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868" w:rsidRPr="009B0868" w:rsidRDefault="009B0868" w:rsidP="009B0868">
      <w:pPr>
        <w:spacing w:after="120" w:line="240" w:lineRule="auto"/>
        <w:jc w:val="center"/>
        <w:rPr>
          <w:b/>
          <w:caps/>
        </w:rPr>
      </w:pPr>
      <w:r w:rsidRPr="009B0868">
        <w:rPr>
          <w:b/>
          <w:caps/>
        </w:rPr>
        <w:t>Группа 83</w:t>
      </w:r>
    </w:p>
    <w:p w:rsidR="009B0868" w:rsidRPr="009B0868" w:rsidRDefault="009B0868" w:rsidP="009B0868">
      <w:pPr>
        <w:spacing w:after="120" w:line="240" w:lineRule="auto"/>
        <w:jc w:val="center"/>
        <w:rPr>
          <w:b/>
          <w:caps/>
        </w:rPr>
      </w:pPr>
      <w:r w:rsidRPr="009B0868">
        <w:rPr>
          <w:b/>
          <w:caps/>
        </w:rPr>
        <w:t>Прочие изделия из недрагоценных металлов</w:t>
      </w:r>
    </w:p>
    <w:p w:rsidR="009B0868" w:rsidRPr="009B0868" w:rsidRDefault="009B0868" w:rsidP="009B0868">
      <w:pPr>
        <w:spacing w:after="120" w:line="240" w:lineRule="auto"/>
        <w:jc w:val="both"/>
        <w:rPr>
          <w:b/>
        </w:rPr>
      </w:pPr>
      <w:r w:rsidRPr="009B0868">
        <w:rPr>
          <w:b/>
        </w:rPr>
        <w:t>Примечания:</w:t>
      </w:r>
    </w:p>
    <w:p w:rsidR="009B0868" w:rsidRPr="009B0868" w:rsidRDefault="009B0868" w:rsidP="009B0868">
      <w:pPr>
        <w:spacing w:after="120" w:line="240" w:lineRule="auto"/>
        <w:ind w:left="454" w:hanging="454"/>
        <w:jc w:val="both"/>
      </w:pPr>
      <w:r w:rsidRPr="009B0868">
        <w:t>1.</w:t>
      </w:r>
      <w:r w:rsidRPr="009B0868">
        <w:tab/>
        <w:t>В данной группе части изделий, изготовленные из недрагоценных металлов, должны включаться в те же товарные позиции, что и изделия, в состав которых они входят. Однако изделия из черных металлов товарной позиции 7312, 7315, 7317, 7318 или 7320 или аналогичные изделия из других недрагоценных металлов (группы 74 – 76 и 78 – 81) не должны рассматриваться в качестве частей изделий, включаемых в эту группу.</w:t>
      </w:r>
    </w:p>
    <w:p w:rsidR="009B0868" w:rsidRPr="009B0868" w:rsidRDefault="009B0868" w:rsidP="009B0868">
      <w:pPr>
        <w:spacing w:after="120" w:line="240" w:lineRule="auto"/>
        <w:ind w:left="454" w:hanging="454"/>
        <w:jc w:val="both"/>
      </w:pPr>
      <w:r w:rsidRPr="009B0868">
        <w:t>2.</w:t>
      </w:r>
      <w:r w:rsidRPr="009B0868">
        <w:tab/>
      </w:r>
      <w:proofErr w:type="gramStart"/>
      <w:r w:rsidRPr="009B0868">
        <w:t xml:space="preserve">В товарной позиции 8302 термин "мебельные колеса" означает мебельные колеса или ролики диаметром (включая, в соответствующих случаях, шину) не более </w:t>
      </w:r>
      <w:smartTag w:uri="urn:schemas-microsoft-com:office:smarttags" w:element="metricconverter">
        <w:smartTagPr>
          <w:attr w:name="ProductID" w:val="75 мм"/>
        </w:smartTagPr>
        <w:r w:rsidRPr="009B0868">
          <w:t>75 мм</w:t>
        </w:r>
      </w:smartTag>
      <w:r w:rsidRPr="009B0868">
        <w:t xml:space="preserve"> или те же колеса или ролики диаметром (включая, в соответствующих случаях, шину) более </w:t>
      </w:r>
      <w:smartTag w:uri="urn:schemas-microsoft-com:office:smarttags" w:element="metricconverter">
        <w:smartTagPr>
          <w:attr w:name="ProductID" w:val="75 мм"/>
        </w:smartTagPr>
        <w:r w:rsidRPr="009B0868">
          <w:t>75 мм</w:t>
        </w:r>
      </w:smartTag>
      <w:r w:rsidRPr="009B0868">
        <w:t xml:space="preserve"> при условии, что ширина колеса или шины, насаженной на него, составляет менее </w:t>
      </w:r>
      <w:smartTag w:uri="urn:schemas-microsoft-com:office:smarttags" w:element="metricconverter">
        <w:smartTagPr>
          <w:attr w:name="ProductID" w:val="30 мм"/>
        </w:smartTagPr>
        <w:r w:rsidRPr="009B0868">
          <w:t>30 мм</w:t>
        </w:r>
      </w:smartTag>
      <w:r w:rsidRPr="009B0868">
        <w:t>.</w:t>
      </w:r>
      <w:proofErr w:type="gramEnd"/>
    </w:p>
    <w:p w:rsidR="009B0868" w:rsidRPr="009B0868" w:rsidRDefault="009B0868" w:rsidP="009B0868">
      <w:pPr>
        <w:spacing w:after="0" w:line="240" w:lineRule="auto"/>
      </w:pPr>
    </w:p>
    <w:tbl>
      <w:tblPr>
        <w:tblW w:w="9363" w:type="dxa"/>
        <w:jc w:val="center"/>
        <w:tblInd w:w="-51" w:type="dxa"/>
        <w:shd w:val="clear" w:color="000000" w:fill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112FA1" w:rsidRPr="009B0868" w:rsidTr="00112FA1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112FA1" w:rsidRPr="009B0868" w:rsidRDefault="00112FA1" w:rsidP="009B0868">
            <w:pPr>
              <w:keepNext/>
              <w:spacing w:after="0" w:line="240" w:lineRule="auto"/>
              <w:jc w:val="center"/>
            </w:pPr>
            <w:r w:rsidRPr="009B0868">
              <w:t>Код</w:t>
            </w:r>
            <w:r w:rsidRPr="009B0868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112FA1" w:rsidRPr="009B0868" w:rsidRDefault="00112FA1" w:rsidP="009B0868">
            <w:pPr>
              <w:keepNext/>
              <w:spacing w:after="0" w:line="240" w:lineRule="auto"/>
              <w:jc w:val="center"/>
            </w:pPr>
            <w:r w:rsidRPr="009B0868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112FA1" w:rsidRPr="009B0868" w:rsidRDefault="00112FA1" w:rsidP="009B0868">
            <w:pPr>
              <w:keepNext/>
              <w:spacing w:after="0" w:line="240" w:lineRule="auto"/>
              <w:jc w:val="center"/>
            </w:pPr>
            <w:r w:rsidRPr="009B0868">
              <w:t>Доп.</w:t>
            </w:r>
            <w:r w:rsidRPr="009B0868">
              <w:br/>
              <w:t>ед.</w:t>
            </w:r>
            <w:r w:rsidRPr="009B0868">
              <w:br/>
              <w:t>изм.</w:t>
            </w: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8301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Замки висячие и врезные (действующие с помощью ключа, кодовой комбинации или электрические), из недрагоценных металлов; задвижки и рамки с задвижками, объединенные с замками, из недрагоценных металлов; ключи для любых вышеуказанных изделий, из недрагоценных металлов: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8301 10 000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ind w:left="198" w:hanging="198"/>
            </w:pPr>
            <w:r w:rsidRPr="009B0868">
              <w:t>– замки висячие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  <w:r w:rsidRPr="009B0868">
              <w:t>–</w:t>
            </w: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8301 20 000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ind w:left="198" w:hanging="198"/>
            </w:pPr>
            <w:r w:rsidRPr="009B0868">
              <w:t>– замки, предназначенные для установки в моторных транспортных средствах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8301 30 000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ind w:left="198" w:hanging="198"/>
            </w:pPr>
            <w:r w:rsidRPr="009B0868">
              <w:t>– замки, предназначенные для установки в мебели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  <w:r w:rsidRPr="009B0868">
              <w:t>–</w:t>
            </w: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8301 40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ind w:left="198" w:hanging="198"/>
            </w:pPr>
            <w:r w:rsidRPr="009B0868">
              <w:t>– замки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ind w:left="397" w:hanging="397"/>
            </w:pPr>
            <w:r w:rsidRPr="009B0868">
              <w:t>– – замки, предназначенные для установки в дверях зданий: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8301 40 110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ind w:left="595" w:hanging="595"/>
            </w:pPr>
            <w:r w:rsidRPr="009B0868">
              <w:t>– – – цилиндровые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  <w:r w:rsidRPr="009B0868">
              <w:t>–</w:t>
            </w: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8301 40 190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ind w:left="595" w:hanging="595"/>
            </w:pPr>
            <w:r w:rsidRPr="009B0868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  <w:r w:rsidRPr="009B0868">
              <w:t>–</w:t>
            </w: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8301 40 900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ind w:left="397" w:hanging="397"/>
            </w:pPr>
            <w:r w:rsidRPr="009B0868">
              <w:t>– – замки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  <w:r w:rsidRPr="009B0868">
              <w:t>–</w:t>
            </w: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8301 50 000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ind w:left="198" w:hanging="198"/>
            </w:pPr>
            <w:r w:rsidRPr="009B0868">
              <w:t>– задвижки и рамки с задвижками, объединенные с замками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  <w:r w:rsidRPr="009B0868">
              <w:t>–</w:t>
            </w: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8301 60 000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ind w:left="198" w:hanging="198"/>
            </w:pPr>
            <w:r w:rsidRPr="009B0868">
              <w:t>– части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8301 70 000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ind w:left="198" w:hanging="198"/>
            </w:pPr>
            <w:r w:rsidRPr="009B0868">
              <w:t>– ключи, поставляемые отдельно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  <w:r w:rsidRPr="009B0868">
              <w:t>–</w:t>
            </w: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lastRenderedPageBreak/>
              <w:t>8302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Крепежная арматура, фурнитура и аналогичные изделия из недрагоценных металлов, используемые для мебели, дверей, лестниц, окон, штор, в салонах транспортных средств, шорных изделий, чемоданов, ящиков, шкатулок или аналогичных изделий; вешалки для шляп, крючки для шляп, кронштейны и аналогичные изделия из недрагоценных металлов; мебельные колеса с крепежными приспособлениями из недрагоценных металлов; автоматические устройства из недрагоценных металлов для закрывания дверей: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8302 10 000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ind w:left="198" w:hanging="198"/>
            </w:pPr>
            <w:r w:rsidRPr="009B0868">
              <w:t>– шарниры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  <w:r w:rsidRPr="009B0868">
              <w:t>–</w:t>
            </w: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8302 20 000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ind w:left="198" w:hanging="198"/>
            </w:pPr>
            <w:r w:rsidRPr="009B0868">
              <w:t>– мебельные колеса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  <w:r w:rsidRPr="009B0868">
              <w:t>–</w:t>
            </w: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8302 30 000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ind w:left="198" w:hanging="198"/>
            </w:pPr>
            <w:r w:rsidRPr="009B0868">
              <w:t>– крепежная арматура, фурнитура и аналогичные детали для моторных транспортных средств,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ind w:left="198" w:hanging="198"/>
            </w:pPr>
            <w:r w:rsidRPr="009B0868">
              <w:t>– крепежная арматура, фурнитура и аналогичные детали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8302 41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ind w:left="397" w:hanging="397"/>
            </w:pPr>
            <w:r w:rsidRPr="009B0868">
              <w:t>– – применяемые для зданий: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8302 41 100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ind w:left="595" w:hanging="595"/>
            </w:pPr>
            <w:r w:rsidRPr="009B0868">
              <w:t>– – – для дверей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  <w:r w:rsidRPr="009B0868">
              <w:t>–</w:t>
            </w: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8302 41 500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ind w:left="595" w:hanging="595"/>
            </w:pPr>
            <w:r w:rsidRPr="009B0868">
              <w:t>– – – для окон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  <w:r w:rsidRPr="009B0868">
              <w:t>–</w:t>
            </w: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8302 41 900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ind w:left="595" w:hanging="595"/>
            </w:pPr>
            <w:r w:rsidRPr="009B0868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  <w:r w:rsidRPr="009B0868">
              <w:t>–</w:t>
            </w: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8302 42 000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ind w:left="397" w:hanging="397"/>
            </w:pPr>
            <w:r w:rsidRPr="009B0868">
              <w:t>– – прочие, применяемые для мебели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  <w:r w:rsidRPr="009B0868">
              <w:t>–</w:t>
            </w: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8302 49 000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ind w:left="397" w:hanging="397"/>
            </w:pPr>
            <w:r w:rsidRPr="009B0868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8302 50 000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ind w:left="198" w:hanging="198"/>
            </w:pPr>
            <w:r w:rsidRPr="009B0868">
              <w:t>– вешалки для шляп, крючки для шляп, кронштейны и аналогичные изделия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  <w:r w:rsidRPr="009B0868">
              <w:t>–</w:t>
            </w: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8302 60 000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ind w:left="198" w:hanging="198"/>
            </w:pPr>
            <w:r w:rsidRPr="009B0868">
              <w:t>– автоматические устройства для закрывания дверей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8303 00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Несгораемые шкафы, сейфы и двери и запирающиеся ящики для безопасного хранения ценностей в банковских хранилищах, ящики, специально предназначенные для хранения денег и документов, и аналогичные изделия, бронированные или усиленные, из недрагоценных металлов: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8303 00 400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ind w:left="198" w:hanging="198"/>
            </w:pPr>
            <w:r w:rsidRPr="009B0868">
              <w:t>– несгораемые шкафы, сейфы и двери и запирающиеся ящики для безопасного хранения ценностей в банковских хранилищах, бронированные или усиленные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  <w:r w:rsidRPr="009B0868">
              <w:t>–</w:t>
            </w: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8303 00 900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ind w:left="198" w:hanging="198"/>
            </w:pPr>
            <w:r w:rsidRPr="009B0868">
              <w:t>– ящики, специально предназначенные для хранения денег и документов, и аналогичные изделия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  <w:r w:rsidRPr="009B0868">
              <w:t>–</w:t>
            </w: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lastRenderedPageBreak/>
              <w:t>8304 00 000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Шкафы для досье, шкафы для картотек, лотки для бумаг, подставки для бумаг, лотки для ручек, подставки для печатей и аналогичное конторское или канцелярское оборудование, из недрагоценных металлов, кроме конторской мебели товарной позиции 9403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  <w:r w:rsidRPr="009B0868">
              <w:t>–</w:t>
            </w: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8305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Фурнитура для скоросшивателей или папок, канцелярские зажимы и скрепки, индексные карточные указатели и аналогичные канцелярские изделия, из недрагоценных металлов; проволочные скобы в блоках (например, для канцелярских целей, обивки мебели, упаковки), из недрагоценных металлов: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8305 10 000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ind w:left="198" w:hanging="198"/>
            </w:pPr>
            <w:r w:rsidRPr="009B0868">
              <w:t>– фурнитура для скоросшивателей или папок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  <w:r w:rsidRPr="009B0868">
              <w:t>–</w:t>
            </w: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8305 20 000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ind w:left="198" w:hanging="198"/>
            </w:pPr>
            <w:r w:rsidRPr="009B0868">
              <w:t>– проволочные скобы в блоках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  <w:r w:rsidRPr="009B0868">
              <w:t>–</w:t>
            </w: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8305 90 000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ind w:left="198" w:hanging="198"/>
            </w:pPr>
            <w:r w:rsidRPr="009B0868">
              <w:t>– прочие, включая части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  <w:r w:rsidRPr="009B0868">
              <w:t>–</w:t>
            </w: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8306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Колокола, гонги и аналогичные изделия неэлектрические, из недрагоценных металлов; статуэтки и другие украшения из недрагоценных металлов; рамы для фотографий, картин или аналогичные рамы, из недрагоценных металлов; зеркала из недрагоценных металлов: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8306 10 000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ind w:left="198" w:hanging="198"/>
            </w:pPr>
            <w:r w:rsidRPr="009B0868">
              <w:t>– колокола, гонги и аналогичные изделия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  <w:r w:rsidRPr="009B0868">
              <w:t>–</w:t>
            </w: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ind w:left="198" w:hanging="198"/>
            </w:pPr>
            <w:r w:rsidRPr="009B0868">
              <w:t>– статуэтки и другие украшения: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8306 21 000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ind w:left="397" w:hanging="397"/>
            </w:pPr>
            <w:r w:rsidRPr="009B0868">
              <w:t>– – покрытые драгоценным металлом гальваническим способом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  <w:r w:rsidRPr="009B0868">
              <w:t>–</w:t>
            </w: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8306 29 000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ind w:left="397" w:hanging="397"/>
            </w:pPr>
            <w:r w:rsidRPr="009B0868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8306 30 000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ind w:left="198" w:hanging="198"/>
            </w:pPr>
            <w:r w:rsidRPr="009B0868">
              <w:t>– рамы для фотографий, картин или аналогичные рамы; зеркала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  <w:r w:rsidRPr="009B0868">
              <w:t>–</w:t>
            </w: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8307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Трубы гибкие из недрагоценных металлов, с фитингами или без них: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8307 10 000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ind w:left="198" w:hanging="198"/>
            </w:pPr>
            <w:r w:rsidRPr="009B0868">
              <w:t>– из черных металлов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8307 90 000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ind w:left="198" w:hanging="198"/>
            </w:pPr>
            <w:r w:rsidRPr="009B0868">
              <w:t>– из прочих недрагоценных металлов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8308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 xml:space="preserve">Застежки, рамы с застежками, пряжки, пряжки-застежки, крючки, колечки, </w:t>
            </w:r>
            <w:proofErr w:type="spellStart"/>
            <w:r w:rsidRPr="009B0868">
              <w:t>блочки</w:t>
            </w:r>
            <w:proofErr w:type="spellEnd"/>
            <w:r w:rsidRPr="009B0868">
              <w:t xml:space="preserve"> и аналогичные изделия, из недрагоценных металлов, используемые для одежды или принадлежностей одежды, обуви, ювелирных изделий, наручных часов, книг, тентов, изделий из кожи, дорожных принадлежностей или шорно-седельных изделий или других готовых изделий; заклепки трубчатые или раздвоенные, из недрагоценных металлов; бусины и блестки, из недрагоценных металлов: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lastRenderedPageBreak/>
              <w:t>8308 10 000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ind w:left="198" w:hanging="198"/>
            </w:pPr>
            <w:r w:rsidRPr="009B0868">
              <w:t xml:space="preserve">– крючки, колечки и </w:t>
            </w:r>
            <w:proofErr w:type="spellStart"/>
            <w:r w:rsidRPr="009B0868">
              <w:t>блочки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  <w:r w:rsidRPr="009B0868">
              <w:t>–</w:t>
            </w: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8308 20 000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ind w:left="198" w:hanging="198"/>
            </w:pPr>
            <w:r w:rsidRPr="009B0868">
              <w:t>– заклепки трубчатые или раздвоенные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  <w:r w:rsidRPr="009B0868">
              <w:t>–</w:t>
            </w: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8308 90 000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ind w:left="198" w:hanging="198"/>
            </w:pPr>
            <w:r w:rsidRPr="009B0868">
              <w:t>– прочие, включая части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  <w:r w:rsidRPr="009B0868">
              <w:t>–</w:t>
            </w: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8309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 xml:space="preserve">Пробки, колпачки и крышки (включая </w:t>
            </w:r>
            <w:proofErr w:type="spellStart"/>
            <w:r w:rsidRPr="009B0868">
              <w:t>крончатые</w:t>
            </w:r>
            <w:proofErr w:type="spellEnd"/>
            <w:r w:rsidRPr="009B0868">
              <w:t xml:space="preserve"> колпачки, завинчивающиеся колпачки и пробки с устройством для разливки), закупорочные крышки для бутылок, пробки нарезные, оболочки пробок, герметизирующие и прочие упаковочные принадлежности, из недрагоценных металлов: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8309 10 000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ind w:left="198" w:hanging="198"/>
            </w:pPr>
            <w:r w:rsidRPr="009B0868">
              <w:t>– </w:t>
            </w:r>
            <w:proofErr w:type="spellStart"/>
            <w:r w:rsidRPr="009B0868">
              <w:t>крончатые</w:t>
            </w:r>
            <w:proofErr w:type="spellEnd"/>
            <w:r w:rsidRPr="009B0868">
              <w:t xml:space="preserve"> колпачки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  <w:r w:rsidRPr="009B0868">
              <w:t>–</w:t>
            </w: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8309 90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ind w:left="198" w:hanging="198"/>
            </w:pPr>
            <w:r w:rsidRPr="009B0868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8309 90 100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ind w:left="397" w:hanging="397"/>
            </w:pPr>
            <w:r w:rsidRPr="009B0868">
              <w:t>– – закупорочные крышки из свинца; закупорочные крышки из алюминия диаметром более 21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  <w:r w:rsidRPr="009B0868">
              <w:t>–</w:t>
            </w: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8309 90 900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ind w:left="397" w:hanging="397"/>
            </w:pPr>
            <w:r w:rsidRPr="009B0868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  <w:r w:rsidRPr="009B0868">
              <w:t>–</w:t>
            </w: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8310 00 000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Таблички с указателями, наименованиями, адресами и аналогичные таблички, номера, буквы и прочие символы из недрагоценных металлов, кроме изделий товарной позиции 9405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  <w:r w:rsidRPr="009B0868">
              <w:t>–</w:t>
            </w: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8311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Проволока, прутки, трубы, пластины, электроды и аналогичные изделия, из недрагоценных металлов или из карбидов металлов, с покрытием или с сердечником из флюсовых материалов, используемые для низкотемпературной пайки, высокотемпературной пайки, сварки или осаждения металлов или карбидов металлов; проволока и прутки из спеченного порошка недрагоценных металлов, используемые для металлизации распылением: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8311 10 000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ind w:left="198" w:hanging="198"/>
            </w:pPr>
            <w:r w:rsidRPr="009B0868">
              <w:t>– электроды из недрагоценных металлов с покрытием, используемые для дуговой электросварки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8311 20 000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ind w:left="198" w:hanging="198"/>
            </w:pPr>
            <w:r w:rsidRPr="009B0868">
              <w:t>– проволока из недрагоценных металлов с сердечником, используемая для дуговой электросварки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  <w:r w:rsidRPr="009B0868">
              <w:t>–</w:t>
            </w: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8311 30 000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ind w:left="198" w:hanging="198"/>
            </w:pPr>
            <w:r w:rsidRPr="009B0868">
              <w:t>– прутки с покрытием и проволока с сердечником, используемые для низкотемпературной пайки, высокотемпературной пайки или для газовой сварки, из недрагоценных металлов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  <w:r w:rsidRPr="009B0868">
              <w:t>–</w:t>
            </w:r>
          </w:p>
        </w:tc>
      </w:tr>
      <w:tr w:rsidR="00112FA1" w:rsidRPr="009B0868" w:rsidTr="00112FA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</w:pPr>
            <w:r w:rsidRPr="009B0868">
              <w:t>8311 90 000</w:t>
            </w:r>
            <w:bookmarkStart w:id="0" w:name="_GoBack"/>
            <w:bookmarkEnd w:id="0"/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ind w:left="198" w:hanging="198"/>
            </w:pPr>
            <w:r w:rsidRPr="009B0868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112FA1" w:rsidRPr="009B0868" w:rsidRDefault="00112FA1" w:rsidP="009B0868">
            <w:pPr>
              <w:spacing w:after="0" w:line="240" w:lineRule="auto"/>
              <w:jc w:val="center"/>
            </w:pPr>
            <w:r w:rsidRPr="009B0868">
              <w:t>–</w:t>
            </w:r>
          </w:p>
        </w:tc>
      </w:tr>
    </w:tbl>
    <w:p w:rsidR="004D79F2" w:rsidRPr="009B0868" w:rsidRDefault="004D79F2" w:rsidP="009B0868">
      <w:pPr>
        <w:spacing w:after="0" w:line="240" w:lineRule="auto"/>
      </w:pPr>
    </w:p>
    <w:sectPr w:rsidR="004D79F2" w:rsidRPr="009B0868" w:rsidSect="009B08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E74" w:rsidRDefault="006B5E74" w:rsidP="00940F29">
      <w:pPr>
        <w:spacing w:after="0" w:line="240" w:lineRule="auto"/>
      </w:pPr>
      <w:r>
        <w:separator/>
      </w:r>
    </w:p>
  </w:endnote>
  <w:endnote w:type="continuationSeparator" w:id="0">
    <w:p w:rsidR="006B5E74" w:rsidRDefault="006B5E74" w:rsidP="00940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F29" w:rsidRDefault="00940F2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F29" w:rsidRPr="00940F29" w:rsidRDefault="00940F29" w:rsidP="00940F29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F29" w:rsidRDefault="00940F2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E74" w:rsidRDefault="006B5E74" w:rsidP="00940F29">
      <w:pPr>
        <w:spacing w:after="0" w:line="240" w:lineRule="auto"/>
      </w:pPr>
      <w:r>
        <w:separator/>
      </w:r>
    </w:p>
  </w:footnote>
  <w:footnote w:type="continuationSeparator" w:id="0">
    <w:p w:rsidR="006B5E74" w:rsidRDefault="006B5E74" w:rsidP="00940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F29" w:rsidRDefault="00940F2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F29" w:rsidRPr="009B0868" w:rsidRDefault="009B0868" w:rsidP="009B0868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DD590E">
      <w:rPr>
        <w:noProof/>
      </w:rPr>
      <w:t>4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F29" w:rsidRDefault="00940F2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F29"/>
    <w:rsid w:val="000A6178"/>
    <w:rsid w:val="00112FA1"/>
    <w:rsid w:val="00203B1C"/>
    <w:rsid w:val="0034275A"/>
    <w:rsid w:val="0046484E"/>
    <w:rsid w:val="004B7091"/>
    <w:rsid w:val="004D79F2"/>
    <w:rsid w:val="006B5E74"/>
    <w:rsid w:val="0079741D"/>
    <w:rsid w:val="009216D6"/>
    <w:rsid w:val="00940F29"/>
    <w:rsid w:val="009B0868"/>
    <w:rsid w:val="00A66E90"/>
    <w:rsid w:val="00B070C5"/>
    <w:rsid w:val="00DD590E"/>
    <w:rsid w:val="00F83B89"/>
    <w:rsid w:val="00FB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0F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40F29"/>
    <w:rPr>
      <w:sz w:val="20"/>
    </w:rPr>
  </w:style>
  <w:style w:type="paragraph" w:styleId="a5">
    <w:name w:val="footer"/>
    <w:basedOn w:val="a"/>
    <w:link w:val="a6"/>
    <w:uiPriority w:val="99"/>
    <w:unhideWhenUsed/>
    <w:rsid w:val="00940F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40F29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0F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40F29"/>
    <w:rPr>
      <w:sz w:val="20"/>
    </w:rPr>
  </w:style>
  <w:style w:type="paragraph" w:styleId="a5">
    <w:name w:val="footer"/>
    <w:basedOn w:val="a"/>
    <w:link w:val="a6"/>
    <w:uiPriority w:val="99"/>
    <w:unhideWhenUsed/>
    <w:rsid w:val="00940F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40F29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2016-04-05T09:03:00Z</dcterms:created>
  <dcterms:modified xsi:type="dcterms:W3CDTF">2016-04-05T13:41:00Z</dcterms:modified>
</cp:coreProperties>
</file>