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A9" w:rsidRPr="00284884" w:rsidRDefault="00BB08A9" w:rsidP="00BB08A9">
      <w:pPr>
        <w:spacing w:after="0" w:line="240" w:lineRule="auto"/>
        <w:ind w:left="708" w:firstLine="708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Министерство науки и высшего образования Российской Федерации</w:t>
      </w:r>
    </w:p>
    <w:p w:rsidR="00BB08A9" w:rsidRPr="00284884" w:rsidRDefault="00BB08A9" w:rsidP="00BB08A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:rsidR="00BB08A9" w:rsidRPr="00284884" w:rsidRDefault="00BB08A9" w:rsidP="00BB08A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«</w:t>
      </w:r>
      <w:r w:rsidRPr="00284884">
        <w:rPr>
          <w:rFonts w:eastAsia="Times New Roman" w:cstheme="minorHAnsi"/>
          <w:b/>
          <w:bCs/>
          <w:lang w:eastAsia="ru-RU"/>
        </w:rPr>
        <w:t>Национальный исследовательский университет ИТМО</w:t>
      </w:r>
      <w:r w:rsidRPr="00284884">
        <w:rPr>
          <w:rFonts w:eastAsia="Times New Roman" w:cstheme="minorHAnsi"/>
          <w:lang w:eastAsia="ru-RU"/>
        </w:rPr>
        <w:t>»</w:t>
      </w:r>
    </w:p>
    <w:p w:rsidR="00BB08A9" w:rsidRPr="00284884" w:rsidRDefault="00BB08A9" w:rsidP="00BB08A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 </w:t>
      </w:r>
    </w:p>
    <w:p w:rsidR="00BB08A9" w:rsidRPr="00284884" w:rsidRDefault="00BB08A9" w:rsidP="00BB08A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Факультет Программной инженерии и компьютерной техники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 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 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 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 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 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 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sz w:val="32"/>
          <w:szCs w:val="32"/>
          <w:lang w:eastAsia="ru-RU"/>
        </w:rPr>
        <w:t xml:space="preserve">Лабораторная работа </w:t>
      </w:r>
      <w:r w:rsidR="00284884">
        <w:rPr>
          <w:rFonts w:eastAsia="Times New Roman" w:cstheme="minorHAnsi"/>
          <w:b/>
          <w:bCs/>
          <w:sz w:val="32"/>
          <w:szCs w:val="32"/>
          <w:lang w:eastAsia="ru-RU"/>
        </w:rPr>
        <w:t>№2</w:t>
      </w:r>
      <w:bookmarkStart w:id="0" w:name="_GoBack"/>
      <w:bookmarkEnd w:id="0"/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sz w:val="32"/>
          <w:szCs w:val="32"/>
          <w:lang w:eastAsia="ru-RU"/>
        </w:rPr>
        <w:t xml:space="preserve">по дисциплине «Функциональная </w:t>
      </w:r>
      <w:proofErr w:type="spellStart"/>
      <w:r w:rsidRPr="00284884">
        <w:rPr>
          <w:rFonts w:eastAsia="Times New Roman" w:cstheme="minorHAnsi"/>
          <w:sz w:val="32"/>
          <w:szCs w:val="32"/>
          <w:lang w:eastAsia="ru-RU"/>
        </w:rPr>
        <w:t>схемотехника</w:t>
      </w:r>
      <w:proofErr w:type="spellEnd"/>
      <w:r w:rsidRPr="00284884">
        <w:rPr>
          <w:rFonts w:eastAsia="Times New Roman" w:cstheme="minorHAnsi"/>
          <w:sz w:val="32"/>
          <w:szCs w:val="32"/>
          <w:lang w:eastAsia="ru-RU"/>
        </w:rPr>
        <w:t>»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sz w:val="32"/>
          <w:szCs w:val="32"/>
          <w:lang w:eastAsia="ru-RU"/>
        </w:rPr>
        <w:t> 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sz w:val="36"/>
          <w:szCs w:val="36"/>
          <w:lang w:eastAsia="ru-RU"/>
        </w:rPr>
        <w:t xml:space="preserve">Вариант: </w:t>
      </w:r>
      <w:r w:rsidRPr="00284884">
        <w:rPr>
          <w:rFonts w:eastAsia="Times New Roman" w:cstheme="minorHAnsi"/>
          <w:b/>
          <w:bCs/>
          <w:sz w:val="36"/>
          <w:szCs w:val="36"/>
          <w:lang w:eastAsia="ru-RU"/>
        </w:rPr>
        <w:t>7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sz w:val="36"/>
          <w:szCs w:val="36"/>
          <w:lang w:eastAsia="ru-RU"/>
        </w:rPr>
        <w:t> 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sz w:val="40"/>
          <w:szCs w:val="40"/>
          <w:lang w:eastAsia="ru-RU"/>
        </w:rPr>
        <w:t> 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 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 </w:t>
      </w:r>
    </w:p>
    <w:p w:rsidR="00BB08A9" w:rsidRPr="00284884" w:rsidRDefault="00BB08A9" w:rsidP="00BB08A9">
      <w:pPr>
        <w:spacing w:before="240" w:after="24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b/>
          <w:bCs/>
          <w:lang w:eastAsia="ru-RU"/>
        </w:rPr>
        <w:t>Преподаватель:</w:t>
      </w:r>
      <w:r w:rsidRPr="00284884">
        <w:rPr>
          <w:rFonts w:eastAsia="Times New Roman" w:cstheme="minorHAnsi"/>
          <w:b/>
          <w:bCs/>
          <w:lang w:eastAsia="ru-RU"/>
        </w:rPr>
        <w:br/>
      </w:r>
      <w:r w:rsidRPr="00284884">
        <w:rPr>
          <w:rFonts w:eastAsia="Times New Roman" w:cstheme="minorHAnsi"/>
          <w:lang w:eastAsia="ru-RU"/>
        </w:rPr>
        <w:t xml:space="preserve"> Табунщик Сергей Михайлович</w:t>
      </w:r>
    </w:p>
    <w:p w:rsidR="00BB08A9" w:rsidRPr="00284884" w:rsidRDefault="00BB08A9" w:rsidP="00BB08A9">
      <w:pPr>
        <w:spacing w:before="240" w:after="24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b/>
          <w:bCs/>
          <w:lang w:eastAsia="ru-RU"/>
        </w:rPr>
        <w:t>Выполнил:</w:t>
      </w:r>
    </w:p>
    <w:p w:rsidR="00BB08A9" w:rsidRPr="00284884" w:rsidRDefault="00BB08A9" w:rsidP="00BB08A9">
      <w:pPr>
        <w:spacing w:before="240" w:after="240" w:line="240" w:lineRule="auto"/>
        <w:jc w:val="right"/>
        <w:rPr>
          <w:rFonts w:eastAsia="Times New Roman" w:cstheme="minorHAnsi"/>
          <w:lang w:eastAsia="ru-RU"/>
        </w:rPr>
      </w:pPr>
      <w:r w:rsidRPr="00284884">
        <w:rPr>
          <w:rFonts w:eastAsia="Times New Roman" w:cstheme="minorHAnsi"/>
          <w:lang w:eastAsia="ru-RU"/>
        </w:rPr>
        <w:t>Захарченко Р. В.</w:t>
      </w:r>
    </w:p>
    <w:p w:rsidR="00BB08A9" w:rsidRPr="00284884" w:rsidRDefault="00BB08A9" w:rsidP="00BB08A9">
      <w:pPr>
        <w:spacing w:before="240" w:after="24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lang w:eastAsia="ru-RU"/>
        </w:rPr>
        <w:t>Перминов Ю. К.</w:t>
      </w:r>
    </w:p>
    <w:p w:rsidR="00BB08A9" w:rsidRPr="00284884" w:rsidRDefault="00BB08A9" w:rsidP="00BB08A9">
      <w:pPr>
        <w:spacing w:before="240" w:after="24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284884">
        <w:rPr>
          <w:rFonts w:eastAsia="Times New Roman" w:cstheme="minorHAnsi"/>
          <w:b/>
          <w:bCs/>
          <w:lang w:eastAsia="ru-RU"/>
        </w:rPr>
        <w:t>Группа:</w:t>
      </w:r>
      <w:r w:rsidRPr="00284884">
        <w:rPr>
          <w:rFonts w:eastAsia="Times New Roman" w:cstheme="minorHAnsi"/>
          <w:lang w:eastAsia="ru-RU"/>
        </w:rPr>
        <w:t xml:space="preserve"> Р3331</w:t>
      </w: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lang w:eastAsia="ru-RU"/>
        </w:rPr>
      </w:pP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lang w:eastAsia="ru-RU"/>
        </w:rPr>
      </w:pP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lang w:eastAsia="ru-RU"/>
        </w:rPr>
      </w:pP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lang w:eastAsia="ru-RU"/>
        </w:rPr>
      </w:pPr>
    </w:p>
    <w:p w:rsidR="00BB08A9" w:rsidRPr="00284884" w:rsidRDefault="00BB08A9" w:rsidP="00BB08A9">
      <w:pPr>
        <w:spacing w:before="240" w:after="24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284884">
        <w:rPr>
          <w:rFonts w:eastAsia="Times New Roman" w:cstheme="minorHAnsi"/>
          <w:lang w:eastAsia="ru-RU"/>
        </w:rPr>
        <w:lastRenderedPageBreak/>
        <w:t>Санкт-Петербург, 2025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945815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08A9" w:rsidRPr="00284884" w:rsidRDefault="00BB08A9" w:rsidP="00BB08A9">
          <w:pPr>
            <w:pStyle w:val="a5"/>
            <w:rPr>
              <w:rFonts w:asciiTheme="minorHAnsi" w:hAnsiTheme="minorHAnsi" w:cstheme="minorHAnsi"/>
              <w:b/>
              <w:i/>
              <w:color w:val="000000" w:themeColor="text1"/>
            </w:rPr>
          </w:pPr>
          <w:r w:rsidRPr="00284884">
            <w:rPr>
              <w:rFonts w:asciiTheme="minorHAnsi" w:hAnsiTheme="minorHAnsi" w:cstheme="minorHAnsi"/>
              <w:b/>
              <w:i/>
              <w:color w:val="000000" w:themeColor="text1"/>
            </w:rPr>
            <w:t>Оглавление</w:t>
          </w:r>
        </w:p>
        <w:p w:rsidR="00284884" w:rsidRDefault="00BB08A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284884">
            <w:rPr>
              <w:rFonts w:cstheme="minorHAnsi"/>
              <w:b/>
              <w:i/>
            </w:rPr>
            <w:fldChar w:fldCharType="begin"/>
          </w:r>
          <w:r w:rsidRPr="00284884">
            <w:rPr>
              <w:rFonts w:cstheme="minorHAnsi"/>
              <w:b/>
              <w:i/>
            </w:rPr>
            <w:instrText xml:space="preserve"> TOC \o "1-3" \h \z \u </w:instrText>
          </w:r>
          <w:r w:rsidRPr="00284884">
            <w:rPr>
              <w:rFonts w:cstheme="minorHAnsi"/>
              <w:b/>
              <w:i/>
            </w:rPr>
            <w:fldChar w:fldCharType="separate"/>
          </w:r>
          <w:hyperlink w:anchor="_Toc211822484" w:history="1">
            <w:r w:rsidR="00284884" w:rsidRPr="00B14DE3">
              <w:rPr>
                <w:rStyle w:val="a4"/>
                <w:rFonts w:cstheme="minorHAnsi"/>
                <w:b/>
                <w:i/>
                <w:noProof/>
              </w:rPr>
              <w:t>Цели работы</w:t>
            </w:r>
            <w:r w:rsidR="00284884">
              <w:rPr>
                <w:noProof/>
                <w:webHidden/>
              </w:rPr>
              <w:tab/>
            </w:r>
            <w:r w:rsidR="00284884">
              <w:rPr>
                <w:noProof/>
                <w:webHidden/>
              </w:rPr>
              <w:fldChar w:fldCharType="begin"/>
            </w:r>
            <w:r w:rsidR="00284884">
              <w:rPr>
                <w:noProof/>
                <w:webHidden/>
              </w:rPr>
              <w:instrText xml:space="preserve"> PAGEREF _Toc211822484 \h </w:instrText>
            </w:r>
            <w:r w:rsidR="00284884">
              <w:rPr>
                <w:noProof/>
                <w:webHidden/>
              </w:rPr>
            </w:r>
            <w:r w:rsidR="00284884">
              <w:rPr>
                <w:noProof/>
                <w:webHidden/>
              </w:rPr>
              <w:fldChar w:fldCharType="separate"/>
            </w:r>
            <w:r w:rsidR="00D23110">
              <w:rPr>
                <w:noProof/>
                <w:webHidden/>
              </w:rPr>
              <w:t>3</w:t>
            </w:r>
            <w:r w:rsidR="00284884">
              <w:rPr>
                <w:noProof/>
                <w:webHidden/>
              </w:rPr>
              <w:fldChar w:fldCharType="end"/>
            </w:r>
          </w:hyperlink>
        </w:p>
        <w:p w:rsidR="00284884" w:rsidRDefault="002848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11822485" w:history="1">
            <w:r w:rsidRPr="00B14DE3">
              <w:rPr>
                <w:rStyle w:val="a4"/>
                <w:rFonts w:cstheme="minorHAnsi"/>
                <w:b/>
                <w:i/>
                <w:noProof/>
              </w:rPr>
              <w:t>Указания к выполнению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_Toc211822485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1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84" w:rsidRDefault="002848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11822486" w:history="1">
            <w:r w:rsidRPr="00B14DE3">
              <w:rPr>
                <w:rStyle w:val="a4"/>
                <w:rFonts w:cstheme="minorHAnsi"/>
                <w:b/>
                <w:i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_Toc211822486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1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84" w:rsidRDefault="002848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11822487" w:history="1">
            <w:r w:rsidRPr="00B14DE3">
              <w:rPr>
                <w:rStyle w:val="a4"/>
                <w:rFonts w:cstheme="minorHAnsi"/>
                <w:b/>
                <w:i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_Toc211822487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84" w:rsidRDefault="002848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1822488" w:history="1">
            <w:r w:rsidRPr="00B14DE3">
              <w:rPr>
                <w:rStyle w:val="a4"/>
                <w:rFonts w:cstheme="minorHAnsi"/>
                <w:b/>
                <w:i/>
                <w:noProof/>
              </w:rPr>
              <w:t>Схема модуля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_Toc211822488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84" w:rsidRDefault="002848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1822489" w:history="1">
            <w:r w:rsidRPr="00B14DE3">
              <w:rPr>
                <w:rStyle w:val="a4"/>
                <w:rFonts w:cstheme="minorHAnsi"/>
                <w:b/>
                <w:i/>
                <w:noProof/>
              </w:rPr>
              <w:t>Схема модуля взятия квадратного корня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_Toc211822489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1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84" w:rsidRDefault="002848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11822490" w:history="1">
            <w:r w:rsidRPr="00B14DE3">
              <w:rPr>
                <w:rStyle w:val="a4"/>
                <w:rFonts w:cstheme="minorHAnsi"/>
                <w:b/>
                <w:i/>
                <w:noProof/>
              </w:rPr>
              <w:t>Результат</w:t>
            </w:r>
            <w:r w:rsidRPr="00B14DE3">
              <w:rPr>
                <w:rStyle w:val="a4"/>
                <w:rFonts w:cstheme="minorHAnsi"/>
                <w:b/>
                <w:i/>
                <w:noProof/>
                <w:lang w:val="en-US"/>
              </w:rPr>
              <w:t xml:space="preserve"> </w:t>
            </w:r>
            <w:r w:rsidRPr="00B14DE3">
              <w:rPr>
                <w:rStyle w:val="a4"/>
                <w:rFonts w:cstheme="minorHAnsi"/>
                <w:b/>
                <w:i/>
                <w:noProof/>
              </w:rPr>
              <w:t>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1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84" w:rsidRDefault="002848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11822491" w:history="1">
            <w:r w:rsidRPr="00B14DE3">
              <w:rPr>
                <w:rStyle w:val="a4"/>
                <w:rFonts w:cstheme="minorHAnsi"/>
                <w:b/>
                <w:i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_Toc211822491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1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8A9" w:rsidRPr="00284884" w:rsidRDefault="00BB08A9" w:rsidP="00BB08A9">
          <w:pPr>
            <w:rPr>
              <w:rFonts w:cstheme="minorHAnsi"/>
            </w:rPr>
          </w:pPr>
          <w:r w:rsidRPr="00284884">
            <w:rPr>
              <w:rFonts w:cstheme="minorHAnsi"/>
              <w:b/>
              <w:bCs/>
              <w:i/>
            </w:rPr>
            <w:fldChar w:fldCharType="end"/>
          </w:r>
        </w:p>
      </w:sdtContent>
    </w:sdt>
    <w:p w:rsidR="00BB08A9" w:rsidRPr="00284884" w:rsidRDefault="00BB08A9" w:rsidP="00BB08A9">
      <w:pPr>
        <w:rPr>
          <w:rFonts w:eastAsiaTheme="majorEastAsia" w:cstheme="minorHAnsi"/>
          <w:b/>
          <w:i/>
          <w:sz w:val="32"/>
          <w:szCs w:val="32"/>
        </w:rPr>
      </w:pPr>
      <w:r w:rsidRPr="00284884">
        <w:rPr>
          <w:rFonts w:cstheme="minorHAnsi"/>
          <w:b/>
          <w:i/>
        </w:rPr>
        <w:br w:type="page"/>
      </w:r>
    </w:p>
    <w:p w:rsidR="00BB08A9" w:rsidRPr="00284884" w:rsidRDefault="00BB08A9" w:rsidP="00BB08A9">
      <w:pPr>
        <w:pStyle w:val="1"/>
        <w:spacing w:line="360" w:lineRule="auto"/>
        <w:rPr>
          <w:rFonts w:asciiTheme="minorHAnsi" w:hAnsiTheme="minorHAnsi" w:cstheme="minorHAnsi"/>
          <w:b/>
          <w:i/>
          <w:color w:val="auto"/>
        </w:rPr>
      </w:pPr>
      <w:bookmarkStart w:id="1" w:name="_Toc211822484"/>
      <w:r w:rsidRPr="00284884">
        <w:rPr>
          <w:rFonts w:asciiTheme="minorHAnsi" w:hAnsiTheme="minorHAnsi" w:cstheme="minorHAnsi"/>
          <w:b/>
          <w:i/>
          <w:color w:val="auto"/>
        </w:rPr>
        <w:lastRenderedPageBreak/>
        <w:t>Цели работы</w:t>
      </w:r>
      <w:bookmarkEnd w:id="1"/>
    </w:p>
    <w:p w:rsidR="00BB08A9" w:rsidRPr="00284884" w:rsidRDefault="00BB08A9" w:rsidP="00BB08A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F29" w:cstheme="minorHAnsi"/>
          <w:sz w:val="24"/>
          <w:szCs w:val="24"/>
        </w:rPr>
      </w:pPr>
      <w:r w:rsidRPr="00284884">
        <w:rPr>
          <w:rFonts w:eastAsia="F29" w:cstheme="minorHAnsi"/>
          <w:sz w:val="24"/>
          <w:szCs w:val="24"/>
        </w:rPr>
        <w:t xml:space="preserve">Получить навыки описания арифметических </w:t>
      </w:r>
      <w:r w:rsidRPr="00284884">
        <w:rPr>
          <w:rFonts w:eastAsia="F29" w:cstheme="minorHAnsi"/>
          <w:sz w:val="24"/>
          <w:szCs w:val="24"/>
        </w:rPr>
        <w:t>блоков на RTL-уровне с использо</w:t>
      </w:r>
      <w:r w:rsidRPr="00284884">
        <w:rPr>
          <w:rFonts w:eastAsia="F29" w:cstheme="minorHAnsi"/>
          <w:sz w:val="24"/>
          <w:szCs w:val="24"/>
        </w:rPr>
        <w:t xml:space="preserve">ванием языка описания аппаратуры </w:t>
      </w:r>
      <w:proofErr w:type="spellStart"/>
      <w:r w:rsidRPr="00284884">
        <w:rPr>
          <w:rFonts w:eastAsia="F29" w:cstheme="minorHAnsi"/>
          <w:sz w:val="24"/>
          <w:szCs w:val="24"/>
        </w:rPr>
        <w:t>Verilog</w:t>
      </w:r>
      <w:proofErr w:type="spellEnd"/>
      <w:r w:rsidRPr="00284884">
        <w:rPr>
          <w:rFonts w:eastAsia="F29" w:cstheme="minorHAnsi"/>
          <w:sz w:val="24"/>
          <w:szCs w:val="24"/>
        </w:rPr>
        <w:t xml:space="preserve"> HDL.</w:t>
      </w:r>
    </w:p>
    <w:p w:rsidR="00BB08A9" w:rsidRPr="00284884" w:rsidRDefault="00BB08A9" w:rsidP="00BB08A9">
      <w:pPr>
        <w:autoSpaceDE w:val="0"/>
        <w:autoSpaceDN w:val="0"/>
        <w:adjustRightInd w:val="0"/>
        <w:spacing w:after="0" w:line="240" w:lineRule="auto"/>
        <w:rPr>
          <w:rFonts w:eastAsia="F29" w:cstheme="minorHAnsi"/>
          <w:sz w:val="24"/>
          <w:szCs w:val="24"/>
        </w:rPr>
      </w:pPr>
    </w:p>
    <w:p w:rsidR="00BB08A9" w:rsidRPr="00284884" w:rsidRDefault="00BB08A9" w:rsidP="00BB08A9">
      <w:pPr>
        <w:pStyle w:val="1"/>
        <w:rPr>
          <w:rFonts w:asciiTheme="minorHAnsi" w:hAnsiTheme="minorHAnsi" w:cstheme="minorHAnsi"/>
          <w:b/>
          <w:i/>
          <w:color w:val="000000" w:themeColor="text1"/>
        </w:rPr>
      </w:pPr>
      <w:bookmarkStart w:id="2" w:name="_Toc211822485"/>
      <w:r w:rsidRPr="00284884">
        <w:rPr>
          <w:rFonts w:asciiTheme="minorHAnsi" w:hAnsiTheme="minorHAnsi" w:cstheme="minorHAnsi"/>
          <w:b/>
          <w:i/>
          <w:color w:val="000000" w:themeColor="text1"/>
        </w:rPr>
        <w:t>Указания к выполнению работы</w:t>
      </w:r>
      <w:bookmarkEnd w:id="2"/>
    </w:p>
    <w:p w:rsidR="00BB08A9" w:rsidRPr="00284884" w:rsidRDefault="00BB08A9" w:rsidP="00BB08A9">
      <w:pPr>
        <w:autoSpaceDE w:val="0"/>
        <w:autoSpaceDN w:val="0"/>
        <w:adjustRightInd w:val="0"/>
        <w:spacing w:after="0" w:line="240" w:lineRule="auto"/>
        <w:rPr>
          <w:rFonts w:eastAsia="F29" w:cstheme="minorHAnsi"/>
          <w:sz w:val="24"/>
          <w:szCs w:val="24"/>
        </w:rPr>
      </w:pPr>
    </w:p>
    <w:p w:rsidR="00BB08A9" w:rsidRPr="00284884" w:rsidRDefault="00BB08A9" w:rsidP="00BB08A9">
      <w:pPr>
        <w:autoSpaceDE w:val="0"/>
        <w:autoSpaceDN w:val="0"/>
        <w:adjustRightInd w:val="0"/>
        <w:spacing w:after="0" w:line="240" w:lineRule="auto"/>
        <w:rPr>
          <w:rFonts w:eastAsia="F29" w:cstheme="minorHAnsi"/>
          <w:sz w:val="24"/>
          <w:szCs w:val="24"/>
        </w:rPr>
      </w:pPr>
      <w:r w:rsidRPr="00284884">
        <w:rPr>
          <w:rFonts w:eastAsia="F29" w:cstheme="minorHAnsi"/>
          <w:sz w:val="24"/>
          <w:szCs w:val="24"/>
        </w:rPr>
        <w:t xml:space="preserve">Лабораторная работа посвящена знакомству с техниками описания схем </w:t>
      </w:r>
      <w:proofErr w:type="spellStart"/>
      <w:r w:rsidRPr="00284884">
        <w:rPr>
          <w:rFonts w:eastAsia="F29" w:cstheme="minorHAnsi"/>
          <w:sz w:val="24"/>
          <w:szCs w:val="24"/>
        </w:rPr>
        <w:t>арифме</w:t>
      </w:r>
      <w:proofErr w:type="spellEnd"/>
      <w:r w:rsidRPr="00284884">
        <w:rPr>
          <w:rFonts w:eastAsia="F29" w:cstheme="minorHAnsi"/>
          <w:sz w:val="24"/>
          <w:szCs w:val="24"/>
        </w:rPr>
        <w:t>-</w:t>
      </w:r>
    </w:p>
    <w:p w:rsidR="00BB08A9" w:rsidRPr="00284884" w:rsidRDefault="00BB08A9" w:rsidP="00BB08A9">
      <w:pPr>
        <w:autoSpaceDE w:val="0"/>
        <w:autoSpaceDN w:val="0"/>
        <w:adjustRightInd w:val="0"/>
        <w:spacing w:after="0" w:line="240" w:lineRule="auto"/>
        <w:rPr>
          <w:rFonts w:eastAsia="F29" w:cstheme="minorHAnsi"/>
          <w:sz w:val="24"/>
          <w:szCs w:val="24"/>
        </w:rPr>
      </w:pPr>
      <w:proofErr w:type="spellStart"/>
      <w:r w:rsidRPr="00284884">
        <w:rPr>
          <w:rFonts w:eastAsia="F29" w:cstheme="minorHAnsi"/>
          <w:sz w:val="24"/>
          <w:szCs w:val="24"/>
        </w:rPr>
        <w:t>тических</w:t>
      </w:r>
      <w:proofErr w:type="spellEnd"/>
      <w:r w:rsidRPr="00284884">
        <w:rPr>
          <w:rFonts w:eastAsia="F29" w:cstheme="minorHAnsi"/>
          <w:sz w:val="24"/>
          <w:szCs w:val="24"/>
        </w:rPr>
        <w:t xml:space="preserve"> блоков на RTL-уровне с использованием языка </w:t>
      </w:r>
      <w:proofErr w:type="spellStart"/>
      <w:r w:rsidRPr="00284884">
        <w:rPr>
          <w:rFonts w:eastAsia="F29" w:cstheme="minorHAnsi"/>
          <w:sz w:val="24"/>
          <w:szCs w:val="24"/>
        </w:rPr>
        <w:t>Verilog</w:t>
      </w:r>
      <w:proofErr w:type="spellEnd"/>
      <w:r w:rsidRPr="00284884">
        <w:rPr>
          <w:rFonts w:eastAsia="F29" w:cstheme="minorHAnsi"/>
          <w:sz w:val="24"/>
          <w:szCs w:val="24"/>
        </w:rPr>
        <w:t xml:space="preserve"> HDL. Работа </w:t>
      </w:r>
      <w:proofErr w:type="spellStart"/>
      <w:r w:rsidRPr="00284884">
        <w:rPr>
          <w:rFonts w:eastAsia="F29" w:cstheme="minorHAnsi"/>
          <w:sz w:val="24"/>
          <w:szCs w:val="24"/>
        </w:rPr>
        <w:t>выпол</w:t>
      </w:r>
      <w:proofErr w:type="spellEnd"/>
      <w:r w:rsidRPr="00284884">
        <w:rPr>
          <w:rFonts w:eastAsia="F29" w:cstheme="minorHAnsi"/>
          <w:sz w:val="24"/>
          <w:szCs w:val="24"/>
        </w:rPr>
        <w:t>-</w:t>
      </w:r>
    </w:p>
    <w:p w:rsidR="00BB08A9" w:rsidRPr="00284884" w:rsidRDefault="00BB08A9" w:rsidP="00BB08A9">
      <w:pPr>
        <w:autoSpaceDE w:val="0"/>
        <w:autoSpaceDN w:val="0"/>
        <w:adjustRightInd w:val="0"/>
        <w:spacing w:after="0" w:line="240" w:lineRule="auto"/>
        <w:rPr>
          <w:rFonts w:eastAsia="F29" w:cstheme="minorHAnsi"/>
          <w:sz w:val="24"/>
          <w:szCs w:val="24"/>
        </w:rPr>
      </w:pPr>
      <w:proofErr w:type="spellStart"/>
      <w:r w:rsidRPr="00284884">
        <w:rPr>
          <w:rFonts w:eastAsia="F29" w:cstheme="minorHAnsi"/>
          <w:sz w:val="24"/>
          <w:szCs w:val="24"/>
        </w:rPr>
        <w:t>няется</w:t>
      </w:r>
      <w:proofErr w:type="spellEnd"/>
      <w:r w:rsidRPr="00284884">
        <w:rPr>
          <w:rFonts w:eastAsia="F29" w:cstheme="minorHAnsi"/>
          <w:sz w:val="24"/>
          <w:szCs w:val="24"/>
        </w:rPr>
        <w:t xml:space="preserve"> в </w:t>
      </w:r>
      <w:proofErr w:type="spellStart"/>
      <w:r w:rsidRPr="00284884">
        <w:rPr>
          <w:rFonts w:eastAsia="F29" w:cstheme="minorHAnsi"/>
          <w:strike/>
          <w:sz w:val="24"/>
          <w:szCs w:val="24"/>
          <w:lang w:val="en-US"/>
        </w:rPr>
        <w:t>Vivado</w:t>
      </w:r>
      <w:proofErr w:type="spellEnd"/>
      <w:r w:rsidRPr="00284884">
        <w:rPr>
          <w:rFonts w:eastAsia="F29" w:cstheme="minorHAnsi"/>
          <w:strike/>
          <w:sz w:val="24"/>
          <w:szCs w:val="24"/>
        </w:rPr>
        <w:t xml:space="preserve"> </w:t>
      </w:r>
      <w:r w:rsidRPr="00284884">
        <w:rPr>
          <w:rFonts w:eastAsia="F29" w:cstheme="minorHAnsi"/>
          <w:strike/>
          <w:sz w:val="24"/>
          <w:szCs w:val="24"/>
          <w:lang w:val="en-US"/>
        </w:rPr>
        <w:t>Design</w:t>
      </w:r>
      <w:r w:rsidRPr="00284884">
        <w:rPr>
          <w:rFonts w:eastAsia="F29" w:cstheme="minorHAnsi"/>
          <w:strike/>
          <w:sz w:val="24"/>
          <w:szCs w:val="24"/>
        </w:rPr>
        <w:t xml:space="preserve"> </w:t>
      </w:r>
      <w:r w:rsidRPr="00284884">
        <w:rPr>
          <w:rFonts w:eastAsia="F29" w:cstheme="minorHAnsi"/>
          <w:strike/>
          <w:sz w:val="24"/>
          <w:szCs w:val="24"/>
          <w:lang w:val="en-US"/>
        </w:rPr>
        <w:t>Suite</w:t>
      </w:r>
      <w:r w:rsidRPr="00284884">
        <w:rPr>
          <w:rFonts w:eastAsia="F29" w:cstheme="minorHAnsi"/>
          <w:sz w:val="24"/>
          <w:szCs w:val="24"/>
        </w:rPr>
        <w:t xml:space="preserve"> </w:t>
      </w:r>
      <w:proofErr w:type="spellStart"/>
      <w:r w:rsidRPr="00284884">
        <w:rPr>
          <w:rFonts w:eastAsia="F29" w:cstheme="minorHAnsi"/>
          <w:sz w:val="24"/>
          <w:szCs w:val="24"/>
          <w:lang w:val="en-US"/>
        </w:rPr>
        <w:t>VSCode</w:t>
      </w:r>
      <w:proofErr w:type="spellEnd"/>
      <w:r w:rsidRPr="00284884">
        <w:rPr>
          <w:rFonts w:eastAsia="F29" w:cstheme="minorHAnsi"/>
          <w:sz w:val="24"/>
          <w:szCs w:val="24"/>
        </w:rPr>
        <w:t xml:space="preserve"> + </w:t>
      </w:r>
      <w:r w:rsidRPr="00284884">
        <w:rPr>
          <w:rFonts w:eastAsia="F29" w:cstheme="minorHAnsi"/>
          <w:sz w:val="24"/>
          <w:szCs w:val="24"/>
          <w:lang w:val="en-US"/>
        </w:rPr>
        <w:t>Icarus</w:t>
      </w:r>
      <w:r w:rsidRPr="00284884">
        <w:rPr>
          <w:rFonts w:eastAsia="F29" w:cstheme="minorHAnsi"/>
          <w:sz w:val="24"/>
          <w:szCs w:val="24"/>
        </w:rPr>
        <w:t xml:space="preserve"> </w:t>
      </w:r>
      <w:proofErr w:type="gramStart"/>
      <w:r w:rsidRPr="00284884">
        <w:rPr>
          <w:rFonts w:eastAsia="F29" w:cstheme="minorHAnsi"/>
          <w:sz w:val="24"/>
          <w:szCs w:val="24"/>
          <w:lang w:val="en-US"/>
        </w:rPr>
        <w:t>Verilog</w:t>
      </w:r>
      <w:r w:rsidRPr="00284884">
        <w:rPr>
          <w:rFonts w:eastAsia="F29" w:cstheme="minorHAnsi"/>
          <w:sz w:val="24"/>
          <w:szCs w:val="24"/>
        </w:rPr>
        <w:t xml:space="preserve"> </w:t>
      </w:r>
      <w:r w:rsidRPr="00284884">
        <w:rPr>
          <w:rFonts w:eastAsia="F29" w:cstheme="minorHAnsi"/>
          <w:sz w:val="24"/>
          <w:szCs w:val="24"/>
        </w:rPr>
        <w:t>.</w:t>
      </w:r>
      <w:proofErr w:type="gramEnd"/>
    </w:p>
    <w:p w:rsidR="00BB08A9" w:rsidRPr="00284884" w:rsidRDefault="00BB08A9" w:rsidP="00BB08A9">
      <w:pPr>
        <w:pStyle w:val="1"/>
        <w:rPr>
          <w:rFonts w:asciiTheme="minorHAnsi" w:hAnsiTheme="minorHAnsi" w:cstheme="minorHAnsi"/>
          <w:b/>
          <w:i/>
          <w:color w:val="auto"/>
        </w:rPr>
      </w:pPr>
      <w:bookmarkStart w:id="3" w:name="_Toc211822486"/>
      <w:r w:rsidRPr="00284884">
        <w:rPr>
          <w:rFonts w:asciiTheme="minorHAnsi" w:hAnsiTheme="minorHAnsi" w:cstheme="minorHAnsi"/>
          <w:b/>
          <w:i/>
          <w:color w:val="auto"/>
        </w:rPr>
        <w:t>Вариант</w:t>
      </w:r>
      <w:bookmarkEnd w:id="3"/>
    </w:p>
    <w:p w:rsidR="00726772" w:rsidRPr="00284884" w:rsidRDefault="00726772" w:rsidP="00BB08A9">
      <w:pPr>
        <w:rPr>
          <w:rFonts w:cstheme="minorHAnsi"/>
        </w:rPr>
      </w:pPr>
      <w:r w:rsidRPr="00284884">
        <w:rPr>
          <w:rFonts w:cstheme="minorHAnsi"/>
        </w:rPr>
        <w:drawing>
          <wp:anchor distT="0" distB="0" distL="114300" distR="114300" simplePos="0" relativeHeight="251670528" behindDoc="0" locked="0" layoutInCell="1" allowOverlap="1" wp14:anchorId="3A6BEE52" wp14:editId="59A28193">
            <wp:simplePos x="0" y="0"/>
            <wp:positionH relativeFrom="column">
              <wp:posOffset>-3810</wp:posOffset>
            </wp:positionH>
            <wp:positionV relativeFrom="paragraph">
              <wp:posOffset>7620</wp:posOffset>
            </wp:positionV>
            <wp:extent cx="5572125" cy="810260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8A9" w:rsidRPr="00284884" w:rsidRDefault="00BB08A9" w:rsidP="00BB08A9">
      <w:pPr>
        <w:rPr>
          <w:rFonts w:cstheme="minorHAnsi"/>
        </w:rPr>
      </w:pPr>
    </w:p>
    <w:p w:rsidR="00BB08A9" w:rsidRPr="00284884" w:rsidRDefault="00BB08A9" w:rsidP="00BB08A9">
      <w:pPr>
        <w:rPr>
          <w:rFonts w:cstheme="minorHAnsi"/>
        </w:rPr>
      </w:pPr>
    </w:p>
    <w:p w:rsidR="001F0277" w:rsidRPr="00284884" w:rsidRDefault="001F0277">
      <w:pPr>
        <w:rPr>
          <w:rFonts w:eastAsiaTheme="majorEastAsia" w:cstheme="minorHAnsi"/>
          <w:b/>
          <w:i/>
          <w:sz w:val="32"/>
          <w:szCs w:val="32"/>
        </w:rPr>
      </w:pPr>
      <w:r w:rsidRPr="00284884">
        <w:rPr>
          <w:rFonts w:cstheme="minorHAnsi"/>
          <w:b/>
          <w:i/>
        </w:rPr>
        <w:br w:type="page"/>
      </w:r>
    </w:p>
    <w:p w:rsidR="00BB08A9" w:rsidRPr="00284884" w:rsidRDefault="00BB08A9" w:rsidP="00BB08A9">
      <w:pPr>
        <w:pStyle w:val="1"/>
        <w:rPr>
          <w:rFonts w:asciiTheme="minorHAnsi" w:hAnsiTheme="minorHAnsi" w:cstheme="minorHAnsi"/>
          <w:b/>
          <w:i/>
          <w:color w:val="auto"/>
        </w:rPr>
      </w:pPr>
      <w:bookmarkStart w:id="4" w:name="_Toc211822487"/>
      <w:r w:rsidRPr="00284884">
        <w:rPr>
          <w:rFonts w:asciiTheme="minorHAnsi" w:hAnsiTheme="minorHAnsi" w:cstheme="minorHAnsi"/>
          <w:b/>
          <w:i/>
          <w:color w:val="auto"/>
        </w:rPr>
        <w:lastRenderedPageBreak/>
        <w:t>Часть 1</w:t>
      </w:r>
      <w:bookmarkEnd w:id="4"/>
      <w:r w:rsidRPr="00284884">
        <w:rPr>
          <w:rFonts w:asciiTheme="minorHAnsi" w:hAnsiTheme="minorHAnsi" w:cstheme="minorHAnsi"/>
          <w:b/>
          <w:i/>
          <w:color w:val="auto"/>
        </w:rPr>
        <w:t xml:space="preserve"> </w:t>
      </w:r>
    </w:p>
    <w:p w:rsidR="00D545E9" w:rsidRPr="00284884" w:rsidRDefault="00D545E9" w:rsidP="00D545E9">
      <w:pPr>
        <w:pStyle w:val="2"/>
        <w:rPr>
          <w:rFonts w:asciiTheme="minorHAnsi" w:hAnsiTheme="minorHAnsi" w:cstheme="minorHAnsi"/>
          <w:b/>
          <w:i/>
          <w:color w:val="000000" w:themeColor="text1"/>
        </w:rPr>
      </w:pPr>
      <w:bookmarkStart w:id="5" w:name="_Toc211822488"/>
      <w:r w:rsidRPr="00284884">
        <w:rPr>
          <w:rFonts w:asciiTheme="minorHAnsi" w:hAnsiTheme="minorHAnsi" w:cstheme="minorHAnsi"/>
          <w:b/>
          <w:i/>
          <w:color w:val="000000" w:themeColor="text1"/>
        </w:rPr>
        <w:t>Схема модуля умножения</w:t>
      </w:r>
      <w:bookmarkEnd w:id="5"/>
    </w:p>
    <w:p w:rsidR="00D545E9" w:rsidRPr="00284884" w:rsidRDefault="00D545E9" w:rsidP="00D545E9">
      <w:pPr>
        <w:rPr>
          <w:rFonts w:cstheme="minorHAnsi"/>
        </w:rPr>
      </w:pPr>
      <w:r w:rsidRPr="00284884"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.7pt;margin-top:3.15pt;width:410.25pt;height:478.25pt;z-index:251673600;mso-position-horizontal-relative:text;mso-position-vertical-relative:text;mso-width-relative:page;mso-height-relative:page">
            <v:imagedata r:id="rId6" o:title="mult"/>
          </v:shape>
        </w:pict>
      </w: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</w:rPr>
      </w:pPr>
    </w:p>
    <w:p w:rsidR="001F0277" w:rsidRPr="00284884" w:rsidRDefault="001F0277" w:rsidP="001F0277">
      <w:pPr>
        <w:rPr>
          <w:rFonts w:cstheme="minorHAnsi"/>
          <w:b/>
          <w:color w:val="000000" w:themeColor="text1"/>
        </w:rPr>
      </w:pPr>
      <w:r w:rsidRPr="00284884">
        <w:rPr>
          <w:rFonts w:cstheme="minorHAnsi"/>
          <w:b/>
          <w:color w:val="000000" w:themeColor="text1"/>
        </w:rPr>
        <w:t>Описание:</w:t>
      </w:r>
    </w:p>
    <w:p w:rsidR="001F0277" w:rsidRPr="00284884" w:rsidRDefault="001F0277" w:rsidP="001F0277">
      <w:pPr>
        <w:rPr>
          <w:rFonts w:cstheme="minorHAnsi"/>
        </w:rPr>
      </w:pPr>
      <w:r w:rsidRPr="00284884">
        <w:rPr>
          <w:rFonts w:cstheme="minorHAnsi"/>
          <w:color w:val="000000" w:themeColor="text1"/>
        </w:rPr>
        <w:t xml:space="preserve">Подаётся стартовый сигнал, </w:t>
      </w:r>
      <w:r w:rsidRPr="00284884">
        <w:rPr>
          <w:rFonts w:cstheme="minorHAnsi"/>
          <w:color w:val="000000" w:themeColor="text1"/>
          <w:lang w:val="en-US"/>
        </w:rPr>
        <w:t>Control</w:t>
      </w:r>
      <w:r w:rsidRPr="00284884">
        <w:rPr>
          <w:rFonts w:cstheme="minorHAnsi"/>
          <w:color w:val="000000" w:themeColor="text1"/>
        </w:rPr>
        <w:t xml:space="preserve"> </w:t>
      </w:r>
      <w:r w:rsidRPr="00284884">
        <w:rPr>
          <w:rFonts w:cstheme="minorHAnsi"/>
          <w:color w:val="000000" w:themeColor="text1"/>
          <w:lang w:val="en-US"/>
        </w:rPr>
        <w:t>Unit</w:t>
      </w:r>
      <w:r w:rsidRPr="00284884">
        <w:rPr>
          <w:rFonts w:cstheme="minorHAnsi"/>
          <w:color w:val="000000" w:themeColor="text1"/>
        </w:rPr>
        <w:t xml:space="preserve"> переходит в состояние </w:t>
      </w:r>
      <w:proofErr w:type="gramStart"/>
      <w:r w:rsidRPr="00284884">
        <w:rPr>
          <w:rFonts w:cstheme="minorHAnsi"/>
          <w:color w:val="000000" w:themeColor="text1"/>
          <w:lang w:val="en-US"/>
        </w:rPr>
        <w:t>WORK</w:t>
      </w:r>
      <w:proofErr w:type="gramEnd"/>
      <w:r w:rsidRPr="00284884">
        <w:rPr>
          <w:rFonts w:cstheme="minorHAnsi"/>
          <w:color w:val="000000" w:themeColor="text1"/>
        </w:rPr>
        <w:t xml:space="preserve"> а так же заполняются регистры </w:t>
      </w:r>
      <w:r w:rsidRPr="00284884">
        <w:rPr>
          <w:rFonts w:cstheme="minorHAnsi"/>
          <w:color w:val="000000" w:themeColor="text1"/>
          <w:lang w:val="en-US"/>
        </w:rPr>
        <w:t>B</w:t>
      </w:r>
      <w:r w:rsidRPr="00284884">
        <w:rPr>
          <w:rFonts w:cstheme="minorHAnsi"/>
          <w:color w:val="000000" w:themeColor="text1"/>
        </w:rPr>
        <w:t xml:space="preserve"> – </w:t>
      </w:r>
      <w:r w:rsidRPr="00284884">
        <w:rPr>
          <w:rFonts w:cstheme="minorHAnsi"/>
          <w:color w:val="000000" w:themeColor="text1"/>
          <w:lang w:val="en-US"/>
        </w:rPr>
        <w:t>b</w:t>
      </w:r>
      <w:r w:rsidRPr="00284884">
        <w:rPr>
          <w:rFonts w:cstheme="minorHAnsi"/>
          <w:color w:val="000000" w:themeColor="text1"/>
        </w:rPr>
        <w:t>_</w:t>
      </w:r>
      <w:r w:rsidRPr="00284884">
        <w:rPr>
          <w:rFonts w:cstheme="minorHAnsi"/>
          <w:color w:val="000000" w:themeColor="text1"/>
          <w:lang w:val="en-US"/>
        </w:rPr>
        <w:t>bi</w:t>
      </w:r>
      <w:r w:rsidRPr="00284884">
        <w:rPr>
          <w:rFonts w:cstheme="minorHAnsi"/>
          <w:color w:val="000000" w:themeColor="text1"/>
        </w:rPr>
        <w:t xml:space="preserve">, </w:t>
      </w:r>
      <w:r w:rsidRPr="00284884">
        <w:rPr>
          <w:rFonts w:cstheme="minorHAnsi"/>
          <w:color w:val="000000" w:themeColor="text1"/>
          <w:lang w:val="en-US"/>
        </w:rPr>
        <w:t>A</w:t>
      </w:r>
      <w:r w:rsidRPr="00284884">
        <w:rPr>
          <w:rFonts w:cstheme="minorHAnsi"/>
          <w:color w:val="000000" w:themeColor="text1"/>
        </w:rPr>
        <w:t xml:space="preserve"> – </w:t>
      </w:r>
      <w:r w:rsidRPr="00284884">
        <w:rPr>
          <w:rFonts w:cstheme="minorHAnsi"/>
          <w:color w:val="000000" w:themeColor="text1"/>
          <w:lang w:val="en-US"/>
        </w:rPr>
        <w:t>a</w:t>
      </w:r>
      <w:r w:rsidRPr="00284884">
        <w:rPr>
          <w:rFonts w:cstheme="minorHAnsi"/>
          <w:color w:val="000000" w:themeColor="text1"/>
        </w:rPr>
        <w:t>_</w:t>
      </w:r>
      <w:r w:rsidRPr="00284884">
        <w:rPr>
          <w:rFonts w:cstheme="minorHAnsi"/>
          <w:color w:val="000000" w:themeColor="text1"/>
          <w:lang w:val="en-US"/>
        </w:rPr>
        <w:t>bi</w:t>
      </w:r>
      <w:r w:rsidRPr="00284884">
        <w:rPr>
          <w:rFonts w:cstheme="minorHAnsi"/>
          <w:color w:val="000000" w:themeColor="text1"/>
        </w:rPr>
        <w:t xml:space="preserve">, </w:t>
      </w:r>
      <w:r w:rsidRPr="00284884">
        <w:rPr>
          <w:rFonts w:cstheme="minorHAnsi"/>
          <w:color w:val="000000" w:themeColor="text1"/>
          <w:lang w:val="en-US"/>
        </w:rPr>
        <w:t>part</w:t>
      </w:r>
      <w:r w:rsidRPr="00284884">
        <w:rPr>
          <w:rFonts w:cstheme="minorHAnsi"/>
          <w:color w:val="000000" w:themeColor="text1"/>
        </w:rPr>
        <w:t>_</w:t>
      </w:r>
      <w:r w:rsidRPr="00284884">
        <w:rPr>
          <w:rFonts w:cstheme="minorHAnsi"/>
          <w:color w:val="000000" w:themeColor="text1"/>
          <w:lang w:val="en-US"/>
        </w:rPr>
        <w:t>res</w:t>
      </w:r>
      <w:r w:rsidRPr="00284884">
        <w:rPr>
          <w:rFonts w:cstheme="minorHAnsi"/>
          <w:color w:val="000000" w:themeColor="text1"/>
        </w:rPr>
        <w:t xml:space="preserve"> – 0, </w:t>
      </w:r>
      <w:proofErr w:type="spellStart"/>
      <w:r w:rsidRPr="00284884">
        <w:rPr>
          <w:rFonts w:cstheme="minorHAnsi"/>
          <w:color w:val="000000" w:themeColor="text1"/>
          <w:lang w:val="en-US"/>
        </w:rPr>
        <w:t>ctr</w:t>
      </w:r>
      <w:proofErr w:type="spellEnd"/>
      <w:r w:rsidRPr="00284884">
        <w:rPr>
          <w:rFonts w:cstheme="minorHAnsi"/>
          <w:color w:val="000000" w:themeColor="text1"/>
        </w:rPr>
        <w:t xml:space="preserve"> – 0. Далее регистры А и В передаётся в мультиплексоры и ждут результата компаратора. Компаратор сравнивает </w:t>
      </w:r>
      <w:proofErr w:type="spellStart"/>
      <w:r w:rsidRPr="00284884">
        <w:rPr>
          <w:rFonts w:cstheme="minorHAnsi"/>
          <w:color w:val="000000" w:themeColor="text1"/>
          <w:lang w:val="en-US"/>
        </w:rPr>
        <w:t>ctr</w:t>
      </w:r>
      <w:proofErr w:type="spellEnd"/>
      <w:r w:rsidRPr="00284884">
        <w:rPr>
          <w:rFonts w:cstheme="minorHAnsi"/>
          <w:color w:val="000000" w:themeColor="text1"/>
        </w:rPr>
        <w:t xml:space="preserve"> == 7 и в случае положительного результата выполняет алгоритм </w:t>
      </w:r>
      <w:r w:rsidRPr="00284884">
        <w:rPr>
          <w:rFonts w:cstheme="minorHAnsi"/>
          <w:color w:val="000000" w:themeColor="text1"/>
        </w:rPr>
        <w:t xml:space="preserve">иначе </w:t>
      </w:r>
      <w:r w:rsidRPr="00284884">
        <w:rPr>
          <w:rFonts w:cstheme="minorHAnsi"/>
          <w:color w:val="000000" w:themeColor="text1"/>
          <w:lang w:val="en-US"/>
        </w:rPr>
        <w:t>Control</w:t>
      </w:r>
      <w:r w:rsidRPr="00284884">
        <w:rPr>
          <w:rFonts w:cstheme="minorHAnsi"/>
          <w:color w:val="000000" w:themeColor="text1"/>
        </w:rPr>
        <w:t xml:space="preserve"> </w:t>
      </w:r>
      <w:r w:rsidRPr="00284884">
        <w:rPr>
          <w:rFonts w:cstheme="minorHAnsi"/>
          <w:color w:val="000000" w:themeColor="text1"/>
          <w:lang w:val="en-US"/>
        </w:rPr>
        <w:t>Unit</w:t>
      </w:r>
      <w:r w:rsidRPr="00284884">
        <w:rPr>
          <w:rFonts w:cstheme="minorHAnsi"/>
          <w:color w:val="000000" w:themeColor="text1"/>
        </w:rPr>
        <w:t xml:space="preserve"> переходит в состояние </w:t>
      </w:r>
      <w:proofErr w:type="gramStart"/>
      <w:r w:rsidRPr="00284884">
        <w:rPr>
          <w:rFonts w:cstheme="minorHAnsi"/>
          <w:color w:val="000000" w:themeColor="text1"/>
          <w:lang w:val="en-US"/>
        </w:rPr>
        <w:t>IDLE</w:t>
      </w:r>
      <w:proofErr w:type="gramEnd"/>
      <w:r w:rsidRPr="00284884">
        <w:rPr>
          <w:rFonts w:cstheme="minorHAnsi"/>
          <w:color w:val="000000" w:themeColor="text1"/>
        </w:rPr>
        <w:t xml:space="preserve"> а значение </w:t>
      </w:r>
      <w:r w:rsidRPr="00284884">
        <w:rPr>
          <w:rFonts w:cstheme="minorHAnsi"/>
          <w:color w:val="000000" w:themeColor="text1"/>
          <w:lang w:val="en-US"/>
        </w:rPr>
        <w:t>part</w:t>
      </w:r>
      <w:r w:rsidRPr="00284884">
        <w:rPr>
          <w:rFonts w:cstheme="minorHAnsi"/>
          <w:color w:val="000000" w:themeColor="text1"/>
        </w:rPr>
        <w:t>_</w:t>
      </w:r>
      <w:r w:rsidRPr="00284884">
        <w:rPr>
          <w:rFonts w:cstheme="minorHAnsi"/>
          <w:color w:val="000000" w:themeColor="text1"/>
          <w:lang w:val="en-US"/>
        </w:rPr>
        <w:t>res</w:t>
      </w:r>
      <w:r w:rsidRPr="00284884">
        <w:rPr>
          <w:rFonts w:cstheme="minorHAnsi"/>
          <w:color w:val="000000" w:themeColor="text1"/>
        </w:rPr>
        <w:t xml:space="preserve"> записывается в </w:t>
      </w:r>
      <w:r w:rsidRPr="00284884">
        <w:rPr>
          <w:rFonts w:cstheme="minorHAnsi"/>
          <w:color w:val="000000" w:themeColor="text1"/>
          <w:lang w:val="en-US"/>
        </w:rPr>
        <w:t>y</w:t>
      </w:r>
      <w:r w:rsidRPr="00284884">
        <w:rPr>
          <w:rFonts w:cstheme="minorHAnsi"/>
          <w:color w:val="000000" w:themeColor="text1"/>
        </w:rPr>
        <w:t>_</w:t>
      </w:r>
      <w:proofErr w:type="spellStart"/>
      <w:r w:rsidRPr="00284884">
        <w:rPr>
          <w:rFonts w:cstheme="minorHAnsi"/>
          <w:color w:val="000000" w:themeColor="text1"/>
          <w:lang w:val="en-US"/>
        </w:rPr>
        <w:t>bo</w:t>
      </w:r>
      <w:proofErr w:type="spellEnd"/>
      <w:r w:rsidRPr="00284884">
        <w:rPr>
          <w:rFonts w:cstheme="minorHAnsi"/>
          <w:color w:val="000000" w:themeColor="text1"/>
        </w:rPr>
        <w:t>.</w:t>
      </w:r>
      <w:r w:rsidRPr="00284884">
        <w:rPr>
          <w:rFonts w:cstheme="minorHAnsi"/>
          <w:color w:val="000000" w:themeColor="text1"/>
        </w:rPr>
        <w:t xml:space="preserve"> Если </w:t>
      </w:r>
      <w:proofErr w:type="gramStart"/>
      <w:r w:rsidRPr="00284884">
        <w:rPr>
          <w:rFonts w:cstheme="minorHAnsi"/>
          <w:color w:val="000000" w:themeColor="text1"/>
        </w:rPr>
        <w:t>7 !</w:t>
      </w:r>
      <w:proofErr w:type="gramEnd"/>
      <w:r w:rsidRPr="00284884">
        <w:rPr>
          <w:rFonts w:cstheme="minorHAnsi"/>
          <w:color w:val="000000" w:themeColor="text1"/>
        </w:rPr>
        <w:t xml:space="preserve">= </w:t>
      </w:r>
      <w:proofErr w:type="spellStart"/>
      <w:r w:rsidRPr="00284884">
        <w:rPr>
          <w:rFonts w:cstheme="minorHAnsi"/>
          <w:color w:val="000000" w:themeColor="text1"/>
          <w:lang w:val="en-US"/>
        </w:rPr>
        <w:t>ctr</w:t>
      </w:r>
      <w:proofErr w:type="spellEnd"/>
      <w:r w:rsidRPr="00284884">
        <w:rPr>
          <w:rFonts w:cstheme="minorHAnsi"/>
          <w:color w:val="000000" w:themeColor="text1"/>
        </w:rPr>
        <w:t xml:space="preserve">  выбираем бит под номером </w:t>
      </w:r>
      <w:proofErr w:type="spellStart"/>
      <w:r w:rsidRPr="00284884">
        <w:rPr>
          <w:rFonts w:cstheme="minorHAnsi"/>
          <w:color w:val="000000" w:themeColor="text1"/>
          <w:lang w:val="en-US"/>
        </w:rPr>
        <w:t>ctr</w:t>
      </w:r>
      <w:proofErr w:type="spellEnd"/>
      <w:r w:rsidRPr="00284884">
        <w:rPr>
          <w:rFonts w:cstheme="minorHAnsi"/>
          <w:color w:val="000000" w:themeColor="text1"/>
        </w:rPr>
        <w:t xml:space="preserve"> из регистра В если это 1 до берём регистр а и складываем его с результатом сдвинутым на с</w:t>
      </w:r>
      <w:proofErr w:type="spellStart"/>
      <w:r w:rsidRPr="00284884">
        <w:rPr>
          <w:rFonts w:cstheme="minorHAnsi"/>
          <w:color w:val="000000" w:themeColor="text1"/>
          <w:lang w:val="en-US"/>
        </w:rPr>
        <w:t>tr</w:t>
      </w:r>
      <w:proofErr w:type="spellEnd"/>
      <w:r w:rsidRPr="00284884">
        <w:rPr>
          <w:rFonts w:cstheme="minorHAnsi"/>
          <w:color w:val="000000" w:themeColor="text1"/>
        </w:rPr>
        <w:t xml:space="preserve"> и записываем результат в </w:t>
      </w:r>
      <w:r w:rsidRPr="00284884">
        <w:rPr>
          <w:rFonts w:cstheme="minorHAnsi"/>
          <w:color w:val="000000" w:themeColor="text1"/>
        </w:rPr>
        <w:t>с</w:t>
      </w:r>
      <w:proofErr w:type="spellStart"/>
      <w:r w:rsidRPr="00284884">
        <w:rPr>
          <w:rFonts w:cstheme="minorHAnsi"/>
          <w:color w:val="000000" w:themeColor="text1"/>
          <w:lang w:val="en-US"/>
        </w:rPr>
        <w:t>tr</w:t>
      </w:r>
      <w:proofErr w:type="spellEnd"/>
      <w:r w:rsidRPr="00284884">
        <w:rPr>
          <w:rFonts w:cstheme="minorHAnsi"/>
          <w:color w:val="000000" w:themeColor="text1"/>
        </w:rPr>
        <w:t xml:space="preserve">, если бит 0 то аналогичное делаем только с 0. И только после этого всего увеличиваем </w:t>
      </w:r>
      <w:proofErr w:type="spellStart"/>
      <w:r w:rsidRPr="00284884">
        <w:rPr>
          <w:rFonts w:cstheme="minorHAnsi"/>
          <w:color w:val="000000" w:themeColor="text1"/>
          <w:lang w:val="en-US"/>
        </w:rPr>
        <w:t>ctr</w:t>
      </w:r>
      <w:proofErr w:type="spellEnd"/>
      <w:r w:rsidRPr="00284884">
        <w:rPr>
          <w:rFonts w:cstheme="minorHAnsi"/>
          <w:color w:val="000000" w:themeColor="text1"/>
        </w:rPr>
        <w:t xml:space="preserve"> на 1.</w:t>
      </w:r>
    </w:p>
    <w:p w:rsidR="00284884" w:rsidRPr="00284884" w:rsidRDefault="00284884" w:rsidP="00284884">
      <w:pPr>
        <w:rPr>
          <w:rFonts w:cstheme="minorHAnsi"/>
          <w:b/>
          <w:color w:val="000000" w:themeColor="text1"/>
          <w:lang w:val="en-US"/>
        </w:rPr>
      </w:pPr>
      <w:r w:rsidRPr="00284884">
        <w:rPr>
          <w:rFonts w:cstheme="minorHAnsi"/>
          <w:b/>
          <w:color w:val="000000" w:themeColor="text1"/>
        </w:rPr>
        <w:t>ОДЗ</w:t>
      </w:r>
      <w:r w:rsidRPr="00284884">
        <w:rPr>
          <w:rFonts w:cstheme="minorHAnsi"/>
          <w:b/>
          <w:color w:val="000000" w:themeColor="text1"/>
          <w:lang w:val="en-US"/>
        </w:rPr>
        <w:t>:</w:t>
      </w:r>
      <w:r w:rsidRPr="00284884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Pr="00284884">
        <w:rPr>
          <w:rFonts w:cstheme="minorHAnsi"/>
          <w:color w:val="000000" w:themeColor="text1"/>
          <w:lang w:val="en-US"/>
        </w:rPr>
        <w:t>a_bi</w:t>
      </w:r>
      <w:proofErr w:type="spellEnd"/>
      <w:r w:rsidRPr="00284884">
        <w:rPr>
          <w:rFonts w:cstheme="minorHAnsi"/>
          <w:color w:val="000000" w:themeColor="text1"/>
          <w:lang w:val="en-US"/>
        </w:rPr>
        <w:t xml:space="preserve"> </w:t>
      </w:r>
      <w:r w:rsidRPr="00284884">
        <w:rPr>
          <w:rFonts w:ascii="Cambria Math" w:hAnsi="Cambria Math" w:cs="Cambria Math"/>
          <w:color w:val="000000" w:themeColor="text1"/>
          <w:lang w:val="en-US"/>
        </w:rPr>
        <w:t>∈</w:t>
      </w:r>
      <w:r w:rsidRPr="00284884">
        <w:rPr>
          <w:rFonts w:cstheme="minorHAnsi"/>
          <w:color w:val="000000" w:themeColor="text1"/>
          <w:lang w:val="en-US"/>
        </w:rPr>
        <w:t xml:space="preserve"> [0, 255] </w:t>
      </w:r>
      <w:proofErr w:type="spellStart"/>
      <w:r w:rsidRPr="00284884">
        <w:rPr>
          <w:rFonts w:cstheme="minorHAnsi"/>
          <w:color w:val="000000" w:themeColor="text1"/>
          <w:lang w:val="en-US"/>
        </w:rPr>
        <w:t>b_bi</w:t>
      </w:r>
      <w:proofErr w:type="spellEnd"/>
      <w:r w:rsidRPr="00284884">
        <w:rPr>
          <w:rFonts w:cstheme="minorHAnsi"/>
          <w:color w:val="000000" w:themeColor="text1"/>
          <w:lang w:val="en-US"/>
        </w:rPr>
        <w:t xml:space="preserve"> </w:t>
      </w:r>
      <w:r w:rsidRPr="00284884">
        <w:rPr>
          <w:rFonts w:ascii="Cambria Math" w:hAnsi="Cambria Math" w:cs="Cambria Math"/>
          <w:color w:val="000000" w:themeColor="text1"/>
          <w:lang w:val="en-US"/>
        </w:rPr>
        <w:t>∈</w:t>
      </w:r>
      <w:r w:rsidRPr="00284884">
        <w:rPr>
          <w:rFonts w:cstheme="minorHAnsi"/>
          <w:color w:val="000000" w:themeColor="text1"/>
          <w:lang w:val="en-US"/>
        </w:rPr>
        <w:t xml:space="preserve"> [0, 255] </w:t>
      </w:r>
      <w:proofErr w:type="spellStart"/>
      <w:r w:rsidRPr="00284884">
        <w:rPr>
          <w:rFonts w:cstheme="minorHAnsi"/>
          <w:color w:val="000000" w:themeColor="text1"/>
          <w:lang w:val="en-US"/>
        </w:rPr>
        <w:t>start_i</w:t>
      </w:r>
      <w:proofErr w:type="spellEnd"/>
      <w:r w:rsidRPr="00284884">
        <w:rPr>
          <w:rFonts w:cstheme="minorHAnsi"/>
          <w:color w:val="000000" w:themeColor="text1"/>
          <w:lang w:val="en-US"/>
        </w:rPr>
        <w:t xml:space="preserve"> </w:t>
      </w:r>
      <w:r w:rsidRPr="00284884">
        <w:rPr>
          <w:rFonts w:ascii="Cambria Math" w:hAnsi="Cambria Math" w:cs="Cambria Math"/>
          <w:color w:val="000000" w:themeColor="text1"/>
          <w:lang w:val="en-US"/>
        </w:rPr>
        <w:t>∈</w:t>
      </w:r>
      <w:r w:rsidRPr="00284884">
        <w:rPr>
          <w:rFonts w:cstheme="minorHAnsi"/>
          <w:color w:val="000000" w:themeColor="text1"/>
          <w:lang w:val="en-US"/>
        </w:rPr>
        <w:t xml:space="preserve"> {0,1}</w:t>
      </w:r>
    </w:p>
    <w:p w:rsidR="001F0277" w:rsidRPr="00284884" w:rsidRDefault="001F0277">
      <w:pPr>
        <w:rPr>
          <w:rFonts w:cstheme="minorHAnsi"/>
          <w:b/>
          <w:color w:val="000000" w:themeColor="text1"/>
          <w:lang w:val="en-US"/>
        </w:rPr>
      </w:pPr>
    </w:p>
    <w:p w:rsidR="001F0277" w:rsidRPr="00284884" w:rsidRDefault="001F0277">
      <w:pPr>
        <w:rPr>
          <w:rFonts w:cstheme="minorHAnsi"/>
          <w:b/>
          <w:i/>
          <w:color w:val="000000" w:themeColor="text1"/>
          <w:lang w:val="en-US"/>
        </w:rPr>
      </w:pPr>
      <w:r w:rsidRPr="00284884">
        <w:rPr>
          <w:rFonts w:cstheme="minorHAnsi"/>
          <w:b/>
          <w:i/>
          <w:color w:val="000000" w:themeColor="text1"/>
          <w:lang w:val="en-US"/>
        </w:rPr>
        <w:br w:type="page"/>
      </w:r>
    </w:p>
    <w:p w:rsidR="00D545E9" w:rsidRPr="00284884" w:rsidRDefault="001F0277" w:rsidP="00D545E9">
      <w:pPr>
        <w:pStyle w:val="2"/>
        <w:rPr>
          <w:rFonts w:asciiTheme="minorHAnsi" w:hAnsiTheme="minorHAnsi" w:cstheme="minorHAnsi"/>
          <w:b/>
          <w:i/>
          <w:color w:val="000000" w:themeColor="text1"/>
        </w:rPr>
      </w:pPr>
      <w:bookmarkStart w:id="6" w:name="_Toc211822489"/>
      <w:r w:rsidRPr="00284884">
        <w:rPr>
          <w:rFonts w:asciiTheme="minorHAnsi" w:hAnsiTheme="minorHAnsi" w:cstheme="minorHAnsi"/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73A8850D" wp14:editId="23052822">
            <wp:simplePos x="0" y="0"/>
            <wp:positionH relativeFrom="column">
              <wp:posOffset>-718185</wp:posOffset>
            </wp:positionH>
            <wp:positionV relativeFrom="paragraph">
              <wp:posOffset>213084</wp:posOffset>
            </wp:positionV>
            <wp:extent cx="6901550" cy="6696075"/>
            <wp:effectExtent l="0" t="0" r="0" b="0"/>
            <wp:wrapNone/>
            <wp:docPr id="15" name="Рисунок 15" descr="D:\Учёба\ITMO\3 курс\ФУНКЦСХЕМАТЧ\lab2\docs\sq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ITMO\3 курс\ФУНКЦСХЕМАТЧ\lab2\docs\sq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5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5E9" w:rsidRPr="00284884">
        <w:rPr>
          <w:rFonts w:asciiTheme="minorHAnsi" w:hAnsiTheme="minorHAnsi" w:cstheme="minorHAnsi"/>
          <w:b/>
          <w:i/>
          <w:color w:val="000000" w:themeColor="text1"/>
        </w:rPr>
        <w:t>Схема модуля взятия квадратного корня</w:t>
      </w:r>
      <w:bookmarkEnd w:id="6"/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</w:rPr>
      </w:pPr>
    </w:p>
    <w:p w:rsidR="00D545E9" w:rsidRPr="00284884" w:rsidRDefault="00D545E9" w:rsidP="00D545E9">
      <w:pPr>
        <w:rPr>
          <w:rFonts w:cstheme="minorHAnsi"/>
          <w:b/>
          <w:color w:val="000000" w:themeColor="text1"/>
        </w:rPr>
      </w:pPr>
      <w:r w:rsidRPr="00284884">
        <w:rPr>
          <w:rFonts w:cstheme="minorHAnsi"/>
          <w:b/>
          <w:color w:val="000000" w:themeColor="text1"/>
        </w:rPr>
        <w:t>Описание:</w:t>
      </w:r>
    </w:p>
    <w:p w:rsidR="00D545E9" w:rsidRPr="00284884" w:rsidRDefault="00D545E9" w:rsidP="00D545E9">
      <w:pPr>
        <w:rPr>
          <w:rFonts w:cstheme="minorHAnsi"/>
          <w:color w:val="000000" w:themeColor="text1"/>
        </w:rPr>
      </w:pPr>
      <w:r w:rsidRPr="00284884">
        <w:rPr>
          <w:rFonts w:cstheme="minorHAnsi"/>
          <w:color w:val="000000" w:themeColor="text1"/>
        </w:rPr>
        <w:t xml:space="preserve">Подаётся стартовый сигнал, </w:t>
      </w:r>
      <w:r w:rsidRPr="00284884">
        <w:rPr>
          <w:rFonts w:cstheme="minorHAnsi"/>
          <w:color w:val="000000" w:themeColor="text1"/>
          <w:lang w:val="en-US"/>
        </w:rPr>
        <w:t>Control</w:t>
      </w:r>
      <w:r w:rsidRPr="00284884">
        <w:rPr>
          <w:rFonts w:cstheme="minorHAnsi"/>
          <w:color w:val="000000" w:themeColor="text1"/>
        </w:rPr>
        <w:t xml:space="preserve"> </w:t>
      </w:r>
      <w:r w:rsidRPr="00284884">
        <w:rPr>
          <w:rFonts w:cstheme="minorHAnsi"/>
          <w:color w:val="000000" w:themeColor="text1"/>
          <w:lang w:val="en-US"/>
        </w:rPr>
        <w:t>Unit</w:t>
      </w:r>
      <w:r w:rsidRPr="00284884">
        <w:rPr>
          <w:rFonts w:cstheme="minorHAnsi"/>
          <w:color w:val="000000" w:themeColor="text1"/>
        </w:rPr>
        <w:t xml:space="preserve"> переходит в состояние </w:t>
      </w:r>
      <w:proofErr w:type="gramStart"/>
      <w:r w:rsidRPr="00284884">
        <w:rPr>
          <w:rFonts w:cstheme="minorHAnsi"/>
          <w:color w:val="000000" w:themeColor="text1"/>
          <w:lang w:val="en-US"/>
        </w:rPr>
        <w:t>WORK</w:t>
      </w:r>
      <w:proofErr w:type="gramEnd"/>
      <w:r w:rsidRPr="00284884">
        <w:rPr>
          <w:rFonts w:cstheme="minorHAnsi"/>
          <w:color w:val="000000" w:themeColor="text1"/>
        </w:rPr>
        <w:t xml:space="preserve"> а так же заполняются регистры </w:t>
      </w:r>
      <w:r w:rsidRPr="00284884">
        <w:rPr>
          <w:rFonts w:cstheme="minorHAnsi"/>
          <w:color w:val="000000" w:themeColor="text1"/>
          <w:lang w:val="en-US"/>
        </w:rPr>
        <w:t>X</w:t>
      </w:r>
      <w:r w:rsidRPr="00284884">
        <w:rPr>
          <w:rFonts w:cstheme="minorHAnsi"/>
          <w:color w:val="000000" w:themeColor="text1"/>
        </w:rPr>
        <w:t xml:space="preserve"> – </w:t>
      </w:r>
      <w:r w:rsidRPr="00284884">
        <w:rPr>
          <w:rFonts w:cstheme="minorHAnsi"/>
          <w:color w:val="000000" w:themeColor="text1"/>
          <w:lang w:val="en-US"/>
        </w:rPr>
        <w:t>x</w:t>
      </w:r>
      <w:r w:rsidRPr="00284884">
        <w:rPr>
          <w:rFonts w:cstheme="minorHAnsi"/>
          <w:color w:val="000000" w:themeColor="text1"/>
        </w:rPr>
        <w:t>_</w:t>
      </w:r>
      <w:r w:rsidRPr="00284884">
        <w:rPr>
          <w:rFonts w:cstheme="minorHAnsi"/>
          <w:color w:val="000000" w:themeColor="text1"/>
          <w:lang w:val="en-US"/>
        </w:rPr>
        <w:t>bi</w:t>
      </w:r>
      <w:r w:rsidRPr="00284884">
        <w:rPr>
          <w:rFonts w:cstheme="minorHAnsi"/>
          <w:color w:val="000000" w:themeColor="text1"/>
        </w:rPr>
        <w:t xml:space="preserve">, </w:t>
      </w:r>
      <w:r w:rsidRPr="00284884">
        <w:rPr>
          <w:rFonts w:cstheme="minorHAnsi"/>
          <w:color w:val="000000" w:themeColor="text1"/>
          <w:lang w:val="en-US"/>
        </w:rPr>
        <w:t>M</w:t>
      </w:r>
      <w:r w:rsidRPr="00284884">
        <w:rPr>
          <w:rFonts w:cstheme="minorHAnsi"/>
          <w:color w:val="000000" w:themeColor="text1"/>
        </w:rPr>
        <w:t xml:space="preserve"> – </w:t>
      </w:r>
      <w:r w:rsidRPr="00284884">
        <w:rPr>
          <w:rFonts w:cstheme="minorHAnsi"/>
          <w:color w:val="000000" w:themeColor="text1"/>
        </w:rPr>
        <w:t>64</w:t>
      </w:r>
      <w:r w:rsidRPr="00284884">
        <w:rPr>
          <w:rFonts w:cstheme="minorHAnsi"/>
          <w:color w:val="000000" w:themeColor="text1"/>
        </w:rPr>
        <w:t xml:space="preserve">, </w:t>
      </w:r>
      <w:r w:rsidRPr="00284884">
        <w:rPr>
          <w:rFonts w:cstheme="minorHAnsi"/>
          <w:color w:val="000000" w:themeColor="text1"/>
          <w:lang w:val="en-US"/>
        </w:rPr>
        <w:t>Y</w:t>
      </w:r>
      <w:r w:rsidRPr="00284884">
        <w:rPr>
          <w:rFonts w:cstheme="minorHAnsi"/>
          <w:color w:val="000000" w:themeColor="text1"/>
        </w:rPr>
        <w:t xml:space="preserve"> – 0.  Далее проверяется </w:t>
      </w:r>
      <w:proofErr w:type="gramStart"/>
      <w:r w:rsidRPr="00284884">
        <w:rPr>
          <w:rFonts w:cstheme="minorHAnsi"/>
          <w:color w:val="000000" w:themeColor="text1"/>
          <w:lang w:val="en-US"/>
        </w:rPr>
        <w:t>m</w:t>
      </w:r>
      <w:r w:rsidRPr="00284884">
        <w:rPr>
          <w:rFonts w:cstheme="minorHAnsi"/>
          <w:color w:val="000000" w:themeColor="text1"/>
        </w:rPr>
        <w:t xml:space="preserve"> !</w:t>
      </w:r>
      <w:proofErr w:type="gramEnd"/>
      <w:r w:rsidRPr="00284884">
        <w:rPr>
          <w:rFonts w:cstheme="minorHAnsi"/>
          <w:color w:val="000000" w:themeColor="text1"/>
        </w:rPr>
        <w:t xml:space="preserve">= 0 если оно выдаёт положительный сигнал т.е. </w:t>
      </w:r>
      <w:r w:rsidRPr="00284884">
        <w:rPr>
          <w:rFonts w:cstheme="minorHAnsi"/>
          <w:color w:val="000000" w:themeColor="text1"/>
          <w:lang w:val="en-US"/>
        </w:rPr>
        <w:t>True</w:t>
      </w:r>
      <w:r w:rsidRPr="00284884">
        <w:rPr>
          <w:rFonts w:cstheme="minorHAnsi"/>
          <w:color w:val="000000" w:themeColor="text1"/>
        </w:rPr>
        <w:t xml:space="preserve"> происходят все действия после некой линии </w:t>
      </w:r>
      <w:proofErr w:type="spellStart"/>
      <w:r w:rsidRPr="00284884">
        <w:rPr>
          <w:rFonts w:cstheme="minorHAnsi"/>
          <w:color w:val="000000" w:themeColor="text1"/>
          <w:lang w:val="en-US"/>
        </w:rPr>
        <w:t>cmp</w:t>
      </w:r>
      <w:proofErr w:type="spellEnd"/>
      <w:r w:rsidRPr="00284884">
        <w:rPr>
          <w:rFonts w:cstheme="minorHAnsi"/>
          <w:color w:val="000000" w:themeColor="text1"/>
        </w:rPr>
        <w:t xml:space="preserve">1 иначе </w:t>
      </w:r>
      <w:r w:rsidRPr="00284884">
        <w:rPr>
          <w:rFonts w:cstheme="minorHAnsi"/>
          <w:color w:val="000000" w:themeColor="text1"/>
          <w:lang w:val="en-US"/>
        </w:rPr>
        <w:t>Control</w:t>
      </w:r>
      <w:r w:rsidRPr="00284884">
        <w:rPr>
          <w:rFonts w:cstheme="minorHAnsi"/>
          <w:color w:val="000000" w:themeColor="text1"/>
        </w:rPr>
        <w:t xml:space="preserve"> </w:t>
      </w:r>
      <w:r w:rsidRPr="00284884">
        <w:rPr>
          <w:rFonts w:cstheme="minorHAnsi"/>
          <w:color w:val="000000" w:themeColor="text1"/>
          <w:lang w:val="en-US"/>
        </w:rPr>
        <w:t>Unit</w:t>
      </w:r>
      <w:r w:rsidRPr="00284884">
        <w:rPr>
          <w:rFonts w:cstheme="minorHAnsi"/>
          <w:color w:val="000000" w:themeColor="text1"/>
        </w:rPr>
        <w:t xml:space="preserve"> переходит в состояние </w:t>
      </w:r>
      <w:r w:rsidRPr="00284884">
        <w:rPr>
          <w:rFonts w:cstheme="minorHAnsi"/>
          <w:color w:val="000000" w:themeColor="text1"/>
          <w:lang w:val="en-US"/>
        </w:rPr>
        <w:t>IDLE</w:t>
      </w:r>
      <w:r w:rsidRPr="00284884">
        <w:rPr>
          <w:rFonts w:cstheme="minorHAnsi"/>
          <w:color w:val="000000" w:themeColor="text1"/>
        </w:rPr>
        <w:t xml:space="preserve"> а значение </w:t>
      </w:r>
      <w:r w:rsidRPr="00284884">
        <w:rPr>
          <w:rFonts w:cstheme="minorHAnsi"/>
          <w:color w:val="000000" w:themeColor="text1"/>
          <w:lang w:val="en-US"/>
        </w:rPr>
        <w:t>Y</w:t>
      </w:r>
      <w:r w:rsidRPr="00284884">
        <w:rPr>
          <w:rFonts w:cstheme="minorHAnsi"/>
          <w:color w:val="000000" w:themeColor="text1"/>
        </w:rPr>
        <w:t xml:space="preserve"> записывается в </w:t>
      </w:r>
      <w:r w:rsidRPr="00284884">
        <w:rPr>
          <w:rFonts w:cstheme="minorHAnsi"/>
          <w:color w:val="000000" w:themeColor="text1"/>
          <w:lang w:val="en-US"/>
        </w:rPr>
        <w:t>y</w:t>
      </w:r>
      <w:r w:rsidRPr="00284884">
        <w:rPr>
          <w:rFonts w:cstheme="minorHAnsi"/>
          <w:color w:val="000000" w:themeColor="text1"/>
        </w:rPr>
        <w:t>_</w:t>
      </w:r>
      <w:proofErr w:type="spellStart"/>
      <w:r w:rsidRPr="00284884">
        <w:rPr>
          <w:rFonts w:cstheme="minorHAnsi"/>
          <w:color w:val="000000" w:themeColor="text1"/>
          <w:lang w:val="en-US"/>
        </w:rPr>
        <w:t>bo</w:t>
      </w:r>
      <w:proofErr w:type="spellEnd"/>
      <w:r w:rsidRPr="00284884">
        <w:rPr>
          <w:rFonts w:cstheme="minorHAnsi"/>
          <w:color w:val="000000" w:themeColor="text1"/>
        </w:rPr>
        <w:t xml:space="preserve">. Если </w:t>
      </w:r>
      <w:proofErr w:type="spellStart"/>
      <w:r w:rsidRPr="00284884">
        <w:rPr>
          <w:rFonts w:cstheme="minorHAnsi"/>
          <w:color w:val="000000" w:themeColor="text1"/>
          <w:lang w:val="en-US"/>
        </w:rPr>
        <w:t>cmp</w:t>
      </w:r>
      <w:proofErr w:type="spellEnd"/>
      <w:r w:rsidRPr="00284884">
        <w:rPr>
          <w:rFonts w:cstheme="minorHAnsi"/>
          <w:color w:val="000000" w:themeColor="text1"/>
        </w:rPr>
        <w:t xml:space="preserve">1 == 1 сначала происходит b = y | m далее y = </w:t>
      </w:r>
      <w:proofErr w:type="gramStart"/>
      <w:r w:rsidRPr="00284884">
        <w:rPr>
          <w:rFonts w:cstheme="minorHAnsi"/>
          <w:color w:val="000000" w:themeColor="text1"/>
        </w:rPr>
        <w:t>y &gt;</w:t>
      </w:r>
      <w:proofErr w:type="gramEnd"/>
      <w:r w:rsidRPr="00284884">
        <w:rPr>
          <w:rFonts w:cstheme="minorHAnsi"/>
          <w:color w:val="000000" w:themeColor="text1"/>
        </w:rPr>
        <w:t xml:space="preserve">&gt; 1 далее происходит x = x – b и  y = y | m. Далее проверяется компаратор и в зависимости от его результата выбираются значения </w:t>
      </w:r>
      <w:r w:rsidRPr="00284884">
        <w:rPr>
          <w:rFonts w:cstheme="minorHAnsi"/>
          <w:color w:val="000000" w:themeColor="text1"/>
          <w:lang w:val="en-US"/>
        </w:rPr>
        <w:t>x</w:t>
      </w:r>
      <w:r w:rsidRPr="00284884">
        <w:rPr>
          <w:rFonts w:cstheme="minorHAnsi"/>
          <w:color w:val="000000" w:themeColor="text1"/>
        </w:rPr>
        <w:t xml:space="preserve"> и </w:t>
      </w:r>
      <w:r w:rsidRPr="00284884">
        <w:rPr>
          <w:rFonts w:cstheme="minorHAnsi"/>
          <w:color w:val="000000" w:themeColor="text1"/>
          <w:lang w:val="en-US"/>
        </w:rPr>
        <w:t>y</w:t>
      </w:r>
      <w:r w:rsidRPr="00284884">
        <w:rPr>
          <w:rFonts w:cstheme="minorHAnsi"/>
          <w:color w:val="000000" w:themeColor="text1"/>
        </w:rPr>
        <w:t xml:space="preserve">. После этого происходит m = </w:t>
      </w:r>
      <w:proofErr w:type="gramStart"/>
      <w:r w:rsidRPr="00284884">
        <w:rPr>
          <w:rFonts w:cstheme="minorHAnsi"/>
          <w:color w:val="000000" w:themeColor="text1"/>
        </w:rPr>
        <w:t>m &gt;</w:t>
      </w:r>
      <w:proofErr w:type="gramEnd"/>
      <w:r w:rsidRPr="00284884">
        <w:rPr>
          <w:rFonts w:cstheme="minorHAnsi"/>
          <w:color w:val="000000" w:themeColor="text1"/>
        </w:rPr>
        <w:t xml:space="preserve">&gt; 2. </w:t>
      </w:r>
      <w:r w:rsidR="001F0277" w:rsidRPr="00284884">
        <w:rPr>
          <w:rFonts w:cstheme="minorHAnsi"/>
          <w:color w:val="000000" w:themeColor="text1"/>
        </w:rPr>
        <w:t>И заново проверяется компаратор 1.</w:t>
      </w:r>
    </w:p>
    <w:p w:rsidR="00284884" w:rsidRPr="00284884" w:rsidRDefault="001F0277" w:rsidP="00284884">
      <w:pPr>
        <w:rPr>
          <w:rFonts w:cstheme="minorHAnsi"/>
          <w:b/>
          <w:color w:val="000000" w:themeColor="text1"/>
          <w:lang w:val="en-US"/>
        </w:rPr>
      </w:pPr>
      <w:r w:rsidRPr="00284884">
        <w:rPr>
          <w:rFonts w:cstheme="minorHAnsi"/>
          <w:b/>
          <w:color w:val="000000" w:themeColor="text1"/>
        </w:rPr>
        <w:t>ОДЗ</w:t>
      </w:r>
      <w:r w:rsidR="00284884" w:rsidRPr="00284884">
        <w:rPr>
          <w:rFonts w:cstheme="minorHAnsi"/>
          <w:b/>
          <w:color w:val="000000" w:themeColor="text1"/>
          <w:lang w:val="en-US"/>
        </w:rPr>
        <w:t xml:space="preserve">: </w:t>
      </w:r>
      <w:proofErr w:type="spellStart"/>
      <w:r w:rsidR="00284884" w:rsidRPr="00284884">
        <w:rPr>
          <w:rFonts w:cstheme="minorHAnsi"/>
          <w:color w:val="000000" w:themeColor="text1"/>
          <w:lang w:val="en-US"/>
        </w:rPr>
        <w:t>x</w:t>
      </w:r>
      <w:r w:rsidR="00284884" w:rsidRPr="00284884">
        <w:rPr>
          <w:rFonts w:cstheme="minorHAnsi"/>
          <w:color w:val="000000" w:themeColor="text1"/>
          <w:lang w:val="en-US"/>
        </w:rPr>
        <w:t>_bi</w:t>
      </w:r>
      <w:proofErr w:type="spellEnd"/>
      <w:r w:rsidR="00284884" w:rsidRPr="00284884">
        <w:rPr>
          <w:rFonts w:cstheme="minorHAnsi"/>
          <w:color w:val="000000" w:themeColor="text1"/>
          <w:lang w:val="en-US"/>
        </w:rPr>
        <w:t xml:space="preserve"> </w:t>
      </w:r>
      <w:r w:rsidR="00284884" w:rsidRPr="00284884">
        <w:rPr>
          <w:rFonts w:ascii="Cambria Math" w:hAnsi="Cambria Math" w:cs="Cambria Math"/>
          <w:color w:val="000000" w:themeColor="text1"/>
          <w:lang w:val="en-US"/>
        </w:rPr>
        <w:t>∈</w:t>
      </w:r>
      <w:r w:rsidR="00284884" w:rsidRPr="00284884">
        <w:rPr>
          <w:rFonts w:cstheme="minorHAnsi"/>
          <w:color w:val="000000" w:themeColor="text1"/>
          <w:lang w:val="en-US"/>
        </w:rPr>
        <w:t xml:space="preserve"> [0, 255] </w:t>
      </w:r>
      <w:proofErr w:type="spellStart"/>
      <w:r w:rsidR="00284884" w:rsidRPr="00284884">
        <w:rPr>
          <w:rFonts w:cstheme="minorHAnsi"/>
          <w:color w:val="000000" w:themeColor="text1"/>
          <w:lang w:val="en-US"/>
        </w:rPr>
        <w:t>start_i</w:t>
      </w:r>
      <w:proofErr w:type="spellEnd"/>
      <w:r w:rsidR="00284884" w:rsidRPr="00284884">
        <w:rPr>
          <w:rFonts w:cstheme="minorHAnsi"/>
          <w:color w:val="000000" w:themeColor="text1"/>
          <w:lang w:val="en-US"/>
        </w:rPr>
        <w:t xml:space="preserve"> </w:t>
      </w:r>
      <w:r w:rsidR="00284884" w:rsidRPr="00284884">
        <w:rPr>
          <w:rFonts w:ascii="Cambria Math" w:hAnsi="Cambria Math" w:cs="Cambria Math"/>
          <w:color w:val="000000" w:themeColor="text1"/>
          <w:lang w:val="en-US"/>
        </w:rPr>
        <w:t>∈</w:t>
      </w:r>
      <w:r w:rsidR="00284884" w:rsidRPr="00284884">
        <w:rPr>
          <w:rFonts w:cstheme="minorHAnsi"/>
          <w:color w:val="000000" w:themeColor="text1"/>
          <w:lang w:val="en-US"/>
        </w:rPr>
        <w:t xml:space="preserve"> {0,1}</w:t>
      </w:r>
    </w:p>
    <w:p w:rsidR="00284884" w:rsidRPr="00284884" w:rsidRDefault="00284884" w:rsidP="00284884">
      <w:pPr>
        <w:rPr>
          <w:rFonts w:cstheme="minorHAnsi"/>
          <w:color w:val="000000" w:themeColor="text1"/>
          <w:lang w:val="en-US"/>
        </w:rPr>
      </w:pPr>
      <w:r w:rsidRPr="00284884">
        <w:rPr>
          <w:rFonts w:cstheme="minorHAnsi"/>
          <w:b/>
          <w:color w:val="000000" w:themeColor="text1"/>
        </w:rPr>
        <w:t>Общее</w:t>
      </w:r>
      <w:r w:rsidRPr="00284884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proofErr w:type="gramStart"/>
      <w:r w:rsidRPr="00284884">
        <w:rPr>
          <w:rFonts w:cstheme="minorHAnsi"/>
          <w:b/>
          <w:color w:val="000000" w:themeColor="text1"/>
        </w:rPr>
        <w:t>одз</w:t>
      </w:r>
      <w:proofErr w:type="spellEnd"/>
      <w:r w:rsidRPr="00284884">
        <w:rPr>
          <w:rFonts w:cstheme="minorHAnsi"/>
          <w:color w:val="000000" w:themeColor="text1"/>
          <w:lang w:val="en-US"/>
        </w:rPr>
        <w:t xml:space="preserve">:  </w:t>
      </w:r>
      <w:proofErr w:type="spellStart"/>
      <w:r w:rsidRPr="00284884">
        <w:rPr>
          <w:rFonts w:cstheme="minorHAnsi"/>
          <w:color w:val="000000" w:themeColor="text1"/>
          <w:lang w:val="en-US"/>
        </w:rPr>
        <w:t>a</w:t>
      </w:r>
      <w:proofErr w:type="gramEnd"/>
      <w:r w:rsidRPr="00284884">
        <w:rPr>
          <w:rFonts w:cstheme="minorHAnsi"/>
          <w:color w:val="000000" w:themeColor="text1"/>
          <w:lang w:val="en-US"/>
        </w:rPr>
        <w:t>_bi</w:t>
      </w:r>
      <w:proofErr w:type="spellEnd"/>
      <w:r w:rsidRPr="00284884">
        <w:rPr>
          <w:rFonts w:cstheme="minorHAnsi"/>
          <w:color w:val="000000" w:themeColor="text1"/>
          <w:lang w:val="en-US"/>
        </w:rPr>
        <w:t xml:space="preserve"> </w:t>
      </w:r>
      <w:r w:rsidRPr="00284884">
        <w:rPr>
          <w:rFonts w:ascii="Cambria Math" w:hAnsi="Cambria Math" w:cs="Cambria Math"/>
          <w:color w:val="000000" w:themeColor="text1"/>
          <w:lang w:val="en-US"/>
        </w:rPr>
        <w:t>∈</w:t>
      </w:r>
      <w:r w:rsidRPr="00284884">
        <w:rPr>
          <w:rFonts w:cstheme="minorHAnsi"/>
          <w:color w:val="000000" w:themeColor="text1"/>
          <w:lang w:val="en-US"/>
        </w:rPr>
        <w:t xml:space="preserve"> [0,255], </w:t>
      </w:r>
      <w:proofErr w:type="spellStart"/>
      <w:r w:rsidRPr="00284884">
        <w:rPr>
          <w:rFonts w:cstheme="minorHAnsi"/>
          <w:color w:val="000000" w:themeColor="text1"/>
          <w:lang w:val="en-US"/>
        </w:rPr>
        <w:t>b_bi</w:t>
      </w:r>
      <w:proofErr w:type="spellEnd"/>
      <w:r w:rsidRPr="00284884">
        <w:rPr>
          <w:rFonts w:cstheme="minorHAnsi"/>
          <w:color w:val="000000" w:themeColor="text1"/>
          <w:lang w:val="en-US"/>
        </w:rPr>
        <w:t xml:space="preserve"> </w:t>
      </w:r>
      <w:r w:rsidRPr="00284884">
        <w:rPr>
          <w:rFonts w:ascii="Cambria Math" w:hAnsi="Cambria Math" w:cs="Cambria Math"/>
          <w:color w:val="000000" w:themeColor="text1"/>
          <w:lang w:val="en-US"/>
        </w:rPr>
        <w:t>∈</w:t>
      </w:r>
      <w:r w:rsidRPr="00284884">
        <w:rPr>
          <w:rFonts w:cstheme="minorHAnsi"/>
          <w:color w:val="000000" w:themeColor="text1"/>
          <w:lang w:val="en-US"/>
        </w:rPr>
        <w:t xml:space="preserve"> [0,255], </w:t>
      </w:r>
      <w:proofErr w:type="spellStart"/>
      <w:r w:rsidRPr="00284884">
        <w:rPr>
          <w:rFonts w:cstheme="minorHAnsi"/>
          <w:color w:val="000000" w:themeColor="text1"/>
          <w:lang w:val="en-US"/>
        </w:rPr>
        <w:t>start_i</w:t>
      </w:r>
      <w:proofErr w:type="spellEnd"/>
      <w:r w:rsidRPr="00284884">
        <w:rPr>
          <w:rFonts w:cstheme="minorHAnsi"/>
          <w:color w:val="000000" w:themeColor="text1"/>
          <w:lang w:val="en-US"/>
        </w:rPr>
        <w:t xml:space="preserve"> </w:t>
      </w:r>
      <w:r w:rsidRPr="00284884">
        <w:rPr>
          <w:rFonts w:ascii="Cambria Math" w:hAnsi="Cambria Math" w:cs="Cambria Math"/>
          <w:color w:val="000000" w:themeColor="text1"/>
          <w:lang w:val="en-US"/>
        </w:rPr>
        <w:t>∈</w:t>
      </w:r>
      <w:r w:rsidRPr="00284884">
        <w:rPr>
          <w:rFonts w:cstheme="minorHAnsi"/>
          <w:color w:val="000000" w:themeColor="text1"/>
          <w:lang w:val="en-US"/>
        </w:rPr>
        <w:t xml:space="preserve"> {0,1}</w:t>
      </w:r>
    </w:p>
    <w:p w:rsidR="00BB08A9" w:rsidRPr="00284884" w:rsidRDefault="00284884" w:rsidP="00284884">
      <w:pPr>
        <w:pStyle w:val="1"/>
        <w:rPr>
          <w:rFonts w:asciiTheme="minorHAnsi" w:hAnsiTheme="minorHAnsi" w:cstheme="minorHAnsi"/>
          <w:b/>
          <w:i/>
          <w:color w:val="000000" w:themeColor="text1"/>
          <w:lang w:val="en-US"/>
        </w:rPr>
      </w:pPr>
      <w:bookmarkStart w:id="7" w:name="_Toc211822490"/>
      <w:r w:rsidRPr="00284884">
        <w:rPr>
          <w:rFonts w:asciiTheme="minorHAnsi" w:hAnsiTheme="minorHAnsi" w:cstheme="minorHAnsi"/>
          <w:color w:val="000000" w:themeColor="text1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6A6068A4" wp14:editId="0F9B58F0">
            <wp:simplePos x="0" y="0"/>
            <wp:positionH relativeFrom="column">
              <wp:posOffset>443865</wp:posOffset>
            </wp:positionH>
            <wp:positionV relativeFrom="paragraph">
              <wp:posOffset>270510</wp:posOffset>
            </wp:positionV>
            <wp:extent cx="4839375" cy="3515216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4884">
        <w:rPr>
          <w:rFonts w:asciiTheme="minorHAnsi" w:hAnsiTheme="minorHAnsi" w:cstheme="minorHAnsi"/>
          <w:b/>
          <w:i/>
          <w:color w:val="000000" w:themeColor="text1"/>
        </w:rPr>
        <w:t>Результат</w:t>
      </w:r>
      <w:r w:rsidRPr="00284884">
        <w:rPr>
          <w:rFonts w:asciiTheme="minorHAnsi" w:hAnsiTheme="minorHAnsi" w:cstheme="minorHAnsi"/>
          <w:b/>
          <w:i/>
          <w:color w:val="000000" w:themeColor="text1"/>
          <w:lang w:val="en-US"/>
        </w:rPr>
        <w:t xml:space="preserve"> </w:t>
      </w:r>
      <w:r w:rsidRPr="00284884">
        <w:rPr>
          <w:rFonts w:asciiTheme="minorHAnsi" w:hAnsiTheme="minorHAnsi" w:cstheme="minorHAnsi"/>
          <w:b/>
          <w:i/>
          <w:color w:val="000000" w:themeColor="text1"/>
        </w:rPr>
        <w:t>тестирования</w:t>
      </w:r>
      <w:bookmarkEnd w:id="7"/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284884" w:rsidRPr="00284884" w:rsidRDefault="00284884" w:rsidP="00284884">
      <w:pPr>
        <w:rPr>
          <w:rFonts w:cstheme="minorHAnsi"/>
          <w:lang w:val="en-US"/>
        </w:rPr>
      </w:pPr>
    </w:p>
    <w:p w:rsidR="00BB08A9" w:rsidRPr="00284884" w:rsidRDefault="00284884" w:rsidP="00BB08A9">
      <w:pPr>
        <w:rPr>
          <w:rFonts w:cstheme="minorHAnsi"/>
          <w:color w:val="000000" w:themeColor="text1"/>
          <w:lang w:val="en-US"/>
        </w:rPr>
      </w:pPr>
      <w:r w:rsidRPr="00284884">
        <w:rPr>
          <w:rFonts w:cstheme="minorHAnsi"/>
          <w:color w:val="000000" w:themeColor="text1"/>
          <w:lang w:val="en-US"/>
        </w:rPr>
        <w:drawing>
          <wp:anchor distT="0" distB="0" distL="114300" distR="114300" simplePos="0" relativeHeight="251676672" behindDoc="0" locked="0" layoutInCell="1" allowOverlap="1" wp14:anchorId="687FEFA6" wp14:editId="0F19AC3E">
            <wp:simplePos x="0" y="0"/>
            <wp:positionH relativeFrom="column">
              <wp:posOffset>-756285</wp:posOffset>
            </wp:positionH>
            <wp:positionV relativeFrom="paragraph">
              <wp:posOffset>166370</wp:posOffset>
            </wp:positionV>
            <wp:extent cx="7143750" cy="4474866"/>
            <wp:effectExtent l="0" t="0" r="0" b="190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399" cy="4486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8A9" w:rsidRPr="00284884" w:rsidRDefault="00BB08A9" w:rsidP="00BB08A9">
      <w:pPr>
        <w:rPr>
          <w:rFonts w:cstheme="minorHAnsi"/>
          <w:color w:val="000000" w:themeColor="text1"/>
          <w:lang w:val="en-US"/>
        </w:rPr>
      </w:pPr>
    </w:p>
    <w:p w:rsidR="00BB08A9" w:rsidRPr="00284884" w:rsidRDefault="00BB08A9" w:rsidP="00BB08A9">
      <w:pPr>
        <w:rPr>
          <w:rFonts w:cstheme="minorHAnsi"/>
          <w:color w:val="000000" w:themeColor="text1"/>
          <w:lang w:val="en-US"/>
        </w:rPr>
      </w:pPr>
    </w:p>
    <w:p w:rsidR="00BB08A9" w:rsidRPr="00284884" w:rsidRDefault="00BB08A9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284884" w:rsidRPr="00284884" w:rsidRDefault="00284884" w:rsidP="00BB08A9">
      <w:pPr>
        <w:ind w:left="360"/>
        <w:rPr>
          <w:rFonts w:cstheme="minorHAnsi"/>
          <w:lang w:val="en-US"/>
        </w:rPr>
      </w:pPr>
    </w:p>
    <w:p w:rsidR="00BB08A9" w:rsidRPr="00284884" w:rsidRDefault="00BB08A9" w:rsidP="00BB08A9">
      <w:pPr>
        <w:rPr>
          <w:rFonts w:cstheme="minorHAnsi"/>
          <w:lang w:val="en-US"/>
        </w:rPr>
      </w:pPr>
      <w:r w:rsidRPr="00284884">
        <w:rPr>
          <w:rFonts w:cstheme="minorHAnsi"/>
          <w:lang w:val="en-US"/>
        </w:rPr>
        <w:br w:type="page"/>
      </w:r>
    </w:p>
    <w:p w:rsidR="00BB08A9" w:rsidRPr="00284884" w:rsidRDefault="00BB08A9" w:rsidP="00BB08A9">
      <w:pPr>
        <w:pStyle w:val="1"/>
        <w:rPr>
          <w:rFonts w:asciiTheme="minorHAnsi" w:hAnsiTheme="minorHAnsi" w:cstheme="minorHAnsi"/>
          <w:b/>
          <w:i/>
          <w:color w:val="000000" w:themeColor="text1"/>
        </w:rPr>
      </w:pPr>
      <w:bookmarkStart w:id="8" w:name="_Toc211822491"/>
      <w:r w:rsidRPr="00284884">
        <w:rPr>
          <w:rFonts w:asciiTheme="minorHAnsi" w:hAnsiTheme="minorHAnsi" w:cstheme="minorHAnsi"/>
          <w:b/>
          <w:i/>
          <w:color w:val="000000" w:themeColor="text1"/>
        </w:rPr>
        <w:lastRenderedPageBreak/>
        <w:t>Выводы:</w:t>
      </w:r>
      <w:bookmarkEnd w:id="8"/>
    </w:p>
    <w:p w:rsidR="00284884" w:rsidRPr="00284884" w:rsidRDefault="00284884" w:rsidP="00284884">
      <w:pPr>
        <w:rPr>
          <w:rFonts w:cstheme="minorHAnsi"/>
        </w:rPr>
      </w:pPr>
      <w:r w:rsidRPr="00284884">
        <w:rPr>
          <w:rFonts w:cstheme="minorHAnsi"/>
        </w:rPr>
        <w:t xml:space="preserve">В ходе выполнения лабораторной работы был разработан и описан на </w:t>
      </w:r>
      <w:proofErr w:type="spellStart"/>
      <w:r w:rsidRPr="00284884">
        <w:rPr>
          <w:rFonts w:cstheme="minorHAnsi"/>
        </w:rPr>
        <w:t>Verilog</w:t>
      </w:r>
      <w:proofErr w:type="spellEnd"/>
      <w:r w:rsidRPr="00284884">
        <w:rPr>
          <w:rFonts w:cstheme="minorHAnsi"/>
        </w:rPr>
        <w:t xml:space="preserve"> HDL арифметический блок, реализующий вычисление функции с использованием операций квадратного корня и умножения. Были определены области допустимых значений входных и выходных сигналов, обеспечена корректная работа конечного автомата управления и правильное накопление резу</w:t>
      </w:r>
      <w:r w:rsidRPr="00284884">
        <w:rPr>
          <w:rFonts w:cstheme="minorHAnsi"/>
        </w:rPr>
        <w:t>льтатов без риска переполнения.</w:t>
      </w:r>
    </w:p>
    <w:p w:rsidR="00BB08A9" w:rsidRPr="00284884" w:rsidRDefault="00284884" w:rsidP="00284884">
      <w:pPr>
        <w:rPr>
          <w:rFonts w:cstheme="minorHAnsi"/>
        </w:rPr>
      </w:pPr>
      <w:r w:rsidRPr="00284884">
        <w:rPr>
          <w:rFonts w:cstheme="minorHAnsi"/>
        </w:rPr>
        <w:t>Проведено тестирование блока на более чем 10 тестовых векторах, моделирование подтвердило корректность работы схемы и соответствие результатов ожидаемым значениям функции. Время вычисления результата при частоте тактового сигнала 100 МГц соответствует количеству шагов алгоритма, что демонстрирует правильность архитектуры и практическое освоение методов проектирования арифметических блоков на RTL-уровне.</w:t>
      </w:r>
    </w:p>
    <w:p w:rsidR="006E0E3B" w:rsidRPr="00284884" w:rsidRDefault="006E0E3B">
      <w:pPr>
        <w:rPr>
          <w:rFonts w:cstheme="minorHAnsi"/>
        </w:rPr>
      </w:pPr>
    </w:p>
    <w:sectPr w:rsidR="006E0E3B" w:rsidRPr="0028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29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A5A7A"/>
    <w:multiLevelType w:val="hybridMultilevel"/>
    <w:tmpl w:val="CCB4B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D2747"/>
    <w:multiLevelType w:val="multilevel"/>
    <w:tmpl w:val="28EE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C331D7"/>
    <w:multiLevelType w:val="hybridMultilevel"/>
    <w:tmpl w:val="EB4E9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51EF2"/>
    <w:multiLevelType w:val="hybridMultilevel"/>
    <w:tmpl w:val="C630B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A9"/>
    <w:rsid w:val="001F0277"/>
    <w:rsid w:val="00284884"/>
    <w:rsid w:val="006E0E3B"/>
    <w:rsid w:val="00726772"/>
    <w:rsid w:val="00BB08A9"/>
    <w:rsid w:val="00D23110"/>
    <w:rsid w:val="00D5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88E6B4F-9BC0-4C68-86E0-AAFDEC22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8A9"/>
  </w:style>
  <w:style w:type="paragraph" w:styleId="1">
    <w:name w:val="heading 1"/>
    <w:basedOn w:val="a"/>
    <w:next w:val="a"/>
    <w:link w:val="10"/>
    <w:uiPriority w:val="9"/>
    <w:qFormat/>
    <w:rsid w:val="00BB0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4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B08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08A9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B08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08A9"/>
    <w:pPr>
      <w:spacing w:after="10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45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54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545E9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848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2025-10-20T00:15:00Z</cp:lastPrinted>
  <dcterms:created xsi:type="dcterms:W3CDTF">2025-10-19T16:12:00Z</dcterms:created>
  <dcterms:modified xsi:type="dcterms:W3CDTF">2025-10-20T00:16:00Z</dcterms:modified>
</cp:coreProperties>
</file>