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3481"/>
        <w:gridCol w:w="2126"/>
        <w:gridCol w:w="3282"/>
      </w:tblGrid>
      <w:tr w:rsidR="004B2CB2" w:rsidRPr="0055075A" w14:paraId="013BB49C" w14:textId="77777777" w:rsidTr="3E0548E3">
        <w:trPr>
          <w:trHeight w:val="791"/>
        </w:trPr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9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E89E31A" w14:textId="77777777" w:rsidR="00995A8E" w:rsidRDefault="00995A8E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Database Management Systems</w:t>
            </w:r>
          </w:p>
          <w:p w14:paraId="0D57ED6A" w14:textId="4197B59D" w:rsidR="004B2CB2" w:rsidRPr="004B2CB2" w:rsidRDefault="00995A8E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7D36A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4B2CB2" w:rsidRPr="004B2CB2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BE217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#</w:t>
            </w:r>
            <w:r w:rsidR="00EA06A6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10</w:t>
            </w:r>
          </w:p>
        </w:tc>
      </w:tr>
      <w:tr w:rsidR="0055075A" w:rsidRPr="0055075A" w14:paraId="10053FA5" w14:textId="77777777" w:rsidTr="3E0548E3">
        <w:tc>
          <w:tcPr>
            <w:tcW w:w="190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3481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212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328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3E0548E3">
        <w:trPr>
          <w:trHeight w:val="359"/>
        </w:trPr>
        <w:tc>
          <w:tcPr>
            <w:tcW w:w="190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4B564F8C" w:rsidR="00E86374" w:rsidRPr="0055075A" w:rsidRDefault="00E1556B" w:rsidP="00815E6D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48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7D17C89B" w:rsidR="00E86374" w:rsidRPr="0055075A" w:rsidRDefault="008C4F0F" w:rsidP="0081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Romulus Darwin</w:t>
            </w:r>
          </w:p>
        </w:tc>
        <w:tc>
          <w:tcPr>
            <w:tcW w:w="212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41BE9413" w:rsidR="00E86374" w:rsidRPr="0055075A" w:rsidRDefault="00E1556B" w:rsidP="0055075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Roll Number</w:t>
            </w:r>
          </w:p>
        </w:tc>
        <w:tc>
          <w:tcPr>
            <w:tcW w:w="328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1417C51F" w:rsidR="00E86374" w:rsidRPr="0055075A" w:rsidRDefault="008C4F0F" w:rsidP="0081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21302A0008</w:t>
            </w:r>
          </w:p>
        </w:tc>
      </w:tr>
      <w:tr w:rsidR="0055075A" w:rsidRPr="0055075A" w14:paraId="39E54F47" w14:textId="77777777" w:rsidTr="3E0548E3">
        <w:trPr>
          <w:trHeight w:val="359"/>
        </w:trPr>
        <w:tc>
          <w:tcPr>
            <w:tcW w:w="190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55075A" w:rsidRDefault="00F2242D" w:rsidP="00815E6D">
            <w:pPr>
              <w:rPr>
                <w:b/>
                <w:bCs/>
              </w:rPr>
            </w:pPr>
            <w:r w:rsidRPr="0055075A">
              <w:rPr>
                <w:b/>
                <w:bCs/>
              </w:rPr>
              <w:t>Subject/Course:</w:t>
            </w:r>
          </w:p>
        </w:tc>
        <w:tc>
          <w:tcPr>
            <w:tcW w:w="8889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88A0735" w:rsidR="00F2242D" w:rsidRPr="0055075A" w:rsidRDefault="00995A8E" w:rsidP="0081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Management Systems</w:t>
            </w:r>
            <w:r w:rsidR="006F283D">
              <w:rPr>
                <w:sz w:val="20"/>
                <w:szCs w:val="20"/>
              </w:rPr>
              <w:t xml:space="preserve"> </w:t>
            </w:r>
            <w:r w:rsidR="00472F2E">
              <w:rPr>
                <w:sz w:val="20"/>
                <w:szCs w:val="20"/>
              </w:rPr>
              <w:t xml:space="preserve">/ </w:t>
            </w:r>
            <w:r w:rsidR="002930E8">
              <w:rPr>
                <w:sz w:val="20"/>
                <w:szCs w:val="20"/>
              </w:rPr>
              <w:t>BSc</w:t>
            </w:r>
            <w:r w:rsidR="00305551">
              <w:rPr>
                <w:sz w:val="20"/>
                <w:szCs w:val="20"/>
              </w:rPr>
              <w:t xml:space="preserve"> </w:t>
            </w:r>
            <w:r w:rsidR="002930E8">
              <w:rPr>
                <w:sz w:val="20"/>
                <w:szCs w:val="20"/>
              </w:rPr>
              <w:t>IT</w:t>
            </w:r>
          </w:p>
        </w:tc>
      </w:tr>
      <w:tr w:rsidR="0055075A" w:rsidRPr="0055075A" w14:paraId="324ABEDC" w14:textId="77777777" w:rsidTr="3E0548E3">
        <w:trPr>
          <w:trHeight w:val="359"/>
        </w:trPr>
        <w:tc>
          <w:tcPr>
            <w:tcW w:w="190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76D25231" w14:textId="3BD5D816" w:rsidR="00541D42" w:rsidRPr="0055075A" w:rsidRDefault="66315395" w:rsidP="00815E6D">
            <w:pPr>
              <w:rPr>
                <w:b/>
                <w:bCs/>
              </w:rPr>
            </w:pPr>
            <w:r w:rsidRPr="66315395">
              <w:rPr>
                <w:b/>
                <w:bCs/>
              </w:rPr>
              <w:t>Practical 9</w:t>
            </w:r>
          </w:p>
        </w:tc>
        <w:tc>
          <w:tcPr>
            <w:tcW w:w="8889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DA80813" w14:textId="0E01DB13" w:rsidR="00EC6EF4" w:rsidRPr="0055075A" w:rsidRDefault="00EA06A6" w:rsidP="00815E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PLSQL Questions</w:t>
            </w:r>
          </w:p>
        </w:tc>
      </w:tr>
      <w:tr w:rsidR="0055075A" w:rsidRPr="0055075A" w14:paraId="6C275786" w14:textId="77777777" w:rsidTr="3E0548E3">
        <w:trPr>
          <w:trHeight w:val="359"/>
        </w:trPr>
        <w:tc>
          <w:tcPr>
            <w:tcW w:w="10795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470043" w:rsidRPr="0055075A" w14:paraId="473332C1" w14:textId="77777777" w:rsidTr="3E0548E3">
        <w:trPr>
          <w:trHeight w:val="326"/>
        </w:trPr>
        <w:tc>
          <w:tcPr>
            <w:tcW w:w="10795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</w:tcPr>
          <w:p w14:paraId="5B6F33CD" w14:textId="5556A508" w:rsidR="00911139" w:rsidRDefault="00911139" w:rsidP="00911139">
            <w:pPr>
              <w:pStyle w:val="paragraph"/>
              <w:spacing w:before="0"/>
              <w:textAlignment w:val="baseline"/>
              <w:rPr>
                <w:rFonts w:eastAsia="Calibri"/>
                <w:b/>
                <w:bCs/>
                <w:sz w:val="20"/>
                <w:szCs w:val="20"/>
                <w:lang w:val="en-US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0"/>
                <w:szCs w:val="20"/>
                <w:shd w:val="clear" w:color="auto" w:fill="F3CC5F"/>
              </w:rPr>
              <w:t xml:space="preserve">                Write PL/SQL program with Output as Screen shots for the following Questions.</w:t>
            </w:r>
            <w:r>
              <w:rPr>
                <w:rStyle w:val="eop"/>
                <w:rFonts w:ascii="Calibri" w:hAnsi="Calibri" w:cs="Calibri"/>
                <w:color w:val="000000"/>
                <w:sz w:val="20"/>
                <w:szCs w:val="20"/>
                <w:shd w:val="clear" w:color="auto" w:fill="F3CC5F"/>
              </w:rPr>
              <w:t> </w:t>
            </w:r>
          </w:p>
          <w:p w14:paraId="6C66426B" w14:textId="28E53C56" w:rsidR="00CD2BDF" w:rsidRPr="00CD2BDF" w:rsidRDefault="00CD2BDF" w:rsidP="00CD2BDF">
            <w:pPr>
              <w:pStyle w:val="paragraph"/>
              <w:numPr>
                <w:ilvl w:val="0"/>
                <w:numId w:val="23"/>
              </w:numPr>
              <w:textAlignment w:val="baseline"/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</w:pPr>
            <w:r w:rsidRPr="00CD2BDF"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>Write a PL/SQL</w:t>
            </w:r>
            <w:r w:rsidR="00BE5FF6"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CD2BDF"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 xml:space="preserve">block to print the sum of individual digits of a given number and check whether the given number is </w:t>
            </w:r>
            <w:r w:rsidR="00BE5FF6" w:rsidRPr="00CD2BDF"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>Armstrong</w:t>
            </w:r>
            <w:r w:rsidRPr="00CD2BDF"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 xml:space="preserve"> or not. (Use simple/basic loop)</w:t>
            </w:r>
          </w:p>
          <w:p w14:paraId="1AFBD86A" w14:textId="2C4B551B" w:rsidR="00CD2BDF" w:rsidRPr="00CD2BDF" w:rsidRDefault="00CD2BDF" w:rsidP="00CD2BDF">
            <w:pPr>
              <w:pStyle w:val="paragraph"/>
              <w:numPr>
                <w:ilvl w:val="0"/>
                <w:numId w:val="23"/>
              </w:numPr>
              <w:textAlignment w:val="baseline"/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</w:pPr>
            <w:r w:rsidRPr="00CD2BDF"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>Write a PL/SQL</w:t>
            </w:r>
            <w:r w:rsidR="00BE5FF6"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CD2BDF"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>block to check whether the given number is positive or negative or neutral.</w:t>
            </w:r>
            <w:r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 xml:space="preserve"> </w:t>
            </w:r>
            <w:r w:rsidR="00737A65" w:rsidRPr="00CD2BDF"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>Also find</w:t>
            </w:r>
            <w:r w:rsidRPr="00CD2BDF"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 xml:space="preserve"> factorial value of the entered number.</w:t>
            </w:r>
          </w:p>
          <w:p w14:paraId="67CFA616" w14:textId="14AD1AB6" w:rsidR="00CD2BDF" w:rsidRDefault="00CD2BDF" w:rsidP="004063CA">
            <w:pPr>
              <w:pStyle w:val="paragraph"/>
              <w:numPr>
                <w:ilvl w:val="0"/>
                <w:numId w:val="23"/>
              </w:numPr>
              <w:textAlignment w:val="baseline"/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</w:pPr>
            <w:r w:rsidRPr="00CD2BDF"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 xml:space="preserve">Write a PL/SQL block that creates procedure to perform Volume of </w:t>
            </w:r>
            <w:r w:rsidR="00737A65" w:rsidRPr="00CD2BDF"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>Cylinder</w:t>
            </w:r>
            <w:r w:rsidRPr="00CD2BDF"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 xml:space="preserve"> by accepting radius and height as input parameters and store the result in an output parameter.  The output parameter is to be printed at the time of </w:t>
            </w:r>
            <w:r w:rsidR="00BE5FF6" w:rsidRPr="00CD2BDF"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>execution.</w:t>
            </w:r>
          </w:p>
          <w:p w14:paraId="7DC0996D" w14:textId="145CA172" w:rsidR="00CD2BDF" w:rsidRDefault="00CD2BDF" w:rsidP="004063CA">
            <w:pPr>
              <w:pStyle w:val="paragraph"/>
              <w:numPr>
                <w:ilvl w:val="0"/>
                <w:numId w:val="23"/>
              </w:numPr>
              <w:textAlignment w:val="baseline"/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</w:pPr>
            <w:r w:rsidRPr="00CD2BDF"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>Write two procedures area_</w:t>
            </w:r>
            <w:r w:rsidR="00BE5FF6" w:rsidRPr="00CD2BDF"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>rect (</w:t>
            </w:r>
            <w:r w:rsidRPr="00CD2BDF"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 xml:space="preserve">) and perimeter-rect() that accept length and breadth  of rectangle as parameters and calculate area and perimeter of the rectangle respectively. </w:t>
            </w:r>
          </w:p>
          <w:p w14:paraId="63EC28CD" w14:textId="77777777" w:rsidR="00CD2BDF" w:rsidRPr="00CD2BDF" w:rsidRDefault="00CD2BDF" w:rsidP="00CD2BDF">
            <w:pPr>
              <w:pStyle w:val="paragraph"/>
              <w:numPr>
                <w:ilvl w:val="0"/>
                <w:numId w:val="23"/>
              </w:numPr>
              <w:textAlignment w:val="baseline"/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</w:pPr>
            <w:r w:rsidRPr="00CD2BDF"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>Write a PL/SQLblock to find the sum of square of n numbers and the sum of the individual digits of a given number. (Use while loop)</w:t>
            </w:r>
          </w:p>
          <w:p w14:paraId="42A4CC02" w14:textId="1B4E3DC2" w:rsidR="007E0537" w:rsidRPr="00911139" w:rsidRDefault="00CD2BDF" w:rsidP="00CD2BDF">
            <w:pPr>
              <w:pStyle w:val="paragraph"/>
              <w:numPr>
                <w:ilvl w:val="0"/>
                <w:numId w:val="23"/>
              </w:numPr>
              <w:spacing w:befor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CD2BDF">
              <w:rPr>
                <w:rStyle w:val="normaltextrun"/>
                <w:rFonts w:ascii="Calibri" w:hAnsi="Calibri" w:cs="Calibri"/>
                <w:color w:val="000000"/>
                <w:position w:val="2"/>
                <w:sz w:val="21"/>
                <w:szCs w:val="21"/>
                <w:bdr w:val="none" w:sz="0" w:space="0" w:color="auto" w:frame="1"/>
              </w:rPr>
              <w:t>Write a PL/SQLblock to find the sum of cube of n numbers and the reverse of a given number. (Use basic/simple loop).</w:t>
            </w:r>
          </w:p>
        </w:tc>
      </w:tr>
      <w:tr w:rsidR="008A2ADF" w:rsidRPr="0055075A" w14:paraId="2CDB94B3" w14:textId="77777777" w:rsidTr="3E0548E3">
        <w:trPr>
          <w:trHeight w:val="1682"/>
        </w:trPr>
        <w:tc>
          <w:tcPr>
            <w:tcW w:w="10795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173C8D0" w14:textId="77777777" w:rsidR="008A2ADF" w:rsidRDefault="008A2ADF" w:rsidP="008A2ADF">
            <w:pPr>
              <w:rPr>
                <w:b/>
                <w:bCs/>
                <w:sz w:val="20"/>
                <w:szCs w:val="20"/>
              </w:rPr>
            </w:pPr>
          </w:p>
          <w:p w14:paraId="523E4FCA" w14:textId="34B9530B" w:rsidR="008C4F0F" w:rsidRDefault="00942B65" w:rsidP="008C4F0F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Program:</w:t>
            </w:r>
          </w:p>
          <w:p w14:paraId="3C738885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>declare</w:t>
            </w:r>
          </w:p>
          <w:p w14:paraId="37492F56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n number:=407;</w:t>
            </w:r>
          </w:p>
          <w:p w14:paraId="0DA9B8A2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s number:=0;</w:t>
            </w:r>
          </w:p>
          <w:p w14:paraId="431CCFC8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r number;</w:t>
            </w:r>
          </w:p>
          <w:p w14:paraId="435BF696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len number;</w:t>
            </w:r>
          </w:p>
          <w:p w14:paraId="3A0FA48C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m number;</w:t>
            </w:r>
          </w:p>
          <w:p w14:paraId="0528505A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>begin</w:t>
            </w:r>
          </w:p>
          <w:p w14:paraId="769F36BA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m:=n;</w:t>
            </w:r>
          </w:p>
          <w:p w14:paraId="550379F3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len:=length(to_char(n));</w:t>
            </w:r>
          </w:p>
          <w:p w14:paraId="016A4D34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while n&gt;0</w:t>
            </w:r>
          </w:p>
          <w:p w14:paraId="662062E9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loop</w:t>
            </w:r>
          </w:p>
          <w:p w14:paraId="037F6622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    r:=mod(n,10);</w:t>
            </w:r>
          </w:p>
          <w:p w14:paraId="497DCAFE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    s:=s+power(r,len);</w:t>
            </w:r>
          </w:p>
          <w:p w14:paraId="79E1454A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    n:=trunc(n/10);</w:t>
            </w:r>
          </w:p>
          <w:p w14:paraId="522C31FA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end loop;</w:t>
            </w:r>
          </w:p>
          <w:p w14:paraId="048614AC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if m=s</w:t>
            </w:r>
          </w:p>
          <w:p w14:paraId="26D3BD96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then</w:t>
            </w:r>
          </w:p>
          <w:p w14:paraId="241CF8B0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    dbms_output.put_line('armstrong number');</w:t>
            </w:r>
          </w:p>
          <w:p w14:paraId="067D3F93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else</w:t>
            </w:r>
          </w:p>
          <w:p w14:paraId="0DFC9065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    dbms_output.put_line('not armstrong number');</w:t>
            </w:r>
          </w:p>
          <w:p w14:paraId="2D3C29B1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    end if;</w:t>
            </w:r>
          </w:p>
          <w:p w14:paraId="78182B36" w14:textId="77777777" w:rsidR="00942B65" w:rsidRDefault="00942B65">
            <w:pPr>
              <w:divId w:val="12850399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>end;</w:t>
            </w:r>
          </w:p>
          <w:p w14:paraId="3AB8358E" w14:textId="523EB47F" w:rsidR="00942B65" w:rsidRDefault="00942B65" w:rsidP="00942B65">
            <w:pPr>
              <w:pStyle w:val="ListParagraph"/>
              <w:rPr>
                <w:b/>
                <w:bCs/>
                <w:sz w:val="20"/>
                <w:szCs w:val="20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>/</w:t>
            </w:r>
          </w:p>
          <w:p w14:paraId="060291C4" w14:textId="7B802F0C" w:rsidR="008A2ADF" w:rsidRPr="00BE4121" w:rsidRDefault="008A2ADF" w:rsidP="00BE4121">
            <w:pPr>
              <w:pStyle w:val="ListParagraph"/>
              <w:rPr>
                <w:b/>
                <w:bCs/>
                <w:sz w:val="20"/>
                <w:szCs w:val="20"/>
              </w:rPr>
            </w:pPr>
          </w:p>
          <w:p w14:paraId="11B4D7EE" w14:textId="1EC9230E" w:rsidR="13C68309" w:rsidRDefault="13C68309" w:rsidP="34020DB9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E80188D" wp14:editId="13C68309">
                  <wp:extent cx="4572000" cy="3714750"/>
                  <wp:effectExtent l="0" t="0" r="0" b="0"/>
                  <wp:docPr id="1260124342" name="Picture 1260124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F7EC7" w14:textId="731F4BD7" w:rsidR="008A2ADF" w:rsidRDefault="008A2ADF" w:rsidP="008A2ADF">
            <w:pPr>
              <w:rPr>
                <w:b/>
                <w:bCs/>
                <w:sz w:val="20"/>
                <w:szCs w:val="20"/>
              </w:rPr>
            </w:pPr>
          </w:p>
          <w:p w14:paraId="0D0B193E" w14:textId="7A737C67" w:rsidR="008A2ADF" w:rsidRDefault="008A2ADF" w:rsidP="008A2ADF">
            <w:pPr>
              <w:rPr>
                <w:b/>
                <w:bCs/>
                <w:sz w:val="20"/>
                <w:szCs w:val="20"/>
              </w:rPr>
            </w:pPr>
          </w:p>
          <w:p w14:paraId="3B78795F" w14:textId="17D51864" w:rsidR="00911139" w:rsidRDefault="00911139" w:rsidP="008A2ADF">
            <w:pPr>
              <w:rPr>
                <w:b/>
                <w:bCs/>
                <w:sz w:val="20"/>
                <w:szCs w:val="20"/>
              </w:rPr>
            </w:pPr>
          </w:p>
          <w:p w14:paraId="651576DD" w14:textId="037DE184" w:rsidR="00911139" w:rsidRDefault="00911139" w:rsidP="008A2ADF">
            <w:pPr>
              <w:rPr>
                <w:b/>
                <w:bCs/>
                <w:sz w:val="20"/>
                <w:szCs w:val="20"/>
              </w:rPr>
            </w:pPr>
          </w:p>
          <w:p w14:paraId="0F4147A5" w14:textId="56662B61" w:rsidR="00911139" w:rsidRDefault="00911139" w:rsidP="008A2ADF">
            <w:pPr>
              <w:rPr>
                <w:b/>
                <w:bCs/>
                <w:sz w:val="20"/>
                <w:szCs w:val="20"/>
              </w:rPr>
            </w:pPr>
          </w:p>
          <w:p w14:paraId="289B090C" w14:textId="5EB6DEE9" w:rsidR="00911139" w:rsidRDefault="00911139" w:rsidP="008A2ADF">
            <w:pPr>
              <w:rPr>
                <w:b/>
                <w:bCs/>
                <w:sz w:val="20"/>
                <w:szCs w:val="20"/>
              </w:rPr>
            </w:pPr>
          </w:p>
          <w:p w14:paraId="28926A69" w14:textId="77777777" w:rsidR="00911139" w:rsidRDefault="00911139" w:rsidP="008A2ADF">
            <w:pPr>
              <w:rPr>
                <w:b/>
                <w:bCs/>
                <w:sz w:val="20"/>
                <w:szCs w:val="20"/>
              </w:rPr>
            </w:pPr>
          </w:p>
          <w:p w14:paraId="4E95D9E4" w14:textId="77777777" w:rsidR="008A2ADF" w:rsidRDefault="008A2ADF" w:rsidP="008A2ADF">
            <w:pPr>
              <w:rPr>
                <w:b/>
                <w:bCs/>
                <w:sz w:val="20"/>
                <w:szCs w:val="20"/>
              </w:rPr>
            </w:pPr>
          </w:p>
          <w:p w14:paraId="341C2ADC" w14:textId="77777777" w:rsidR="008A2ADF" w:rsidRDefault="008A2ADF" w:rsidP="008A2ADF">
            <w:pPr>
              <w:rPr>
                <w:b/>
                <w:bCs/>
                <w:sz w:val="20"/>
                <w:szCs w:val="20"/>
              </w:rPr>
            </w:pPr>
          </w:p>
          <w:p w14:paraId="42DA1B2A" w14:textId="77777777" w:rsidR="008A2ADF" w:rsidRDefault="008A2ADF" w:rsidP="008A2ADF">
            <w:pPr>
              <w:rPr>
                <w:b/>
                <w:bCs/>
                <w:sz w:val="20"/>
                <w:szCs w:val="20"/>
              </w:rPr>
            </w:pPr>
          </w:p>
          <w:p w14:paraId="72DBFBCB" w14:textId="77777777" w:rsidR="002F5129" w:rsidRDefault="002F5129" w:rsidP="008A2ADF">
            <w:pPr>
              <w:rPr>
                <w:b/>
                <w:bCs/>
                <w:sz w:val="20"/>
                <w:szCs w:val="20"/>
              </w:rPr>
            </w:pPr>
          </w:p>
          <w:p w14:paraId="04C4ADA2" w14:textId="77777777" w:rsidR="0092435E" w:rsidRDefault="0092435E" w:rsidP="0092435E">
            <w:pPr>
              <w:pStyle w:val="ListParagraph"/>
              <w:numPr>
                <w:ilvl w:val="0"/>
                <w:numId w:val="24"/>
              </w:num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Program</w:t>
            </w:r>
          </w:p>
          <w:p w14:paraId="21EA47A9" w14:textId="77777777" w:rsidR="003556BC" w:rsidRDefault="003556BC">
            <w:pPr>
              <w:divId w:val="889073057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>DECLARE</w:t>
            </w:r>
          </w:p>
          <w:p w14:paraId="33CBED12" w14:textId="77777777" w:rsidR="003556BC" w:rsidRDefault="003556BC">
            <w:pPr>
              <w:divId w:val="889073057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>NO NUMBER;</w:t>
            </w:r>
          </w:p>
          <w:p w14:paraId="31529ABD" w14:textId="77777777" w:rsidR="003556BC" w:rsidRDefault="003556BC">
            <w:pPr>
              <w:divId w:val="889073057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>BEGIN NO:=&amp;NO;</w:t>
            </w:r>
          </w:p>
          <w:p w14:paraId="49071E46" w14:textId="77777777" w:rsidR="003556BC" w:rsidRDefault="003556BC">
            <w:pPr>
              <w:divId w:val="889073057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>IF NO &lt; 0 THEN</w:t>
            </w:r>
          </w:p>
          <w:p w14:paraId="31214690" w14:textId="77777777" w:rsidR="003556BC" w:rsidRDefault="003556BC">
            <w:pPr>
              <w:divId w:val="889073057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>DBMS_OUTPUT.PUT_LINE('NEGATIVE NUMBER');</w:t>
            </w:r>
          </w:p>
          <w:p w14:paraId="649CC1B3" w14:textId="77777777" w:rsidR="003556BC" w:rsidRDefault="003556BC">
            <w:pPr>
              <w:divId w:val="889073057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>ELSIF NO &gt; 0 THEN</w:t>
            </w:r>
          </w:p>
          <w:p w14:paraId="6CBFE37D" w14:textId="77777777" w:rsidR="003556BC" w:rsidRDefault="003556BC">
            <w:pPr>
              <w:divId w:val="889073057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>DBMS_OUTPUT.PUT_LINE('POSITIVE NUMBER');</w:t>
            </w:r>
          </w:p>
          <w:p w14:paraId="18872F18" w14:textId="77777777" w:rsidR="003556BC" w:rsidRDefault="003556BC">
            <w:pPr>
              <w:divId w:val="889073057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 xml:space="preserve">ELSE </w:t>
            </w:r>
          </w:p>
          <w:p w14:paraId="152668CA" w14:textId="77777777" w:rsidR="003556BC" w:rsidRDefault="003556BC">
            <w:pPr>
              <w:divId w:val="889073057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>DBMS_OUTPUT.PUT_LINE('EQUAL TO ZERO');</w:t>
            </w:r>
          </w:p>
          <w:p w14:paraId="7D8EC247" w14:textId="77777777" w:rsidR="003556BC" w:rsidRDefault="003556BC">
            <w:pPr>
              <w:divId w:val="889073057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>END IF;</w:t>
            </w:r>
          </w:p>
          <w:p w14:paraId="68C02722" w14:textId="77777777" w:rsidR="003556BC" w:rsidRDefault="003556BC">
            <w:pPr>
              <w:divId w:val="889073057"/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  <w:t>END;</w:t>
            </w:r>
          </w:p>
          <w:p w14:paraId="0845CA6A" w14:textId="59BD1CA4" w:rsidR="0092435E" w:rsidRDefault="003556BC" w:rsidP="003556BC">
            <w:pP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  <w:r w:rsidRPr="3E0548E3">
              <w:rPr>
                <w:rStyle w:val="cm-line"/>
                <w:rFonts w:ascii="Courier New" w:eastAsia="Times New Roman" w:hAnsi="Courier New" w:cs="Courier New"/>
                <w:color w:val="000000" w:themeColor="text1"/>
                <w:sz w:val="17"/>
                <w:szCs w:val="17"/>
              </w:rPr>
              <w:t>/</w:t>
            </w:r>
          </w:p>
          <w:p w14:paraId="5F6A1F37" w14:textId="56FCCE2C" w:rsidR="1717B152" w:rsidRDefault="7332B747" w:rsidP="3E0548E3">
            <w:r>
              <w:rPr>
                <w:noProof/>
              </w:rPr>
              <w:drawing>
                <wp:inline distT="0" distB="0" distL="0" distR="0" wp14:anchorId="76DC0676" wp14:editId="3E0548E3">
                  <wp:extent cx="4572000" cy="4381500"/>
                  <wp:effectExtent l="0" t="0" r="0" b="0"/>
                  <wp:docPr id="702007250" name="Picture 702007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0A21C" w14:textId="7E57E08A" w:rsidR="006F65B3" w:rsidRDefault="006F65B3" w:rsidP="003556BC">
            <w:pPr>
              <w:rPr>
                <w:rStyle w:val="cm-line"/>
                <w:rFonts w:ascii="Courier New" w:eastAsia="Times New Roman" w:hAnsi="Courier New" w:cs="Courier New"/>
                <w:color w:val="000000"/>
                <w:sz w:val="17"/>
                <w:szCs w:val="17"/>
              </w:rPr>
            </w:pPr>
          </w:p>
          <w:p w14:paraId="22F67FB6" w14:textId="03F584DB" w:rsidR="006F65B3" w:rsidRDefault="006F65B3" w:rsidP="3E0548E3">
            <w:pPr>
              <w:rPr>
                <w:b/>
                <w:bCs/>
                <w:sz w:val="20"/>
                <w:szCs w:val="20"/>
              </w:rPr>
            </w:pPr>
            <w:r w:rsidRPr="3E0548E3">
              <w:rPr>
                <w:b/>
                <w:bCs/>
                <w:sz w:val="20"/>
                <w:szCs w:val="20"/>
              </w:rPr>
              <w:t>3 program</w:t>
            </w:r>
          </w:p>
          <w:p w14:paraId="48177135" w14:textId="1A70904D" w:rsidR="5AF6D86C" w:rsidRDefault="5AF6D86C" w:rsidP="3E0548E3">
            <w:pPr>
              <w:rPr>
                <w:b/>
                <w:bCs/>
                <w:sz w:val="20"/>
                <w:szCs w:val="20"/>
              </w:rPr>
            </w:pPr>
            <w:r w:rsidRPr="3E0548E3">
              <w:rPr>
                <w:b/>
                <w:bCs/>
                <w:sz w:val="20"/>
                <w:szCs w:val="20"/>
              </w:rPr>
              <w:t>CREATE OR REPLACE PROCEDURE VOL(R IN NUMBER,H IN NUMBER)</w:t>
            </w:r>
          </w:p>
          <w:p w14:paraId="2231DD66" w14:textId="1D37A190" w:rsidR="5AF6D86C" w:rsidRDefault="5AF6D86C" w:rsidP="3E0548E3">
            <w:pPr>
              <w:rPr>
                <w:b/>
                <w:bCs/>
                <w:sz w:val="20"/>
                <w:szCs w:val="20"/>
              </w:rPr>
            </w:pPr>
            <w:r w:rsidRPr="3E0548E3">
              <w:rPr>
                <w:b/>
                <w:bCs/>
                <w:sz w:val="20"/>
                <w:szCs w:val="20"/>
              </w:rPr>
              <w:t>IS</w:t>
            </w:r>
          </w:p>
          <w:p w14:paraId="123934CF" w14:textId="0ED46162" w:rsidR="5AF6D86C" w:rsidRDefault="5AF6D86C" w:rsidP="3E0548E3">
            <w:pPr>
              <w:rPr>
                <w:b/>
                <w:bCs/>
                <w:sz w:val="20"/>
                <w:szCs w:val="20"/>
              </w:rPr>
            </w:pPr>
            <w:r w:rsidRPr="3E0548E3">
              <w:rPr>
                <w:b/>
                <w:bCs/>
                <w:sz w:val="20"/>
                <w:szCs w:val="20"/>
              </w:rPr>
              <w:t>V NUMBER;</w:t>
            </w:r>
          </w:p>
          <w:p w14:paraId="7179DDF5" w14:textId="7BB2F03D" w:rsidR="5AF6D86C" w:rsidRDefault="5AF6D86C" w:rsidP="3E0548E3">
            <w:pPr>
              <w:rPr>
                <w:b/>
                <w:bCs/>
                <w:sz w:val="20"/>
                <w:szCs w:val="20"/>
              </w:rPr>
            </w:pPr>
            <w:r w:rsidRPr="3E0548E3">
              <w:rPr>
                <w:b/>
                <w:bCs/>
                <w:sz w:val="20"/>
                <w:szCs w:val="20"/>
              </w:rPr>
              <w:t>BEGIN</w:t>
            </w:r>
          </w:p>
          <w:p w14:paraId="37EFEAA4" w14:textId="32C5CA58" w:rsidR="5AF6D86C" w:rsidRDefault="5AF6D86C" w:rsidP="3E0548E3">
            <w:pPr>
              <w:rPr>
                <w:b/>
                <w:bCs/>
                <w:sz w:val="20"/>
                <w:szCs w:val="20"/>
              </w:rPr>
            </w:pPr>
            <w:r w:rsidRPr="3E0548E3">
              <w:rPr>
                <w:b/>
                <w:bCs/>
                <w:sz w:val="20"/>
                <w:szCs w:val="20"/>
              </w:rPr>
              <w:t>V:=3.14*R*R*H;</w:t>
            </w:r>
          </w:p>
          <w:p w14:paraId="54BBBCC3" w14:textId="1258EBD5" w:rsidR="5AF6D86C" w:rsidRDefault="5AF6D86C" w:rsidP="3E0548E3">
            <w:pPr>
              <w:rPr>
                <w:b/>
                <w:bCs/>
                <w:sz w:val="20"/>
                <w:szCs w:val="20"/>
              </w:rPr>
            </w:pPr>
            <w:r w:rsidRPr="3E0548E3">
              <w:rPr>
                <w:b/>
                <w:bCs/>
                <w:sz w:val="20"/>
                <w:szCs w:val="20"/>
              </w:rPr>
              <w:t>DBMS_OUTPUT.PUT_LINE('VOL OF CYLINDER IS ' || V);</w:t>
            </w:r>
          </w:p>
          <w:p w14:paraId="70728C08" w14:textId="6F38C28E" w:rsidR="5AF6D86C" w:rsidRDefault="5AF6D86C" w:rsidP="3E0548E3">
            <w:pPr>
              <w:rPr>
                <w:b/>
                <w:bCs/>
                <w:sz w:val="20"/>
                <w:szCs w:val="20"/>
              </w:rPr>
            </w:pPr>
            <w:r w:rsidRPr="3E0548E3">
              <w:rPr>
                <w:b/>
                <w:bCs/>
                <w:sz w:val="20"/>
                <w:szCs w:val="20"/>
              </w:rPr>
              <w:t>END;</w:t>
            </w:r>
          </w:p>
          <w:p w14:paraId="28D8ADF3" w14:textId="1528814B" w:rsidR="5AF6D86C" w:rsidRDefault="5AF6D86C" w:rsidP="3E0548E3">
            <w:pPr>
              <w:rPr>
                <w:b/>
                <w:bCs/>
                <w:sz w:val="20"/>
                <w:szCs w:val="20"/>
              </w:rPr>
            </w:pPr>
            <w:r w:rsidRPr="3E0548E3">
              <w:rPr>
                <w:b/>
                <w:bCs/>
                <w:sz w:val="20"/>
                <w:szCs w:val="20"/>
              </w:rPr>
              <w:t>/</w:t>
            </w:r>
          </w:p>
          <w:p w14:paraId="229DF4BE" w14:textId="1AF02377" w:rsidR="5AF6D86C" w:rsidRDefault="5AF6D86C" w:rsidP="3E0548E3">
            <w:pPr>
              <w:rPr>
                <w:b/>
                <w:bCs/>
                <w:sz w:val="20"/>
                <w:szCs w:val="20"/>
              </w:rPr>
            </w:pPr>
            <w:r w:rsidRPr="3E0548E3">
              <w:rPr>
                <w:b/>
                <w:bCs/>
                <w:sz w:val="20"/>
                <w:szCs w:val="20"/>
              </w:rPr>
              <w:t>DECLARE</w:t>
            </w:r>
          </w:p>
          <w:p w14:paraId="7379B8FC" w14:textId="13B2E63C" w:rsidR="5AF6D86C" w:rsidRDefault="5AF6D86C" w:rsidP="3E0548E3">
            <w:pPr>
              <w:rPr>
                <w:b/>
                <w:bCs/>
                <w:sz w:val="20"/>
                <w:szCs w:val="20"/>
              </w:rPr>
            </w:pPr>
            <w:r w:rsidRPr="3E0548E3">
              <w:rPr>
                <w:b/>
                <w:bCs/>
                <w:sz w:val="20"/>
                <w:szCs w:val="20"/>
              </w:rPr>
              <w:t>RADIUS NUMBER; HEIGHT NUMBER;</w:t>
            </w:r>
          </w:p>
          <w:p w14:paraId="184EDBDC" w14:textId="4D58BDA8" w:rsidR="5AF6D86C" w:rsidRDefault="5AF6D86C" w:rsidP="3E0548E3">
            <w:pPr>
              <w:rPr>
                <w:b/>
                <w:bCs/>
                <w:sz w:val="20"/>
                <w:szCs w:val="20"/>
              </w:rPr>
            </w:pPr>
            <w:r w:rsidRPr="3E0548E3">
              <w:rPr>
                <w:b/>
                <w:bCs/>
                <w:sz w:val="20"/>
                <w:szCs w:val="20"/>
              </w:rPr>
              <w:t>BEGIN</w:t>
            </w:r>
          </w:p>
          <w:p w14:paraId="20E5D8AB" w14:textId="14BC4234" w:rsidR="5AF6D86C" w:rsidRDefault="5AF6D86C" w:rsidP="3E0548E3">
            <w:pPr>
              <w:rPr>
                <w:b/>
                <w:bCs/>
                <w:sz w:val="20"/>
                <w:szCs w:val="20"/>
              </w:rPr>
            </w:pPr>
            <w:r w:rsidRPr="3E0548E3">
              <w:rPr>
                <w:b/>
                <w:bCs/>
                <w:sz w:val="20"/>
                <w:szCs w:val="20"/>
              </w:rPr>
              <w:t>RADIUS:=&amp;RADIUS; HEIGHT:=&amp;HEIGHT;</w:t>
            </w:r>
          </w:p>
          <w:p w14:paraId="2DDD94EC" w14:textId="4612ED6D" w:rsidR="5AF6D86C" w:rsidRDefault="5AF6D86C" w:rsidP="3E0548E3">
            <w:pPr>
              <w:rPr>
                <w:b/>
                <w:bCs/>
                <w:sz w:val="20"/>
                <w:szCs w:val="20"/>
              </w:rPr>
            </w:pPr>
            <w:r w:rsidRPr="3E0548E3">
              <w:rPr>
                <w:b/>
                <w:bCs/>
                <w:sz w:val="20"/>
                <w:szCs w:val="20"/>
              </w:rPr>
              <w:t>VOL(RADIUS,HEIGHT);</w:t>
            </w:r>
          </w:p>
          <w:p w14:paraId="2C090648" w14:textId="19517047" w:rsidR="5AF6D86C" w:rsidRDefault="5AF6D86C" w:rsidP="3E0548E3">
            <w:pPr>
              <w:rPr>
                <w:b/>
                <w:bCs/>
                <w:sz w:val="20"/>
                <w:szCs w:val="20"/>
              </w:rPr>
            </w:pPr>
            <w:r w:rsidRPr="3E0548E3">
              <w:rPr>
                <w:b/>
                <w:bCs/>
                <w:sz w:val="20"/>
                <w:szCs w:val="20"/>
              </w:rPr>
              <w:t>END;</w:t>
            </w:r>
          </w:p>
          <w:p w14:paraId="2182B9F8" w14:textId="49C1E8A0" w:rsidR="5AF6D86C" w:rsidRDefault="5AF6D86C" w:rsidP="3E0548E3">
            <w:pPr>
              <w:rPr>
                <w:b/>
                <w:bCs/>
                <w:sz w:val="20"/>
                <w:szCs w:val="20"/>
              </w:rPr>
            </w:pPr>
            <w:r w:rsidRPr="3E0548E3">
              <w:rPr>
                <w:b/>
                <w:bCs/>
                <w:sz w:val="20"/>
                <w:szCs w:val="20"/>
              </w:rPr>
              <w:t>/</w:t>
            </w:r>
          </w:p>
          <w:p w14:paraId="64E6F50F" w14:textId="579DA31B" w:rsidR="3AB08D3A" w:rsidRDefault="3AB08D3A" w:rsidP="3E0548E3">
            <w:r>
              <w:rPr>
                <w:noProof/>
              </w:rPr>
              <w:drawing>
                <wp:inline distT="0" distB="0" distL="0" distR="0" wp14:anchorId="69890365" wp14:editId="133EB117">
                  <wp:extent cx="4572000" cy="3457575"/>
                  <wp:effectExtent l="0" t="0" r="0" b="0"/>
                  <wp:docPr id="718813461" name="Picture 718813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224804" w14:textId="77777777" w:rsidR="001B3050" w:rsidRDefault="001B3050" w:rsidP="008A2AD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Program</w:t>
            </w:r>
          </w:p>
          <w:p w14:paraId="14816096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CREATE OR REPLACE PROCEDURE AR(L IN NUMBER,B IN NUMBER)</w:t>
            </w:r>
          </w:p>
          <w:p w14:paraId="42630773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IS</w:t>
            </w:r>
          </w:p>
          <w:p w14:paraId="6C21A004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A NUMBER;</w:t>
            </w:r>
          </w:p>
          <w:p w14:paraId="6104A01A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BEGIN</w:t>
            </w:r>
          </w:p>
          <w:p w14:paraId="097EFFF5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A:=L*B;</w:t>
            </w:r>
          </w:p>
          <w:p w14:paraId="682E0CCE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DBMS_OUTPUT.PUT_LINE('AREA OF RECTANGLE IS ' || A);</w:t>
            </w:r>
          </w:p>
          <w:p w14:paraId="49AE1A85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END;</w:t>
            </w:r>
          </w:p>
          <w:p w14:paraId="373C386F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/</w:t>
            </w:r>
          </w:p>
          <w:p w14:paraId="1C4DC52E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CREATE OR REPLACE PROCEDURE PER(LE IN NUMBER,BR IN NUMBER)</w:t>
            </w:r>
          </w:p>
          <w:p w14:paraId="6E923ACB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IS</w:t>
            </w:r>
          </w:p>
          <w:p w14:paraId="7AE669B7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P NUMBER;</w:t>
            </w:r>
          </w:p>
          <w:p w14:paraId="747287F0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BEGIN</w:t>
            </w:r>
          </w:p>
          <w:p w14:paraId="68D60922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P:=2*LE+2*BR;</w:t>
            </w:r>
          </w:p>
          <w:p w14:paraId="76293C6F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DBMS_OUTPUT.PUT_LINE('PERIMETER OF RECTANGLE IS ' || P);</w:t>
            </w:r>
          </w:p>
          <w:p w14:paraId="27005B6C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END;</w:t>
            </w:r>
          </w:p>
          <w:p w14:paraId="53C003B1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/</w:t>
            </w:r>
          </w:p>
          <w:p w14:paraId="085A85C1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DECLARE</w:t>
            </w:r>
          </w:p>
          <w:p w14:paraId="13C9F889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LENGTH NUMBER; BREADTH NUMBER;</w:t>
            </w:r>
          </w:p>
          <w:p w14:paraId="465054D2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BEGIN</w:t>
            </w:r>
          </w:p>
          <w:p w14:paraId="12D2C6D9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LENGTH:=&amp;LENGTH; BREADTH:=&amp;BREADTH;</w:t>
            </w:r>
          </w:p>
          <w:p w14:paraId="3B231C0B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AR(LENGTH,BREADTH);</w:t>
            </w:r>
          </w:p>
          <w:p w14:paraId="4CF7A817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PER(LENGTH,BREADTH);</w:t>
            </w:r>
          </w:p>
          <w:p w14:paraId="53F848E1" w14:textId="77777777" w:rsidR="006F65B3" w:rsidRPr="006F65B3" w:rsidRDefault="006F65B3" w:rsidP="006F65B3">
            <w:pPr>
              <w:rPr>
                <w:sz w:val="20"/>
                <w:szCs w:val="20"/>
              </w:rPr>
            </w:pPr>
            <w:r w:rsidRPr="006F65B3">
              <w:rPr>
                <w:sz w:val="20"/>
                <w:szCs w:val="20"/>
              </w:rPr>
              <w:t>END;</w:t>
            </w:r>
          </w:p>
          <w:p w14:paraId="78BDAA4C" w14:textId="7710C75C" w:rsidR="001B3050" w:rsidRPr="006F65B3" w:rsidRDefault="006F65B3" w:rsidP="008A2ADF">
            <w:pPr>
              <w:rPr>
                <w:sz w:val="20"/>
                <w:szCs w:val="20"/>
              </w:rPr>
            </w:pPr>
            <w:r w:rsidRPr="3E0548E3">
              <w:rPr>
                <w:sz w:val="20"/>
                <w:szCs w:val="20"/>
              </w:rPr>
              <w:t>/</w:t>
            </w:r>
          </w:p>
          <w:p w14:paraId="545ACE8B" w14:textId="6F269E2E" w:rsidR="001B3050" w:rsidRDefault="0E775DD3" w:rsidP="3E0548E3">
            <w:r>
              <w:rPr>
                <w:noProof/>
              </w:rPr>
              <w:drawing>
                <wp:inline distT="0" distB="0" distL="0" distR="0" wp14:anchorId="6273B1B6" wp14:editId="46E7AF00">
                  <wp:extent cx="3619500" cy="3924300"/>
                  <wp:effectExtent l="0" t="0" r="0" b="0"/>
                  <wp:docPr id="1789858869" name="Picture 1789858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2FAD0D" w14:textId="77777777" w:rsidR="001B3050" w:rsidRDefault="001B3050" w:rsidP="008A2ADF">
            <w:pPr>
              <w:rPr>
                <w:b/>
                <w:bCs/>
                <w:sz w:val="20"/>
                <w:szCs w:val="20"/>
              </w:rPr>
            </w:pPr>
          </w:p>
          <w:p w14:paraId="2FD8F6BB" w14:textId="77777777" w:rsidR="00F83202" w:rsidRDefault="00F83202" w:rsidP="008A2ADF">
            <w:pPr>
              <w:spacing w:after="20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 program</w:t>
            </w:r>
          </w:p>
          <w:p w14:paraId="19BEC124" w14:textId="77777777" w:rsidR="004B6CA4" w:rsidRDefault="004B6CA4">
            <w:pPr>
              <w:pStyle w:val="NormalWeb"/>
              <w:divId w:val="239019586"/>
            </w:pPr>
            <w:r>
              <w:t>declare</w:t>
            </w:r>
            <w:r>
              <w:br/>
              <w:t xml:space="preserve">    n number; </w:t>
            </w:r>
            <w:r>
              <w:br/>
              <w:t xml:space="preserve">    s number:=0; </w:t>
            </w:r>
            <w:r>
              <w:br/>
              <w:t xml:space="preserve">    r number:=0; </w:t>
            </w:r>
            <w:r>
              <w:br/>
              <w:t xml:space="preserve">    m number; </w:t>
            </w:r>
            <w:r>
              <w:br/>
              <w:t>    len number;</w:t>
            </w:r>
            <w:r>
              <w:br/>
              <w:t>    c number:=1;</w:t>
            </w:r>
            <w:r>
              <w:br/>
              <w:t>begin</w:t>
            </w:r>
            <w:r>
              <w:br/>
              <w:t>    n:=&amp;n;</w:t>
            </w:r>
            <w:r>
              <w:br/>
              <w:t xml:space="preserve">    m:=n; </w:t>
            </w:r>
            <w:r>
              <w:br/>
              <w:t xml:space="preserve">    len:=length(to_char(n)); </w:t>
            </w:r>
            <w:r>
              <w:br/>
              <w:t xml:space="preserve">    while n&gt;0 </w:t>
            </w:r>
            <w:r>
              <w:br/>
              <w:t xml:space="preserve">    loop </w:t>
            </w:r>
            <w:r>
              <w:br/>
              <w:t xml:space="preserve">        r:=mod(n,10); </w:t>
            </w:r>
            <w:r>
              <w:br/>
              <w:t xml:space="preserve">        s:=s+power(r,2); </w:t>
            </w:r>
            <w:r>
              <w:br/>
              <w:t xml:space="preserve">        n:=trunc(n/10); </w:t>
            </w:r>
            <w:r>
              <w:br/>
              <w:t>    end loop;  </w:t>
            </w:r>
            <w:r>
              <w:br/>
              <w:t>    </w:t>
            </w:r>
            <w:r>
              <w:br/>
              <w:t xml:space="preserve">    dbms_output.put_line('sum of ' || m || ' = ' || s); </w:t>
            </w:r>
          </w:p>
          <w:p w14:paraId="46043B2C" w14:textId="77777777" w:rsidR="004B6CA4" w:rsidRDefault="004B6CA4">
            <w:pPr>
              <w:pStyle w:val="NormalWeb"/>
              <w:divId w:val="239019586"/>
            </w:pPr>
          </w:p>
          <w:p w14:paraId="2B5EF08F" w14:textId="77777777" w:rsidR="004B6CA4" w:rsidRDefault="004B6CA4">
            <w:pPr>
              <w:pStyle w:val="NormalWeb"/>
              <w:divId w:val="239019586"/>
            </w:pPr>
            <w:r>
              <w:t>   while(c &lt;= m)</w:t>
            </w:r>
            <w:r>
              <w:br/>
              <w:t>    loop</w:t>
            </w:r>
            <w:r>
              <w:br/>
              <w:t>    r:=r+power(c,2);</w:t>
            </w:r>
            <w:r>
              <w:br/>
              <w:t>    c:= c+1;</w:t>
            </w:r>
            <w:r>
              <w:br/>
              <w:t>    end loop;</w:t>
            </w:r>
          </w:p>
          <w:p w14:paraId="743F752A" w14:textId="77777777" w:rsidR="004B6CA4" w:rsidRDefault="004B6CA4">
            <w:pPr>
              <w:pStyle w:val="NormalWeb"/>
              <w:divId w:val="239019586"/>
            </w:pPr>
          </w:p>
          <w:p w14:paraId="317E34DB" w14:textId="2BA45F77" w:rsidR="00F83202" w:rsidRPr="004B6CA4" w:rsidRDefault="004B6CA4" w:rsidP="004B6CA4">
            <w:pPr>
              <w:pStyle w:val="NormalWeb"/>
              <w:divId w:val="239019586"/>
            </w:pPr>
            <w:r>
              <w:t>   dbms_output.put_line('sum of square of numbers upto ' || m || ' = ' || r);      </w:t>
            </w:r>
            <w:r>
              <w:br/>
              <w:t>end;</w:t>
            </w:r>
            <w:r>
              <w:br/>
              <w:t>/</w:t>
            </w:r>
          </w:p>
          <w:p w14:paraId="2D254FA8" w14:textId="6BCE71CA" w:rsidR="002F5129" w:rsidRDefault="4A1C1136" w:rsidP="3E0548E3">
            <w:r>
              <w:rPr>
                <w:noProof/>
              </w:rPr>
              <w:drawing>
                <wp:inline distT="0" distB="0" distL="0" distR="0" wp14:anchorId="215E14DB" wp14:editId="4204C67C">
                  <wp:extent cx="4572000" cy="4476750"/>
                  <wp:effectExtent l="0" t="0" r="0" b="0"/>
                  <wp:docPr id="933466484" name="Picture 933466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8A26A" w14:textId="18A92CB8" w:rsidR="002E0D0B" w:rsidRPr="008A2ADF" w:rsidRDefault="002E0D0B" w:rsidP="008A2AD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911139" w:rsidRPr="0055075A" w14:paraId="3CA6ADFE" w14:textId="77777777" w:rsidTr="3E0548E3">
        <w:trPr>
          <w:trHeight w:val="1682"/>
        </w:trPr>
        <w:tc>
          <w:tcPr>
            <w:tcW w:w="10795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73FDABCF" w14:textId="77777777" w:rsidR="00911139" w:rsidRDefault="0093538F" w:rsidP="0093538F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6 program</w:t>
            </w:r>
          </w:p>
          <w:p w14:paraId="4AF88D76" w14:textId="7B336338" w:rsidR="00300BEB" w:rsidRDefault="00300BEB">
            <w:pPr>
              <w:pStyle w:val="NormalWeb"/>
              <w:divId w:val="1269240421"/>
            </w:pPr>
            <w:r>
              <w:t>declare</w:t>
            </w:r>
            <w:r>
              <w:br/>
              <w:t xml:space="preserve">    n number; </w:t>
            </w:r>
            <w:r>
              <w:br/>
              <w:t xml:space="preserve">    s number:=0; </w:t>
            </w:r>
            <w:r>
              <w:br/>
              <w:t xml:space="preserve">    r number:=0; </w:t>
            </w:r>
            <w:r>
              <w:br/>
              <w:t xml:space="preserve">    m number; </w:t>
            </w:r>
            <w:r>
              <w:br/>
              <w:t>    len number;</w:t>
            </w:r>
            <w:r>
              <w:br/>
              <w:t>    c number:=1;</w:t>
            </w:r>
            <w:r>
              <w:br/>
              <w:t>    sum_of_cube number := 0;</w:t>
            </w:r>
            <w:r>
              <w:br/>
              <w:t>begin</w:t>
            </w:r>
            <w:r>
              <w:br/>
              <w:t>    n:=&amp;n;</w:t>
            </w:r>
            <w:r>
              <w:br/>
              <w:t xml:space="preserve">    m:=n; </w:t>
            </w:r>
            <w:r>
              <w:br/>
              <w:t xml:space="preserve">    len:=length(to_char(n)); </w:t>
            </w:r>
            <w:r>
              <w:br/>
              <w:t>    </w:t>
            </w:r>
            <w:r>
              <w:br/>
              <w:t xml:space="preserve">    loop </w:t>
            </w:r>
            <w:r>
              <w:br/>
              <w:t xml:space="preserve">        r:=mod(n,10); </w:t>
            </w:r>
            <w:r>
              <w:br/>
              <w:t xml:space="preserve">        s:=(s * 10) + r; </w:t>
            </w:r>
            <w:r>
              <w:br/>
              <w:t xml:space="preserve">        n:=trunc(n/10); </w:t>
            </w:r>
            <w:r>
              <w:br/>
              <w:t>    exit when n &lt;= 0;</w:t>
            </w:r>
            <w:r>
              <w:br/>
              <w:t>    end loop;  </w:t>
            </w:r>
            <w:r>
              <w:br/>
              <w:t>    </w:t>
            </w:r>
            <w:r>
              <w:br/>
              <w:t xml:space="preserve">    dbms_output.put_line('Reverse of ' || m || ' = ' || s); </w:t>
            </w:r>
          </w:p>
          <w:p w14:paraId="0CE5D77B" w14:textId="77200A1A" w:rsidR="00300BEB" w:rsidRDefault="00300BEB">
            <w:pPr>
              <w:pStyle w:val="NormalWeb"/>
              <w:divId w:val="1269240421"/>
            </w:pPr>
            <w:r>
              <w:t>   loop</w:t>
            </w:r>
            <w:r>
              <w:br/>
              <w:t>    sum_of_cube:=sum_of_cube+power(c,3);</w:t>
            </w:r>
            <w:r>
              <w:br/>
              <w:t>    c:= c+1;</w:t>
            </w:r>
            <w:r>
              <w:br/>
              <w:t>    exit when c &gt; m;</w:t>
            </w:r>
            <w:r>
              <w:br/>
              <w:t>    end loop;</w:t>
            </w:r>
          </w:p>
          <w:p w14:paraId="688850A3" w14:textId="77777777" w:rsidR="00300BEB" w:rsidRDefault="00300BEB">
            <w:pPr>
              <w:pStyle w:val="NormalWeb"/>
              <w:divId w:val="1269240421"/>
            </w:pPr>
            <w:r>
              <w:t>   dbms_output.put_line('sum of cube of numbers upto ' || m || ' = ' || sum_of_cube);</w:t>
            </w:r>
            <w:r>
              <w:br/>
              <w:t>     </w:t>
            </w:r>
            <w:r>
              <w:br/>
              <w:t>end;</w:t>
            </w:r>
            <w:r>
              <w:br/>
              <w:t>/</w:t>
            </w:r>
          </w:p>
          <w:p w14:paraId="453FD3A1" w14:textId="77447624" w:rsidR="0093538F" w:rsidRPr="0093538F" w:rsidRDefault="47966C3B" w:rsidP="3E0548E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2624AF" wp14:editId="77764270">
                  <wp:extent cx="4572000" cy="3381375"/>
                  <wp:effectExtent l="0" t="0" r="0" b="0"/>
                  <wp:docPr id="1882994396" name="Picture 1882994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139" w:rsidRPr="0055075A" w14:paraId="5BDC0423" w14:textId="77777777" w:rsidTr="3E0548E3">
        <w:trPr>
          <w:trHeight w:val="359"/>
        </w:trPr>
        <w:tc>
          <w:tcPr>
            <w:tcW w:w="10795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</w:tcPr>
          <w:p w14:paraId="564E8C5E" w14:textId="77777777" w:rsidR="00C53EDE" w:rsidRDefault="00C53EDE">
            <w:pPr>
              <w:pStyle w:val="NormalWeb"/>
              <w:spacing w:before="0" w:after="0"/>
              <w:divId w:val="429662424"/>
            </w:pPr>
            <w:r>
              <w:br/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1E6BCF70" wp14:editId="2901B4A2">
                      <wp:extent cx="2819400" cy="2381250"/>
                      <wp:effectExtent l="0" t="0" r="0" b="0"/>
                      <wp:docPr id="2" name="Rectangle 2" descr="ima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819400" cy="2381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 w14:anchorId="625B41ED">
                    <v:rect id="Rectangle 2" style="width:222pt;height:18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image" o:spid="_x0000_s1026" filled="f" stroked="f" w14:anchorId="43C72822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71FE2DE" w14:textId="77777777" w:rsidR="00911139" w:rsidRDefault="00911139" w:rsidP="00911139">
            <w:pPr>
              <w:rPr>
                <w:b/>
                <w:bCs/>
                <w:sz w:val="20"/>
                <w:szCs w:val="20"/>
              </w:rPr>
            </w:pPr>
          </w:p>
          <w:p w14:paraId="5D4F3317" w14:textId="77777777" w:rsidR="00911139" w:rsidRDefault="00911139" w:rsidP="00911139">
            <w:pPr>
              <w:rPr>
                <w:b/>
                <w:bCs/>
                <w:sz w:val="20"/>
                <w:szCs w:val="20"/>
              </w:rPr>
            </w:pPr>
          </w:p>
          <w:p w14:paraId="4267EE65" w14:textId="77777777" w:rsidR="00911139" w:rsidRDefault="00911139" w:rsidP="00911139">
            <w:pPr>
              <w:rPr>
                <w:b/>
                <w:bCs/>
                <w:sz w:val="20"/>
                <w:szCs w:val="20"/>
              </w:rPr>
            </w:pPr>
          </w:p>
          <w:p w14:paraId="283167E4" w14:textId="77777777" w:rsidR="00911139" w:rsidRDefault="00911139" w:rsidP="00911139">
            <w:pPr>
              <w:rPr>
                <w:b/>
                <w:bCs/>
                <w:sz w:val="20"/>
                <w:szCs w:val="20"/>
              </w:rPr>
            </w:pPr>
          </w:p>
          <w:p w14:paraId="0A6B6F72" w14:textId="77777777" w:rsidR="00911139" w:rsidRDefault="00911139" w:rsidP="00911139">
            <w:pPr>
              <w:rPr>
                <w:b/>
                <w:bCs/>
                <w:sz w:val="20"/>
                <w:szCs w:val="20"/>
              </w:rPr>
            </w:pPr>
          </w:p>
          <w:p w14:paraId="569F252E" w14:textId="77777777" w:rsidR="00911139" w:rsidRDefault="00911139" w:rsidP="00911139">
            <w:pPr>
              <w:rPr>
                <w:b/>
                <w:bCs/>
                <w:sz w:val="20"/>
                <w:szCs w:val="20"/>
              </w:rPr>
            </w:pPr>
          </w:p>
          <w:p w14:paraId="32623B77" w14:textId="77777777" w:rsidR="00911139" w:rsidRDefault="00911139" w:rsidP="00911139">
            <w:pPr>
              <w:rPr>
                <w:b/>
                <w:bCs/>
                <w:sz w:val="20"/>
                <w:szCs w:val="20"/>
              </w:rPr>
            </w:pPr>
          </w:p>
          <w:p w14:paraId="7D901154" w14:textId="77777777" w:rsidR="00911139" w:rsidRDefault="00911139" w:rsidP="00911139">
            <w:pPr>
              <w:rPr>
                <w:b/>
                <w:bCs/>
                <w:sz w:val="20"/>
                <w:szCs w:val="20"/>
              </w:rPr>
            </w:pPr>
          </w:p>
          <w:p w14:paraId="1AF5C033" w14:textId="77777777" w:rsidR="00911139" w:rsidRDefault="00911139" w:rsidP="00911139">
            <w:pPr>
              <w:rPr>
                <w:b/>
                <w:bCs/>
                <w:sz w:val="20"/>
                <w:szCs w:val="20"/>
              </w:rPr>
            </w:pPr>
          </w:p>
          <w:p w14:paraId="60DB2198" w14:textId="77777777" w:rsidR="00911139" w:rsidRDefault="00911139" w:rsidP="00911139">
            <w:pPr>
              <w:rPr>
                <w:b/>
                <w:bCs/>
                <w:sz w:val="20"/>
                <w:szCs w:val="20"/>
              </w:rPr>
            </w:pPr>
          </w:p>
          <w:p w14:paraId="51A49F7B" w14:textId="77777777" w:rsidR="00911139" w:rsidRDefault="00911139" w:rsidP="00911139">
            <w:pPr>
              <w:rPr>
                <w:b/>
                <w:bCs/>
                <w:sz w:val="20"/>
                <w:szCs w:val="20"/>
              </w:rPr>
            </w:pPr>
          </w:p>
          <w:p w14:paraId="338714AA" w14:textId="77777777" w:rsidR="00911139" w:rsidRDefault="00911139" w:rsidP="00911139">
            <w:pPr>
              <w:rPr>
                <w:b/>
                <w:bCs/>
                <w:sz w:val="20"/>
                <w:szCs w:val="20"/>
              </w:rPr>
            </w:pPr>
          </w:p>
          <w:p w14:paraId="60309592" w14:textId="77777777" w:rsidR="00911139" w:rsidRDefault="00911139" w:rsidP="00911139">
            <w:pPr>
              <w:rPr>
                <w:b/>
                <w:bCs/>
                <w:sz w:val="20"/>
                <w:szCs w:val="20"/>
              </w:rPr>
            </w:pPr>
          </w:p>
          <w:p w14:paraId="42E6FDBF" w14:textId="77777777" w:rsidR="00911139" w:rsidRDefault="00911139" w:rsidP="00911139">
            <w:pPr>
              <w:rPr>
                <w:b/>
                <w:bCs/>
                <w:sz w:val="20"/>
                <w:szCs w:val="20"/>
              </w:rPr>
            </w:pPr>
          </w:p>
          <w:p w14:paraId="32A15DF5" w14:textId="77777777" w:rsidR="00911139" w:rsidRDefault="00911139" w:rsidP="00911139">
            <w:pPr>
              <w:rPr>
                <w:b/>
                <w:bCs/>
                <w:sz w:val="20"/>
                <w:szCs w:val="20"/>
              </w:rPr>
            </w:pPr>
          </w:p>
          <w:p w14:paraId="739E441C" w14:textId="77777777" w:rsidR="00911139" w:rsidRDefault="00911139" w:rsidP="00911139">
            <w:pPr>
              <w:rPr>
                <w:b/>
                <w:bCs/>
                <w:sz w:val="20"/>
                <w:szCs w:val="20"/>
              </w:rPr>
            </w:pPr>
          </w:p>
          <w:p w14:paraId="19A7EAA6" w14:textId="77777777" w:rsidR="00911139" w:rsidRDefault="00911139" w:rsidP="00911139">
            <w:pPr>
              <w:rPr>
                <w:b/>
                <w:bCs/>
                <w:sz w:val="20"/>
                <w:szCs w:val="20"/>
              </w:rPr>
            </w:pPr>
          </w:p>
          <w:p w14:paraId="7FEDAB92" w14:textId="4FEFC56F" w:rsidR="00911139" w:rsidRPr="0055075A" w:rsidRDefault="00911139" w:rsidP="00911139"/>
        </w:tc>
      </w:tr>
    </w:tbl>
    <w:p w14:paraId="1BC3E199" w14:textId="24A19803" w:rsidR="0055075A" w:rsidRPr="0055075A" w:rsidRDefault="0055075A" w:rsidP="002E0D0B">
      <w:pPr>
        <w:tabs>
          <w:tab w:val="left" w:pos="9675"/>
        </w:tabs>
      </w:pPr>
    </w:p>
    <w:sectPr w:rsidR="0055075A" w:rsidRPr="0055075A" w:rsidSect="009A188D">
      <w:footerReference w:type="default" r:id="rId17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093D9" w14:textId="77777777" w:rsidR="00AB09A5" w:rsidRDefault="00AB09A5" w:rsidP="0040472D">
      <w:pPr>
        <w:spacing w:after="0" w:line="240" w:lineRule="auto"/>
      </w:pPr>
      <w:r>
        <w:separator/>
      </w:r>
    </w:p>
  </w:endnote>
  <w:endnote w:type="continuationSeparator" w:id="0">
    <w:p w14:paraId="35FCC09B" w14:textId="77777777" w:rsidR="00AB09A5" w:rsidRDefault="00AB09A5" w:rsidP="0040472D">
      <w:pPr>
        <w:spacing w:after="0" w:line="240" w:lineRule="auto"/>
      </w:pPr>
      <w:r>
        <w:continuationSeparator/>
      </w:r>
    </w:p>
  </w:endnote>
  <w:endnote w:type="continuationNotice" w:id="1">
    <w:p w14:paraId="6C9DA020" w14:textId="77777777" w:rsidR="00F839B6" w:rsidRDefault="00F839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755030" w:rsidRDefault="00755030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61792" w14:textId="77777777" w:rsidR="00AB09A5" w:rsidRDefault="00AB09A5" w:rsidP="0040472D">
      <w:pPr>
        <w:spacing w:after="0" w:line="240" w:lineRule="auto"/>
      </w:pPr>
      <w:r>
        <w:separator/>
      </w:r>
    </w:p>
  </w:footnote>
  <w:footnote w:type="continuationSeparator" w:id="0">
    <w:p w14:paraId="55167E62" w14:textId="77777777" w:rsidR="00AB09A5" w:rsidRDefault="00AB09A5" w:rsidP="0040472D">
      <w:pPr>
        <w:spacing w:after="0" w:line="240" w:lineRule="auto"/>
      </w:pPr>
      <w:r>
        <w:continuationSeparator/>
      </w:r>
    </w:p>
  </w:footnote>
  <w:footnote w:type="continuationNotice" w:id="1">
    <w:p w14:paraId="6080D138" w14:textId="77777777" w:rsidR="00F839B6" w:rsidRDefault="00F839B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63D6"/>
    <w:multiLevelType w:val="hybridMultilevel"/>
    <w:tmpl w:val="1B74A230"/>
    <w:lvl w:ilvl="0" w:tplc="A5C056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07D7B"/>
    <w:multiLevelType w:val="hybridMultilevel"/>
    <w:tmpl w:val="75A84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D376D"/>
    <w:multiLevelType w:val="hybridMultilevel"/>
    <w:tmpl w:val="16809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4190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CE2E89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9C1338"/>
    <w:multiLevelType w:val="hybridMultilevel"/>
    <w:tmpl w:val="232CD9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DB4913"/>
    <w:multiLevelType w:val="hybridMultilevel"/>
    <w:tmpl w:val="61C41772"/>
    <w:lvl w:ilvl="0" w:tplc="96165872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7496D"/>
    <w:multiLevelType w:val="hybridMultilevel"/>
    <w:tmpl w:val="1B40A5BE"/>
    <w:lvl w:ilvl="0" w:tplc="1C32141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9321A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7E2CA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A00F67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7A4F3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EC7DE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DB45DB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94A97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FCC28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647FFC"/>
    <w:multiLevelType w:val="hybridMultilevel"/>
    <w:tmpl w:val="94F615F2"/>
    <w:lvl w:ilvl="0" w:tplc="64CC4F7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D6A81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DCCFB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EFEA84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5DC05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612AB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56A832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8AA5C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08912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E24B2"/>
    <w:multiLevelType w:val="hybridMultilevel"/>
    <w:tmpl w:val="E866351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A945EE"/>
    <w:multiLevelType w:val="hybridMultilevel"/>
    <w:tmpl w:val="EF367A36"/>
    <w:lvl w:ilvl="0" w:tplc="5590D2C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FE3747"/>
    <w:multiLevelType w:val="hybridMultilevel"/>
    <w:tmpl w:val="236065E2"/>
    <w:lvl w:ilvl="0" w:tplc="7298D40A">
      <w:start w:val="1"/>
      <w:numFmt w:val="decimal"/>
      <w:lvlText w:val="%1."/>
      <w:lvlJc w:val="left"/>
      <w:pPr>
        <w:ind w:left="1080" w:hanging="360"/>
      </w:pPr>
      <w:rPr>
        <w:rFonts w:ascii="Times New Roman" w:eastAsia="Calibri" w:hAnsi="Times New Roman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3C3807"/>
    <w:multiLevelType w:val="hybridMultilevel"/>
    <w:tmpl w:val="B672E784"/>
    <w:lvl w:ilvl="0" w:tplc="81A0679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1466E"/>
    <w:multiLevelType w:val="hybridMultilevel"/>
    <w:tmpl w:val="6E7E5D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96B5563"/>
    <w:multiLevelType w:val="hybridMultilevel"/>
    <w:tmpl w:val="066809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3A0927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0A3D8D"/>
    <w:multiLevelType w:val="hybridMultilevel"/>
    <w:tmpl w:val="0FC0AE92"/>
    <w:lvl w:ilvl="0" w:tplc="A844D5F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CF65D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EC405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AD81B4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44AE0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12C51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16028DD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18060D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DA3C7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B828EC"/>
    <w:multiLevelType w:val="hybridMultilevel"/>
    <w:tmpl w:val="E550A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65BA1"/>
    <w:multiLevelType w:val="hybridMultilevel"/>
    <w:tmpl w:val="800C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C64E8"/>
    <w:multiLevelType w:val="hybridMultilevel"/>
    <w:tmpl w:val="C21A04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2E4D8C"/>
    <w:multiLevelType w:val="hybridMultilevel"/>
    <w:tmpl w:val="F6A81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634872"/>
    <w:multiLevelType w:val="hybridMultilevel"/>
    <w:tmpl w:val="135E64D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6621B78"/>
    <w:multiLevelType w:val="hybridMultilevel"/>
    <w:tmpl w:val="2DD6E2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1243095">
    <w:abstractNumId w:val="14"/>
  </w:num>
  <w:num w:numId="2" w16cid:durableId="2128158239">
    <w:abstractNumId w:val="2"/>
  </w:num>
  <w:num w:numId="3" w16cid:durableId="1915580838">
    <w:abstractNumId w:val="20"/>
  </w:num>
  <w:num w:numId="4" w16cid:durableId="2022005044">
    <w:abstractNumId w:val="1"/>
  </w:num>
  <w:num w:numId="5" w16cid:durableId="695154291">
    <w:abstractNumId w:val="15"/>
  </w:num>
  <w:num w:numId="6" w16cid:durableId="686758660">
    <w:abstractNumId w:val="5"/>
  </w:num>
  <w:num w:numId="7" w16cid:durableId="972054251">
    <w:abstractNumId w:val="9"/>
  </w:num>
  <w:num w:numId="8" w16cid:durableId="1565022851">
    <w:abstractNumId w:val="22"/>
  </w:num>
  <w:num w:numId="9" w16cid:durableId="84033581">
    <w:abstractNumId w:val="4"/>
  </w:num>
  <w:num w:numId="10" w16cid:durableId="973019483">
    <w:abstractNumId w:val="8"/>
  </w:num>
  <w:num w:numId="11" w16cid:durableId="860046077">
    <w:abstractNumId w:val="23"/>
  </w:num>
  <w:num w:numId="12" w16cid:durableId="1192642606">
    <w:abstractNumId w:val="7"/>
  </w:num>
  <w:num w:numId="13" w16cid:durableId="544833444">
    <w:abstractNumId w:val="16"/>
  </w:num>
  <w:num w:numId="14" w16cid:durableId="1064646228">
    <w:abstractNumId w:val="17"/>
  </w:num>
  <w:num w:numId="15" w16cid:durableId="1765688352">
    <w:abstractNumId w:val="3"/>
  </w:num>
  <w:num w:numId="16" w16cid:durableId="1044644218">
    <w:abstractNumId w:val="12"/>
  </w:num>
  <w:num w:numId="17" w16cid:durableId="571042281">
    <w:abstractNumId w:val="6"/>
  </w:num>
  <w:num w:numId="18" w16cid:durableId="216672203">
    <w:abstractNumId w:val="10"/>
  </w:num>
  <w:num w:numId="19" w16cid:durableId="346909843">
    <w:abstractNumId w:val="0"/>
  </w:num>
  <w:num w:numId="20" w16cid:durableId="1946889351">
    <w:abstractNumId w:val="18"/>
  </w:num>
  <w:num w:numId="21" w16cid:durableId="1004430842">
    <w:abstractNumId w:val="19"/>
  </w:num>
  <w:num w:numId="22" w16cid:durableId="537356488">
    <w:abstractNumId w:val="21"/>
  </w:num>
  <w:num w:numId="23" w16cid:durableId="556891568">
    <w:abstractNumId w:val="11"/>
  </w:num>
  <w:num w:numId="24" w16cid:durableId="18875980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133A5"/>
    <w:rsid w:val="000252FA"/>
    <w:rsid w:val="000257E6"/>
    <w:rsid w:val="00027DB8"/>
    <w:rsid w:val="00061D8C"/>
    <w:rsid w:val="00073B9D"/>
    <w:rsid w:val="00073C7F"/>
    <w:rsid w:val="0007551E"/>
    <w:rsid w:val="00085FB9"/>
    <w:rsid w:val="000904B4"/>
    <w:rsid w:val="000927B4"/>
    <w:rsid w:val="000A0A96"/>
    <w:rsid w:val="000A4B13"/>
    <w:rsid w:val="000B378C"/>
    <w:rsid w:val="000B603B"/>
    <w:rsid w:val="000D3D45"/>
    <w:rsid w:val="000D7EEB"/>
    <w:rsid w:val="000E74E7"/>
    <w:rsid w:val="000E7C6A"/>
    <w:rsid w:val="000F3CBE"/>
    <w:rsid w:val="0010070B"/>
    <w:rsid w:val="001032D7"/>
    <w:rsid w:val="00107B77"/>
    <w:rsid w:val="00116C43"/>
    <w:rsid w:val="00133478"/>
    <w:rsid w:val="00134ADC"/>
    <w:rsid w:val="00156315"/>
    <w:rsid w:val="00156E83"/>
    <w:rsid w:val="00170E57"/>
    <w:rsid w:val="0018586E"/>
    <w:rsid w:val="001879F5"/>
    <w:rsid w:val="001B3050"/>
    <w:rsid w:val="001B391C"/>
    <w:rsid w:val="001D17A7"/>
    <w:rsid w:val="001E2682"/>
    <w:rsid w:val="001F46AE"/>
    <w:rsid w:val="0020133B"/>
    <w:rsid w:val="002337E3"/>
    <w:rsid w:val="0023395F"/>
    <w:rsid w:val="002615C3"/>
    <w:rsid w:val="00263C8C"/>
    <w:rsid w:val="002670CB"/>
    <w:rsid w:val="002815F4"/>
    <w:rsid w:val="00287A5B"/>
    <w:rsid w:val="002930E8"/>
    <w:rsid w:val="002A19F0"/>
    <w:rsid w:val="002A3C61"/>
    <w:rsid w:val="002B6466"/>
    <w:rsid w:val="002B7051"/>
    <w:rsid w:val="002C4F81"/>
    <w:rsid w:val="002D1FC2"/>
    <w:rsid w:val="002E0D0B"/>
    <w:rsid w:val="002E1678"/>
    <w:rsid w:val="002E1D02"/>
    <w:rsid w:val="002E2274"/>
    <w:rsid w:val="002F2357"/>
    <w:rsid w:val="002F5129"/>
    <w:rsid w:val="002F6E2F"/>
    <w:rsid w:val="00300BEB"/>
    <w:rsid w:val="00305551"/>
    <w:rsid w:val="00310E66"/>
    <w:rsid w:val="0031258F"/>
    <w:rsid w:val="00326BA3"/>
    <w:rsid w:val="003277AE"/>
    <w:rsid w:val="00337A44"/>
    <w:rsid w:val="00354F94"/>
    <w:rsid w:val="003556BC"/>
    <w:rsid w:val="00362575"/>
    <w:rsid w:val="00393990"/>
    <w:rsid w:val="003A000B"/>
    <w:rsid w:val="003A4306"/>
    <w:rsid w:val="003B478C"/>
    <w:rsid w:val="003C1AAC"/>
    <w:rsid w:val="003E1361"/>
    <w:rsid w:val="003F3C18"/>
    <w:rsid w:val="003F7A7D"/>
    <w:rsid w:val="003F7D69"/>
    <w:rsid w:val="0040472D"/>
    <w:rsid w:val="004063CA"/>
    <w:rsid w:val="00411999"/>
    <w:rsid w:val="00435136"/>
    <w:rsid w:val="004351F2"/>
    <w:rsid w:val="00450350"/>
    <w:rsid w:val="004614AC"/>
    <w:rsid w:val="004622D4"/>
    <w:rsid w:val="00462605"/>
    <w:rsid w:val="00470043"/>
    <w:rsid w:val="00472F2E"/>
    <w:rsid w:val="00495576"/>
    <w:rsid w:val="004A467E"/>
    <w:rsid w:val="004A7EF4"/>
    <w:rsid w:val="004B2CB2"/>
    <w:rsid w:val="004B6AAF"/>
    <w:rsid w:val="004B6CA4"/>
    <w:rsid w:val="004C279B"/>
    <w:rsid w:val="004C5361"/>
    <w:rsid w:val="004D50D9"/>
    <w:rsid w:val="004E7FBA"/>
    <w:rsid w:val="0050067E"/>
    <w:rsid w:val="00501D0F"/>
    <w:rsid w:val="00503C21"/>
    <w:rsid w:val="0052070A"/>
    <w:rsid w:val="005224AA"/>
    <w:rsid w:val="005247AE"/>
    <w:rsid w:val="00526100"/>
    <w:rsid w:val="005326FF"/>
    <w:rsid w:val="005408D0"/>
    <w:rsid w:val="0054106E"/>
    <w:rsid w:val="00541849"/>
    <w:rsid w:val="00541D42"/>
    <w:rsid w:val="00543235"/>
    <w:rsid w:val="0055075A"/>
    <w:rsid w:val="00565828"/>
    <w:rsid w:val="00576C37"/>
    <w:rsid w:val="005917A5"/>
    <w:rsid w:val="00594708"/>
    <w:rsid w:val="005B4CF3"/>
    <w:rsid w:val="005B54BC"/>
    <w:rsid w:val="005C3D88"/>
    <w:rsid w:val="00617DDF"/>
    <w:rsid w:val="00636C40"/>
    <w:rsid w:val="006403E8"/>
    <w:rsid w:val="00643BCD"/>
    <w:rsid w:val="00651406"/>
    <w:rsid w:val="00655811"/>
    <w:rsid w:val="00657812"/>
    <w:rsid w:val="00667480"/>
    <w:rsid w:val="00692B0B"/>
    <w:rsid w:val="00695511"/>
    <w:rsid w:val="006A2011"/>
    <w:rsid w:val="006B6B2C"/>
    <w:rsid w:val="006C6A09"/>
    <w:rsid w:val="006D3142"/>
    <w:rsid w:val="006D31D3"/>
    <w:rsid w:val="006E271C"/>
    <w:rsid w:val="006F283D"/>
    <w:rsid w:val="006F65B3"/>
    <w:rsid w:val="00707491"/>
    <w:rsid w:val="00715CB1"/>
    <w:rsid w:val="00737A65"/>
    <w:rsid w:val="0075186E"/>
    <w:rsid w:val="00751B5C"/>
    <w:rsid w:val="00755030"/>
    <w:rsid w:val="00761427"/>
    <w:rsid w:val="00764065"/>
    <w:rsid w:val="0076613F"/>
    <w:rsid w:val="007902CB"/>
    <w:rsid w:val="00790AA6"/>
    <w:rsid w:val="007D36AF"/>
    <w:rsid w:val="007D3756"/>
    <w:rsid w:val="007D3E0C"/>
    <w:rsid w:val="007D55A0"/>
    <w:rsid w:val="007D5A42"/>
    <w:rsid w:val="007D770B"/>
    <w:rsid w:val="007E0537"/>
    <w:rsid w:val="007E7D8B"/>
    <w:rsid w:val="007F5675"/>
    <w:rsid w:val="00800645"/>
    <w:rsid w:val="00801279"/>
    <w:rsid w:val="00811725"/>
    <w:rsid w:val="008120DE"/>
    <w:rsid w:val="008139F1"/>
    <w:rsid w:val="008153EA"/>
    <w:rsid w:val="00815E6D"/>
    <w:rsid w:val="008207BB"/>
    <w:rsid w:val="00860723"/>
    <w:rsid w:val="00863068"/>
    <w:rsid w:val="00872A44"/>
    <w:rsid w:val="008815D9"/>
    <w:rsid w:val="00882736"/>
    <w:rsid w:val="00896AEE"/>
    <w:rsid w:val="008A2ADF"/>
    <w:rsid w:val="008B0C87"/>
    <w:rsid w:val="008B49B1"/>
    <w:rsid w:val="008B49F9"/>
    <w:rsid w:val="008C0B20"/>
    <w:rsid w:val="008C4F0F"/>
    <w:rsid w:val="008F2726"/>
    <w:rsid w:val="00911139"/>
    <w:rsid w:val="0092435E"/>
    <w:rsid w:val="0093538F"/>
    <w:rsid w:val="00936ECF"/>
    <w:rsid w:val="00942B65"/>
    <w:rsid w:val="00960CF9"/>
    <w:rsid w:val="00970EBA"/>
    <w:rsid w:val="00986DBA"/>
    <w:rsid w:val="00990DD9"/>
    <w:rsid w:val="00993CA1"/>
    <w:rsid w:val="00994ECE"/>
    <w:rsid w:val="00995A8E"/>
    <w:rsid w:val="009A188D"/>
    <w:rsid w:val="009A49D7"/>
    <w:rsid w:val="009B7F47"/>
    <w:rsid w:val="009C50FF"/>
    <w:rsid w:val="009D01EE"/>
    <w:rsid w:val="009D5FBF"/>
    <w:rsid w:val="00A1076C"/>
    <w:rsid w:val="00A13CC0"/>
    <w:rsid w:val="00A20ECC"/>
    <w:rsid w:val="00A3665F"/>
    <w:rsid w:val="00A5759F"/>
    <w:rsid w:val="00A74099"/>
    <w:rsid w:val="00A801B9"/>
    <w:rsid w:val="00A974E3"/>
    <w:rsid w:val="00AB09A5"/>
    <w:rsid w:val="00AC32EF"/>
    <w:rsid w:val="00AC4AC7"/>
    <w:rsid w:val="00AD4D5C"/>
    <w:rsid w:val="00AE152B"/>
    <w:rsid w:val="00AE30FE"/>
    <w:rsid w:val="00AE4150"/>
    <w:rsid w:val="00AE72F1"/>
    <w:rsid w:val="00AF6CA1"/>
    <w:rsid w:val="00B350A9"/>
    <w:rsid w:val="00B416B8"/>
    <w:rsid w:val="00B42597"/>
    <w:rsid w:val="00B47494"/>
    <w:rsid w:val="00B52C4F"/>
    <w:rsid w:val="00B81432"/>
    <w:rsid w:val="00B864B2"/>
    <w:rsid w:val="00BB4CBF"/>
    <w:rsid w:val="00BC6B13"/>
    <w:rsid w:val="00BD219A"/>
    <w:rsid w:val="00BE217B"/>
    <w:rsid w:val="00BE3AA0"/>
    <w:rsid w:val="00BE4121"/>
    <w:rsid w:val="00BE5FF6"/>
    <w:rsid w:val="00BE72C6"/>
    <w:rsid w:val="00BF12D9"/>
    <w:rsid w:val="00C105D0"/>
    <w:rsid w:val="00C10B9B"/>
    <w:rsid w:val="00C260C0"/>
    <w:rsid w:val="00C26867"/>
    <w:rsid w:val="00C27C74"/>
    <w:rsid w:val="00C43021"/>
    <w:rsid w:val="00C53EDE"/>
    <w:rsid w:val="00C604E2"/>
    <w:rsid w:val="00C62660"/>
    <w:rsid w:val="00C64784"/>
    <w:rsid w:val="00C736DA"/>
    <w:rsid w:val="00C8194D"/>
    <w:rsid w:val="00C91721"/>
    <w:rsid w:val="00C91771"/>
    <w:rsid w:val="00CA2319"/>
    <w:rsid w:val="00CA2DC6"/>
    <w:rsid w:val="00CA3229"/>
    <w:rsid w:val="00CA37B4"/>
    <w:rsid w:val="00CA4C99"/>
    <w:rsid w:val="00CA60DB"/>
    <w:rsid w:val="00CB234F"/>
    <w:rsid w:val="00CB7D18"/>
    <w:rsid w:val="00CD2BDF"/>
    <w:rsid w:val="00CD4000"/>
    <w:rsid w:val="00CD5379"/>
    <w:rsid w:val="00CE280F"/>
    <w:rsid w:val="00CE45B4"/>
    <w:rsid w:val="00CF18CD"/>
    <w:rsid w:val="00CF3F4C"/>
    <w:rsid w:val="00D013BD"/>
    <w:rsid w:val="00D01694"/>
    <w:rsid w:val="00D14FB3"/>
    <w:rsid w:val="00D279F0"/>
    <w:rsid w:val="00D27CD9"/>
    <w:rsid w:val="00D342D4"/>
    <w:rsid w:val="00D34A13"/>
    <w:rsid w:val="00D739D9"/>
    <w:rsid w:val="00D765DE"/>
    <w:rsid w:val="00D76B55"/>
    <w:rsid w:val="00D974BB"/>
    <w:rsid w:val="00DA5BD7"/>
    <w:rsid w:val="00E13465"/>
    <w:rsid w:val="00E1556B"/>
    <w:rsid w:val="00E252AA"/>
    <w:rsid w:val="00E2688C"/>
    <w:rsid w:val="00E34882"/>
    <w:rsid w:val="00E379F1"/>
    <w:rsid w:val="00E746CC"/>
    <w:rsid w:val="00E81411"/>
    <w:rsid w:val="00E85857"/>
    <w:rsid w:val="00E86374"/>
    <w:rsid w:val="00E86C1E"/>
    <w:rsid w:val="00E879A7"/>
    <w:rsid w:val="00E93F2D"/>
    <w:rsid w:val="00E95471"/>
    <w:rsid w:val="00E959EE"/>
    <w:rsid w:val="00EA06A6"/>
    <w:rsid w:val="00EC6EF4"/>
    <w:rsid w:val="00EF13CF"/>
    <w:rsid w:val="00F00B6F"/>
    <w:rsid w:val="00F07DA8"/>
    <w:rsid w:val="00F17E34"/>
    <w:rsid w:val="00F2242D"/>
    <w:rsid w:val="00F26732"/>
    <w:rsid w:val="00F27170"/>
    <w:rsid w:val="00F31BA2"/>
    <w:rsid w:val="00F4067B"/>
    <w:rsid w:val="00F44FCE"/>
    <w:rsid w:val="00F62BB5"/>
    <w:rsid w:val="00F671CD"/>
    <w:rsid w:val="00F71400"/>
    <w:rsid w:val="00F72AED"/>
    <w:rsid w:val="00F83202"/>
    <w:rsid w:val="00F839B6"/>
    <w:rsid w:val="00F853D4"/>
    <w:rsid w:val="00FB2A0A"/>
    <w:rsid w:val="00FB33D8"/>
    <w:rsid w:val="00FC5711"/>
    <w:rsid w:val="00FC63FF"/>
    <w:rsid w:val="00FD7392"/>
    <w:rsid w:val="00FE7F5A"/>
    <w:rsid w:val="00FF4B92"/>
    <w:rsid w:val="00FF6C38"/>
    <w:rsid w:val="00FF7AAA"/>
    <w:rsid w:val="0E775DD3"/>
    <w:rsid w:val="13672BB3"/>
    <w:rsid w:val="13C68309"/>
    <w:rsid w:val="1717B152"/>
    <w:rsid w:val="28FEF52C"/>
    <w:rsid w:val="34020DB9"/>
    <w:rsid w:val="3A69C759"/>
    <w:rsid w:val="3AB08D3A"/>
    <w:rsid w:val="3E0548E3"/>
    <w:rsid w:val="47966C3B"/>
    <w:rsid w:val="4A1C1136"/>
    <w:rsid w:val="553F6E82"/>
    <w:rsid w:val="5AF6D86C"/>
    <w:rsid w:val="66315395"/>
    <w:rsid w:val="6ECCB489"/>
    <w:rsid w:val="7332B747"/>
    <w:rsid w:val="749C07FB"/>
    <w:rsid w:val="759F722E"/>
    <w:rsid w:val="75E4691D"/>
    <w:rsid w:val="7B95D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7CEC1B44-91DB-4860-8119-08EE8052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40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9F1"/>
    <w:pPr>
      <w:ind w:left="720"/>
      <w:contextualSpacing/>
    </w:pPr>
  </w:style>
  <w:style w:type="paragraph" w:customStyle="1" w:styleId="paragraph">
    <w:name w:val="paragraph"/>
    <w:basedOn w:val="Normal"/>
    <w:rsid w:val="0057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76C37"/>
  </w:style>
  <w:style w:type="character" w:customStyle="1" w:styleId="eop">
    <w:name w:val="eop"/>
    <w:basedOn w:val="DefaultParagraphFont"/>
    <w:rsid w:val="00576C37"/>
  </w:style>
  <w:style w:type="table" w:styleId="TableGridLight">
    <w:name w:val="Grid Table Light"/>
    <w:basedOn w:val="TableNormal"/>
    <w:uiPriority w:val="40"/>
    <w:rsid w:val="008C0B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43235"/>
    <w:rPr>
      <w:color w:val="605E5C"/>
      <w:shd w:val="clear" w:color="auto" w:fill="E1DFDD"/>
    </w:rPr>
  </w:style>
  <w:style w:type="character" w:customStyle="1" w:styleId="spellingerror">
    <w:name w:val="spellingerror"/>
    <w:basedOn w:val="DefaultParagraphFont"/>
    <w:rsid w:val="00B47494"/>
  </w:style>
  <w:style w:type="character" w:customStyle="1" w:styleId="contextualspellingandgrammarerror">
    <w:name w:val="contextualspellingandgrammarerror"/>
    <w:basedOn w:val="DefaultParagraphFont"/>
    <w:rsid w:val="00B47494"/>
  </w:style>
  <w:style w:type="character" w:customStyle="1" w:styleId="cm-line">
    <w:name w:val="cm-line"/>
    <w:basedOn w:val="DefaultParagraphFont"/>
    <w:rsid w:val="00942B65"/>
  </w:style>
  <w:style w:type="paragraph" w:styleId="NormalWeb">
    <w:name w:val="Normal (Web)"/>
    <w:basedOn w:val="Normal"/>
    <w:uiPriority w:val="99"/>
    <w:unhideWhenUsed/>
    <w:rsid w:val="004B6CA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70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9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1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3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9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8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3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8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2de19-5489-4ef2-86c4-ee14b0e22139" xsi:nil="true"/>
    <TaxCatchAll xmlns="714c1dd8-8158-48d4-8aa3-d8b10ea29dce" xsi:nil="true"/>
    <lcf76f155ced4ddcb4097134ff3c332f xmlns="a822de19-5489-4ef2-86c4-ee14b0e2213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401CAFB1D784387C9D2768FE90691" ma:contentTypeVersion="12" ma:contentTypeDescription="Create a new document." ma:contentTypeScope="" ma:versionID="526cef17f5b14f5d41e0e4f4a8c8d1bc">
  <xsd:schema xmlns:xsd="http://www.w3.org/2001/XMLSchema" xmlns:xs="http://www.w3.org/2001/XMLSchema" xmlns:p="http://schemas.microsoft.com/office/2006/metadata/properties" xmlns:ns2="a822de19-5489-4ef2-86c4-ee14b0e22139" xmlns:ns3="714c1dd8-8158-48d4-8aa3-d8b10ea29dce" targetNamespace="http://schemas.microsoft.com/office/2006/metadata/properties" ma:root="true" ma:fieldsID="fba7cff35f6d199b2062b7ec0ec46600" ns2:_="" ns3:_="">
    <xsd:import namespace="a822de19-5489-4ef2-86c4-ee14b0e22139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2de19-5489-4ef2-86c4-ee14b0e22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d4306b1-9d46-49b9-ad8f-aac2b6079ba6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www.w3.org/2000/xmlns/"/>
    <ds:schemaRef ds:uri="a822de19-5489-4ef2-86c4-ee14b0e22139"/>
    <ds:schemaRef ds:uri="http://www.w3.org/2001/XMLSchema-instance"/>
    <ds:schemaRef ds:uri="714c1dd8-8158-48d4-8aa3-d8b10ea29d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6A68CB-68D2-4E4F-9E1C-DD6F1AB5340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822de19-5489-4ef2-86c4-ee14b0e22139"/>
    <ds:schemaRef ds:uri="714c1dd8-8158-48d4-8aa3-d8b10ea29d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555</Words>
  <Characters>3167</Characters>
  <Application>Microsoft Office Word</Application>
  <DocSecurity>4</DocSecurity>
  <Lines>26</Lines>
  <Paragraphs>7</Paragraphs>
  <ScaleCrop>false</ScaleCrop>
  <Company>OfficeTemplatesOnline.com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Vishwakarma</dc:creator>
  <cp:keywords/>
  <cp:lastModifiedBy>Romulus Darwin -</cp:lastModifiedBy>
  <cp:revision>32</cp:revision>
  <dcterms:created xsi:type="dcterms:W3CDTF">2022-09-07T05:02:00Z</dcterms:created>
  <dcterms:modified xsi:type="dcterms:W3CDTF">2022-09-27T06:23:00Z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0x010100421401CAFB1D784387C9D2768FE90691</vt:lpwstr>
  </property>
</Properties>
</file>