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Министерство образования и науки Российской Федерации </w:t>
      </w: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ФГБОУ ВО «Бурятский государственный университет имени Доржи Банзарова»</w:t>
      </w: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математики и информатики</w:t>
      </w: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информационных технологий</w:t>
      </w: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tc>
          <w:tcPr>
            <w:tcW w:w="4785" w:type="dxa"/>
          </w:tcPr>
          <w:p>
            <w:pPr>
              <w:widowControl w:val="0"/>
              <w:overflowPunct w:val="0"/>
              <w:autoSpaceDE w:val="0"/>
              <w:autoSpaceDN w:val="0"/>
              <w:adjustRightInd w:val="0"/>
              <w:spacing w:after="0" w:line="240" w:lineRule="auto"/>
              <w:jc w:val="both"/>
              <w:rPr>
                <w:rFonts w:ascii="Times New Roman" w:eastAsia="Times New Roman" w:hAnsi="Times New Roman" w:cs="Times New Roman"/>
                <w:caps/>
                <w:sz w:val="24"/>
                <w:szCs w:val="24"/>
              </w:rPr>
            </w:pPr>
          </w:p>
          <w:p>
            <w:pPr>
              <w:widowControl w:val="0"/>
              <w:overflowPunct w:val="0"/>
              <w:autoSpaceDE w:val="0"/>
              <w:autoSpaceDN w:val="0"/>
              <w:adjustRightInd w:val="0"/>
              <w:spacing w:after="0" w:line="240" w:lineRule="auto"/>
              <w:jc w:val="both"/>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рассмотрено и одобрено:</w:t>
            </w:r>
          </w:p>
          <w:p>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Председатель УМК ИМИ</w:t>
            </w:r>
          </w:p>
          <w:p>
            <w:pPr>
              <w:overflowPunct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 Телешева Л.А.</w:t>
            </w:r>
          </w:p>
          <w:p>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заседание от «____»____________ 202__ г.</w:t>
            </w:r>
          </w:p>
          <w:p>
            <w:pPr>
              <w:widowControl w:val="0"/>
              <w:overflowPunct w:val="0"/>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протокол № ___</w:t>
            </w:r>
          </w:p>
          <w:p>
            <w:pPr>
              <w:overflowPunct w:val="0"/>
              <w:autoSpaceDE w:val="0"/>
              <w:autoSpaceDN w:val="0"/>
              <w:adjustRightInd w:val="0"/>
              <w:spacing w:after="0" w:line="240" w:lineRule="auto"/>
              <w:rPr>
                <w:rFonts w:ascii="Times New Roman" w:eastAsia="Times New Roman" w:hAnsi="Times New Roman" w:cs="Times New Roman"/>
                <w:sz w:val="24"/>
                <w:szCs w:val="24"/>
              </w:rPr>
            </w:pPr>
          </w:p>
        </w:tc>
        <w:tc>
          <w:tcPr>
            <w:tcW w:w="4786" w:type="dxa"/>
          </w:tcPr>
          <w:p>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p>
          <w:p>
            <w:pPr>
              <w:widowControl w:val="0"/>
              <w:overflowPunct w:val="0"/>
              <w:autoSpaceDE w:val="0"/>
              <w:autoSpaceDN w:val="0"/>
              <w:adjustRightInd w:val="0"/>
              <w:spacing w:after="0" w:line="240" w:lineRule="auto"/>
              <w:jc w:val="right"/>
              <w:rPr>
                <w:rFonts w:ascii="Times New Roman" w:eastAsia="Calibri" w:hAnsi="Times New Roman" w:cs="Times New Roman"/>
                <w:sz w:val="24"/>
                <w:szCs w:val="24"/>
              </w:rPr>
            </w:pPr>
            <w:r>
              <w:rPr>
                <w:rFonts w:ascii="Times New Roman" w:eastAsia="Times New Roman" w:hAnsi="Times New Roman" w:cs="Times New Roman"/>
                <w:sz w:val="24"/>
                <w:szCs w:val="24"/>
              </w:rPr>
              <w:t>УТВЕРЖДАЮ:</w:t>
            </w:r>
          </w:p>
          <w:p>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Зав. кафедрой ИТ</w:t>
            </w:r>
          </w:p>
          <w:p>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__________Цыбиков А.С.</w:t>
            </w:r>
          </w:p>
          <w:p>
            <w:pPr>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 202__ г.</w:t>
            </w:r>
          </w:p>
        </w:tc>
      </w:tr>
    </w:tbl>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bCs/>
          <w:sz w:val="28"/>
          <w:szCs w:val="28"/>
        </w:rPr>
        <w:t xml:space="preserve">Фонд оценочных средств </w:t>
      </w:r>
      <w:r>
        <w:rPr>
          <w:rFonts w:ascii="Times New Roman" w:eastAsia="Times New Roman" w:hAnsi="Times New Roman" w:cs="Times New Roman"/>
          <w:b/>
          <w:sz w:val="28"/>
          <w:szCs w:val="28"/>
        </w:rPr>
        <w:t>для проведения промежуточной аттестации обучающихся по дисциплине</w:t>
      </w:r>
      <w:r>
        <w:rPr>
          <w:rFonts w:ascii="Times New Roman" w:eastAsia="Times New Roman" w:hAnsi="Times New Roman" w:cs="Times New Roman"/>
        </w:rPr>
        <w:t xml:space="preserve"> </w:t>
      </w:r>
    </w:p>
    <w:p>
      <w:pPr>
        <w:spacing w:after="0" w:line="240" w:lineRule="auto"/>
        <w:jc w:val="center"/>
        <w:rPr>
          <w:rFonts w:ascii="Times New Roman" w:eastAsia="Times New Roman" w:hAnsi="Times New Roman" w:cs="Times New Roman"/>
          <w:b/>
          <w:sz w:val="24"/>
          <w:szCs w:val="24"/>
          <w:u w:val="single"/>
        </w:rPr>
      </w:pPr>
    </w:p>
    <w:p>
      <w:pPr>
        <w:spacing w:after="0" w:line="240" w:lineRule="auto"/>
        <w:jc w:val="center"/>
        <w:rPr>
          <w:rFonts w:ascii="Times New Roman" w:eastAsia="Times New Roman" w:hAnsi="Times New Roman" w:cs="Times New Roman"/>
          <w:b/>
          <w:sz w:val="24"/>
          <w:szCs w:val="24"/>
          <w:u w:val="single"/>
        </w:rPr>
      </w:pPr>
      <w:r>
        <w:rPr>
          <w:rFonts w:ascii="Times New Roman" w:hAnsi="Times New Roman" w:cs="Times New Roman"/>
          <w:b/>
          <w:sz w:val="24"/>
          <w:szCs w:val="24"/>
          <w:u w:val="single"/>
          <w:lang w:val="en-US"/>
        </w:rPr>
        <w:t>Web</w:t>
      </w:r>
      <w:r>
        <w:rPr>
          <w:rFonts w:ascii="Times New Roman" w:hAnsi="Times New Roman" w:cs="Times New Roman"/>
          <w:b/>
          <w:sz w:val="24"/>
          <w:szCs w:val="24"/>
          <w:u w:val="single"/>
        </w:rPr>
        <w:t>-программирование</w:t>
      </w:r>
    </w:p>
    <w:p>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наименование дисциплины</w:t>
      </w:r>
    </w:p>
    <w:p>
      <w:pPr>
        <w:spacing w:after="0" w:line="240" w:lineRule="auto"/>
        <w:jc w:val="center"/>
        <w:rPr>
          <w:rFonts w:ascii="Times New Roman" w:eastAsia="Times New Roman" w:hAnsi="Times New Roman" w:cs="Times New Roman"/>
          <w:sz w:val="20"/>
          <w:szCs w:val="20"/>
        </w:rPr>
      </w:pPr>
    </w:p>
    <w:p>
      <w:pPr>
        <w:spacing w:after="0" w:line="240" w:lineRule="auto"/>
        <w:jc w:val="center"/>
        <w:rPr>
          <w:rFonts w:ascii="Times New Roman" w:eastAsia="Times New Roman" w:hAnsi="Times New Roman" w:cs="Times New Roman"/>
          <w:sz w:val="20"/>
          <w:szCs w:val="20"/>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09.03.03 Прикладная информатика</w:t>
      </w:r>
    </w:p>
    <w:p>
      <w:pPr>
        <w:spacing w:after="0" w:line="240" w:lineRule="auto"/>
        <w:jc w:val="center"/>
        <w:rPr>
          <w:rFonts w:ascii="Times New Roman" w:eastAsia="Times New Roman" w:hAnsi="Times New Roman" w:cs="Times New Roman"/>
          <w:sz w:val="24"/>
          <w:szCs w:val="24"/>
          <w:u w:val="single"/>
        </w:rPr>
      </w:pP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шифр и наименование направления</w:t>
      </w:r>
    </w:p>
    <w:p>
      <w:pPr>
        <w:jc w:val="center"/>
        <w:rPr>
          <w:rFonts w:ascii="Times New Roman" w:eastAsia="Times New Roman" w:hAnsi="Times New Roman" w:cs="Times New Roman"/>
          <w:sz w:val="24"/>
          <w:szCs w:val="24"/>
        </w:rPr>
      </w:pPr>
    </w:p>
    <w:p>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квалификация: бакалавр</w:t>
      </w: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Профиль подготовки</w:t>
      </w:r>
    </w:p>
    <w:p>
      <w:pPr>
        <w:spacing w:after="0" w:line="240" w:lineRule="auto"/>
        <w:jc w:val="center"/>
        <w:rPr>
          <w:rFonts w:ascii="Times New Roman" w:eastAsia="Times New Roman" w:hAnsi="Times New Roman" w:cs="Times New Roman"/>
          <w:sz w:val="24"/>
          <w:szCs w:val="24"/>
        </w:rPr>
      </w:pPr>
      <w:r>
        <w:rPr>
          <w:rFonts w:ascii="Times New Roman" w:hAnsi="Times New Roman" w:cs="Times New Roman"/>
          <w:sz w:val="24"/>
          <w:szCs w:val="24"/>
        </w:rPr>
        <w:t>Проектирование и внедрение информационных систем</w:t>
      </w: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Составитель: Хабитуев Б.В.</w:t>
      </w:r>
    </w:p>
    <w:p>
      <w:pPr>
        <w:widowControl w:val="0"/>
        <w:overflowPunct w:val="0"/>
        <w:autoSpaceDE w:val="0"/>
        <w:autoSpaceDN w:val="0"/>
        <w:adjustRightInd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w:t>
      </w:r>
    </w:p>
    <w:p>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 202__ г.</w:t>
      </w: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Улан-Удэ</w:t>
      </w:r>
    </w:p>
    <w:p>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__</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color w:val="auto"/>
          <w:sz w:val="22"/>
          <w:szCs w:val="22"/>
          <w:lang w:val="ru-RU" w:eastAsia="ru-RU" w:bidi="ar-SA"/>
        </w:rPr>
        <w:id w:val="433504438"/>
        <w:docPartObj>
          <w:docPartGallery w:val="Table of Contents"/>
          <w:docPartUnique/>
        </w:docPartObj>
      </w:sdtPr>
      <w:sdtContent>
        <w:bookmarkStart w:id="0" w:name="_GoBack" w:displacedByCustomXml="prev"/>
        <w:bookmarkEnd w:id="0" w:displacedByCustomXml="prev"/>
        <w:p>
          <w:pPr>
            <w:pStyle w:val="afe"/>
          </w:pPr>
          <w:r>
            <w:rPr>
              <w:color w:val="auto"/>
            </w:rPr>
            <w:t>Оглавление</w:t>
          </w:r>
        </w:p>
        <w:p>
          <w:pPr>
            <w:pStyle w:val="12"/>
            <w:tabs>
              <w:tab w:val="right" w:leader="dot" w:pos="991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97191753" w:history="1">
            <w:r>
              <w:rPr>
                <w:rStyle w:val="aff"/>
                <w:noProof/>
                <w:lang w:bidi="mr-IN"/>
              </w:rPr>
              <w:t>I.Паспорт фонда оценочных средств</w:t>
            </w:r>
            <w:r>
              <w:rPr>
                <w:noProof/>
                <w:webHidden/>
              </w:rPr>
              <w:tab/>
            </w:r>
            <w:r>
              <w:rPr>
                <w:noProof/>
                <w:webHidden/>
              </w:rPr>
              <w:fldChar w:fldCharType="begin"/>
            </w:r>
            <w:r>
              <w:rPr>
                <w:noProof/>
                <w:webHidden/>
              </w:rPr>
              <w:instrText xml:space="preserve"> PAGEREF _Toc97191753 \h </w:instrText>
            </w:r>
            <w:r>
              <w:rPr>
                <w:noProof/>
                <w:webHidden/>
              </w:rPr>
            </w:r>
            <w:r>
              <w:rPr>
                <w:noProof/>
                <w:webHidden/>
              </w:rPr>
              <w:fldChar w:fldCharType="separate"/>
            </w:r>
            <w:r>
              <w:rPr>
                <w:noProof/>
                <w:webHidden/>
              </w:rPr>
              <w:t>3</w:t>
            </w:r>
            <w:r>
              <w:rPr>
                <w:noProof/>
                <w:webHidden/>
              </w:rPr>
              <w:fldChar w:fldCharType="end"/>
            </w:r>
          </w:hyperlink>
        </w:p>
        <w:p>
          <w:pPr>
            <w:pStyle w:val="12"/>
            <w:tabs>
              <w:tab w:val="right" w:leader="dot" w:pos="9911"/>
            </w:tabs>
            <w:rPr>
              <w:noProof/>
            </w:rPr>
          </w:pPr>
          <w:hyperlink w:anchor="_Toc97191754" w:history="1">
            <w:r>
              <w:rPr>
                <w:rStyle w:val="aff"/>
                <w:noProof/>
                <w:lang w:bidi="mr-IN"/>
              </w:rPr>
              <w:t>II.Паспорт компетенций</w:t>
            </w:r>
            <w:r>
              <w:rPr>
                <w:noProof/>
                <w:webHidden/>
              </w:rPr>
              <w:tab/>
            </w:r>
            <w:r>
              <w:rPr>
                <w:noProof/>
                <w:webHidden/>
              </w:rPr>
              <w:fldChar w:fldCharType="begin"/>
            </w:r>
            <w:r>
              <w:rPr>
                <w:noProof/>
                <w:webHidden/>
              </w:rPr>
              <w:instrText xml:space="preserve"> PAGEREF _Toc97191754 \h </w:instrText>
            </w:r>
            <w:r>
              <w:rPr>
                <w:noProof/>
                <w:webHidden/>
              </w:rPr>
            </w:r>
            <w:r>
              <w:rPr>
                <w:noProof/>
                <w:webHidden/>
              </w:rPr>
              <w:fldChar w:fldCharType="separate"/>
            </w:r>
            <w:r>
              <w:rPr>
                <w:noProof/>
                <w:webHidden/>
              </w:rPr>
              <w:t>3</w:t>
            </w:r>
            <w:r>
              <w:rPr>
                <w:noProof/>
                <w:webHidden/>
              </w:rPr>
              <w:fldChar w:fldCharType="end"/>
            </w:r>
          </w:hyperlink>
        </w:p>
        <w:p>
          <w:pPr>
            <w:pStyle w:val="29"/>
            <w:tabs>
              <w:tab w:val="left" w:pos="660"/>
              <w:tab w:val="right" w:leader="dot" w:pos="9911"/>
            </w:tabs>
            <w:rPr>
              <w:noProof/>
            </w:rPr>
          </w:pPr>
          <w:hyperlink w:anchor="_Toc97191755" w:history="1">
            <w:r>
              <w:rPr>
                <w:rStyle w:val="aff"/>
                <w:noProof/>
                <w:lang w:eastAsia="en-US"/>
              </w:rPr>
              <w:t>1.</w:t>
            </w:r>
            <w:r>
              <w:rPr>
                <w:noProof/>
              </w:rPr>
              <w:tab/>
            </w:r>
            <w:r>
              <w:rPr>
                <w:rStyle w:val="aff"/>
                <w:noProof/>
                <w:lang w:eastAsia="en-US"/>
              </w:rPr>
              <w:t>Перечень компетенций с указанием этапов их формирования в процессе освоения образовательной программы</w:t>
            </w:r>
            <w:r>
              <w:rPr>
                <w:noProof/>
                <w:webHidden/>
              </w:rPr>
              <w:tab/>
            </w:r>
            <w:r>
              <w:rPr>
                <w:noProof/>
                <w:webHidden/>
              </w:rPr>
              <w:fldChar w:fldCharType="begin"/>
            </w:r>
            <w:r>
              <w:rPr>
                <w:noProof/>
                <w:webHidden/>
              </w:rPr>
              <w:instrText xml:space="preserve"> PAGEREF _Toc97191755 \h </w:instrText>
            </w:r>
            <w:r>
              <w:rPr>
                <w:noProof/>
                <w:webHidden/>
              </w:rPr>
            </w:r>
            <w:r>
              <w:rPr>
                <w:noProof/>
                <w:webHidden/>
              </w:rPr>
              <w:fldChar w:fldCharType="separate"/>
            </w:r>
            <w:r>
              <w:rPr>
                <w:noProof/>
                <w:webHidden/>
              </w:rPr>
              <w:t>3</w:t>
            </w:r>
            <w:r>
              <w:rPr>
                <w:noProof/>
                <w:webHidden/>
              </w:rPr>
              <w:fldChar w:fldCharType="end"/>
            </w:r>
          </w:hyperlink>
        </w:p>
        <w:p>
          <w:pPr>
            <w:pStyle w:val="29"/>
            <w:tabs>
              <w:tab w:val="left" w:pos="660"/>
              <w:tab w:val="right" w:leader="dot" w:pos="9911"/>
            </w:tabs>
            <w:rPr>
              <w:noProof/>
            </w:rPr>
          </w:pPr>
          <w:hyperlink w:anchor="_Toc97191756" w:history="1">
            <w:r>
              <w:rPr>
                <w:rStyle w:val="aff"/>
                <w:noProof/>
              </w:rPr>
              <w:t>2.</w:t>
            </w:r>
            <w:r>
              <w:rPr>
                <w:noProof/>
              </w:rPr>
              <w:tab/>
            </w:r>
            <w:r>
              <w:rPr>
                <w:rStyle w:val="aff"/>
                <w:noProof/>
              </w:rPr>
              <w:t>Этапы формирования компетенций</w:t>
            </w:r>
            <w:r>
              <w:rPr>
                <w:noProof/>
                <w:webHidden/>
              </w:rPr>
              <w:tab/>
            </w:r>
            <w:r>
              <w:rPr>
                <w:noProof/>
                <w:webHidden/>
              </w:rPr>
              <w:fldChar w:fldCharType="begin"/>
            </w:r>
            <w:r>
              <w:rPr>
                <w:noProof/>
                <w:webHidden/>
              </w:rPr>
              <w:instrText xml:space="preserve"> PAGEREF _Toc97191756 \h </w:instrText>
            </w:r>
            <w:r>
              <w:rPr>
                <w:noProof/>
                <w:webHidden/>
              </w:rPr>
            </w:r>
            <w:r>
              <w:rPr>
                <w:noProof/>
                <w:webHidden/>
              </w:rPr>
              <w:fldChar w:fldCharType="separate"/>
            </w:r>
            <w:r>
              <w:rPr>
                <w:noProof/>
                <w:webHidden/>
              </w:rPr>
              <w:t>4</w:t>
            </w:r>
            <w:r>
              <w:rPr>
                <w:noProof/>
                <w:webHidden/>
              </w:rPr>
              <w:fldChar w:fldCharType="end"/>
            </w:r>
          </w:hyperlink>
        </w:p>
        <w:p>
          <w:pPr>
            <w:pStyle w:val="29"/>
            <w:tabs>
              <w:tab w:val="left" w:pos="660"/>
              <w:tab w:val="right" w:leader="dot" w:pos="9911"/>
            </w:tabs>
            <w:rPr>
              <w:noProof/>
            </w:rPr>
          </w:pPr>
          <w:hyperlink w:anchor="_Toc97191757" w:history="1">
            <w:r>
              <w:rPr>
                <w:rStyle w:val="aff"/>
                <w:noProof/>
              </w:rPr>
              <w:t>3.</w:t>
            </w:r>
            <w:r>
              <w:rPr>
                <w:noProof/>
              </w:rPr>
              <w:tab/>
            </w:r>
            <w:r>
              <w:rPr>
                <w:rStyle w:val="aff"/>
                <w:noProof/>
              </w:rPr>
              <w:t>Показатели оценивания компетенций</w:t>
            </w:r>
            <w:r>
              <w:rPr>
                <w:noProof/>
                <w:webHidden/>
              </w:rPr>
              <w:tab/>
            </w:r>
            <w:r>
              <w:rPr>
                <w:noProof/>
                <w:webHidden/>
              </w:rPr>
              <w:fldChar w:fldCharType="begin"/>
            </w:r>
            <w:r>
              <w:rPr>
                <w:noProof/>
                <w:webHidden/>
              </w:rPr>
              <w:instrText xml:space="preserve"> PAGEREF _Toc97191757 \h </w:instrText>
            </w:r>
            <w:r>
              <w:rPr>
                <w:noProof/>
                <w:webHidden/>
              </w:rPr>
            </w:r>
            <w:r>
              <w:rPr>
                <w:noProof/>
                <w:webHidden/>
              </w:rPr>
              <w:fldChar w:fldCharType="separate"/>
            </w:r>
            <w:r>
              <w:rPr>
                <w:noProof/>
                <w:webHidden/>
              </w:rPr>
              <w:t>4</w:t>
            </w:r>
            <w:r>
              <w:rPr>
                <w:noProof/>
                <w:webHidden/>
              </w:rPr>
              <w:fldChar w:fldCharType="end"/>
            </w:r>
          </w:hyperlink>
        </w:p>
        <w:p>
          <w:pPr>
            <w:pStyle w:val="29"/>
            <w:tabs>
              <w:tab w:val="right" w:leader="dot" w:pos="9911"/>
            </w:tabs>
            <w:rPr>
              <w:noProof/>
            </w:rPr>
          </w:pPr>
          <w:hyperlink w:anchor="_Toc97191758" w:history="1">
            <w:r>
              <w:rPr>
                <w:rStyle w:val="aff"/>
                <w:noProof/>
              </w:rPr>
              <w:t>4. Шкала оценивания</w:t>
            </w:r>
            <w:r>
              <w:rPr>
                <w:noProof/>
                <w:webHidden/>
              </w:rPr>
              <w:tab/>
            </w:r>
            <w:r>
              <w:rPr>
                <w:noProof/>
                <w:webHidden/>
              </w:rPr>
              <w:fldChar w:fldCharType="begin"/>
            </w:r>
            <w:r>
              <w:rPr>
                <w:noProof/>
                <w:webHidden/>
              </w:rPr>
              <w:instrText xml:space="preserve"> PAGEREF _Toc97191758 \h </w:instrText>
            </w:r>
            <w:r>
              <w:rPr>
                <w:noProof/>
                <w:webHidden/>
              </w:rPr>
            </w:r>
            <w:r>
              <w:rPr>
                <w:noProof/>
                <w:webHidden/>
              </w:rPr>
              <w:fldChar w:fldCharType="separate"/>
            </w:r>
            <w:r>
              <w:rPr>
                <w:noProof/>
                <w:webHidden/>
              </w:rPr>
              <w:t>5</w:t>
            </w:r>
            <w:r>
              <w:rPr>
                <w:noProof/>
                <w:webHidden/>
              </w:rPr>
              <w:fldChar w:fldCharType="end"/>
            </w:r>
          </w:hyperlink>
        </w:p>
        <w:p>
          <w:pPr>
            <w:pStyle w:val="29"/>
            <w:tabs>
              <w:tab w:val="right" w:leader="dot" w:pos="9911"/>
            </w:tabs>
            <w:rPr>
              <w:noProof/>
            </w:rPr>
          </w:pPr>
          <w:hyperlink w:anchor="_Toc97191759" w:history="1">
            <w:r>
              <w:rPr>
                <w:rStyle w:val="aff"/>
                <w:rFonts w:eastAsia="HiddenHorzOCR"/>
                <w:noProof/>
              </w:rPr>
              <w:t>5.  Компетентностно-ориентированные оценочные средства</w:t>
            </w:r>
            <w:r>
              <w:rPr>
                <w:noProof/>
                <w:webHidden/>
              </w:rPr>
              <w:tab/>
            </w:r>
            <w:r>
              <w:rPr>
                <w:noProof/>
                <w:webHidden/>
              </w:rPr>
              <w:fldChar w:fldCharType="begin"/>
            </w:r>
            <w:r>
              <w:rPr>
                <w:noProof/>
                <w:webHidden/>
              </w:rPr>
              <w:instrText xml:space="preserve"> PAGEREF _Toc97191759 \h </w:instrText>
            </w:r>
            <w:r>
              <w:rPr>
                <w:noProof/>
                <w:webHidden/>
              </w:rPr>
            </w:r>
            <w:r>
              <w:rPr>
                <w:noProof/>
                <w:webHidden/>
              </w:rPr>
              <w:fldChar w:fldCharType="separate"/>
            </w:r>
            <w:r>
              <w:rPr>
                <w:noProof/>
                <w:webHidden/>
              </w:rPr>
              <w:t>6</w:t>
            </w:r>
            <w:r>
              <w:rPr>
                <w:noProof/>
                <w:webHidden/>
              </w:rPr>
              <w:fldChar w:fldCharType="end"/>
            </w:r>
          </w:hyperlink>
        </w:p>
        <w:p>
          <w:pPr>
            <w:pStyle w:val="12"/>
            <w:tabs>
              <w:tab w:val="right" w:leader="dot" w:pos="9911"/>
            </w:tabs>
            <w:rPr>
              <w:noProof/>
            </w:rPr>
          </w:pPr>
          <w:hyperlink w:anchor="_Toc97191760" w:history="1">
            <w:r>
              <w:rPr>
                <w:rStyle w:val="aff"/>
                <w:rFonts w:eastAsia="HiddenHorzOCR"/>
                <w:noProof/>
                <w:lang w:bidi="mr-IN"/>
              </w:rPr>
              <w:t>III. Оценочное средство Лабораторные работы</w:t>
            </w:r>
            <w:r>
              <w:rPr>
                <w:noProof/>
                <w:webHidden/>
              </w:rPr>
              <w:tab/>
            </w:r>
            <w:r>
              <w:rPr>
                <w:noProof/>
                <w:webHidden/>
              </w:rPr>
              <w:fldChar w:fldCharType="begin"/>
            </w:r>
            <w:r>
              <w:rPr>
                <w:noProof/>
                <w:webHidden/>
              </w:rPr>
              <w:instrText xml:space="preserve"> PAGEREF _Toc97191760 \h </w:instrText>
            </w:r>
            <w:r>
              <w:rPr>
                <w:noProof/>
                <w:webHidden/>
              </w:rPr>
            </w:r>
            <w:r>
              <w:rPr>
                <w:noProof/>
                <w:webHidden/>
              </w:rPr>
              <w:fldChar w:fldCharType="separate"/>
            </w:r>
            <w:r>
              <w:rPr>
                <w:noProof/>
                <w:webHidden/>
              </w:rPr>
              <w:t>6</w:t>
            </w:r>
            <w:r>
              <w:rPr>
                <w:noProof/>
                <w:webHidden/>
              </w:rPr>
              <w:fldChar w:fldCharType="end"/>
            </w:r>
          </w:hyperlink>
        </w:p>
        <w:p>
          <w:pPr>
            <w:pStyle w:val="29"/>
            <w:tabs>
              <w:tab w:val="right" w:leader="dot" w:pos="9911"/>
            </w:tabs>
            <w:rPr>
              <w:noProof/>
            </w:rPr>
          </w:pPr>
          <w:hyperlink w:anchor="_Toc97191761" w:history="1">
            <w:r>
              <w:rPr>
                <w:rStyle w:val="aff"/>
                <w:noProof/>
              </w:rPr>
              <w:t>Лабораторная работа №1. Разработка проекта 1. Этап 0. Подготовка информации</w:t>
            </w:r>
            <w:r>
              <w:rPr>
                <w:noProof/>
                <w:webHidden/>
              </w:rPr>
              <w:tab/>
            </w:r>
            <w:r>
              <w:rPr>
                <w:noProof/>
                <w:webHidden/>
              </w:rPr>
              <w:fldChar w:fldCharType="begin"/>
            </w:r>
            <w:r>
              <w:rPr>
                <w:noProof/>
                <w:webHidden/>
              </w:rPr>
              <w:instrText xml:space="preserve"> PAGEREF _Toc97191761 \h </w:instrText>
            </w:r>
            <w:r>
              <w:rPr>
                <w:noProof/>
                <w:webHidden/>
              </w:rPr>
            </w:r>
            <w:r>
              <w:rPr>
                <w:noProof/>
                <w:webHidden/>
              </w:rPr>
              <w:fldChar w:fldCharType="separate"/>
            </w:r>
            <w:r>
              <w:rPr>
                <w:noProof/>
                <w:webHidden/>
              </w:rPr>
              <w:t>7</w:t>
            </w:r>
            <w:r>
              <w:rPr>
                <w:noProof/>
                <w:webHidden/>
              </w:rPr>
              <w:fldChar w:fldCharType="end"/>
            </w:r>
          </w:hyperlink>
        </w:p>
        <w:p>
          <w:pPr>
            <w:pStyle w:val="29"/>
            <w:tabs>
              <w:tab w:val="right" w:leader="dot" w:pos="9911"/>
            </w:tabs>
            <w:rPr>
              <w:noProof/>
            </w:rPr>
          </w:pPr>
          <w:hyperlink w:anchor="_Toc97191762" w:history="1">
            <w:r>
              <w:rPr>
                <w:rStyle w:val="aff"/>
                <w:noProof/>
              </w:rPr>
              <w:t>Лабораторная работа №2. Разработка проекта 1. Этап 1. Вёрстка центральной страницы</w:t>
            </w:r>
            <w:r>
              <w:rPr>
                <w:noProof/>
                <w:webHidden/>
              </w:rPr>
              <w:tab/>
            </w:r>
            <w:r>
              <w:rPr>
                <w:noProof/>
                <w:webHidden/>
              </w:rPr>
              <w:fldChar w:fldCharType="begin"/>
            </w:r>
            <w:r>
              <w:rPr>
                <w:noProof/>
                <w:webHidden/>
              </w:rPr>
              <w:instrText xml:space="preserve"> PAGEREF _Toc97191762 \h </w:instrText>
            </w:r>
            <w:r>
              <w:rPr>
                <w:noProof/>
                <w:webHidden/>
              </w:rPr>
            </w:r>
            <w:r>
              <w:rPr>
                <w:noProof/>
                <w:webHidden/>
              </w:rPr>
              <w:fldChar w:fldCharType="separate"/>
            </w:r>
            <w:r>
              <w:rPr>
                <w:noProof/>
                <w:webHidden/>
              </w:rPr>
              <w:t>7</w:t>
            </w:r>
            <w:r>
              <w:rPr>
                <w:noProof/>
                <w:webHidden/>
              </w:rPr>
              <w:fldChar w:fldCharType="end"/>
            </w:r>
          </w:hyperlink>
        </w:p>
        <w:p>
          <w:pPr>
            <w:pStyle w:val="29"/>
            <w:tabs>
              <w:tab w:val="right" w:leader="dot" w:pos="9911"/>
            </w:tabs>
            <w:rPr>
              <w:noProof/>
            </w:rPr>
          </w:pPr>
          <w:hyperlink w:anchor="_Toc97191763" w:history="1">
            <w:r>
              <w:rPr>
                <w:rStyle w:val="aff"/>
                <w:noProof/>
              </w:rPr>
              <w:t>Лабораторная работа №3. Разработка проекта 1. Этап 2. Вёрстка страницы объекта</w:t>
            </w:r>
            <w:r>
              <w:rPr>
                <w:noProof/>
                <w:webHidden/>
              </w:rPr>
              <w:tab/>
            </w:r>
            <w:r>
              <w:rPr>
                <w:noProof/>
                <w:webHidden/>
              </w:rPr>
              <w:fldChar w:fldCharType="begin"/>
            </w:r>
            <w:r>
              <w:rPr>
                <w:noProof/>
                <w:webHidden/>
              </w:rPr>
              <w:instrText xml:space="preserve"> PAGEREF _Toc97191763 \h </w:instrText>
            </w:r>
            <w:r>
              <w:rPr>
                <w:noProof/>
                <w:webHidden/>
              </w:rPr>
            </w:r>
            <w:r>
              <w:rPr>
                <w:noProof/>
                <w:webHidden/>
              </w:rPr>
              <w:fldChar w:fldCharType="separate"/>
            </w:r>
            <w:r>
              <w:rPr>
                <w:noProof/>
                <w:webHidden/>
              </w:rPr>
              <w:t>8</w:t>
            </w:r>
            <w:r>
              <w:rPr>
                <w:noProof/>
                <w:webHidden/>
              </w:rPr>
              <w:fldChar w:fldCharType="end"/>
            </w:r>
          </w:hyperlink>
        </w:p>
        <w:p>
          <w:pPr>
            <w:pStyle w:val="29"/>
            <w:tabs>
              <w:tab w:val="right" w:leader="dot" w:pos="9911"/>
            </w:tabs>
            <w:rPr>
              <w:noProof/>
            </w:rPr>
          </w:pPr>
          <w:hyperlink w:anchor="_Toc97191764" w:history="1">
            <w:r>
              <w:rPr>
                <w:rStyle w:val="aff"/>
                <w:noProof/>
              </w:rPr>
              <w:t>Лабораторная работа №4. Разработка проекта 1. Этап 3. Гиперссылки</w:t>
            </w:r>
            <w:r>
              <w:rPr>
                <w:noProof/>
                <w:webHidden/>
              </w:rPr>
              <w:tab/>
            </w:r>
            <w:r>
              <w:rPr>
                <w:noProof/>
                <w:webHidden/>
              </w:rPr>
              <w:fldChar w:fldCharType="begin"/>
            </w:r>
            <w:r>
              <w:rPr>
                <w:noProof/>
                <w:webHidden/>
              </w:rPr>
              <w:instrText xml:space="preserve"> PAGEREF _Toc97191764 \h </w:instrText>
            </w:r>
            <w:r>
              <w:rPr>
                <w:noProof/>
                <w:webHidden/>
              </w:rPr>
            </w:r>
            <w:r>
              <w:rPr>
                <w:noProof/>
                <w:webHidden/>
              </w:rPr>
              <w:fldChar w:fldCharType="separate"/>
            </w:r>
            <w:r>
              <w:rPr>
                <w:noProof/>
                <w:webHidden/>
              </w:rPr>
              <w:t>8</w:t>
            </w:r>
            <w:r>
              <w:rPr>
                <w:noProof/>
                <w:webHidden/>
              </w:rPr>
              <w:fldChar w:fldCharType="end"/>
            </w:r>
          </w:hyperlink>
        </w:p>
        <w:p>
          <w:pPr>
            <w:pStyle w:val="29"/>
            <w:tabs>
              <w:tab w:val="right" w:leader="dot" w:pos="9911"/>
            </w:tabs>
            <w:rPr>
              <w:noProof/>
            </w:rPr>
          </w:pPr>
          <w:hyperlink w:anchor="_Toc97191765" w:history="1">
            <w:r>
              <w:rPr>
                <w:rStyle w:val="aff"/>
                <w:noProof/>
              </w:rPr>
              <w:t>Лабораторная работа №5. Разработка проекта 1. Этап 4. Стилизация страниц с использованием CSS</w:t>
            </w:r>
            <w:r>
              <w:rPr>
                <w:noProof/>
                <w:webHidden/>
              </w:rPr>
              <w:tab/>
            </w:r>
            <w:r>
              <w:rPr>
                <w:noProof/>
                <w:webHidden/>
              </w:rPr>
              <w:fldChar w:fldCharType="begin"/>
            </w:r>
            <w:r>
              <w:rPr>
                <w:noProof/>
                <w:webHidden/>
              </w:rPr>
              <w:instrText xml:space="preserve"> PAGEREF _Toc97191765 \h </w:instrText>
            </w:r>
            <w:r>
              <w:rPr>
                <w:noProof/>
                <w:webHidden/>
              </w:rPr>
            </w:r>
            <w:r>
              <w:rPr>
                <w:noProof/>
                <w:webHidden/>
              </w:rPr>
              <w:fldChar w:fldCharType="separate"/>
            </w:r>
            <w:r>
              <w:rPr>
                <w:noProof/>
                <w:webHidden/>
              </w:rPr>
              <w:t>8</w:t>
            </w:r>
            <w:r>
              <w:rPr>
                <w:noProof/>
                <w:webHidden/>
              </w:rPr>
              <w:fldChar w:fldCharType="end"/>
            </w:r>
          </w:hyperlink>
        </w:p>
        <w:p>
          <w:pPr>
            <w:pStyle w:val="29"/>
            <w:tabs>
              <w:tab w:val="right" w:leader="dot" w:pos="9911"/>
            </w:tabs>
            <w:rPr>
              <w:noProof/>
            </w:rPr>
          </w:pPr>
          <w:hyperlink w:anchor="_Toc97191766" w:history="1">
            <w:r>
              <w:rPr>
                <w:rStyle w:val="aff"/>
                <w:noProof/>
              </w:rPr>
              <w:t>Лабораторная работа №6. Разработка проекта 1. Этап 5. Формы</w:t>
            </w:r>
            <w:r>
              <w:rPr>
                <w:noProof/>
                <w:webHidden/>
              </w:rPr>
              <w:tab/>
            </w:r>
            <w:r>
              <w:rPr>
                <w:noProof/>
                <w:webHidden/>
              </w:rPr>
              <w:fldChar w:fldCharType="begin"/>
            </w:r>
            <w:r>
              <w:rPr>
                <w:noProof/>
                <w:webHidden/>
              </w:rPr>
              <w:instrText xml:space="preserve"> PAGEREF _Toc97191766 \h </w:instrText>
            </w:r>
            <w:r>
              <w:rPr>
                <w:noProof/>
                <w:webHidden/>
              </w:rPr>
            </w:r>
            <w:r>
              <w:rPr>
                <w:noProof/>
                <w:webHidden/>
              </w:rPr>
              <w:fldChar w:fldCharType="separate"/>
            </w:r>
            <w:r>
              <w:rPr>
                <w:noProof/>
                <w:webHidden/>
              </w:rPr>
              <w:t>8</w:t>
            </w:r>
            <w:r>
              <w:rPr>
                <w:noProof/>
                <w:webHidden/>
              </w:rPr>
              <w:fldChar w:fldCharType="end"/>
            </w:r>
          </w:hyperlink>
        </w:p>
        <w:p>
          <w:pPr>
            <w:pStyle w:val="29"/>
            <w:tabs>
              <w:tab w:val="right" w:leader="dot" w:pos="9911"/>
            </w:tabs>
            <w:rPr>
              <w:noProof/>
            </w:rPr>
          </w:pPr>
          <w:hyperlink w:anchor="_Toc97191767" w:history="1">
            <w:r>
              <w:rPr>
                <w:rStyle w:val="aff"/>
                <w:noProof/>
              </w:rPr>
              <w:t>Лабораторная работа №7. Разработка проекта 1. Этап 6. JavaScript.</w:t>
            </w:r>
            <w:r>
              <w:rPr>
                <w:noProof/>
                <w:webHidden/>
              </w:rPr>
              <w:tab/>
            </w:r>
            <w:r>
              <w:rPr>
                <w:noProof/>
                <w:webHidden/>
              </w:rPr>
              <w:fldChar w:fldCharType="begin"/>
            </w:r>
            <w:r>
              <w:rPr>
                <w:noProof/>
                <w:webHidden/>
              </w:rPr>
              <w:instrText xml:space="preserve"> PAGEREF _Toc97191767 \h </w:instrText>
            </w:r>
            <w:r>
              <w:rPr>
                <w:noProof/>
                <w:webHidden/>
              </w:rPr>
            </w:r>
            <w:r>
              <w:rPr>
                <w:noProof/>
                <w:webHidden/>
              </w:rPr>
              <w:fldChar w:fldCharType="separate"/>
            </w:r>
            <w:r>
              <w:rPr>
                <w:noProof/>
                <w:webHidden/>
              </w:rPr>
              <w:t>9</w:t>
            </w:r>
            <w:r>
              <w:rPr>
                <w:noProof/>
                <w:webHidden/>
              </w:rPr>
              <w:fldChar w:fldCharType="end"/>
            </w:r>
          </w:hyperlink>
        </w:p>
        <w:p>
          <w:pPr>
            <w:pStyle w:val="29"/>
            <w:tabs>
              <w:tab w:val="right" w:leader="dot" w:pos="9911"/>
            </w:tabs>
            <w:rPr>
              <w:noProof/>
            </w:rPr>
          </w:pPr>
          <w:hyperlink w:anchor="_Toc97191768" w:history="1">
            <w:r>
              <w:rPr>
                <w:rStyle w:val="aff"/>
                <w:noProof/>
              </w:rPr>
              <w:t>Лабораторная работа №8. Разработка проекта 1. Этап 7. Вёрстка «Две колонки».</w:t>
            </w:r>
            <w:r>
              <w:rPr>
                <w:noProof/>
                <w:webHidden/>
              </w:rPr>
              <w:tab/>
            </w:r>
            <w:r>
              <w:rPr>
                <w:noProof/>
                <w:webHidden/>
              </w:rPr>
              <w:fldChar w:fldCharType="begin"/>
            </w:r>
            <w:r>
              <w:rPr>
                <w:noProof/>
                <w:webHidden/>
              </w:rPr>
              <w:instrText xml:space="preserve"> PAGEREF _Toc97191768 \h </w:instrText>
            </w:r>
            <w:r>
              <w:rPr>
                <w:noProof/>
                <w:webHidden/>
              </w:rPr>
            </w:r>
            <w:r>
              <w:rPr>
                <w:noProof/>
                <w:webHidden/>
              </w:rPr>
              <w:fldChar w:fldCharType="separate"/>
            </w:r>
            <w:r>
              <w:rPr>
                <w:noProof/>
                <w:webHidden/>
              </w:rPr>
              <w:t>9</w:t>
            </w:r>
            <w:r>
              <w:rPr>
                <w:noProof/>
                <w:webHidden/>
              </w:rPr>
              <w:fldChar w:fldCharType="end"/>
            </w:r>
          </w:hyperlink>
        </w:p>
        <w:p>
          <w:pPr>
            <w:pStyle w:val="29"/>
            <w:tabs>
              <w:tab w:val="right" w:leader="dot" w:pos="9911"/>
            </w:tabs>
            <w:rPr>
              <w:noProof/>
            </w:rPr>
          </w:pPr>
          <w:hyperlink w:anchor="_Toc97191769" w:history="1">
            <w:r>
              <w:rPr>
                <w:rStyle w:val="aff"/>
                <w:noProof/>
              </w:rPr>
              <w:t>Лабораторная работа №9. Разработка проекта 1. Этап 8. Фреймворк Bootstrap.</w:t>
            </w:r>
            <w:r>
              <w:rPr>
                <w:noProof/>
                <w:webHidden/>
              </w:rPr>
              <w:tab/>
            </w:r>
            <w:r>
              <w:rPr>
                <w:noProof/>
                <w:webHidden/>
              </w:rPr>
              <w:fldChar w:fldCharType="begin"/>
            </w:r>
            <w:r>
              <w:rPr>
                <w:noProof/>
                <w:webHidden/>
              </w:rPr>
              <w:instrText xml:space="preserve"> PAGEREF _Toc97191769 \h </w:instrText>
            </w:r>
            <w:r>
              <w:rPr>
                <w:noProof/>
                <w:webHidden/>
              </w:rPr>
            </w:r>
            <w:r>
              <w:rPr>
                <w:noProof/>
                <w:webHidden/>
              </w:rPr>
              <w:fldChar w:fldCharType="separate"/>
            </w:r>
            <w:r>
              <w:rPr>
                <w:noProof/>
                <w:webHidden/>
              </w:rPr>
              <w:t>9</w:t>
            </w:r>
            <w:r>
              <w:rPr>
                <w:noProof/>
                <w:webHidden/>
              </w:rPr>
              <w:fldChar w:fldCharType="end"/>
            </w:r>
          </w:hyperlink>
        </w:p>
        <w:p>
          <w:pPr>
            <w:pStyle w:val="29"/>
            <w:tabs>
              <w:tab w:val="right" w:leader="dot" w:pos="9911"/>
            </w:tabs>
            <w:rPr>
              <w:noProof/>
            </w:rPr>
          </w:pPr>
          <w:hyperlink w:anchor="_Toc97191770" w:history="1">
            <w:r>
              <w:rPr>
                <w:rStyle w:val="aff"/>
                <w:noProof/>
              </w:rPr>
              <w:t>Лабораторная работа №10. Разработка проекта 2. Этап 1. Анализ предметной области. Проектирование базы данных</w:t>
            </w:r>
            <w:r>
              <w:rPr>
                <w:noProof/>
                <w:webHidden/>
              </w:rPr>
              <w:tab/>
            </w:r>
            <w:r>
              <w:rPr>
                <w:noProof/>
                <w:webHidden/>
              </w:rPr>
              <w:fldChar w:fldCharType="begin"/>
            </w:r>
            <w:r>
              <w:rPr>
                <w:noProof/>
                <w:webHidden/>
              </w:rPr>
              <w:instrText xml:space="preserve"> PAGEREF _Toc97191770 \h </w:instrText>
            </w:r>
            <w:r>
              <w:rPr>
                <w:noProof/>
                <w:webHidden/>
              </w:rPr>
            </w:r>
            <w:r>
              <w:rPr>
                <w:noProof/>
                <w:webHidden/>
              </w:rPr>
              <w:fldChar w:fldCharType="separate"/>
            </w:r>
            <w:r>
              <w:rPr>
                <w:noProof/>
                <w:webHidden/>
              </w:rPr>
              <w:t>10</w:t>
            </w:r>
            <w:r>
              <w:rPr>
                <w:noProof/>
                <w:webHidden/>
              </w:rPr>
              <w:fldChar w:fldCharType="end"/>
            </w:r>
          </w:hyperlink>
        </w:p>
        <w:p>
          <w:pPr>
            <w:pStyle w:val="29"/>
            <w:tabs>
              <w:tab w:val="right" w:leader="dot" w:pos="9911"/>
            </w:tabs>
            <w:rPr>
              <w:noProof/>
            </w:rPr>
          </w:pPr>
          <w:hyperlink w:anchor="_Toc97191771" w:history="1">
            <w:r>
              <w:rPr>
                <w:rStyle w:val="aff"/>
                <w:noProof/>
              </w:rPr>
              <w:t>Лабораторная работа №11. Этап 2. Структура страницы.</w:t>
            </w:r>
            <w:r>
              <w:rPr>
                <w:noProof/>
                <w:webHidden/>
              </w:rPr>
              <w:tab/>
            </w:r>
            <w:r>
              <w:rPr>
                <w:noProof/>
                <w:webHidden/>
              </w:rPr>
              <w:fldChar w:fldCharType="begin"/>
            </w:r>
            <w:r>
              <w:rPr>
                <w:noProof/>
                <w:webHidden/>
              </w:rPr>
              <w:instrText xml:space="preserve"> PAGEREF _Toc97191771 \h </w:instrText>
            </w:r>
            <w:r>
              <w:rPr>
                <w:noProof/>
                <w:webHidden/>
              </w:rPr>
            </w:r>
            <w:r>
              <w:rPr>
                <w:noProof/>
                <w:webHidden/>
              </w:rPr>
              <w:fldChar w:fldCharType="separate"/>
            </w:r>
            <w:r>
              <w:rPr>
                <w:noProof/>
                <w:webHidden/>
              </w:rPr>
              <w:t>10</w:t>
            </w:r>
            <w:r>
              <w:rPr>
                <w:noProof/>
                <w:webHidden/>
              </w:rPr>
              <w:fldChar w:fldCharType="end"/>
            </w:r>
          </w:hyperlink>
        </w:p>
        <w:p>
          <w:pPr>
            <w:pStyle w:val="29"/>
            <w:tabs>
              <w:tab w:val="right" w:leader="dot" w:pos="9911"/>
            </w:tabs>
            <w:rPr>
              <w:noProof/>
            </w:rPr>
          </w:pPr>
          <w:hyperlink w:anchor="_Toc97191772" w:history="1">
            <w:r>
              <w:rPr>
                <w:rStyle w:val="aff"/>
                <w:noProof/>
              </w:rPr>
              <w:t>Лабораторная работа №12. Этап 3. Страница отображения объекта.</w:t>
            </w:r>
            <w:r>
              <w:rPr>
                <w:noProof/>
                <w:webHidden/>
              </w:rPr>
              <w:tab/>
            </w:r>
            <w:r>
              <w:rPr>
                <w:noProof/>
                <w:webHidden/>
              </w:rPr>
              <w:fldChar w:fldCharType="begin"/>
            </w:r>
            <w:r>
              <w:rPr>
                <w:noProof/>
                <w:webHidden/>
              </w:rPr>
              <w:instrText xml:space="preserve"> PAGEREF _Toc97191772 \h </w:instrText>
            </w:r>
            <w:r>
              <w:rPr>
                <w:noProof/>
                <w:webHidden/>
              </w:rPr>
            </w:r>
            <w:r>
              <w:rPr>
                <w:noProof/>
                <w:webHidden/>
              </w:rPr>
              <w:fldChar w:fldCharType="separate"/>
            </w:r>
            <w:r>
              <w:rPr>
                <w:noProof/>
                <w:webHidden/>
              </w:rPr>
              <w:t>10</w:t>
            </w:r>
            <w:r>
              <w:rPr>
                <w:noProof/>
                <w:webHidden/>
              </w:rPr>
              <w:fldChar w:fldCharType="end"/>
            </w:r>
          </w:hyperlink>
        </w:p>
        <w:p>
          <w:pPr>
            <w:pStyle w:val="29"/>
            <w:tabs>
              <w:tab w:val="right" w:leader="dot" w:pos="9911"/>
            </w:tabs>
            <w:rPr>
              <w:noProof/>
            </w:rPr>
          </w:pPr>
          <w:hyperlink w:anchor="_Toc97191773" w:history="1">
            <w:r>
              <w:rPr>
                <w:rStyle w:val="aff"/>
                <w:noProof/>
              </w:rPr>
              <w:t>Лабораторная работа №13. Этап 4. Обработчик формы добавления.</w:t>
            </w:r>
            <w:r>
              <w:rPr>
                <w:noProof/>
                <w:webHidden/>
              </w:rPr>
              <w:tab/>
            </w:r>
            <w:r>
              <w:rPr>
                <w:noProof/>
                <w:webHidden/>
              </w:rPr>
              <w:fldChar w:fldCharType="begin"/>
            </w:r>
            <w:r>
              <w:rPr>
                <w:noProof/>
                <w:webHidden/>
              </w:rPr>
              <w:instrText xml:space="preserve"> PAGEREF _Toc97191773 \h </w:instrText>
            </w:r>
            <w:r>
              <w:rPr>
                <w:noProof/>
                <w:webHidden/>
              </w:rPr>
            </w:r>
            <w:r>
              <w:rPr>
                <w:noProof/>
                <w:webHidden/>
              </w:rPr>
              <w:fldChar w:fldCharType="separate"/>
            </w:r>
            <w:r>
              <w:rPr>
                <w:noProof/>
                <w:webHidden/>
              </w:rPr>
              <w:t>10</w:t>
            </w:r>
            <w:r>
              <w:rPr>
                <w:noProof/>
                <w:webHidden/>
              </w:rPr>
              <w:fldChar w:fldCharType="end"/>
            </w:r>
          </w:hyperlink>
        </w:p>
        <w:p>
          <w:pPr>
            <w:pStyle w:val="29"/>
            <w:tabs>
              <w:tab w:val="right" w:leader="dot" w:pos="9911"/>
            </w:tabs>
            <w:rPr>
              <w:noProof/>
            </w:rPr>
          </w:pPr>
          <w:hyperlink w:anchor="_Toc97191774" w:history="1">
            <w:r>
              <w:rPr>
                <w:rStyle w:val="aff"/>
                <w:noProof/>
              </w:rPr>
              <w:t>Лабораторная работа №15. Этап 5. Главная страница.</w:t>
            </w:r>
            <w:r>
              <w:rPr>
                <w:noProof/>
                <w:webHidden/>
              </w:rPr>
              <w:tab/>
            </w:r>
            <w:r>
              <w:rPr>
                <w:noProof/>
                <w:webHidden/>
              </w:rPr>
              <w:fldChar w:fldCharType="begin"/>
            </w:r>
            <w:r>
              <w:rPr>
                <w:noProof/>
                <w:webHidden/>
              </w:rPr>
              <w:instrText xml:space="preserve"> PAGEREF _Toc97191774 \h </w:instrText>
            </w:r>
            <w:r>
              <w:rPr>
                <w:noProof/>
                <w:webHidden/>
              </w:rPr>
            </w:r>
            <w:r>
              <w:rPr>
                <w:noProof/>
                <w:webHidden/>
              </w:rPr>
              <w:fldChar w:fldCharType="separate"/>
            </w:r>
            <w:r>
              <w:rPr>
                <w:noProof/>
                <w:webHidden/>
              </w:rPr>
              <w:t>10</w:t>
            </w:r>
            <w:r>
              <w:rPr>
                <w:noProof/>
                <w:webHidden/>
              </w:rPr>
              <w:fldChar w:fldCharType="end"/>
            </w:r>
          </w:hyperlink>
        </w:p>
        <w:p>
          <w:pPr>
            <w:pStyle w:val="29"/>
            <w:tabs>
              <w:tab w:val="right" w:leader="dot" w:pos="9911"/>
            </w:tabs>
            <w:rPr>
              <w:noProof/>
            </w:rPr>
          </w:pPr>
          <w:hyperlink w:anchor="_Toc97191775" w:history="1">
            <w:r>
              <w:rPr>
                <w:rStyle w:val="aff"/>
                <w:noProof/>
              </w:rPr>
              <w:t>Лабораторная работа №16. Этап 6. Авторизация.</w:t>
            </w:r>
            <w:r>
              <w:rPr>
                <w:noProof/>
                <w:webHidden/>
              </w:rPr>
              <w:tab/>
            </w:r>
            <w:r>
              <w:rPr>
                <w:noProof/>
                <w:webHidden/>
              </w:rPr>
              <w:fldChar w:fldCharType="begin"/>
            </w:r>
            <w:r>
              <w:rPr>
                <w:noProof/>
                <w:webHidden/>
              </w:rPr>
              <w:instrText xml:space="preserve"> PAGEREF _Toc97191775 \h </w:instrText>
            </w:r>
            <w:r>
              <w:rPr>
                <w:noProof/>
                <w:webHidden/>
              </w:rPr>
            </w:r>
            <w:r>
              <w:rPr>
                <w:noProof/>
                <w:webHidden/>
              </w:rPr>
              <w:fldChar w:fldCharType="separate"/>
            </w:r>
            <w:r>
              <w:rPr>
                <w:noProof/>
                <w:webHidden/>
              </w:rPr>
              <w:t>11</w:t>
            </w:r>
            <w:r>
              <w:rPr>
                <w:noProof/>
                <w:webHidden/>
              </w:rPr>
              <w:fldChar w:fldCharType="end"/>
            </w:r>
          </w:hyperlink>
        </w:p>
        <w:p>
          <w:pPr>
            <w:pStyle w:val="29"/>
            <w:tabs>
              <w:tab w:val="right" w:leader="dot" w:pos="9911"/>
            </w:tabs>
            <w:rPr>
              <w:noProof/>
            </w:rPr>
          </w:pPr>
          <w:hyperlink w:anchor="_Toc97191776" w:history="1">
            <w:r>
              <w:rPr>
                <w:rStyle w:val="aff"/>
                <w:noProof/>
              </w:rPr>
              <w:t>Лабораторная работа №17. Этап 7. Инструменты администратора часть 1.</w:t>
            </w:r>
            <w:r>
              <w:rPr>
                <w:noProof/>
                <w:webHidden/>
              </w:rPr>
              <w:tab/>
            </w:r>
            <w:r>
              <w:rPr>
                <w:noProof/>
                <w:webHidden/>
              </w:rPr>
              <w:fldChar w:fldCharType="begin"/>
            </w:r>
            <w:r>
              <w:rPr>
                <w:noProof/>
                <w:webHidden/>
              </w:rPr>
              <w:instrText xml:space="preserve"> PAGEREF _Toc97191776 \h </w:instrText>
            </w:r>
            <w:r>
              <w:rPr>
                <w:noProof/>
                <w:webHidden/>
              </w:rPr>
            </w:r>
            <w:r>
              <w:rPr>
                <w:noProof/>
                <w:webHidden/>
              </w:rPr>
              <w:fldChar w:fldCharType="separate"/>
            </w:r>
            <w:r>
              <w:rPr>
                <w:noProof/>
                <w:webHidden/>
              </w:rPr>
              <w:t>11</w:t>
            </w:r>
            <w:r>
              <w:rPr>
                <w:noProof/>
                <w:webHidden/>
              </w:rPr>
              <w:fldChar w:fldCharType="end"/>
            </w:r>
          </w:hyperlink>
        </w:p>
        <w:p>
          <w:pPr>
            <w:pStyle w:val="29"/>
            <w:tabs>
              <w:tab w:val="right" w:leader="dot" w:pos="9911"/>
            </w:tabs>
            <w:rPr>
              <w:noProof/>
            </w:rPr>
          </w:pPr>
          <w:hyperlink w:anchor="_Toc97191777" w:history="1">
            <w:r>
              <w:rPr>
                <w:rStyle w:val="aff"/>
                <w:noProof/>
              </w:rPr>
              <w:t>Лабораторная работа №18. Этап 8. Инструменты администратора часть 2.</w:t>
            </w:r>
            <w:r>
              <w:rPr>
                <w:noProof/>
                <w:webHidden/>
              </w:rPr>
              <w:tab/>
            </w:r>
            <w:r>
              <w:rPr>
                <w:noProof/>
                <w:webHidden/>
              </w:rPr>
              <w:fldChar w:fldCharType="begin"/>
            </w:r>
            <w:r>
              <w:rPr>
                <w:noProof/>
                <w:webHidden/>
              </w:rPr>
              <w:instrText xml:space="preserve"> PAGEREF _Toc97191777 \h </w:instrText>
            </w:r>
            <w:r>
              <w:rPr>
                <w:noProof/>
                <w:webHidden/>
              </w:rPr>
            </w:r>
            <w:r>
              <w:rPr>
                <w:noProof/>
                <w:webHidden/>
              </w:rPr>
              <w:fldChar w:fldCharType="separate"/>
            </w:r>
            <w:r>
              <w:rPr>
                <w:noProof/>
                <w:webHidden/>
              </w:rPr>
              <w:t>11</w:t>
            </w:r>
            <w:r>
              <w:rPr>
                <w:noProof/>
                <w:webHidden/>
              </w:rPr>
              <w:fldChar w:fldCharType="end"/>
            </w:r>
          </w:hyperlink>
        </w:p>
        <w:p>
          <w:pPr>
            <w:pStyle w:val="12"/>
            <w:tabs>
              <w:tab w:val="right" w:leader="dot" w:pos="9911"/>
            </w:tabs>
            <w:rPr>
              <w:noProof/>
            </w:rPr>
          </w:pPr>
          <w:hyperlink w:anchor="_Toc97191778" w:history="1">
            <w:r>
              <w:rPr>
                <w:rStyle w:val="aff"/>
                <w:noProof/>
                <w:lang w:bidi="mr-IN"/>
              </w:rPr>
              <w:t>IV. Оценочное средство Посещение</w:t>
            </w:r>
            <w:r>
              <w:rPr>
                <w:noProof/>
                <w:webHidden/>
              </w:rPr>
              <w:tab/>
            </w:r>
            <w:r>
              <w:rPr>
                <w:noProof/>
                <w:webHidden/>
              </w:rPr>
              <w:fldChar w:fldCharType="begin"/>
            </w:r>
            <w:r>
              <w:rPr>
                <w:noProof/>
                <w:webHidden/>
              </w:rPr>
              <w:instrText xml:space="preserve"> PAGEREF _Toc97191778 \h </w:instrText>
            </w:r>
            <w:r>
              <w:rPr>
                <w:noProof/>
                <w:webHidden/>
              </w:rPr>
            </w:r>
            <w:r>
              <w:rPr>
                <w:noProof/>
                <w:webHidden/>
              </w:rPr>
              <w:fldChar w:fldCharType="separate"/>
            </w:r>
            <w:r>
              <w:rPr>
                <w:noProof/>
                <w:webHidden/>
              </w:rPr>
              <w:t>11</w:t>
            </w:r>
            <w:r>
              <w:rPr>
                <w:noProof/>
                <w:webHidden/>
              </w:rPr>
              <w:fldChar w:fldCharType="end"/>
            </w:r>
          </w:hyperlink>
        </w:p>
        <w:p>
          <w:pPr>
            <w:pStyle w:val="12"/>
            <w:tabs>
              <w:tab w:val="right" w:leader="dot" w:pos="9911"/>
            </w:tabs>
            <w:rPr>
              <w:noProof/>
            </w:rPr>
          </w:pPr>
          <w:hyperlink w:anchor="_Toc97191779" w:history="1">
            <w:r>
              <w:rPr>
                <w:rStyle w:val="aff"/>
                <w:noProof/>
                <w:lang w:bidi="mr-IN"/>
              </w:rPr>
              <w:t>V. Оценочное средство зачёт</w:t>
            </w:r>
            <w:r>
              <w:rPr>
                <w:noProof/>
                <w:webHidden/>
              </w:rPr>
              <w:tab/>
            </w:r>
            <w:r>
              <w:rPr>
                <w:noProof/>
                <w:webHidden/>
              </w:rPr>
              <w:fldChar w:fldCharType="begin"/>
            </w:r>
            <w:r>
              <w:rPr>
                <w:noProof/>
                <w:webHidden/>
              </w:rPr>
              <w:instrText xml:space="preserve"> PAGEREF _Toc97191779 \h </w:instrText>
            </w:r>
            <w:r>
              <w:rPr>
                <w:noProof/>
                <w:webHidden/>
              </w:rPr>
            </w:r>
            <w:r>
              <w:rPr>
                <w:noProof/>
                <w:webHidden/>
              </w:rPr>
              <w:fldChar w:fldCharType="separate"/>
            </w:r>
            <w:r>
              <w:rPr>
                <w:noProof/>
                <w:webHidden/>
              </w:rPr>
              <w:t>12</w:t>
            </w:r>
            <w:r>
              <w:rPr>
                <w:noProof/>
                <w:webHidden/>
              </w:rPr>
              <w:fldChar w:fldCharType="end"/>
            </w:r>
          </w:hyperlink>
        </w:p>
        <w:p>
          <w:pPr>
            <w:pStyle w:val="29"/>
            <w:tabs>
              <w:tab w:val="right" w:leader="dot" w:pos="9911"/>
            </w:tabs>
            <w:rPr>
              <w:noProof/>
            </w:rPr>
          </w:pPr>
          <w:hyperlink w:anchor="_Toc97191780" w:history="1">
            <w:r>
              <w:rPr>
                <w:rStyle w:val="aff"/>
                <w:noProof/>
              </w:rPr>
              <w:t>Вопросы для подготовки к зачёту</w:t>
            </w:r>
            <w:r>
              <w:rPr>
                <w:noProof/>
                <w:webHidden/>
              </w:rPr>
              <w:tab/>
            </w:r>
            <w:r>
              <w:rPr>
                <w:noProof/>
                <w:webHidden/>
              </w:rPr>
              <w:fldChar w:fldCharType="begin"/>
            </w:r>
            <w:r>
              <w:rPr>
                <w:noProof/>
                <w:webHidden/>
              </w:rPr>
              <w:instrText xml:space="preserve"> PAGEREF _Toc97191780 \h </w:instrText>
            </w:r>
            <w:r>
              <w:rPr>
                <w:noProof/>
                <w:webHidden/>
              </w:rPr>
            </w:r>
            <w:r>
              <w:rPr>
                <w:noProof/>
                <w:webHidden/>
              </w:rPr>
              <w:fldChar w:fldCharType="separate"/>
            </w:r>
            <w:r>
              <w:rPr>
                <w:noProof/>
                <w:webHidden/>
              </w:rPr>
              <w:t>12</w:t>
            </w:r>
            <w:r>
              <w:rPr>
                <w:noProof/>
                <w:webHidden/>
              </w:rPr>
              <w:fldChar w:fldCharType="end"/>
            </w:r>
          </w:hyperlink>
        </w:p>
        <w:p>
          <w:pPr>
            <w:pStyle w:val="12"/>
            <w:tabs>
              <w:tab w:val="right" w:leader="dot" w:pos="9911"/>
            </w:tabs>
            <w:rPr>
              <w:noProof/>
            </w:rPr>
          </w:pPr>
          <w:hyperlink w:anchor="_Toc97191781" w:history="1">
            <w:r>
              <w:rPr>
                <w:rStyle w:val="aff"/>
                <w:noProof/>
                <w:lang w:bidi="mr-IN"/>
              </w:rPr>
              <w:t>Приложение №1. Темы для выполнения проекта</w:t>
            </w:r>
            <w:r>
              <w:rPr>
                <w:noProof/>
                <w:webHidden/>
              </w:rPr>
              <w:tab/>
            </w:r>
            <w:r>
              <w:rPr>
                <w:noProof/>
                <w:webHidden/>
              </w:rPr>
              <w:fldChar w:fldCharType="begin"/>
            </w:r>
            <w:r>
              <w:rPr>
                <w:noProof/>
                <w:webHidden/>
              </w:rPr>
              <w:instrText xml:space="preserve"> PAGEREF _Toc97191781 \h </w:instrText>
            </w:r>
            <w:r>
              <w:rPr>
                <w:noProof/>
                <w:webHidden/>
              </w:rPr>
            </w:r>
            <w:r>
              <w:rPr>
                <w:noProof/>
                <w:webHidden/>
              </w:rPr>
              <w:fldChar w:fldCharType="separate"/>
            </w:r>
            <w:r>
              <w:rPr>
                <w:noProof/>
                <w:webHidden/>
              </w:rPr>
              <w:t>14</w:t>
            </w:r>
            <w:r>
              <w:rPr>
                <w:noProof/>
                <w:webHidden/>
              </w:rPr>
              <w:fldChar w:fldCharType="end"/>
            </w:r>
          </w:hyperlink>
        </w:p>
        <w:p>
          <w:r>
            <w:rPr>
              <w:rFonts w:ascii="Times New Roman" w:hAnsi="Times New Roman" w:cs="Times New Roman"/>
              <w:sz w:val="24"/>
              <w:szCs w:val="24"/>
            </w:rPr>
            <w:fldChar w:fldCharType="end"/>
          </w:r>
        </w:p>
      </w:sdtContent>
    </w:sdt>
    <w:p>
      <w:pPr>
        <w:rPr>
          <w:rFonts w:ascii="Times New Roman" w:eastAsia="Times New Roman" w:hAnsi="Times New Roman" w:cs="Times New Roman"/>
          <w:b/>
          <w:sz w:val="28"/>
          <w:szCs w:val="28"/>
          <w:lang w:val="en-US" w:bidi="mr-IN"/>
        </w:rPr>
      </w:pPr>
      <w:bookmarkStart w:id="1" w:name="_Toc476508823"/>
      <w:r>
        <w:br w:type="page"/>
      </w:r>
    </w:p>
    <w:p>
      <w:pPr>
        <w:pStyle w:val="1"/>
        <w:rPr>
          <w:lang w:val="ru-RU"/>
        </w:rPr>
      </w:pPr>
      <w:bookmarkStart w:id="2" w:name="_Toc97191753"/>
      <w:r>
        <w:lastRenderedPageBreak/>
        <w:t>I</w:t>
      </w:r>
      <w:r>
        <w:rPr>
          <w:lang w:val="ru-RU"/>
        </w:rPr>
        <w:t>.Паспорт фонда оценочных средств</w:t>
      </w:r>
      <w:bookmarkEnd w:id="1"/>
      <w:bookmarkEnd w:id="2"/>
    </w:p>
    <w:p>
      <w:pPr>
        <w:spacing w:after="0" w:line="240" w:lineRule="auto"/>
        <w:rPr>
          <w:rFonts w:ascii="Times New Roman" w:hAnsi="Times New Roman" w:cs="Times New Roman"/>
          <w:sz w:val="24"/>
          <w:szCs w:val="24"/>
        </w:rPr>
      </w:pPr>
      <w:r>
        <w:rPr>
          <w:rFonts w:ascii="Times New Roman" w:hAnsi="Times New Roman" w:cs="Times New Roman"/>
          <w:bCs/>
          <w:sz w:val="24"/>
          <w:szCs w:val="24"/>
        </w:rPr>
        <w:t xml:space="preserve">по дисциплине (модулю) </w:t>
      </w:r>
      <w:r>
        <w:rPr>
          <w:rFonts w:ascii="Times New Roman" w:hAnsi="Times New Roman" w:cs="Times New Roman"/>
          <w:b/>
          <w:bCs/>
          <w:sz w:val="24"/>
          <w:szCs w:val="24"/>
        </w:rPr>
        <w:t>«</w:t>
      </w:r>
      <w:r>
        <w:rPr>
          <w:rFonts w:ascii="Times New Roman" w:hAnsi="Times New Roman" w:cs="Times New Roman"/>
          <w:sz w:val="24"/>
          <w:szCs w:val="24"/>
          <w:lang w:val="en-US"/>
        </w:rPr>
        <w:t>Web</w:t>
      </w:r>
      <w:r>
        <w:rPr>
          <w:rFonts w:ascii="Times New Roman" w:hAnsi="Times New Roman" w:cs="Times New Roman"/>
          <w:sz w:val="24"/>
          <w:szCs w:val="24"/>
        </w:rPr>
        <w:t>-программирование»</w:t>
      </w:r>
    </w:p>
    <w:p>
      <w:pPr>
        <w:spacing w:after="0" w:line="240" w:lineRule="auto"/>
        <w:rPr>
          <w:rFonts w:ascii="Times New Roman" w:hAnsi="Times New Roman" w:cs="Times New Roman"/>
          <w:bCs/>
          <w:sz w:val="24"/>
          <w:szCs w:val="24"/>
        </w:rPr>
      </w:pPr>
    </w:p>
    <w:p>
      <w:pPr>
        <w:spacing w:after="0" w:line="240" w:lineRule="auto"/>
        <w:rPr>
          <w:rFonts w:ascii="Times New Roman" w:hAnsi="Times New Roman" w:cs="Times New Roman"/>
          <w:bCs/>
          <w:sz w:val="24"/>
          <w:szCs w:val="24"/>
        </w:rPr>
      </w:pPr>
      <w:r>
        <w:rPr>
          <w:rFonts w:ascii="Times New Roman" w:hAnsi="Times New Roman" w:cs="Times New Roman"/>
          <w:bCs/>
          <w:sz w:val="24"/>
          <w:szCs w:val="24"/>
        </w:rPr>
        <w:t>ПК-3 Способность выполнять технико-экономическое обоснование проектных решений, техническое задание на разработку программного обеспечения</w:t>
      </w:r>
    </w:p>
    <w:p>
      <w:pPr>
        <w:spacing w:after="0" w:line="240" w:lineRule="auto"/>
        <w:rPr>
          <w:rFonts w:ascii="Times New Roman" w:hAnsi="Times New Roman" w:cs="Times New Roman"/>
          <w:b/>
          <w:bCs/>
          <w:sz w:val="24"/>
          <w:szCs w:val="24"/>
        </w:rPr>
      </w:pPr>
    </w:p>
    <w:tbl>
      <w:tblPr>
        <w:tblW w:w="8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3310"/>
        <w:gridCol w:w="1640"/>
        <w:gridCol w:w="1904"/>
        <w:gridCol w:w="1637"/>
      </w:tblGrid>
      <w:tr>
        <w:tc>
          <w:tcPr>
            <w:tcW w:w="484" w:type="dxa"/>
          </w:tcPr>
          <w:p>
            <w:pPr>
              <w:spacing w:after="0" w:line="240" w:lineRule="auto"/>
              <w:jc w:val="center"/>
              <w:rPr>
                <w:rFonts w:ascii="Times New Roman" w:hAnsi="Times New Roman" w:cs="Times New Roman"/>
                <w:sz w:val="24"/>
                <w:szCs w:val="24"/>
              </w:rPr>
            </w:pPr>
          </w:p>
        </w:tc>
        <w:tc>
          <w:tcPr>
            <w:tcW w:w="3310" w:type="dxa"/>
          </w:tcPr>
          <w:p>
            <w:pPr>
              <w:spacing w:after="0" w:line="240" w:lineRule="auto"/>
              <w:jc w:val="center"/>
              <w:rPr>
                <w:rFonts w:ascii="Times New Roman" w:hAnsi="Times New Roman" w:cs="Times New Roman"/>
                <w:sz w:val="24"/>
                <w:szCs w:val="24"/>
              </w:rPr>
            </w:pPr>
          </w:p>
        </w:tc>
        <w:tc>
          <w:tcPr>
            <w:tcW w:w="1640" w:type="dxa"/>
          </w:tcPr>
          <w:p>
            <w:pPr>
              <w:spacing w:after="0" w:line="240" w:lineRule="auto"/>
              <w:jc w:val="center"/>
              <w:rPr>
                <w:rFonts w:ascii="Times New Roman" w:hAnsi="Times New Roman" w:cs="Times New Roman"/>
                <w:sz w:val="24"/>
                <w:szCs w:val="24"/>
              </w:rPr>
            </w:pPr>
          </w:p>
        </w:tc>
        <w:tc>
          <w:tcPr>
            <w:tcW w:w="3541"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Оценочные средства</w:t>
            </w:r>
          </w:p>
        </w:tc>
      </w:tr>
      <w:tr>
        <w:tc>
          <w:tcPr>
            <w:tcW w:w="484" w:type="dxa"/>
            <w:vMerge w:val="restart"/>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310" w:type="dxa"/>
            <w:vMerge w:val="restart"/>
          </w:tcPr>
          <w:p>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Контролируемые разделы, темы, модули</w:t>
            </w:r>
          </w:p>
        </w:tc>
        <w:tc>
          <w:tcPr>
            <w:tcW w:w="1640" w:type="dxa"/>
            <w:vMerge w:val="restart"/>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Формируе-мые компе-тенции</w:t>
            </w:r>
          </w:p>
        </w:tc>
        <w:tc>
          <w:tcPr>
            <w:tcW w:w="3541"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Другие оценочные средства</w:t>
            </w:r>
          </w:p>
        </w:tc>
      </w:tr>
      <w:tr>
        <w:tc>
          <w:tcPr>
            <w:tcW w:w="484" w:type="dxa"/>
            <w:vMerge/>
          </w:tcPr>
          <w:p>
            <w:pPr>
              <w:spacing w:after="0" w:line="240" w:lineRule="auto"/>
              <w:jc w:val="center"/>
              <w:rPr>
                <w:rFonts w:ascii="Times New Roman" w:hAnsi="Times New Roman" w:cs="Times New Roman"/>
                <w:sz w:val="24"/>
                <w:szCs w:val="24"/>
              </w:rPr>
            </w:pPr>
          </w:p>
        </w:tc>
        <w:tc>
          <w:tcPr>
            <w:tcW w:w="3310" w:type="dxa"/>
            <w:vMerge/>
          </w:tcPr>
          <w:p>
            <w:pPr>
              <w:spacing w:after="0" w:line="240" w:lineRule="auto"/>
              <w:jc w:val="center"/>
              <w:rPr>
                <w:rFonts w:ascii="Times New Roman" w:hAnsi="Times New Roman" w:cs="Times New Roman"/>
                <w:sz w:val="24"/>
                <w:szCs w:val="24"/>
              </w:rPr>
            </w:pPr>
          </w:p>
        </w:tc>
        <w:tc>
          <w:tcPr>
            <w:tcW w:w="1640" w:type="dxa"/>
            <w:vMerge/>
          </w:tcPr>
          <w:p>
            <w:pPr>
              <w:spacing w:after="0" w:line="240" w:lineRule="auto"/>
              <w:jc w:val="center"/>
              <w:rPr>
                <w:rFonts w:ascii="Times New Roman" w:hAnsi="Times New Roman" w:cs="Times New Roman"/>
                <w:sz w:val="24"/>
                <w:szCs w:val="24"/>
              </w:rPr>
            </w:pPr>
          </w:p>
        </w:tc>
        <w:tc>
          <w:tcPr>
            <w:tcW w:w="190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Вид</w:t>
            </w:r>
          </w:p>
        </w:tc>
        <w:tc>
          <w:tcPr>
            <w:tcW w:w="163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Балл</w:t>
            </w:r>
          </w:p>
        </w:tc>
      </w:tr>
      <w:tr>
        <w:trPr>
          <w:trHeight w:val="743"/>
        </w:trPr>
        <w:tc>
          <w:tcPr>
            <w:tcW w:w="48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10" w:type="dxa"/>
          </w:tcPr>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Технологии </w:t>
            </w:r>
            <w:r>
              <w:rPr>
                <w:rFonts w:ascii="Times New Roman" w:hAnsi="Times New Roman" w:cs="Times New Roman"/>
                <w:color w:val="000000"/>
                <w:sz w:val="24"/>
                <w:szCs w:val="24"/>
                <w:lang w:val="en-US"/>
              </w:rPr>
              <w:t>Frontend</w:t>
            </w:r>
            <w:r>
              <w:rPr>
                <w:rFonts w:ascii="Times New Roman" w:hAnsi="Times New Roman" w:cs="Times New Roman"/>
                <w:color w:val="000000"/>
                <w:sz w:val="24"/>
                <w:szCs w:val="24"/>
              </w:rPr>
              <w:t xml:space="preserve"> разработки</w:t>
            </w:r>
          </w:p>
          <w:p>
            <w:pPr>
              <w:spacing w:after="0" w:line="240" w:lineRule="auto"/>
              <w:rPr>
                <w:rFonts w:ascii="Times New Roman" w:hAnsi="Times New Roman" w:cs="Times New Roman"/>
                <w:sz w:val="24"/>
                <w:szCs w:val="24"/>
              </w:rPr>
            </w:pPr>
          </w:p>
        </w:tc>
        <w:tc>
          <w:tcPr>
            <w:tcW w:w="16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ПК-3</w:t>
            </w:r>
          </w:p>
        </w:tc>
        <w:tc>
          <w:tcPr>
            <w:tcW w:w="1904" w:type="dxa"/>
            <w:shd w:val="clear" w:color="auto" w:fill="auto"/>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Лабораторная работа</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Посещение</w:t>
            </w:r>
          </w:p>
        </w:tc>
        <w:tc>
          <w:tcPr>
            <w:tcW w:w="1637" w:type="dxa"/>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w:t>
            </w:r>
          </w:p>
          <w:p>
            <w:pPr>
              <w:spacing w:after="0" w:line="240" w:lineRule="auto"/>
              <w:jc w:val="center"/>
              <w:rPr>
                <w:rFonts w:ascii="Times New Roman" w:hAnsi="Times New Roman" w:cs="Times New Roman"/>
                <w:sz w:val="24"/>
                <w:szCs w:val="24"/>
                <w:lang w:val="en-US"/>
              </w:rPr>
            </w:pPr>
          </w:p>
          <w:p>
            <w:pPr>
              <w:spacing w:after="0" w:line="240" w:lineRule="auto"/>
              <w:jc w:val="center"/>
              <w:rPr>
                <w:rFonts w:ascii="Times New Roman" w:hAnsi="Times New Roman" w:cs="Times New Roman"/>
                <w:sz w:val="24"/>
                <w:szCs w:val="24"/>
                <w:lang w:val="en-US"/>
              </w:rPr>
            </w:pPr>
          </w:p>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rPr>
          <w:trHeight w:val="743"/>
        </w:trPr>
        <w:tc>
          <w:tcPr>
            <w:tcW w:w="484" w:type="dxa"/>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10" w:type="dxa"/>
          </w:tcPr>
          <w:p>
            <w:pPr>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Технологии </w:t>
            </w:r>
            <w:r>
              <w:rPr>
                <w:rFonts w:ascii="Times New Roman" w:hAnsi="Times New Roman" w:cs="Times New Roman"/>
                <w:color w:val="000000"/>
                <w:sz w:val="24"/>
                <w:szCs w:val="24"/>
                <w:lang w:val="en-US"/>
              </w:rPr>
              <w:t>Backend</w:t>
            </w:r>
            <w:r>
              <w:rPr>
                <w:rFonts w:ascii="Times New Roman" w:hAnsi="Times New Roman" w:cs="Times New Roman"/>
                <w:color w:val="000000"/>
                <w:sz w:val="24"/>
                <w:szCs w:val="24"/>
              </w:rPr>
              <w:t xml:space="preserve"> разработки</w:t>
            </w:r>
          </w:p>
        </w:tc>
        <w:tc>
          <w:tcPr>
            <w:tcW w:w="16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ПК-3</w:t>
            </w:r>
          </w:p>
        </w:tc>
        <w:tc>
          <w:tcPr>
            <w:tcW w:w="1904" w:type="dxa"/>
            <w:shd w:val="clear" w:color="auto" w:fill="auto"/>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Лабораторная работа</w:t>
            </w:r>
          </w:p>
          <w:p>
            <w:pPr>
              <w:spacing w:after="0" w:line="240" w:lineRule="auto"/>
              <w:jc w:val="center"/>
              <w:rPr>
                <w:rFonts w:ascii="Times New Roman" w:hAnsi="Times New Roman" w:cs="Times New Roman"/>
                <w:sz w:val="24"/>
                <w:szCs w:val="24"/>
              </w:rPr>
            </w:pP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Посещение</w:t>
            </w:r>
          </w:p>
        </w:tc>
        <w:tc>
          <w:tcPr>
            <w:tcW w:w="1637" w:type="dxa"/>
          </w:tcPr>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31</w:t>
            </w:r>
          </w:p>
          <w:p>
            <w:pPr>
              <w:spacing w:after="0" w:line="240" w:lineRule="auto"/>
              <w:jc w:val="center"/>
              <w:rPr>
                <w:rFonts w:ascii="Times New Roman" w:hAnsi="Times New Roman" w:cs="Times New Roman"/>
                <w:sz w:val="24"/>
                <w:szCs w:val="24"/>
                <w:lang w:val="en-US"/>
              </w:rPr>
            </w:pPr>
          </w:p>
          <w:p>
            <w:pPr>
              <w:spacing w:after="0" w:line="240" w:lineRule="auto"/>
              <w:jc w:val="center"/>
              <w:rPr>
                <w:rFonts w:ascii="Times New Roman" w:hAnsi="Times New Roman" w:cs="Times New Roman"/>
                <w:sz w:val="24"/>
                <w:szCs w:val="24"/>
                <w:lang w:val="en-US"/>
              </w:rPr>
            </w:pPr>
          </w:p>
          <w:p>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trPr>
          <w:trHeight w:val="321"/>
        </w:trPr>
        <w:tc>
          <w:tcPr>
            <w:tcW w:w="484" w:type="dxa"/>
          </w:tcPr>
          <w:p>
            <w:pPr>
              <w:spacing w:after="0" w:line="240" w:lineRule="auto"/>
              <w:jc w:val="center"/>
              <w:rPr>
                <w:rFonts w:ascii="Times New Roman" w:hAnsi="Times New Roman" w:cs="Times New Roman"/>
                <w:sz w:val="24"/>
                <w:szCs w:val="24"/>
              </w:rPr>
            </w:pPr>
          </w:p>
        </w:tc>
        <w:tc>
          <w:tcPr>
            <w:tcW w:w="3310" w:type="dxa"/>
          </w:tcPr>
          <w:p>
            <w:pPr>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 xml:space="preserve">6 </w:t>
            </w:r>
            <w:r>
              <w:rPr>
                <w:rFonts w:ascii="Times New Roman" w:hAnsi="Times New Roman" w:cs="Times New Roman"/>
                <w:sz w:val="24"/>
                <w:szCs w:val="24"/>
              </w:rPr>
              <w:t>семестр</w:t>
            </w:r>
          </w:p>
        </w:tc>
        <w:tc>
          <w:tcPr>
            <w:tcW w:w="1640" w:type="dxa"/>
          </w:tcPr>
          <w:p>
            <w:pPr>
              <w:spacing w:after="0" w:line="240" w:lineRule="auto"/>
              <w:jc w:val="center"/>
              <w:rPr>
                <w:rFonts w:ascii="Times New Roman" w:hAnsi="Times New Roman" w:cs="Times New Roman"/>
                <w:sz w:val="24"/>
                <w:szCs w:val="24"/>
              </w:rPr>
            </w:pPr>
          </w:p>
        </w:tc>
        <w:tc>
          <w:tcPr>
            <w:tcW w:w="1904"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Зачёт</w:t>
            </w:r>
          </w:p>
        </w:tc>
        <w:tc>
          <w:tcPr>
            <w:tcW w:w="163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tc>
          <w:tcPr>
            <w:tcW w:w="484" w:type="dxa"/>
          </w:tcPr>
          <w:p>
            <w:pPr>
              <w:spacing w:after="0" w:line="240" w:lineRule="auto"/>
              <w:jc w:val="center"/>
              <w:rPr>
                <w:rFonts w:ascii="Times New Roman" w:hAnsi="Times New Roman" w:cs="Times New Roman"/>
                <w:sz w:val="24"/>
                <w:szCs w:val="24"/>
              </w:rPr>
            </w:pPr>
          </w:p>
        </w:tc>
        <w:tc>
          <w:tcPr>
            <w:tcW w:w="3310" w:type="dxa"/>
          </w:tcPr>
          <w:p>
            <w:pPr>
              <w:spacing w:after="0" w:line="240" w:lineRule="auto"/>
              <w:rPr>
                <w:rFonts w:ascii="Times New Roman" w:hAnsi="Times New Roman" w:cs="Times New Roman"/>
                <w:color w:val="000000"/>
                <w:sz w:val="24"/>
                <w:szCs w:val="24"/>
                <w:shd w:val="clear" w:color="auto" w:fill="FFFFFF"/>
              </w:rPr>
            </w:pPr>
          </w:p>
        </w:tc>
        <w:tc>
          <w:tcPr>
            <w:tcW w:w="164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Всего</w:t>
            </w:r>
          </w:p>
        </w:tc>
        <w:tc>
          <w:tcPr>
            <w:tcW w:w="1904" w:type="dxa"/>
          </w:tcPr>
          <w:p>
            <w:pPr>
              <w:spacing w:after="0" w:line="240" w:lineRule="auto"/>
              <w:jc w:val="center"/>
              <w:rPr>
                <w:rFonts w:ascii="Times New Roman" w:hAnsi="Times New Roman" w:cs="Times New Roman"/>
                <w:sz w:val="24"/>
                <w:szCs w:val="24"/>
              </w:rPr>
            </w:pPr>
          </w:p>
        </w:tc>
        <w:tc>
          <w:tcPr>
            <w:tcW w:w="163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pPr>
        <w:spacing w:after="0" w:line="240" w:lineRule="auto"/>
        <w:rPr>
          <w:rFonts w:ascii="Times New Roman" w:hAnsi="Times New Roman" w:cs="Times New Roman"/>
          <w:bCs/>
          <w:sz w:val="24"/>
          <w:szCs w:val="24"/>
        </w:rPr>
      </w:pPr>
    </w:p>
    <w:p>
      <w:pPr>
        <w:pStyle w:val="1"/>
      </w:pPr>
      <w:bookmarkStart w:id="3" w:name="_Toc476508824"/>
      <w:bookmarkStart w:id="4" w:name="_Toc97191754"/>
      <w:r>
        <w:t>II.Паспорт компетенций</w:t>
      </w:r>
      <w:bookmarkEnd w:id="3"/>
      <w:bookmarkEnd w:id="4"/>
    </w:p>
    <w:p>
      <w:pPr>
        <w:rPr>
          <w:rFonts w:ascii="Times New Roman" w:hAnsi="Times New Roman" w:cs="Times New Roman"/>
          <w:bCs/>
          <w:sz w:val="24"/>
          <w:szCs w:val="24"/>
        </w:rPr>
      </w:pPr>
    </w:p>
    <w:p>
      <w:pPr>
        <w:pStyle w:val="2"/>
        <w:numPr>
          <w:ilvl w:val="0"/>
          <w:numId w:val="49"/>
        </w:numPr>
        <w:rPr>
          <w:lang w:eastAsia="en-US"/>
        </w:rPr>
      </w:pPr>
      <w:bookmarkStart w:id="5" w:name="_Toc476508825"/>
      <w:bookmarkStart w:id="6" w:name="_Toc97191755"/>
      <w:r>
        <w:rPr>
          <w:lang w:eastAsia="en-US"/>
        </w:rPr>
        <w:t>Перечень компетенций с указанием этапов их формирования в процессе освоения образовательной программы</w:t>
      </w:r>
      <w:bookmarkEnd w:id="5"/>
      <w:bookmarkEnd w:id="6"/>
      <w:r>
        <w:rPr>
          <w:lang w:eastAsia="en-US"/>
        </w:rPr>
        <w:t xml:space="preserve"> </w:t>
      </w:r>
    </w:p>
    <w:p>
      <w:pPr>
        <w:rPr>
          <w:rFonts w:ascii="Times New Roman" w:hAnsi="Times New Roman" w:cs="Times New Roman"/>
          <w:b/>
          <w:sz w:val="24"/>
          <w:szCs w:val="24"/>
        </w:rPr>
      </w:pPr>
      <w:r>
        <w:rPr>
          <w:rFonts w:ascii="Times New Roman" w:eastAsia="Times New Roman" w:hAnsi="Times New Roman" w:cs="Times New Roman"/>
          <w:bCs/>
          <w:color w:val="000000"/>
          <w:sz w:val="24"/>
          <w:szCs w:val="24"/>
          <w:lang w:eastAsia="en-US"/>
        </w:rPr>
        <w:t>в рамках учебной дисциплины</w:t>
      </w:r>
      <w:r>
        <w:rPr>
          <w:rFonts w:ascii="Times New Roman" w:hAnsi="Times New Roman" w:cs="Times New Roman"/>
          <w:bCs/>
          <w:color w:val="000000"/>
          <w:sz w:val="24"/>
          <w:szCs w:val="24"/>
          <w:lang w:eastAsia="en-US"/>
        </w:rPr>
        <w:t xml:space="preserve"> </w:t>
      </w:r>
      <w:r>
        <w:rPr>
          <w:rFonts w:ascii="Times New Roman" w:hAnsi="Times New Roman" w:cs="Times New Roman"/>
          <w:sz w:val="24"/>
          <w:szCs w:val="24"/>
        </w:rPr>
        <w:t>«</w:t>
      </w:r>
      <w:r>
        <w:rPr>
          <w:rFonts w:ascii="Times New Roman" w:hAnsi="Times New Roman" w:cs="Times New Roman"/>
          <w:sz w:val="24"/>
          <w:szCs w:val="24"/>
          <w:lang w:val="en-US"/>
        </w:rPr>
        <w:t>Web</w:t>
      </w:r>
      <w:r>
        <w:rPr>
          <w:rFonts w:ascii="Times New Roman" w:hAnsi="Times New Roman" w:cs="Times New Roman"/>
          <w:sz w:val="24"/>
          <w:szCs w:val="24"/>
        </w:rPr>
        <w:t>-программирование</w:t>
      </w:r>
      <w:r>
        <w:rPr>
          <w:rFonts w:ascii="Times New Roman" w:hAnsi="Times New Roman" w:cs="Times New Roman"/>
          <w:b/>
          <w:sz w:val="24"/>
          <w:szCs w:val="24"/>
        </w:rPr>
        <w:t>»</w:t>
      </w:r>
    </w:p>
    <w:p>
      <w:pPr>
        <w:rPr>
          <w:rFonts w:ascii="Times New Roman" w:hAnsi="Times New Roman" w:cs="Times New Roman"/>
          <w:b/>
          <w:sz w:val="24"/>
          <w:szCs w:val="24"/>
        </w:rPr>
      </w:pPr>
      <w:r>
        <w:rPr>
          <w:rFonts w:ascii="Times New Roman" w:hAnsi="Times New Roman" w:cs="Times New Roman"/>
          <w:sz w:val="24"/>
          <w:szCs w:val="24"/>
        </w:rPr>
        <w:t>Конечными результатами  освоения дисциплины «</w:t>
      </w:r>
      <w:r>
        <w:rPr>
          <w:rFonts w:ascii="Times New Roman" w:hAnsi="Times New Roman" w:cs="Times New Roman"/>
          <w:sz w:val="24"/>
          <w:szCs w:val="24"/>
          <w:lang w:val="en-US"/>
        </w:rPr>
        <w:t>Web</w:t>
      </w:r>
      <w:r>
        <w:rPr>
          <w:rFonts w:ascii="Times New Roman" w:hAnsi="Times New Roman" w:cs="Times New Roman"/>
          <w:sz w:val="24"/>
          <w:szCs w:val="24"/>
        </w:rPr>
        <w:t>-программирование</w:t>
      </w:r>
      <w:r>
        <w:rPr>
          <w:rFonts w:ascii="Times New Roman" w:hAnsi="Times New Roman" w:cs="Times New Roman"/>
          <w:b/>
          <w:sz w:val="24"/>
          <w:szCs w:val="24"/>
        </w:rPr>
        <w:t xml:space="preserve">» </w:t>
      </w:r>
      <w:r>
        <w:rPr>
          <w:rFonts w:ascii="Times New Roman" w:hAnsi="Times New Roman" w:cs="Times New Roman"/>
          <w:sz w:val="24"/>
          <w:szCs w:val="24"/>
        </w:rPr>
        <w:t>являются сформированные на первом уровне когнитивные дескрипторы «знать», «уметь», «владеть», расписанные по отдельным компетенциям. Формирование этих дескрипторов происходит в течение одного  семестра по этапам в рамках различного вида занятий и самостоятельной работы</w:t>
      </w:r>
    </w:p>
    <w:tbl>
      <w:tblPr>
        <w:tblStyle w:val="af4"/>
        <w:tblW w:w="9180" w:type="dxa"/>
        <w:tblLook w:val="04A0" w:firstRow="1" w:lastRow="0" w:firstColumn="1" w:lastColumn="0" w:noHBand="0" w:noVBand="1"/>
      </w:tblPr>
      <w:tblGrid>
        <w:gridCol w:w="555"/>
        <w:gridCol w:w="2270"/>
        <w:gridCol w:w="6355"/>
      </w:tblGrid>
      <w:tr>
        <w:tc>
          <w:tcPr>
            <w:tcW w:w="9180" w:type="dxa"/>
            <w:gridSpan w:val="3"/>
          </w:tcPr>
          <w:p>
            <w:pPr>
              <w:rPr>
                <w:sz w:val="24"/>
                <w:szCs w:val="24"/>
              </w:rPr>
            </w:pPr>
            <w:r>
              <w:rPr>
                <w:bCs/>
                <w:sz w:val="24"/>
                <w:szCs w:val="24"/>
              </w:rPr>
              <w:t>ПК-3</w:t>
            </w:r>
            <w:r>
              <w:t xml:space="preserve"> </w:t>
            </w:r>
            <w:r>
              <w:rPr>
                <w:bCs/>
                <w:sz w:val="24"/>
                <w:szCs w:val="24"/>
              </w:rPr>
              <w:t>Проводит анализ исполнения требований к программному обеспечению и вариантов их реализаций</w:t>
            </w:r>
          </w:p>
        </w:tc>
      </w:tr>
      <w:tr>
        <w:trPr>
          <w:trHeight w:val="196"/>
        </w:trPr>
        <w:tc>
          <w:tcPr>
            <w:tcW w:w="555" w:type="dxa"/>
          </w:tcPr>
          <w:p>
            <w:pPr>
              <w:rPr>
                <w:color w:val="FF0000"/>
                <w:sz w:val="24"/>
                <w:szCs w:val="24"/>
              </w:rPr>
            </w:pPr>
            <w:r>
              <w:rPr>
                <w:w w:val="99"/>
                <w:sz w:val="24"/>
                <w:szCs w:val="24"/>
              </w:rPr>
              <w:t>№ п/п</w:t>
            </w:r>
          </w:p>
        </w:tc>
        <w:tc>
          <w:tcPr>
            <w:tcW w:w="2270" w:type="dxa"/>
          </w:tcPr>
          <w:p>
            <w:pPr>
              <w:jc w:val="center"/>
              <w:rPr>
                <w:color w:val="FF0000"/>
                <w:sz w:val="24"/>
                <w:szCs w:val="24"/>
              </w:rPr>
            </w:pPr>
            <w:r>
              <w:rPr>
                <w:sz w:val="24"/>
                <w:szCs w:val="24"/>
              </w:rPr>
              <w:t>Контролируемые разделы (темы) д</w:t>
            </w:r>
            <w:r>
              <w:rPr>
                <w:w w:val="99"/>
                <w:sz w:val="24"/>
                <w:szCs w:val="24"/>
              </w:rPr>
              <w:t>исциплины</w:t>
            </w:r>
          </w:p>
        </w:tc>
        <w:tc>
          <w:tcPr>
            <w:tcW w:w="6355" w:type="dxa"/>
          </w:tcPr>
          <w:p>
            <w:pPr>
              <w:jc w:val="center"/>
              <w:rPr>
                <w:color w:val="FF0000"/>
                <w:sz w:val="24"/>
                <w:szCs w:val="24"/>
              </w:rPr>
            </w:pPr>
            <w:r>
              <w:rPr>
                <w:sz w:val="24"/>
                <w:szCs w:val="24"/>
              </w:rPr>
              <w:t xml:space="preserve">Перечень планируемых </w:t>
            </w:r>
            <w:r>
              <w:rPr>
                <w:w w:val="99"/>
                <w:sz w:val="24"/>
                <w:szCs w:val="24"/>
              </w:rPr>
              <w:t xml:space="preserve">результатов обучения по </w:t>
            </w:r>
            <w:r>
              <w:rPr>
                <w:sz w:val="24"/>
                <w:szCs w:val="24"/>
              </w:rPr>
              <w:t>дисциплине</w:t>
            </w:r>
          </w:p>
        </w:tc>
      </w:tr>
      <w:tr>
        <w:tc>
          <w:tcPr>
            <w:tcW w:w="555" w:type="dxa"/>
          </w:tcPr>
          <w:p>
            <w:pPr>
              <w:rPr>
                <w:sz w:val="22"/>
                <w:szCs w:val="22"/>
              </w:rPr>
            </w:pPr>
            <w:r>
              <w:rPr>
                <w:sz w:val="22"/>
                <w:szCs w:val="22"/>
              </w:rPr>
              <w:t>1</w:t>
            </w:r>
          </w:p>
        </w:tc>
        <w:tc>
          <w:tcPr>
            <w:tcW w:w="2270" w:type="dxa"/>
          </w:tcPr>
          <w:p>
            <w:pPr>
              <w:rPr>
                <w:color w:val="000000"/>
                <w:sz w:val="24"/>
                <w:szCs w:val="24"/>
              </w:rPr>
            </w:pPr>
            <w:r>
              <w:rPr>
                <w:color w:val="000000"/>
                <w:sz w:val="24"/>
                <w:szCs w:val="24"/>
              </w:rPr>
              <w:t xml:space="preserve">Технологии </w:t>
            </w:r>
            <w:r>
              <w:rPr>
                <w:color w:val="000000"/>
                <w:sz w:val="24"/>
                <w:szCs w:val="24"/>
                <w:lang w:val="en-US"/>
              </w:rPr>
              <w:t>Frontend</w:t>
            </w:r>
            <w:r>
              <w:rPr>
                <w:color w:val="000000"/>
                <w:sz w:val="24"/>
                <w:szCs w:val="24"/>
              </w:rPr>
              <w:t xml:space="preserve"> разработки</w:t>
            </w:r>
          </w:p>
          <w:p>
            <w:pPr>
              <w:rPr>
                <w:sz w:val="22"/>
                <w:szCs w:val="22"/>
              </w:rPr>
            </w:pPr>
          </w:p>
          <w:p>
            <w:pPr>
              <w:rPr>
                <w:sz w:val="22"/>
                <w:szCs w:val="22"/>
              </w:rPr>
            </w:pPr>
            <w:r>
              <w:rPr>
                <w:color w:val="000000"/>
                <w:sz w:val="24"/>
                <w:szCs w:val="24"/>
              </w:rPr>
              <w:t xml:space="preserve">Технологии </w:t>
            </w:r>
            <w:r>
              <w:rPr>
                <w:color w:val="000000"/>
                <w:sz w:val="24"/>
                <w:szCs w:val="24"/>
                <w:lang w:val="en-US"/>
              </w:rPr>
              <w:t>Backend</w:t>
            </w:r>
            <w:r>
              <w:rPr>
                <w:color w:val="000000"/>
                <w:sz w:val="24"/>
                <w:szCs w:val="24"/>
              </w:rPr>
              <w:t xml:space="preserve"> разработки</w:t>
            </w:r>
          </w:p>
        </w:tc>
        <w:tc>
          <w:tcPr>
            <w:tcW w:w="6355" w:type="dxa"/>
          </w:tcPr>
          <w:p>
            <w:pPr>
              <w:rPr>
                <w:sz w:val="24"/>
                <w:szCs w:val="24"/>
              </w:rPr>
            </w:pPr>
            <w:r>
              <w:rPr>
                <w:sz w:val="24"/>
                <w:szCs w:val="24"/>
              </w:rPr>
              <w:t>В результате освоения дисциплины студент должен:</w:t>
            </w:r>
          </w:p>
          <w:p>
            <w:pPr>
              <w:rPr>
                <w:b/>
                <w:bCs/>
                <w:sz w:val="24"/>
                <w:szCs w:val="24"/>
              </w:rPr>
            </w:pPr>
            <w:r>
              <w:rPr>
                <w:b/>
                <w:bCs/>
                <w:sz w:val="24"/>
                <w:szCs w:val="24"/>
              </w:rPr>
              <w:t>Знать:</w:t>
            </w:r>
          </w:p>
          <w:p>
            <w:pPr>
              <w:rPr>
                <w:sz w:val="24"/>
                <w:szCs w:val="24"/>
              </w:rPr>
            </w:pPr>
            <w:r>
              <w:rPr>
                <w:sz w:val="24"/>
                <w:szCs w:val="24"/>
              </w:rPr>
              <w:t>Возможности современных браузеров и основных технологий. Основные принципы создания веб систем. Принципы работы шаблона MVC. Основные принципы разработки веб-систем</w:t>
            </w:r>
          </w:p>
          <w:p>
            <w:pPr>
              <w:rPr>
                <w:b/>
                <w:bCs/>
                <w:sz w:val="24"/>
                <w:szCs w:val="24"/>
              </w:rPr>
            </w:pPr>
            <w:r>
              <w:rPr>
                <w:b/>
                <w:bCs/>
                <w:sz w:val="24"/>
                <w:szCs w:val="24"/>
              </w:rPr>
              <w:t>Уметь:</w:t>
            </w:r>
          </w:p>
          <w:p>
            <w:pPr>
              <w:rPr>
                <w:sz w:val="24"/>
                <w:szCs w:val="24"/>
              </w:rPr>
            </w:pPr>
            <w:r>
              <w:rPr>
                <w:sz w:val="24"/>
                <w:szCs w:val="24"/>
              </w:rPr>
              <w:t xml:space="preserve">Оценивать объем работ и возможность реализации требований. Выбирать подходящие технологии и фреймворки для реализации задач. Производить анализ требований и подбирать необходимые технологии. Реализовывать шаблон MVC на языке PHP .Разрабатывать </w:t>
            </w:r>
            <w:r>
              <w:rPr>
                <w:sz w:val="24"/>
                <w:szCs w:val="24"/>
              </w:rPr>
              <w:lastRenderedPageBreak/>
              <w:t>основные модули системы на языке PHP</w:t>
            </w:r>
          </w:p>
          <w:p>
            <w:pPr>
              <w:rPr>
                <w:b/>
                <w:bCs/>
                <w:sz w:val="24"/>
                <w:szCs w:val="24"/>
              </w:rPr>
            </w:pPr>
            <w:r>
              <w:rPr>
                <w:b/>
                <w:bCs/>
                <w:sz w:val="24"/>
                <w:szCs w:val="24"/>
              </w:rPr>
              <w:t>Владеть:</w:t>
            </w:r>
          </w:p>
          <w:p>
            <w:pPr>
              <w:rPr>
                <w:sz w:val="24"/>
                <w:szCs w:val="24"/>
              </w:rPr>
            </w:pPr>
            <w:r>
              <w:rPr>
                <w:sz w:val="24"/>
                <w:szCs w:val="24"/>
              </w:rPr>
              <w:t>Основными концепциями и технологиями разработки веб интерфейсов. Методами анализа и проектирования интерфейсов. Методами проектирования и составления ER моделей. Принципами разработки приложений с использованием шаблона MVC. Основными навыками ОО - проектирования</w:t>
            </w:r>
          </w:p>
          <w:p>
            <w:pPr>
              <w:tabs>
                <w:tab w:val="left" w:pos="993"/>
              </w:tabs>
              <w:ind w:firstLine="567"/>
              <w:jc w:val="both"/>
              <w:rPr>
                <w:color w:val="000000" w:themeColor="text1"/>
                <w:sz w:val="22"/>
                <w:szCs w:val="22"/>
              </w:rPr>
            </w:pPr>
          </w:p>
        </w:tc>
      </w:tr>
    </w:tbl>
    <w:p>
      <w:pPr>
        <w:rPr>
          <w:rFonts w:ascii="Times New Roman" w:hAnsi="Times New Roman" w:cs="Times New Roman"/>
          <w:color w:val="FF0000"/>
          <w:sz w:val="24"/>
          <w:szCs w:val="24"/>
        </w:rPr>
      </w:pPr>
    </w:p>
    <w:p>
      <w:pPr>
        <w:pStyle w:val="2"/>
        <w:numPr>
          <w:ilvl w:val="0"/>
          <w:numId w:val="49"/>
        </w:numPr>
      </w:pPr>
      <w:bookmarkStart w:id="7" w:name="_Toc476508826"/>
      <w:bookmarkStart w:id="8" w:name="_Toc97191756"/>
      <w:r>
        <w:t>Этапы формирования компетенций</w:t>
      </w:r>
      <w:bookmarkEnd w:id="7"/>
      <w:bookmarkEnd w:id="8"/>
    </w:p>
    <w:tbl>
      <w:tblPr>
        <w:tblStyle w:val="af4"/>
        <w:tblW w:w="9502" w:type="dxa"/>
        <w:tblLook w:val="04A0" w:firstRow="1" w:lastRow="0" w:firstColumn="1" w:lastColumn="0" w:noHBand="0" w:noVBand="1"/>
      </w:tblPr>
      <w:tblGrid>
        <w:gridCol w:w="3510"/>
        <w:gridCol w:w="4253"/>
        <w:gridCol w:w="1739"/>
      </w:tblGrid>
      <w:tr>
        <w:tc>
          <w:tcPr>
            <w:tcW w:w="9502" w:type="dxa"/>
            <w:gridSpan w:val="3"/>
          </w:tcPr>
          <w:p>
            <w:pPr>
              <w:rPr>
                <w:b/>
                <w:sz w:val="24"/>
                <w:szCs w:val="24"/>
              </w:rPr>
            </w:pPr>
            <w:r>
              <w:rPr>
                <w:sz w:val="24"/>
                <w:szCs w:val="24"/>
              </w:rPr>
              <w:t>Код</w:t>
            </w:r>
            <w:r>
              <w:rPr>
                <w:w w:val="99"/>
                <w:sz w:val="24"/>
                <w:szCs w:val="24"/>
              </w:rPr>
              <w:t>ы компетенций:</w:t>
            </w:r>
            <w:r>
              <w:rPr>
                <w:bCs/>
                <w:sz w:val="24"/>
                <w:szCs w:val="24"/>
              </w:rPr>
              <w:t xml:space="preserve"> ПК-1.1</w:t>
            </w:r>
            <w:r>
              <w:t xml:space="preserve"> </w:t>
            </w:r>
            <w:r>
              <w:rPr>
                <w:bCs/>
                <w:sz w:val="24"/>
                <w:szCs w:val="24"/>
              </w:rPr>
              <w:t>Проводит анализ исполнения требований к программному обеспечению и вариантов их реализаций</w:t>
            </w:r>
          </w:p>
        </w:tc>
      </w:tr>
      <w:tr>
        <w:tc>
          <w:tcPr>
            <w:tcW w:w="3510" w:type="dxa"/>
          </w:tcPr>
          <w:p>
            <w:pPr>
              <w:jc w:val="center"/>
              <w:rPr>
                <w:sz w:val="24"/>
                <w:szCs w:val="24"/>
              </w:rPr>
            </w:pPr>
            <w:r>
              <w:rPr>
                <w:sz w:val="24"/>
                <w:szCs w:val="24"/>
              </w:rPr>
              <w:t>Индексы дисциплин</w:t>
            </w:r>
          </w:p>
        </w:tc>
        <w:tc>
          <w:tcPr>
            <w:tcW w:w="4253" w:type="dxa"/>
          </w:tcPr>
          <w:p>
            <w:pPr>
              <w:jc w:val="center"/>
              <w:rPr>
                <w:sz w:val="24"/>
                <w:szCs w:val="24"/>
              </w:rPr>
            </w:pPr>
            <w:r>
              <w:rPr>
                <w:sz w:val="24"/>
                <w:szCs w:val="24"/>
              </w:rPr>
              <w:t>Название дисциплины</w:t>
            </w:r>
          </w:p>
        </w:tc>
        <w:tc>
          <w:tcPr>
            <w:tcW w:w="1739" w:type="dxa"/>
          </w:tcPr>
          <w:p>
            <w:pPr>
              <w:jc w:val="center"/>
              <w:rPr>
                <w:sz w:val="24"/>
                <w:szCs w:val="24"/>
              </w:rPr>
            </w:pPr>
            <w:r>
              <w:rPr>
                <w:w w:val="99"/>
                <w:sz w:val="24"/>
                <w:szCs w:val="24"/>
              </w:rPr>
              <w:t>Семестр</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Б1.В.03.01</w:t>
            </w:r>
          </w:p>
        </w:tc>
        <w:tc>
          <w:tcPr>
            <w:tcW w:w="4253" w:type="dxa"/>
            <w:vAlign w:val="center"/>
          </w:tcPr>
          <w:p>
            <w:pPr>
              <w:rPr>
                <w:rFonts w:ascii="Tahoma" w:hAnsi="Tahoma" w:cs="Tahoma"/>
                <w:sz w:val="16"/>
                <w:szCs w:val="16"/>
              </w:rPr>
            </w:pPr>
            <w:r>
              <w:rPr>
                <w:rFonts w:ascii="Tahoma" w:hAnsi="Tahoma" w:cs="Tahoma"/>
                <w:sz w:val="16"/>
                <w:szCs w:val="16"/>
              </w:rPr>
              <w:t>Основы конфигурирования в 1С:Предприятие 8</w:t>
            </w:r>
          </w:p>
        </w:tc>
        <w:tc>
          <w:tcPr>
            <w:tcW w:w="1739" w:type="dxa"/>
            <w:noWrap/>
          </w:tcPr>
          <w:p>
            <w:pPr>
              <w:rPr>
                <w:color w:val="000000"/>
                <w:sz w:val="24"/>
                <w:szCs w:val="24"/>
              </w:rPr>
            </w:pPr>
            <w:r>
              <w:rPr>
                <w:color w:val="000000"/>
                <w:sz w:val="24"/>
                <w:szCs w:val="24"/>
              </w:rPr>
              <w:t>4, 5</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Б1.В.03.02</w:t>
            </w:r>
          </w:p>
        </w:tc>
        <w:tc>
          <w:tcPr>
            <w:tcW w:w="4253" w:type="dxa"/>
            <w:vAlign w:val="center"/>
          </w:tcPr>
          <w:p>
            <w:pPr>
              <w:rPr>
                <w:rFonts w:ascii="Tahoma" w:hAnsi="Tahoma" w:cs="Tahoma"/>
                <w:sz w:val="16"/>
                <w:szCs w:val="16"/>
              </w:rPr>
            </w:pPr>
            <w:r>
              <w:rPr>
                <w:rFonts w:ascii="Tahoma" w:hAnsi="Tahoma" w:cs="Tahoma"/>
                <w:sz w:val="16"/>
                <w:szCs w:val="16"/>
              </w:rPr>
              <w:t>Web-программирование</w:t>
            </w:r>
          </w:p>
        </w:tc>
        <w:tc>
          <w:tcPr>
            <w:tcW w:w="1739" w:type="dxa"/>
            <w:noWrap/>
          </w:tcPr>
          <w:p>
            <w:pPr>
              <w:rPr>
                <w:color w:val="000000"/>
                <w:sz w:val="24"/>
                <w:szCs w:val="24"/>
              </w:rPr>
            </w:pPr>
            <w:r>
              <w:rPr>
                <w:color w:val="000000"/>
                <w:sz w:val="24"/>
                <w:szCs w:val="24"/>
              </w:rPr>
              <w:t>6</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Б1.В.03.03</w:t>
            </w:r>
          </w:p>
        </w:tc>
        <w:tc>
          <w:tcPr>
            <w:tcW w:w="4253" w:type="dxa"/>
            <w:vAlign w:val="center"/>
          </w:tcPr>
          <w:p>
            <w:pPr>
              <w:rPr>
                <w:rFonts w:ascii="Tahoma" w:hAnsi="Tahoma" w:cs="Tahoma"/>
                <w:sz w:val="16"/>
                <w:szCs w:val="16"/>
              </w:rPr>
            </w:pPr>
            <w:r>
              <w:rPr>
                <w:rFonts w:ascii="Tahoma" w:hAnsi="Tahoma" w:cs="Tahoma"/>
                <w:sz w:val="16"/>
                <w:szCs w:val="16"/>
              </w:rPr>
              <w:t>Функциональное и параллельное программирование</w:t>
            </w:r>
          </w:p>
        </w:tc>
        <w:tc>
          <w:tcPr>
            <w:tcW w:w="1739" w:type="dxa"/>
            <w:noWrap/>
          </w:tcPr>
          <w:p>
            <w:pPr>
              <w:rPr>
                <w:color w:val="000000"/>
                <w:sz w:val="24"/>
                <w:szCs w:val="24"/>
              </w:rPr>
            </w:pPr>
            <w:r>
              <w:rPr>
                <w:color w:val="000000"/>
                <w:sz w:val="24"/>
                <w:szCs w:val="24"/>
              </w:rPr>
              <w:t>6</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Б1.В.04.01</w:t>
            </w:r>
          </w:p>
        </w:tc>
        <w:tc>
          <w:tcPr>
            <w:tcW w:w="4253" w:type="dxa"/>
            <w:vAlign w:val="center"/>
          </w:tcPr>
          <w:p>
            <w:pPr>
              <w:rPr>
                <w:rFonts w:ascii="Tahoma" w:hAnsi="Tahoma" w:cs="Tahoma"/>
                <w:sz w:val="16"/>
                <w:szCs w:val="16"/>
              </w:rPr>
            </w:pPr>
            <w:r>
              <w:rPr>
                <w:rFonts w:ascii="Tahoma" w:hAnsi="Tahoma" w:cs="Tahoma"/>
                <w:sz w:val="16"/>
                <w:szCs w:val="16"/>
              </w:rPr>
              <w:t>Бухгалтерский и управленческий учет</w:t>
            </w:r>
          </w:p>
        </w:tc>
        <w:tc>
          <w:tcPr>
            <w:tcW w:w="1739" w:type="dxa"/>
            <w:noWrap/>
          </w:tcPr>
          <w:p>
            <w:pPr>
              <w:rPr>
                <w:color w:val="000000"/>
                <w:sz w:val="24"/>
                <w:szCs w:val="24"/>
              </w:rPr>
            </w:pPr>
            <w:r>
              <w:rPr>
                <w:color w:val="000000"/>
                <w:sz w:val="24"/>
                <w:szCs w:val="24"/>
              </w:rPr>
              <w:t>5</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Б1.В.04.02</w:t>
            </w:r>
          </w:p>
        </w:tc>
        <w:tc>
          <w:tcPr>
            <w:tcW w:w="4253" w:type="dxa"/>
            <w:vAlign w:val="center"/>
          </w:tcPr>
          <w:p>
            <w:pPr>
              <w:rPr>
                <w:rFonts w:ascii="Tahoma" w:hAnsi="Tahoma" w:cs="Tahoma"/>
                <w:sz w:val="16"/>
                <w:szCs w:val="16"/>
              </w:rPr>
            </w:pPr>
            <w:r>
              <w:rPr>
                <w:rFonts w:ascii="Tahoma" w:hAnsi="Tahoma" w:cs="Tahoma"/>
                <w:sz w:val="16"/>
                <w:szCs w:val="16"/>
              </w:rPr>
              <w:t>Основы предпринимательства и автоматизация бизнеса</w:t>
            </w:r>
          </w:p>
        </w:tc>
        <w:tc>
          <w:tcPr>
            <w:tcW w:w="1739" w:type="dxa"/>
            <w:noWrap/>
          </w:tcPr>
          <w:p>
            <w:pPr>
              <w:rPr>
                <w:color w:val="000000"/>
                <w:sz w:val="24"/>
                <w:szCs w:val="24"/>
              </w:rPr>
            </w:pPr>
            <w:r>
              <w:rPr>
                <w:color w:val="000000"/>
                <w:sz w:val="24"/>
                <w:szCs w:val="24"/>
              </w:rPr>
              <w:t>5</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Б1.В.04.03</w:t>
            </w:r>
          </w:p>
        </w:tc>
        <w:tc>
          <w:tcPr>
            <w:tcW w:w="4253" w:type="dxa"/>
            <w:vAlign w:val="center"/>
          </w:tcPr>
          <w:p>
            <w:pPr>
              <w:rPr>
                <w:rFonts w:ascii="Tahoma" w:hAnsi="Tahoma" w:cs="Tahoma"/>
                <w:sz w:val="16"/>
                <w:szCs w:val="16"/>
              </w:rPr>
            </w:pPr>
            <w:r>
              <w:rPr>
                <w:rFonts w:ascii="Tahoma" w:hAnsi="Tahoma" w:cs="Tahoma"/>
                <w:sz w:val="16"/>
                <w:szCs w:val="16"/>
              </w:rPr>
              <w:t>Основы информационной безопасности</w:t>
            </w:r>
          </w:p>
        </w:tc>
        <w:tc>
          <w:tcPr>
            <w:tcW w:w="1739" w:type="dxa"/>
            <w:noWrap/>
          </w:tcPr>
          <w:p>
            <w:pPr>
              <w:rPr>
                <w:color w:val="000000"/>
                <w:sz w:val="24"/>
                <w:szCs w:val="24"/>
              </w:rPr>
            </w:pPr>
            <w:r>
              <w:rPr>
                <w:color w:val="000000"/>
                <w:sz w:val="24"/>
                <w:szCs w:val="24"/>
              </w:rPr>
              <w:t>5</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Б1.В.04.04</w:t>
            </w:r>
          </w:p>
        </w:tc>
        <w:tc>
          <w:tcPr>
            <w:tcW w:w="4253" w:type="dxa"/>
            <w:vAlign w:val="center"/>
          </w:tcPr>
          <w:p>
            <w:pPr>
              <w:rPr>
                <w:rFonts w:ascii="Tahoma" w:hAnsi="Tahoma" w:cs="Tahoma"/>
                <w:sz w:val="16"/>
                <w:szCs w:val="16"/>
              </w:rPr>
            </w:pPr>
            <w:r>
              <w:rPr>
                <w:rFonts w:ascii="Tahoma" w:hAnsi="Tahoma" w:cs="Tahoma"/>
                <w:sz w:val="16"/>
                <w:szCs w:val="16"/>
              </w:rPr>
              <w:t>Прикладной анализ данных</w:t>
            </w:r>
          </w:p>
        </w:tc>
        <w:tc>
          <w:tcPr>
            <w:tcW w:w="1739" w:type="dxa"/>
            <w:noWrap/>
          </w:tcPr>
          <w:p>
            <w:pPr>
              <w:rPr>
                <w:color w:val="000000"/>
                <w:sz w:val="24"/>
                <w:szCs w:val="24"/>
              </w:rPr>
            </w:pPr>
            <w:r>
              <w:rPr>
                <w:color w:val="000000"/>
                <w:sz w:val="24"/>
                <w:szCs w:val="24"/>
              </w:rPr>
              <w:t>5,6</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Б1.В.04.05</w:t>
            </w:r>
          </w:p>
        </w:tc>
        <w:tc>
          <w:tcPr>
            <w:tcW w:w="4253" w:type="dxa"/>
            <w:vAlign w:val="center"/>
          </w:tcPr>
          <w:p>
            <w:pPr>
              <w:rPr>
                <w:rFonts w:ascii="Tahoma" w:hAnsi="Tahoma" w:cs="Tahoma"/>
                <w:sz w:val="16"/>
                <w:szCs w:val="16"/>
              </w:rPr>
            </w:pPr>
            <w:r>
              <w:rPr>
                <w:rFonts w:ascii="Tahoma" w:hAnsi="Tahoma" w:cs="Tahoma"/>
                <w:sz w:val="16"/>
                <w:szCs w:val="16"/>
              </w:rPr>
              <w:t>Проектно-инновационный практикум</w:t>
            </w:r>
          </w:p>
        </w:tc>
        <w:tc>
          <w:tcPr>
            <w:tcW w:w="1739" w:type="dxa"/>
            <w:noWrap/>
          </w:tcPr>
          <w:p>
            <w:pPr>
              <w:rPr>
                <w:color w:val="000000"/>
                <w:sz w:val="24"/>
                <w:szCs w:val="24"/>
              </w:rPr>
            </w:pPr>
            <w:r>
              <w:rPr>
                <w:color w:val="000000"/>
                <w:sz w:val="24"/>
                <w:szCs w:val="24"/>
              </w:rPr>
              <w:t>7</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Б1.В.ДВ.06.02</w:t>
            </w:r>
          </w:p>
        </w:tc>
        <w:tc>
          <w:tcPr>
            <w:tcW w:w="4253" w:type="dxa"/>
            <w:vAlign w:val="center"/>
          </w:tcPr>
          <w:p>
            <w:pPr>
              <w:rPr>
                <w:rFonts w:ascii="Tahoma" w:hAnsi="Tahoma" w:cs="Tahoma"/>
                <w:sz w:val="16"/>
                <w:szCs w:val="16"/>
              </w:rPr>
            </w:pPr>
            <w:r>
              <w:rPr>
                <w:rFonts w:ascii="Tahoma" w:hAnsi="Tahoma" w:cs="Tahoma"/>
                <w:sz w:val="16"/>
                <w:szCs w:val="16"/>
              </w:rPr>
              <w:t>Численные методы</w:t>
            </w:r>
          </w:p>
        </w:tc>
        <w:tc>
          <w:tcPr>
            <w:tcW w:w="1739" w:type="dxa"/>
            <w:noWrap/>
          </w:tcPr>
          <w:p>
            <w:pPr>
              <w:rPr>
                <w:color w:val="000000"/>
                <w:sz w:val="24"/>
                <w:szCs w:val="24"/>
              </w:rPr>
            </w:pPr>
            <w:r>
              <w:rPr>
                <w:color w:val="000000"/>
                <w:sz w:val="24"/>
                <w:szCs w:val="24"/>
              </w:rPr>
              <w:t>7,8</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Б1.В.ДВ.07.01</w:t>
            </w:r>
          </w:p>
        </w:tc>
        <w:tc>
          <w:tcPr>
            <w:tcW w:w="4253" w:type="dxa"/>
            <w:vAlign w:val="center"/>
          </w:tcPr>
          <w:p>
            <w:pPr>
              <w:rPr>
                <w:rFonts w:ascii="Tahoma" w:hAnsi="Tahoma" w:cs="Tahoma"/>
                <w:sz w:val="16"/>
                <w:szCs w:val="16"/>
              </w:rPr>
            </w:pPr>
            <w:r>
              <w:rPr>
                <w:rFonts w:ascii="Tahoma" w:hAnsi="Tahoma" w:cs="Tahoma"/>
                <w:sz w:val="16"/>
                <w:szCs w:val="16"/>
              </w:rPr>
              <w:t>Программирование на Python</w:t>
            </w:r>
          </w:p>
        </w:tc>
        <w:tc>
          <w:tcPr>
            <w:tcW w:w="1739" w:type="dxa"/>
            <w:noWrap/>
          </w:tcPr>
          <w:p>
            <w:pPr>
              <w:rPr>
                <w:color w:val="000000"/>
                <w:sz w:val="24"/>
                <w:szCs w:val="24"/>
              </w:rPr>
            </w:pPr>
            <w:r>
              <w:rPr>
                <w:color w:val="000000"/>
                <w:sz w:val="24"/>
                <w:szCs w:val="24"/>
              </w:rPr>
              <w:t>7,8</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Б1.В.ДВ.07.02</w:t>
            </w:r>
          </w:p>
        </w:tc>
        <w:tc>
          <w:tcPr>
            <w:tcW w:w="4253" w:type="dxa"/>
            <w:vAlign w:val="center"/>
          </w:tcPr>
          <w:p>
            <w:pPr>
              <w:rPr>
                <w:rFonts w:ascii="Tahoma" w:hAnsi="Tahoma" w:cs="Tahoma"/>
                <w:sz w:val="16"/>
                <w:szCs w:val="16"/>
              </w:rPr>
            </w:pPr>
            <w:r>
              <w:rPr>
                <w:rFonts w:ascii="Tahoma" w:hAnsi="Tahoma" w:cs="Tahoma"/>
                <w:sz w:val="16"/>
                <w:szCs w:val="16"/>
              </w:rPr>
              <w:t>Программирование на C#</w:t>
            </w:r>
          </w:p>
        </w:tc>
        <w:tc>
          <w:tcPr>
            <w:tcW w:w="1739" w:type="dxa"/>
            <w:noWrap/>
          </w:tcPr>
          <w:p>
            <w:pPr>
              <w:rPr>
                <w:color w:val="000000"/>
                <w:sz w:val="24"/>
                <w:szCs w:val="24"/>
              </w:rPr>
            </w:pPr>
            <w:r>
              <w:rPr>
                <w:color w:val="000000"/>
                <w:sz w:val="24"/>
                <w:szCs w:val="24"/>
              </w:rPr>
              <w:t>7,8</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Б2.О.01(У)</w:t>
            </w:r>
          </w:p>
        </w:tc>
        <w:tc>
          <w:tcPr>
            <w:tcW w:w="4253" w:type="dxa"/>
            <w:vAlign w:val="center"/>
          </w:tcPr>
          <w:p>
            <w:pPr>
              <w:rPr>
                <w:rFonts w:ascii="Tahoma" w:hAnsi="Tahoma" w:cs="Tahoma"/>
                <w:sz w:val="16"/>
                <w:szCs w:val="16"/>
              </w:rPr>
            </w:pPr>
            <w:r>
              <w:rPr>
                <w:rFonts w:ascii="Tahoma" w:hAnsi="Tahoma" w:cs="Tahoma"/>
                <w:sz w:val="16"/>
                <w:szCs w:val="16"/>
              </w:rPr>
              <w:t>Ознакомительная практика</w:t>
            </w:r>
          </w:p>
        </w:tc>
        <w:tc>
          <w:tcPr>
            <w:tcW w:w="1739" w:type="dxa"/>
            <w:noWrap/>
          </w:tcPr>
          <w:p>
            <w:pPr>
              <w:rPr>
                <w:color w:val="000000"/>
                <w:sz w:val="24"/>
                <w:szCs w:val="24"/>
              </w:rPr>
            </w:pPr>
            <w:r>
              <w:rPr>
                <w:color w:val="000000"/>
                <w:sz w:val="24"/>
                <w:szCs w:val="24"/>
              </w:rPr>
              <w:t>7</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Б2.О.02(П)</w:t>
            </w:r>
          </w:p>
        </w:tc>
        <w:tc>
          <w:tcPr>
            <w:tcW w:w="4253" w:type="dxa"/>
            <w:vAlign w:val="center"/>
          </w:tcPr>
          <w:p>
            <w:pPr>
              <w:rPr>
                <w:rFonts w:ascii="Tahoma" w:hAnsi="Tahoma" w:cs="Tahoma"/>
                <w:sz w:val="16"/>
                <w:szCs w:val="16"/>
              </w:rPr>
            </w:pPr>
            <w:r>
              <w:rPr>
                <w:rFonts w:ascii="Tahoma" w:hAnsi="Tahoma" w:cs="Tahoma"/>
                <w:sz w:val="16"/>
                <w:szCs w:val="16"/>
              </w:rPr>
              <w:t>Технологическая (проектно-технологическая) практика</w:t>
            </w:r>
          </w:p>
        </w:tc>
        <w:tc>
          <w:tcPr>
            <w:tcW w:w="1739" w:type="dxa"/>
            <w:noWrap/>
          </w:tcPr>
          <w:p>
            <w:pPr>
              <w:rPr>
                <w:color w:val="000000"/>
                <w:sz w:val="24"/>
                <w:szCs w:val="24"/>
              </w:rPr>
            </w:pPr>
            <w:r>
              <w:rPr>
                <w:color w:val="000000"/>
                <w:sz w:val="24"/>
                <w:szCs w:val="24"/>
              </w:rPr>
              <w:t>7</w:t>
            </w:r>
          </w:p>
        </w:tc>
      </w:tr>
      <w:tr>
        <w:trPr>
          <w:trHeight w:val="300"/>
        </w:trPr>
        <w:tc>
          <w:tcPr>
            <w:tcW w:w="3510" w:type="dxa"/>
            <w:vAlign w:val="center"/>
          </w:tcPr>
          <w:p>
            <w:pPr>
              <w:rPr>
                <w:rFonts w:ascii="Tahoma" w:hAnsi="Tahoma" w:cs="Tahoma"/>
                <w:sz w:val="16"/>
                <w:szCs w:val="16"/>
              </w:rPr>
            </w:pPr>
            <w:r>
              <w:rPr>
                <w:rFonts w:ascii="Tahoma" w:hAnsi="Tahoma" w:cs="Tahoma"/>
                <w:sz w:val="16"/>
                <w:szCs w:val="16"/>
              </w:rPr>
              <w:t>Б3.02(Г)</w:t>
            </w:r>
          </w:p>
        </w:tc>
        <w:tc>
          <w:tcPr>
            <w:tcW w:w="4253" w:type="dxa"/>
            <w:vAlign w:val="center"/>
          </w:tcPr>
          <w:p>
            <w:pPr>
              <w:rPr>
                <w:rFonts w:ascii="Tahoma" w:hAnsi="Tahoma" w:cs="Tahoma"/>
                <w:sz w:val="16"/>
                <w:szCs w:val="16"/>
              </w:rPr>
            </w:pPr>
            <w:r>
              <w:rPr>
                <w:rFonts w:ascii="Tahoma" w:hAnsi="Tahoma" w:cs="Tahoma"/>
                <w:sz w:val="16"/>
                <w:szCs w:val="16"/>
              </w:rPr>
              <w:t>Подготовка к сдаче и сдача государственного экзамена</w:t>
            </w:r>
          </w:p>
        </w:tc>
        <w:tc>
          <w:tcPr>
            <w:tcW w:w="1739" w:type="dxa"/>
            <w:noWrap/>
          </w:tcPr>
          <w:p>
            <w:pPr>
              <w:rPr>
                <w:color w:val="000000"/>
                <w:sz w:val="24"/>
                <w:szCs w:val="24"/>
              </w:rPr>
            </w:pPr>
          </w:p>
        </w:tc>
      </w:tr>
    </w:tbl>
    <w:p/>
    <w:p>
      <w:pPr>
        <w:pStyle w:val="2"/>
        <w:numPr>
          <w:ilvl w:val="0"/>
          <w:numId w:val="49"/>
        </w:numPr>
      </w:pPr>
      <w:bookmarkStart w:id="9" w:name="_Toc476508827"/>
      <w:bookmarkStart w:id="10" w:name="_Toc97191757"/>
      <w:r>
        <w:t>Показатели оценивания компетенций</w:t>
      </w:r>
      <w:bookmarkEnd w:id="9"/>
      <w:bookmarkEnd w:id="10"/>
    </w:p>
    <w:p>
      <w:pPr>
        <w:spacing w:after="0" w:line="240" w:lineRule="auto"/>
        <w:rPr>
          <w:rFonts w:ascii="Times New Roman" w:hAnsi="Times New Roman" w:cs="Times New Roman"/>
          <w:sz w:val="24"/>
        </w:rPr>
      </w:pPr>
    </w:p>
    <w:tbl>
      <w:tblPr>
        <w:tblStyle w:val="af4"/>
        <w:tblW w:w="9146" w:type="dxa"/>
        <w:tblLook w:val="04A0" w:firstRow="1" w:lastRow="0" w:firstColumn="1" w:lastColumn="0" w:noHBand="0" w:noVBand="1"/>
      </w:tblPr>
      <w:tblGrid>
        <w:gridCol w:w="4928"/>
        <w:gridCol w:w="2410"/>
        <w:gridCol w:w="1808"/>
      </w:tblGrid>
      <w:tr>
        <w:tc>
          <w:tcPr>
            <w:tcW w:w="4928" w:type="dxa"/>
          </w:tcPr>
          <w:p>
            <w:pPr>
              <w:jc w:val="center"/>
              <w:rPr>
                <w:sz w:val="24"/>
              </w:rPr>
            </w:pPr>
            <w:r>
              <w:rPr>
                <w:sz w:val="24"/>
              </w:rPr>
              <w:t>Показатели оценивания компетенций</w:t>
            </w:r>
          </w:p>
        </w:tc>
        <w:tc>
          <w:tcPr>
            <w:tcW w:w="2410" w:type="dxa"/>
          </w:tcPr>
          <w:p>
            <w:pPr>
              <w:jc w:val="center"/>
              <w:rPr>
                <w:sz w:val="24"/>
              </w:rPr>
            </w:pPr>
            <w:r>
              <w:rPr>
                <w:sz w:val="24"/>
              </w:rPr>
              <w:t>Уровень сформированности компетенций</w:t>
            </w:r>
          </w:p>
        </w:tc>
        <w:tc>
          <w:tcPr>
            <w:tcW w:w="1808" w:type="dxa"/>
          </w:tcPr>
          <w:p>
            <w:pPr>
              <w:jc w:val="center"/>
              <w:rPr>
                <w:sz w:val="24"/>
              </w:rPr>
            </w:pPr>
            <w:r>
              <w:rPr>
                <w:sz w:val="24"/>
              </w:rPr>
              <w:t>Шкала оценивания</w:t>
            </w:r>
          </w:p>
        </w:tc>
      </w:tr>
      <w:tr>
        <w:tc>
          <w:tcPr>
            <w:tcW w:w="4928" w:type="dxa"/>
          </w:tcPr>
          <w:p>
            <w:pPr>
              <w:rPr>
                <w:sz w:val="24"/>
              </w:rPr>
            </w:pPr>
            <w:r>
              <w:rPr>
                <w:sz w:val="22"/>
                <w:szCs w:val="22"/>
              </w:rPr>
              <w:t xml:space="preserve">Обучаемый демонстрирует способность к полной  самостоятельности (допускаются консультации с преподавателем по сопутствующим вопросам) в выборе способа решения неизвестных или нестандартных заданий в рамках учебной дисциплины с использованием навыков, знаний, умений и навыков, полученных как в ходе освоения данной учебной дисциплины, так и смежных дисциплин, следует считать компетенцию сформированной на высоком уровне. Присутствие сформированной компетенции на высоком уровне, способность к ее дальнейшему саморазвитию и высокой адаптивности практического применения к </w:t>
            </w:r>
            <w:r>
              <w:rPr>
                <w:sz w:val="22"/>
                <w:szCs w:val="22"/>
              </w:rPr>
              <w:lastRenderedPageBreak/>
              <w:t>изменяющимся условиям профессиональной задачи</w:t>
            </w:r>
          </w:p>
        </w:tc>
        <w:tc>
          <w:tcPr>
            <w:tcW w:w="2410" w:type="dxa"/>
          </w:tcPr>
          <w:p>
            <w:pPr>
              <w:jc w:val="center"/>
              <w:rPr>
                <w:sz w:val="22"/>
                <w:szCs w:val="22"/>
              </w:rPr>
            </w:pPr>
            <w:r>
              <w:rPr>
                <w:sz w:val="22"/>
                <w:szCs w:val="22"/>
              </w:rPr>
              <w:lastRenderedPageBreak/>
              <w:t>Высокий</w:t>
            </w:r>
          </w:p>
        </w:tc>
        <w:tc>
          <w:tcPr>
            <w:tcW w:w="1808" w:type="dxa"/>
          </w:tcPr>
          <w:p>
            <w:pPr>
              <w:jc w:val="center"/>
              <w:rPr>
                <w:sz w:val="22"/>
                <w:szCs w:val="22"/>
              </w:rPr>
            </w:pPr>
            <w:r>
              <w:rPr>
                <w:sz w:val="22"/>
                <w:szCs w:val="22"/>
              </w:rPr>
              <w:t>85-100 баллов оценка «отлично»</w:t>
            </w:r>
          </w:p>
        </w:tc>
      </w:tr>
      <w:tr>
        <w:tc>
          <w:tcPr>
            <w:tcW w:w="4928" w:type="dxa"/>
          </w:tcPr>
          <w:p>
            <w:pPr>
              <w:rPr>
                <w:sz w:val="24"/>
              </w:rPr>
            </w:pPr>
            <w:r>
              <w:rPr>
                <w:sz w:val="22"/>
                <w:szCs w:val="22"/>
              </w:rPr>
              <w:t>Способность обучающегося продемонстрировать самостоятельное применение знаний, умений и навыков при решении заданий, аналогичных тем, которые представлял преподаватель при потенциальном формировании компетенции ,и подтверждает наличие сформированной компетенции, причем на более высоком уровне. Наличие сформированной компетенции на повышенном уровне самостоятельности со стороны обучаемого при ее практической демонстрации в ходе заданий следует оценивать как положительное и устойчиво закрепленное в практическом навыке</w:t>
            </w:r>
          </w:p>
        </w:tc>
        <w:tc>
          <w:tcPr>
            <w:tcW w:w="2410" w:type="dxa"/>
          </w:tcPr>
          <w:p>
            <w:pPr>
              <w:jc w:val="center"/>
              <w:rPr>
                <w:sz w:val="22"/>
                <w:szCs w:val="22"/>
              </w:rPr>
            </w:pPr>
            <w:r>
              <w:rPr>
                <w:sz w:val="22"/>
                <w:szCs w:val="22"/>
              </w:rPr>
              <w:t>Базовый</w:t>
            </w:r>
          </w:p>
        </w:tc>
        <w:tc>
          <w:tcPr>
            <w:tcW w:w="1808" w:type="dxa"/>
          </w:tcPr>
          <w:p>
            <w:pPr>
              <w:jc w:val="center"/>
              <w:rPr>
                <w:sz w:val="22"/>
                <w:szCs w:val="22"/>
              </w:rPr>
            </w:pPr>
            <w:r>
              <w:rPr>
                <w:sz w:val="22"/>
                <w:szCs w:val="22"/>
              </w:rPr>
              <w:t>70-84 баллов оценка «хорошо»</w:t>
            </w:r>
          </w:p>
        </w:tc>
      </w:tr>
      <w:tr>
        <w:tc>
          <w:tcPr>
            <w:tcW w:w="4928" w:type="dxa"/>
          </w:tcPr>
          <w:p>
            <w:pPr>
              <w:rPr>
                <w:sz w:val="22"/>
                <w:szCs w:val="22"/>
              </w:rPr>
            </w:pPr>
            <w:r>
              <w:rPr>
                <w:sz w:val="22"/>
                <w:szCs w:val="22"/>
              </w:rPr>
              <w:t xml:space="preserve">Если обучаемый демонстрирует самостоятельность в применении знаний, умений и навыков к решению учебных заданий  в соответствии с образцом, данным преподавателем, по заданиям, решение которых было показано преподавателем, следует считать, что компетенция сформирована, но ее уровень недостаточно высок. Поскольку выявлено наличие сформированной компетенции, ее следует оценивать положительно, но на низком уровне  </w:t>
            </w:r>
          </w:p>
        </w:tc>
        <w:tc>
          <w:tcPr>
            <w:tcW w:w="2410" w:type="dxa"/>
          </w:tcPr>
          <w:p>
            <w:pPr>
              <w:jc w:val="center"/>
              <w:rPr>
                <w:sz w:val="22"/>
                <w:szCs w:val="22"/>
              </w:rPr>
            </w:pPr>
            <w:r>
              <w:rPr>
                <w:sz w:val="22"/>
                <w:szCs w:val="22"/>
              </w:rPr>
              <w:t>Пороговый</w:t>
            </w:r>
          </w:p>
        </w:tc>
        <w:tc>
          <w:tcPr>
            <w:tcW w:w="1808" w:type="dxa"/>
          </w:tcPr>
          <w:p>
            <w:pPr>
              <w:jc w:val="center"/>
              <w:rPr>
                <w:sz w:val="22"/>
                <w:szCs w:val="22"/>
              </w:rPr>
            </w:pPr>
            <w:r>
              <w:rPr>
                <w:sz w:val="22"/>
                <w:szCs w:val="22"/>
              </w:rPr>
              <w:t>60-69 баллов оценка «удовле-творительно»</w:t>
            </w:r>
          </w:p>
        </w:tc>
      </w:tr>
      <w:tr>
        <w:tc>
          <w:tcPr>
            <w:tcW w:w="4928" w:type="dxa"/>
          </w:tcPr>
          <w:p>
            <w:pPr>
              <w:spacing w:line="272" w:lineRule="exact"/>
              <w:rPr>
                <w:sz w:val="22"/>
                <w:szCs w:val="22"/>
              </w:rPr>
            </w:pPr>
            <w:r>
              <w:rPr>
                <w:sz w:val="22"/>
                <w:szCs w:val="22"/>
              </w:rPr>
              <w:t>Неспособность обучаемого самостоятельно продемонстрировать наличие знаний при решении заданий, которые были представлены преподавателем вместе с образцом их решения, отсутствие самостоятельности в применении умения к использованию методов освоения учебной дисциплины и неспособность самостоятельно проявить навык повторения решения поставленной задачи по стандартному образцу свидетельствуют об отсутствии сформированной компетенции. Отсутствие подтверждения наличия сформированности компетенции свидетельствует об отрицательных результатах освоения учебной дисциплины</w:t>
            </w:r>
          </w:p>
        </w:tc>
        <w:tc>
          <w:tcPr>
            <w:tcW w:w="2410" w:type="dxa"/>
          </w:tcPr>
          <w:p>
            <w:pPr>
              <w:jc w:val="center"/>
              <w:rPr>
                <w:sz w:val="22"/>
                <w:szCs w:val="22"/>
              </w:rPr>
            </w:pPr>
            <w:r>
              <w:rPr>
                <w:sz w:val="22"/>
                <w:szCs w:val="22"/>
              </w:rPr>
              <w:t>Низкий</w:t>
            </w:r>
          </w:p>
        </w:tc>
        <w:tc>
          <w:tcPr>
            <w:tcW w:w="1808" w:type="dxa"/>
          </w:tcPr>
          <w:p>
            <w:pPr>
              <w:jc w:val="center"/>
              <w:rPr>
                <w:sz w:val="22"/>
                <w:szCs w:val="22"/>
              </w:rPr>
            </w:pPr>
            <w:r>
              <w:rPr>
                <w:sz w:val="22"/>
                <w:szCs w:val="22"/>
              </w:rPr>
              <w:t>0-59 баллов оценка «неудов-летворительно»</w:t>
            </w:r>
          </w:p>
        </w:tc>
      </w:tr>
    </w:tbl>
    <w:p>
      <w:pPr>
        <w:spacing w:after="0" w:line="240" w:lineRule="auto"/>
        <w:jc w:val="center"/>
        <w:rPr>
          <w:rFonts w:ascii="Times New Roman" w:hAnsi="Times New Roman" w:cs="Times New Roman"/>
          <w:sz w:val="24"/>
        </w:rPr>
      </w:pPr>
    </w:p>
    <w:p>
      <w:pPr>
        <w:spacing w:line="247" w:lineRule="auto"/>
        <w:ind w:right="140" w:firstLine="567"/>
        <w:jc w:val="both"/>
        <w:rPr>
          <w:rFonts w:ascii="Times New Roman" w:hAnsi="Times New Roman" w:cs="Times New Roman"/>
          <w:sz w:val="24"/>
        </w:rPr>
      </w:pPr>
      <w:r>
        <w:rPr>
          <w:rFonts w:ascii="Times New Roman" w:hAnsi="Times New Roman" w:cs="Times New Roman"/>
          <w:sz w:val="24"/>
        </w:rPr>
        <w:t>Положительная оценка по дисциплине, может выставляться и при неполной сформированности компетенций в ходе освоения отдельной учебной дисциплины, если их формирование предполагается продолжить на более поздних этапах обучения, в ходе изучения других учебных дисциплин (в соответствии с разделом Место дисциплины в структуре ОП в Рабочей программе дисциплины).</w:t>
      </w:r>
    </w:p>
    <w:p>
      <w:pPr>
        <w:pStyle w:val="2"/>
      </w:pPr>
      <w:bookmarkStart w:id="11" w:name="_Toc476508828"/>
      <w:bookmarkStart w:id="12" w:name="_Toc97191758"/>
      <w:r>
        <w:t>4. Шкала оценивания</w:t>
      </w:r>
      <w:bookmarkEnd w:id="11"/>
      <w:bookmarkEnd w:id="12"/>
    </w:p>
    <w:tbl>
      <w:tblPr>
        <w:tblStyle w:val="af4"/>
        <w:tblW w:w="0" w:type="auto"/>
        <w:tblLook w:val="04A0" w:firstRow="1" w:lastRow="0" w:firstColumn="1" w:lastColumn="0" w:noHBand="0" w:noVBand="1"/>
      </w:tblPr>
      <w:tblGrid>
        <w:gridCol w:w="3085"/>
        <w:gridCol w:w="2960"/>
        <w:gridCol w:w="2132"/>
        <w:gridCol w:w="1642"/>
      </w:tblGrid>
      <w:tr>
        <w:tc>
          <w:tcPr>
            <w:tcW w:w="3085" w:type="dxa"/>
          </w:tcPr>
          <w:p>
            <w:pPr>
              <w:spacing w:line="229" w:lineRule="exact"/>
              <w:jc w:val="center"/>
              <w:rPr>
                <w:b/>
                <w:sz w:val="22"/>
                <w:szCs w:val="22"/>
              </w:rPr>
            </w:pPr>
            <w:r>
              <w:rPr>
                <w:b/>
                <w:sz w:val="22"/>
                <w:szCs w:val="22"/>
              </w:rPr>
              <w:t>Планируемые результаты обучения</w:t>
            </w:r>
          </w:p>
        </w:tc>
        <w:tc>
          <w:tcPr>
            <w:tcW w:w="2960" w:type="dxa"/>
          </w:tcPr>
          <w:p>
            <w:pPr>
              <w:spacing w:line="229" w:lineRule="exact"/>
              <w:jc w:val="center"/>
              <w:rPr>
                <w:b/>
                <w:sz w:val="22"/>
                <w:szCs w:val="22"/>
              </w:rPr>
            </w:pPr>
            <w:r>
              <w:rPr>
                <w:b/>
                <w:sz w:val="22"/>
                <w:szCs w:val="22"/>
              </w:rPr>
              <w:t>Показатели оценивания компетенций</w:t>
            </w:r>
          </w:p>
        </w:tc>
        <w:tc>
          <w:tcPr>
            <w:tcW w:w="2132" w:type="dxa"/>
          </w:tcPr>
          <w:p>
            <w:pPr>
              <w:spacing w:line="229" w:lineRule="exact"/>
              <w:jc w:val="center"/>
              <w:rPr>
                <w:b/>
                <w:sz w:val="22"/>
                <w:szCs w:val="22"/>
              </w:rPr>
            </w:pPr>
            <w:r>
              <w:rPr>
                <w:b/>
                <w:sz w:val="22"/>
                <w:szCs w:val="22"/>
              </w:rPr>
              <w:t>Уровень сформированности компетенций</w:t>
            </w:r>
          </w:p>
        </w:tc>
        <w:tc>
          <w:tcPr>
            <w:tcW w:w="1642" w:type="dxa"/>
          </w:tcPr>
          <w:p>
            <w:pPr>
              <w:spacing w:line="229" w:lineRule="exact"/>
              <w:jc w:val="center"/>
              <w:rPr>
                <w:b/>
                <w:sz w:val="22"/>
                <w:szCs w:val="22"/>
              </w:rPr>
            </w:pPr>
            <w:r>
              <w:rPr>
                <w:b/>
                <w:sz w:val="22"/>
                <w:szCs w:val="22"/>
              </w:rPr>
              <w:t>Шкала оценивания</w:t>
            </w:r>
          </w:p>
        </w:tc>
      </w:tr>
      <w:tr>
        <w:tc>
          <w:tcPr>
            <w:tcW w:w="3085" w:type="dxa"/>
          </w:tcPr>
          <w:p>
            <w:pPr>
              <w:rPr>
                <w:sz w:val="22"/>
                <w:szCs w:val="22"/>
              </w:rPr>
            </w:pPr>
            <w:r>
              <w:rPr>
                <w:b/>
                <w:bCs/>
                <w:sz w:val="22"/>
                <w:szCs w:val="22"/>
              </w:rPr>
              <w:t xml:space="preserve">Знать: </w:t>
            </w:r>
            <w:r>
              <w:rPr>
                <w:sz w:val="22"/>
                <w:szCs w:val="22"/>
              </w:rPr>
              <w:t>Теоретические основы проектирования веб приложений</w:t>
            </w:r>
          </w:p>
          <w:p>
            <w:pPr>
              <w:rPr>
                <w:sz w:val="22"/>
                <w:szCs w:val="22"/>
              </w:rPr>
            </w:pPr>
            <w:r>
              <w:rPr>
                <w:b/>
                <w:bCs/>
                <w:sz w:val="22"/>
                <w:szCs w:val="22"/>
              </w:rPr>
              <w:t>Уметь:</w:t>
            </w:r>
            <w:r>
              <w:rPr>
                <w:sz w:val="22"/>
                <w:szCs w:val="22"/>
              </w:rPr>
              <w:t xml:space="preserve"> производить </w:t>
            </w:r>
            <w:r>
              <w:rPr>
                <w:sz w:val="22"/>
                <w:szCs w:val="22"/>
              </w:rPr>
              <w:lastRenderedPageBreak/>
              <w:t>формализацию задачи, выделять и проектировать интерфейсы.</w:t>
            </w:r>
          </w:p>
          <w:p>
            <w:pPr>
              <w:spacing w:after="240"/>
              <w:rPr>
                <w:b/>
                <w:sz w:val="22"/>
                <w:szCs w:val="22"/>
              </w:rPr>
            </w:pPr>
            <w:r>
              <w:rPr>
                <w:b/>
                <w:bCs/>
                <w:sz w:val="22"/>
                <w:szCs w:val="22"/>
              </w:rPr>
              <w:t xml:space="preserve">Владеть: </w:t>
            </w:r>
            <w:r>
              <w:rPr>
                <w:sz w:val="22"/>
                <w:szCs w:val="22"/>
              </w:rPr>
              <w:t>основными способами создания интерфейсов</w:t>
            </w:r>
          </w:p>
        </w:tc>
        <w:tc>
          <w:tcPr>
            <w:tcW w:w="2960" w:type="dxa"/>
          </w:tcPr>
          <w:p>
            <w:pPr>
              <w:spacing w:after="200" w:line="276" w:lineRule="auto"/>
              <w:jc w:val="both"/>
              <w:rPr>
                <w:rFonts w:eastAsia="Calibri"/>
                <w:sz w:val="22"/>
                <w:szCs w:val="22"/>
              </w:rPr>
            </w:pPr>
            <w:r>
              <w:rPr>
                <w:rFonts w:eastAsia="Calibri"/>
                <w:sz w:val="22"/>
                <w:szCs w:val="22"/>
              </w:rPr>
              <w:lastRenderedPageBreak/>
              <w:t>Знает принципы работы браузеров, и особенности построения ВЕБ- страниц.</w:t>
            </w:r>
          </w:p>
          <w:p>
            <w:pPr>
              <w:spacing w:after="200" w:line="276" w:lineRule="auto"/>
              <w:jc w:val="both"/>
              <w:rPr>
                <w:b/>
                <w:sz w:val="22"/>
                <w:szCs w:val="22"/>
              </w:rPr>
            </w:pPr>
            <w:r>
              <w:rPr>
                <w:rFonts w:eastAsia="Calibri"/>
                <w:sz w:val="22"/>
                <w:szCs w:val="22"/>
              </w:rPr>
              <w:lastRenderedPageBreak/>
              <w:t xml:space="preserve">Способен разрабатывать и реализовывать в виде </w:t>
            </w:r>
            <w:r>
              <w:rPr>
                <w:rFonts w:eastAsia="Calibri"/>
                <w:sz w:val="22"/>
                <w:szCs w:val="22"/>
                <w:lang w:val="en-US"/>
              </w:rPr>
              <w:t>HTML</w:t>
            </w:r>
            <w:r>
              <w:rPr>
                <w:rFonts w:eastAsia="Calibri"/>
                <w:sz w:val="22"/>
                <w:szCs w:val="22"/>
              </w:rPr>
              <w:t xml:space="preserve">  кода статические страницы с изображениями, таблицами и гиперсылками.</w:t>
            </w:r>
          </w:p>
        </w:tc>
        <w:tc>
          <w:tcPr>
            <w:tcW w:w="2132" w:type="dxa"/>
          </w:tcPr>
          <w:p>
            <w:pPr>
              <w:tabs>
                <w:tab w:val="left" w:pos="1418"/>
                <w:tab w:val="right" w:leader="underscore" w:pos="8505"/>
              </w:tabs>
              <w:spacing w:before="20" w:after="20"/>
              <w:jc w:val="center"/>
              <w:rPr>
                <w:b/>
                <w:bCs/>
                <w:sz w:val="22"/>
                <w:szCs w:val="22"/>
              </w:rPr>
            </w:pPr>
            <w:r>
              <w:rPr>
                <w:b/>
                <w:bCs/>
                <w:sz w:val="22"/>
                <w:szCs w:val="22"/>
              </w:rPr>
              <w:lastRenderedPageBreak/>
              <w:t>Пороговый</w:t>
            </w:r>
          </w:p>
          <w:p>
            <w:pPr>
              <w:tabs>
                <w:tab w:val="left" w:pos="1418"/>
                <w:tab w:val="right" w:leader="underscore" w:pos="8505"/>
              </w:tabs>
              <w:spacing w:before="20" w:after="20"/>
              <w:jc w:val="center"/>
              <w:rPr>
                <w:spacing w:val="-2"/>
                <w:sz w:val="22"/>
                <w:szCs w:val="22"/>
              </w:rPr>
            </w:pPr>
            <w:r>
              <w:rPr>
                <w:spacing w:val="-2"/>
                <w:sz w:val="22"/>
                <w:szCs w:val="22"/>
              </w:rPr>
              <w:t>( обязательный для всех студентов)</w:t>
            </w:r>
          </w:p>
        </w:tc>
        <w:tc>
          <w:tcPr>
            <w:tcW w:w="1642" w:type="dxa"/>
          </w:tcPr>
          <w:p>
            <w:pPr>
              <w:jc w:val="center"/>
            </w:pPr>
            <w:r>
              <w:t xml:space="preserve">60-69 баллов оценка «удовле-творительно» </w:t>
            </w:r>
          </w:p>
        </w:tc>
      </w:tr>
      <w:tr>
        <w:tc>
          <w:tcPr>
            <w:tcW w:w="3085" w:type="dxa"/>
          </w:tcPr>
          <w:p>
            <w:pPr>
              <w:rPr>
                <w:sz w:val="22"/>
                <w:szCs w:val="22"/>
              </w:rPr>
            </w:pPr>
            <w:r>
              <w:rPr>
                <w:b/>
                <w:bCs/>
                <w:sz w:val="22"/>
                <w:szCs w:val="22"/>
              </w:rPr>
              <w:t xml:space="preserve">Знать: </w:t>
            </w:r>
            <w:r>
              <w:rPr>
                <w:sz w:val="22"/>
                <w:szCs w:val="22"/>
              </w:rPr>
              <w:t>Основные принципы разработки и способы реализации динамических страниц</w:t>
            </w:r>
          </w:p>
          <w:p>
            <w:pPr>
              <w:rPr>
                <w:b/>
                <w:bCs/>
                <w:sz w:val="22"/>
                <w:szCs w:val="22"/>
              </w:rPr>
            </w:pPr>
            <w:r>
              <w:rPr>
                <w:b/>
                <w:bCs/>
                <w:sz w:val="22"/>
                <w:szCs w:val="22"/>
              </w:rPr>
              <w:t>Уметь:</w:t>
            </w:r>
          </w:p>
          <w:p>
            <w:pPr>
              <w:rPr>
                <w:sz w:val="22"/>
                <w:szCs w:val="22"/>
              </w:rPr>
            </w:pPr>
            <w:r>
              <w:rPr>
                <w:sz w:val="22"/>
                <w:szCs w:val="22"/>
              </w:rPr>
              <w:t xml:space="preserve">Выбирать и реализовывать технологию </w:t>
            </w:r>
            <w:r>
              <w:rPr>
                <w:sz w:val="22"/>
                <w:szCs w:val="22"/>
                <w:lang w:val="en-US"/>
              </w:rPr>
              <w:t>AJAX</w:t>
            </w:r>
          </w:p>
          <w:p>
            <w:pPr>
              <w:rPr>
                <w:sz w:val="22"/>
                <w:szCs w:val="22"/>
              </w:rPr>
            </w:pPr>
          </w:p>
          <w:p>
            <w:pPr>
              <w:tabs>
                <w:tab w:val="left" w:pos="1440"/>
              </w:tabs>
              <w:rPr>
                <w:b/>
                <w:bCs/>
                <w:sz w:val="22"/>
                <w:szCs w:val="22"/>
              </w:rPr>
            </w:pPr>
            <w:r>
              <w:rPr>
                <w:b/>
                <w:bCs/>
                <w:sz w:val="22"/>
                <w:szCs w:val="22"/>
              </w:rPr>
              <w:t>Владеть:</w:t>
            </w:r>
          </w:p>
          <w:p>
            <w:pPr>
              <w:spacing w:after="240"/>
              <w:rPr>
                <w:b/>
                <w:sz w:val="22"/>
                <w:szCs w:val="22"/>
              </w:rPr>
            </w:pPr>
            <w:r>
              <w:rPr>
                <w:sz w:val="22"/>
                <w:szCs w:val="22"/>
              </w:rPr>
              <w:t>Методами организации веб-систем с авторизацией</w:t>
            </w:r>
          </w:p>
        </w:tc>
        <w:tc>
          <w:tcPr>
            <w:tcW w:w="2960" w:type="dxa"/>
          </w:tcPr>
          <w:p>
            <w:pPr>
              <w:spacing w:line="229" w:lineRule="exact"/>
              <w:rPr>
                <w:rFonts w:eastAsia="Calibri"/>
                <w:sz w:val="22"/>
                <w:szCs w:val="22"/>
              </w:rPr>
            </w:pPr>
            <w:r>
              <w:rPr>
                <w:rFonts w:eastAsia="Calibri"/>
                <w:sz w:val="22"/>
                <w:szCs w:val="22"/>
              </w:rPr>
              <w:t>Знает основные принципы создания динамических страниц, работы с реляционными базами данных и асинхронными запросами.</w:t>
            </w:r>
          </w:p>
          <w:p>
            <w:pPr>
              <w:spacing w:line="229" w:lineRule="exact"/>
              <w:rPr>
                <w:b/>
                <w:sz w:val="22"/>
                <w:szCs w:val="22"/>
              </w:rPr>
            </w:pPr>
            <w:r>
              <w:rPr>
                <w:rFonts w:eastAsia="Calibri"/>
                <w:sz w:val="22"/>
                <w:szCs w:val="22"/>
              </w:rPr>
              <w:t xml:space="preserve">Способен разрабатывать приложения с </w:t>
            </w:r>
            <w:r>
              <w:rPr>
                <w:rFonts w:eastAsia="Calibri"/>
                <w:sz w:val="22"/>
                <w:szCs w:val="22"/>
                <w:lang w:val="en-US"/>
              </w:rPr>
              <w:t>Frontend</w:t>
            </w:r>
            <w:r>
              <w:rPr>
                <w:rFonts w:eastAsia="Calibri"/>
                <w:sz w:val="22"/>
                <w:szCs w:val="22"/>
              </w:rPr>
              <w:t xml:space="preserve"> и Backend частью и технологией </w:t>
            </w:r>
            <w:r>
              <w:rPr>
                <w:rFonts w:eastAsia="Calibri"/>
                <w:sz w:val="22"/>
                <w:szCs w:val="22"/>
                <w:lang w:val="en-US"/>
              </w:rPr>
              <w:t>AJAX</w:t>
            </w:r>
            <w:r>
              <w:rPr>
                <w:rFonts w:eastAsia="Calibri"/>
                <w:sz w:val="22"/>
                <w:szCs w:val="22"/>
              </w:rPr>
              <w:t>.</w:t>
            </w:r>
          </w:p>
        </w:tc>
        <w:tc>
          <w:tcPr>
            <w:tcW w:w="2132" w:type="dxa"/>
          </w:tcPr>
          <w:p>
            <w:pPr>
              <w:tabs>
                <w:tab w:val="left" w:pos="1418"/>
                <w:tab w:val="right" w:leader="underscore" w:pos="8505"/>
              </w:tabs>
              <w:spacing w:before="20" w:after="20"/>
              <w:jc w:val="center"/>
              <w:rPr>
                <w:b/>
                <w:bCs/>
                <w:sz w:val="22"/>
                <w:szCs w:val="22"/>
              </w:rPr>
            </w:pPr>
            <w:r>
              <w:rPr>
                <w:b/>
                <w:bCs/>
                <w:sz w:val="22"/>
                <w:szCs w:val="22"/>
              </w:rPr>
              <w:t>Базовый</w:t>
            </w:r>
          </w:p>
        </w:tc>
        <w:tc>
          <w:tcPr>
            <w:tcW w:w="1642" w:type="dxa"/>
          </w:tcPr>
          <w:p>
            <w:pPr>
              <w:jc w:val="center"/>
            </w:pPr>
            <w:r>
              <w:t>70-84 баллов оценка «хорошо»</w:t>
            </w:r>
          </w:p>
        </w:tc>
      </w:tr>
      <w:tr>
        <w:tc>
          <w:tcPr>
            <w:tcW w:w="3085" w:type="dxa"/>
          </w:tcPr>
          <w:p>
            <w:pPr>
              <w:rPr>
                <w:sz w:val="22"/>
                <w:szCs w:val="22"/>
              </w:rPr>
            </w:pPr>
            <w:r>
              <w:rPr>
                <w:b/>
                <w:bCs/>
                <w:sz w:val="22"/>
                <w:szCs w:val="22"/>
              </w:rPr>
              <w:t xml:space="preserve">Знать: </w:t>
            </w:r>
            <w:r>
              <w:rPr>
                <w:sz w:val="22"/>
                <w:szCs w:val="22"/>
              </w:rPr>
              <w:t>способы реализации и случаи применения основных шаблонов проектирования;</w:t>
            </w:r>
          </w:p>
          <w:p>
            <w:pPr>
              <w:rPr>
                <w:b/>
                <w:bCs/>
                <w:sz w:val="22"/>
                <w:szCs w:val="22"/>
              </w:rPr>
            </w:pPr>
            <w:r>
              <w:rPr>
                <w:b/>
                <w:bCs/>
                <w:sz w:val="22"/>
                <w:szCs w:val="22"/>
              </w:rPr>
              <w:t>Уметь:</w:t>
            </w:r>
          </w:p>
          <w:p>
            <w:pPr>
              <w:rPr>
                <w:sz w:val="22"/>
                <w:szCs w:val="22"/>
              </w:rPr>
            </w:pPr>
            <w:r>
              <w:rPr>
                <w:sz w:val="22"/>
                <w:szCs w:val="22"/>
              </w:rPr>
              <w:t xml:space="preserve">Реализовывать шаблон </w:t>
            </w:r>
            <w:r>
              <w:rPr>
                <w:sz w:val="22"/>
                <w:szCs w:val="22"/>
                <w:lang w:val="en-US"/>
              </w:rPr>
              <w:t>MVC</w:t>
            </w:r>
            <w:r>
              <w:rPr>
                <w:sz w:val="22"/>
                <w:szCs w:val="22"/>
              </w:rPr>
              <w:t>;</w:t>
            </w:r>
          </w:p>
          <w:p>
            <w:pPr>
              <w:tabs>
                <w:tab w:val="left" w:pos="1440"/>
              </w:tabs>
              <w:rPr>
                <w:b/>
                <w:bCs/>
                <w:sz w:val="22"/>
                <w:szCs w:val="22"/>
              </w:rPr>
            </w:pPr>
            <w:r>
              <w:rPr>
                <w:b/>
                <w:bCs/>
                <w:sz w:val="22"/>
                <w:szCs w:val="22"/>
              </w:rPr>
              <w:t>Владеть:</w:t>
            </w:r>
          </w:p>
          <w:p>
            <w:pPr>
              <w:spacing w:after="240"/>
              <w:rPr>
                <w:b/>
                <w:sz w:val="22"/>
                <w:szCs w:val="22"/>
              </w:rPr>
            </w:pPr>
            <w:r>
              <w:rPr>
                <w:sz w:val="22"/>
                <w:szCs w:val="22"/>
              </w:rPr>
              <w:t>методами формализации задач, выделения связей между различными частями программного кода.</w:t>
            </w:r>
          </w:p>
        </w:tc>
        <w:tc>
          <w:tcPr>
            <w:tcW w:w="2960" w:type="dxa"/>
          </w:tcPr>
          <w:p>
            <w:pPr>
              <w:spacing w:after="200" w:line="276" w:lineRule="auto"/>
              <w:jc w:val="both"/>
              <w:rPr>
                <w:rFonts w:eastAsia="Calibri"/>
                <w:sz w:val="22"/>
                <w:szCs w:val="22"/>
              </w:rPr>
            </w:pPr>
            <w:r>
              <w:rPr>
                <w:rFonts w:eastAsia="Calibri"/>
                <w:sz w:val="22"/>
                <w:szCs w:val="22"/>
              </w:rPr>
              <w:t xml:space="preserve">Знает структуру и случаи применения шаблона проектирования </w:t>
            </w:r>
            <w:r>
              <w:rPr>
                <w:rFonts w:eastAsia="Calibri"/>
                <w:sz w:val="22"/>
                <w:szCs w:val="22"/>
                <w:lang w:val="en-US"/>
              </w:rPr>
              <w:t>MVC</w:t>
            </w:r>
            <w:r>
              <w:rPr>
                <w:rFonts w:eastAsia="Calibri"/>
                <w:sz w:val="22"/>
                <w:szCs w:val="22"/>
              </w:rPr>
              <w:t>. Способен сформулировать условия применения паттернов представления данных в веб.</w:t>
            </w:r>
          </w:p>
          <w:p>
            <w:pPr>
              <w:spacing w:after="200" w:line="276" w:lineRule="auto"/>
              <w:jc w:val="both"/>
              <w:rPr>
                <w:rFonts w:eastAsia="Calibri"/>
                <w:sz w:val="22"/>
                <w:szCs w:val="22"/>
              </w:rPr>
            </w:pPr>
            <w:r>
              <w:rPr>
                <w:rFonts w:eastAsia="Calibri"/>
                <w:sz w:val="22"/>
                <w:szCs w:val="22"/>
              </w:rPr>
              <w:t xml:space="preserve">Умеет распознавать, проектировать и реализовывать шаблоны проектирования в виде программного кода при решении  практических задач. </w:t>
            </w:r>
          </w:p>
          <w:p>
            <w:pPr>
              <w:spacing w:line="229" w:lineRule="exact"/>
              <w:rPr>
                <w:b/>
                <w:sz w:val="22"/>
                <w:szCs w:val="22"/>
              </w:rPr>
            </w:pPr>
            <w:r>
              <w:rPr>
                <w:rFonts w:eastAsia="Calibri"/>
                <w:sz w:val="22"/>
                <w:szCs w:val="22"/>
              </w:rPr>
              <w:t>Способен комбинировать различные методы для решения задач.</w:t>
            </w:r>
          </w:p>
        </w:tc>
        <w:tc>
          <w:tcPr>
            <w:tcW w:w="2132" w:type="dxa"/>
          </w:tcPr>
          <w:p>
            <w:pPr>
              <w:tabs>
                <w:tab w:val="left" w:pos="1418"/>
                <w:tab w:val="right" w:leader="underscore" w:pos="8505"/>
              </w:tabs>
              <w:spacing w:before="20" w:after="20"/>
              <w:jc w:val="center"/>
              <w:rPr>
                <w:b/>
                <w:bCs/>
                <w:sz w:val="22"/>
                <w:szCs w:val="22"/>
              </w:rPr>
            </w:pPr>
            <w:r>
              <w:rPr>
                <w:b/>
                <w:bCs/>
                <w:sz w:val="22"/>
                <w:szCs w:val="22"/>
              </w:rPr>
              <w:t>Высокий</w:t>
            </w:r>
          </w:p>
        </w:tc>
        <w:tc>
          <w:tcPr>
            <w:tcW w:w="1642" w:type="dxa"/>
          </w:tcPr>
          <w:p>
            <w:pPr>
              <w:jc w:val="center"/>
            </w:pPr>
            <w:r>
              <w:t>85-100 баллов оценка «отлично»</w:t>
            </w:r>
          </w:p>
        </w:tc>
      </w:tr>
    </w:tbl>
    <w:p>
      <w:pPr>
        <w:pStyle w:val="2"/>
        <w:rPr>
          <w:rFonts w:eastAsia="HiddenHorzOCR"/>
        </w:rPr>
      </w:pPr>
      <w:bookmarkStart w:id="13" w:name="_Toc97191759"/>
      <w:r>
        <w:rPr>
          <w:rFonts w:eastAsia="HiddenHorzOCR"/>
        </w:rPr>
        <w:t>5.  Компетентностно-ориентированные оценочные средства</w:t>
      </w:r>
      <w:bookmarkEnd w:id="13"/>
    </w:p>
    <w:p>
      <w:pPr>
        <w:autoSpaceDE w:val="0"/>
        <w:autoSpaceDN w:val="0"/>
        <w:adjustRightInd w:val="0"/>
        <w:spacing w:line="240" w:lineRule="auto"/>
        <w:jc w:val="both"/>
        <w:rPr>
          <w:rFonts w:ascii="Times New Roman" w:eastAsia="HiddenHorzOCR" w:hAnsi="Times New Roman" w:cs="Times New Roman"/>
          <w:sz w:val="24"/>
          <w:szCs w:val="24"/>
        </w:rPr>
      </w:pPr>
      <w:r>
        <w:rPr>
          <w:rFonts w:ascii="Times New Roman" w:eastAsia="HiddenHorzOCR" w:hAnsi="Times New Roman" w:cs="Times New Roman"/>
          <w:b/>
          <w:sz w:val="24"/>
          <w:szCs w:val="24"/>
        </w:rPr>
        <w:t xml:space="preserve">Средства оценивания: </w:t>
      </w:r>
      <w:r>
        <w:rPr>
          <w:rFonts w:ascii="Times New Roman" w:eastAsia="HiddenHorzOCR" w:hAnsi="Times New Roman" w:cs="Times New Roman"/>
          <w:sz w:val="24"/>
          <w:szCs w:val="24"/>
        </w:rPr>
        <w:t>Диагностирующий контроль освоению компетенций проводится в виде лабораторных работ, оценки посещения, коллоквиумов и комплектов задач по предмету «</w:t>
      </w:r>
      <w:r>
        <w:rPr>
          <w:rFonts w:ascii="Times New Roman" w:eastAsia="HiddenHorzOCR" w:hAnsi="Times New Roman" w:cs="Times New Roman"/>
          <w:sz w:val="24"/>
          <w:szCs w:val="24"/>
          <w:lang w:val="en-US"/>
        </w:rPr>
        <w:t>Web</w:t>
      </w:r>
      <w:r>
        <w:rPr>
          <w:rFonts w:ascii="Times New Roman" w:eastAsia="HiddenHorzOCR" w:hAnsi="Times New Roman" w:cs="Times New Roman"/>
          <w:sz w:val="24"/>
          <w:szCs w:val="24"/>
        </w:rPr>
        <w:t xml:space="preserve">-программирование». </w:t>
      </w:r>
    </w:p>
    <w:p>
      <w:pPr>
        <w:autoSpaceDE w:val="0"/>
        <w:autoSpaceDN w:val="0"/>
        <w:adjustRightInd w:val="0"/>
        <w:spacing w:line="240" w:lineRule="auto"/>
        <w:jc w:val="both"/>
        <w:rPr>
          <w:rFonts w:ascii="Times New Roman" w:eastAsia="HiddenHorzOCR" w:hAnsi="Times New Roman" w:cs="Times New Roman"/>
          <w:b/>
          <w:sz w:val="24"/>
          <w:szCs w:val="24"/>
        </w:rPr>
      </w:pPr>
      <w:r>
        <w:rPr>
          <w:rFonts w:ascii="Times New Roman" w:hAnsi="Times New Roman" w:cs="Times New Roman"/>
          <w:bCs/>
          <w:sz w:val="24"/>
        </w:rPr>
        <w:t>В течение семестра проводятся: лабораторные работы, обучающимся выдаётся задание на самостоятельную работу и на разработку проекта, на зачётном занятии обучающимся предлагается вопросы для зачёта (устный коллоквиум) и задания для письменного решения (с использованием ЭВМ).</w:t>
      </w:r>
    </w:p>
    <w:p>
      <w:pPr>
        <w:pStyle w:val="1"/>
        <w:rPr>
          <w:lang w:val="ru-RU"/>
        </w:rPr>
      </w:pPr>
      <w:bookmarkStart w:id="14" w:name="_Toc476508829"/>
      <w:bookmarkStart w:id="15" w:name="_Toc97191760"/>
      <w:r>
        <w:rPr>
          <w:rFonts w:eastAsia="HiddenHorzOCR"/>
        </w:rPr>
        <w:t>III</w:t>
      </w:r>
      <w:r>
        <w:rPr>
          <w:rFonts w:eastAsia="HiddenHorzOCR"/>
          <w:lang w:val="ru-RU"/>
        </w:rPr>
        <w:t xml:space="preserve">. Оценочное средство </w:t>
      </w:r>
      <w:bookmarkEnd w:id="14"/>
      <w:r>
        <w:rPr>
          <w:rFonts w:eastAsia="HiddenHorzOCR"/>
          <w:lang w:val="ru-RU"/>
        </w:rPr>
        <w:t>Лабораторные работы</w:t>
      </w:r>
      <w:bookmarkEnd w:id="15"/>
    </w:p>
    <w:p>
      <w:pPr>
        <w:autoSpaceDE w:val="0"/>
        <w:autoSpaceDN w:val="0"/>
        <w:adjustRightInd w:val="0"/>
        <w:spacing w:after="0" w:line="240"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по дисциплине  «</w:t>
      </w:r>
      <w:r>
        <w:rPr>
          <w:rFonts w:ascii="Times New Roman" w:hAnsi="Times New Roman" w:cs="Times New Roman"/>
          <w:sz w:val="24"/>
          <w:szCs w:val="24"/>
          <w:lang w:bidi="mr-IN"/>
        </w:rPr>
        <w:t>Объектно-ориентированное программирование</w:t>
      </w:r>
      <w:r>
        <w:rPr>
          <w:rFonts w:ascii="Times New Roman" w:hAnsi="Times New Roman" w:cs="Times New Roman"/>
          <w:color w:val="000000"/>
          <w:sz w:val="24"/>
          <w:szCs w:val="24"/>
          <w:lang w:bidi="mr-IN"/>
        </w:rPr>
        <w:t xml:space="preserve">» </w:t>
      </w:r>
    </w:p>
    <w:p>
      <w:pPr>
        <w:contextualSpacing/>
        <w:rPr>
          <w:rFonts w:ascii="Times New Roman" w:hAnsi="Times New Roman" w:cs="Times New Roman"/>
          <w:sz w:val="24"/>
          <w:szCs w:val="24"/>
        </w:rPr>
      </w:pPr>
      <w:r>
        <w:rPr>
          <w:rFonts w:ascii="Times New Roman" w:hAnsi="Times New Roman" w:cs="Times New Roman"/>
          <w:sz w:val="24"/>
          <w:szCs w:val="24"/>
        </w:rPr>
        <w:t xml:space="preserve">В Лабораторных работах поэтапно выполняется проект «Разработка информационного портала». Перед выполнением проекта учащиеся выбирают тему проекта из предложенных (см. Приложение №1) либо предлагают собственную тему. </w:t>
      </w:r>
    </w:p>
    <w:p>
      <w:pPr>
        <w:contextualSpacing/>
        <w:rPr>
          <w:rFonts w:ascii="Times New Roman" w:hAnsi="Times New Roman" w:cs="Times New Roman"/>
          <w:sz w:val="24"/>
          <w:szCs w:val="24"/>
        </w:rPr>
      </w:pPr>
      <w:r>
        <w:rPr>
          <w:rFonts w:ascii="Times New Roman" w:hAnsi="Times New Roman" w:cs="Times New Roman"/>
          <w:sz w:val="24"/>
          <w:szCs w:val="24"/>
        </w:rPr>
        <w:lastRenderedPageBreak/>
        <w:t>Разработанная система должна включать:</w:t>
      </w:r>
    </w:p>
    <w:p>
      <w:pPr>
        <w:contextualSpacing/>
        <w:rPr>
          <w:rFonts w:ascii="Times New Roman" w:hAnsi="Times New Roman" w:cs="Times New Roman"/>
          <w:sz w:val="24"/>
          <w:szCs w:val="24"/>
        </w:rPr>
      </w:pPr>
      <w:r>
        <w:rPr>
          <w:rFonts w:ascii="Times New Roman" w:hAnsi="Times New Roman" w:cs="Times New Roman"/>
          <w:sz w:val="24"/>
          <w:szCs w:val="24"/>
        </w:rPr>
        <w:t>1) Общую таблицу. Таблица содержит краткое описание объектов. При нажатии на объект должен быть осуществлён переход на страницу с подробным описанием объекта.</w:t>
      </w:r>
    </w:p>
    <w:p>
      <w:pPr>
        <w:contextualSpacing/>
        <w:rPr>
          <w:rFonts w:ascii="Times New Roman" w:hAnsi="Times New Roman" w:cs="Times New Roman"/>
          <w:sz w:val="24"/>
          <w:szCs w:val="24"/>
        </w:rPr>
      </w:pPr>
      <w:r>
        <w:rPr>
          <w:rFonts w:ascii="Times New Roman" w:hAnsi="Times New Roman" w:cs="Times New Roman"/>
          <w:sz w:val="24"/>
          <w:szCs w:val="24"/>
        </w:rPr>
        <w:t>В случае если пользователь авторизован в системе таблица должна содержать элементы управления (редактирование, удаление). Перед таблицей должна быть кнопка добавления новых объектов.</w:t>
      </w:r>
    </w:p>
    <w:p>
      <w:pPr>
        <w:contextualSpacing/>
        <w:rPr>
          <w:rFonts w:ascii="Times New Roman" w:hAnsi="Times New Roman" w:cs="Times New Roman"/>
          <w:sz w:val="24"/>
          <w:szCs w:val="24"/>
        </w:rPr>
      </w:pPr>
      <w:r>
        <w:rPr>
          <w:rFonts w:ascii="Times New Roman" w:hAnsi="Times New Roman" w:cs="Times New Roman"/>
          <w:sz w:val="24"/>
          <w:szCs w:val="24"/>
        </w:rPr>
        <w:t>2) Страницу описания объекта. На этой странице размещается полная информация об объекте. Эта информация включает в себя название, полный текст описания, изображение.</w:t>
      </w:r>
    </w:p>
    <w:p>
      <w:pPr>
        <w:contextualSpacing/>
        <w:rPr>
          <w:rFonts w:ascii="Times New Roman" w:hAnsi="Times New Roman" w:cs="Times New Roman"/>
          <w:sz w:val="24"/>
          <w:szCs w:val="24"/>
        </w:rPr>
      </w:pPr>
      <w:r>
        <w:rPr>
          <w:rFonts w:ascii="Times New Roman" w:hAnsi="Times New Roman" w:cs="Times New Roman"/>
          <w:sz w:val="24"/>
          <w:szCs w:val="24"/>
        </w:rPr>
        <w:t>В случае если пользователь авторизован в системе на странице должна отображаться кнопка редактирования объекта.</w:t>
      </w:r>
    </w:p>
    <w:p>
      <w:pPr>
        <w:contextualSpacing/>
        <w:rPr>
          <w:rFonts w:ascii="Times New Roman" w:hAnsi="Times New Roman" w:cs="Times New Roman"/>
          <w:sz w:val="24"/>
          <w:szCs w:val="24"/>
        </w:rPr>
      </w:pPr>
      <w:r>
        <w:rPr>
          <w:rFonts w:ascii="Times New Roman" w:hAnsi="Times New Roman" w:cs="Times New Roman"/>
          <w:sz w:val="24"/>
          <w:szCs w:val="24"/>
        </w:rPr>
        <w:t>3) Подсистему авторизации/аутентификации по логину/паролю.</w:t>
      </w:r>
    </w:p>
    <w:p>
      <w:pPr>
        <w:contextualSpacing/>
        <w:rPr>
          <w:rFonts w:ascii="Times New Roman" w:hAnsi="Times New Roman" w:cs="Times New Roman"/>
          <w:sz w:val="24"/>
          <w:szCs w:val="24"/>
        </w:rPr>
      </w:pPr>
      <w:r>
        <w:rPr>
          <w:rFonts w:ascii="Times New Roman" w:hAnsi="Times New Roman" w:cs="Times New Roman"/>
          <w:sz w:val="24"/>
          <w:szCs w:val="24"/>
        </w:rPr>
        <w:t>Система реализуется в результате выполнения двух проектов: проект №1 и проект №2. Разработка каждого проекта разбита на этапы.</w:t>
      </w:r>
    </w:p>
    <w:p>
      <w:pPr>
        <w:pStyle w:val="2"/>
      </w:pPr>
      <w:bookmarkStart w:id="16" w:name="_Toc92975195"/>
      <w:bookmarkStart w:id="17" w:name="_Toc97191761"/>
      <w:r>
        <w:t>Лабораторная работа №1. Разработка проекта 1. Этап 0. Подготовка информации</w:t>
      </w:r>
      <w:bookmarkEnd w:id="16"/>
      <w:bookmarkEnd w:id="17"/>
    </w:p>
    <w:p>
      <w:pPr>
        <w:ind w:firstLine="567"/>
        <w:rPr>
          <w:rFonts w:ascii="Times New Roman" w:hAnsi="Times New Roman" w:cs="Times New Roman"/>
          <w:sz w:val="24"/>
          <w:szCs w:val="24"/>
        </w:rPr>
      </w:pPr>
      <w:r>
        <w:rPr>
          <w:rFonts w:ascii="Times New Roman" w:hAnsi="Times New Roman" w:cs="Times New Roman"/>
          <w:sz w:val="24"/>
          <w:szCs w:val="24"/>
        </w:rPr>
        <w:t xml:space="preserve">На этом этапе учащийся должен создать папку для проекта на гугл/яндекс диске. </w:t>
      </w:r>
    </w:p>
    <w:p>
      <w:pPr>
        <w:ind w:firstLine="567"/>
        <w:rPr>
          <w:rFonts w:ascii="Times New Roman" w:hAnsi="Times New Roman" w:cs="Times New Roman"/>
          <w:sz w:val="24"/>
          <w:szCs w:val="24"/>
        </w:rPr>
      </w:pPr>
      <w:r>
        <w:rPr>
          <w:rFonts w:ascii="Times New Roman" w:hAnsi="Times New Roman" w:cs="Times New Roman"/>
          <w:sz w:val="24"/>
          <w:szCs w:val="24"/>
        </w:rPr>
        <w:t>В сети Интернет необходимо найти минимум 10 объектов по заданной теме. В папке нужно создать таблицу и заполнить информацией об объектах. Структура описания объектов должна быть единой.</w:t>
      </w:r>
    </w:p>
    <w:p>
      <w:pPr>
        <w:ind w:firstLine="567"/>
        <w:rPr>
          <w:rFonts w:ascii="Times New Roman" w:hAnsi="Times New Roman" w:cs="Times New Roman"/>
          <w:sz w:val="24"/>
          <w:szCs w:val="24"/>
        </w:rPr>
      </w:pPr>
      <w:r>
        <w:rPr>
          <w:rFonts w:ascii="Times New Roman" w:hAnsi="Times New Roman" w:cs="Times New Roman"/>
          <w:sz w:val="24"/>
          <w:szCs w:val="24"/>
        </w:rPr>
        <w:t>Каждый объект должен содержать следующие поля: название, полное текстовое описание (минимум 500 символов), ссылку на внешний справочник (справочник должен типизировать объект), изображение, список литературы с информацией об объекте.</w:t>
      </w:r>
    </w:p>
    <w:p>
      <w:pPr>
        <w:ind w:firstLine="567"/>
        <w:rPr>
          <w:rFonts w:ascii="Times New Roman" w:hAnsi="Times New Roman" w:cs="Times New Roman"/>
          <w:sz w:val="24"/>
          <w:szCs w:val="24"/>
        </w:rPr>
      </w:pPr>
      <w:r>
        <w:rPr>
          <w:rFonts w:ascii="Times New Roman" w:hAnsi="Times New Roman" w:cs="Times New Roman"/>
          <w:sz w:val="24"/>
          <w:szCs w:val="24"/>
        </w:rPr>
        <w:t>Также требуется создать таблицу справочников с как минимум 5 элементами. Справочник должен содержать поля: название, иконка (изображение)..</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Информация подобрана и удовлетворяет заявленным требованиям</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1</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1</w:t>
            </w:r>
          </w:p>
        </w:tc>
      </w:tr>
    </w:tbl>
    <w:p>
      <w:pPr>
        <w:rPr>
          <w:rFonts w:ascii="Times New Roman" w:hAnsi="Times New Roman" w:cs="Times New Roman"/>
          <w:sz w:val="24"/>
          <w:szCs w:val="24"/>
        </w:rPr>
      </w:pPr>
    </w:p>
    <w:p>
      <w:pPr>
        <w:pStyle w:val="2"/>
      </w:pPr>
      <w:bookmarkStart w:id="18" w:name="_Toc92975196"/>
      <w:bookmarkStart w:id="19" w:name="_Toc97191762"/>
      <w:r>
        <w:t>Лабораторная работа №2. Разработка проекта 1. Этап 1. Вёрстка центральной страницы</w:t>
      </w:r>
      <w:bookmarkEnd w:id="18"/>
      <w:bookmarkEnd w:id="19"/>
    </w:p>
    <w:p>
      <w:pPr>
        <w:ind w:firstLine="567"/>
        <w:rPr>
          <w:rFonts w:ascii="Times New Roman" w:hAnsi="Times New Roman" w:cs="Times New Roman"/>
          <w:sz w:val="24"/>
          <w:szCs w:val="24"/>
        </w:rPr>
      </w:pPr>
      <w:r>
        <w:rPr>
          <w:rFonts w:ascii="Times New Roman" w:hAnsi="Times New Roman" w:cs="Times New Roman"/>
          <w:sz w:val="24"/>
          <w:szCs w:val="24"/>
        </w:rPr>
        <w:t>Центральная страница представляет собой html - страницу со списком объектов. Список должен быть оформлен в виде таблицы.</w:t>
      </w:r>
    </w:p>
    <w:p>
      <w:pPr>
        <w:ind w:firstLine="567"/>
        <w:rPr>
          <w:rFonts w:ascii="Times New Roman" w:hAnsi="Times New Roman" w:cs="Times New Roman"/>
          <w:sz w:val="24"/>
          <w:szCs w:val="24"/>
        </w:rPr>
      </w:pPr>
      <w:r>
        <w:rPr>
          <w:rFonts w:ascii="Times New Roman" w:hAnsi="Times New Roman" w:cs="Times New Roman"/>
          <w:sz w:val="24"/>
          <w:szCs w:val="24"/>
        </w:rPr>
        <w:t>Минимальный набор элементов на странице:</w:t>
      </w:r>
    </w:p>
    <w:p>
      <w:pPr>
        <w:ind w:firstLine="567"/>
        <w:rPr>
          <w:rFonts w:ascii="Times New Roman" w:hAnsi="Times New Roman" w:cs="Times New Roman"/>
          <w:sz w:val="24"/>
          <w:szCs w:val="24"/>
        </w:rPr>
      </w:pPr>
      <w:r>
        <w:rPr>
          <w:rFonts w:ascii="Times New Roman" w:hAnsi="Times New Roman" w:cs="Times New Roman"/>
          <w:sz w:val="24"/>
          <w:szCs w:val="24"/>
        </w:rPr>
        <w:t>Заголовок страницы, таблица объектов (номер, название, изображение - уменьшенное) - в таблице разместить минимум 8 объектов, блок копирайтов внизу страницы.</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Создана страница. Страница удовлетворяет заявленным требованиям</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bl>
    <w:p>
      <w:pPr>
        <w:contextualSpacing/>
        <w:jc w:val="both"/>
        <w:rPr>
          <w:rFonts w:ascii="Times New Roman" w:hAnsi="Times New Roman" w:cs="Times New Roman"/>
          <w:b/>
          <w:sz w:val="24"/>
          <w:szCs w:val="24"/>
        </w:rPr>
      </w:pPr>
    </w:p>
    <w:p>
      <w:pPr>
        <w:pStyle w:val="2"/>
      </w:pPr>
      <w:bookmarkStart w:id="20" w:name="_Toc92975197"/>
      <w:bookmarkStart w:id="21" w:name="_Toc97191763"/>
      <w:r>
        <w:t>Лабораторная работа №3. Разработка проекта 1. Этап 2. Вёрстка страницы объекта</w:t>
      </w:r>
      <w:bookmarkEnd w:id="20"/>
      <w:bookmarkEnd w:id="21"/>
    </w:p>
    <w:p>
      <w:pPr>
        <w:ind w:firstLine="567"/>
        <w:rPr>
          <w:rFonts w:ascii="Times New Roman" w:hAnsi="Times New Roman" w:cs="Times New Roman"/>
          <w:sz w:val="24"/>
          <w:szCs w:val="24"/>
        </w:rPr>
      </w:pPr>
      <w:r>
        <w:rPr>
          <w:rFonts w:ascii="Times New Roman" w:hAnsi="Times New Roman" w:cs="Times New Roman"/>
          <w:sz w:val="24"/>
          <w:szCs w:val="24"/>
        </w:rPr>
        <w:t>Разработать страницы для объектов и видов объектов.</w:t>
      </w:r>
    </w:p>
    <w:p>
      <w:pPr>
        <w:ind w:firstLine="567"/>
        <w:rPr>
          <w:rFonts w:ascii="Times New Roman" w:hAnsi="Times New Roman" w:cs="Times New Roman"/>
          <w:sz w:val="24"/>
          <w:szCs w:val="24"/>
        </w:rPr>
      </w:pPr>
      <w:r>
        <w:rPr>
          <w:rFonts w:ascii="Times New Roman" w:hAnsi="Times New Roman" w:cs="Times New Roman"/>
          <w:sz w:val="24"/>
          <w:szCs w:val="24"/>
        </w:rPr>
        <w:t>Минимальный набор элементов на странице объекта:</w:t>
      </w:r>
    </w:p>
    <w:p>
      <w:pPr>
        <w:ind w:firstLine="567"/>
        <w:rPr>
          <w:rFonts w:ascii="Times New Roman" w:hAnsi="Times New Roman" w:cs="Times New Roman"/>
          <w:sz w:val="24"/>
          <w:szCs w:val="24"/>
        </w:rPr>
      </w:pPr>
      <w:r>
        <w:rPr>
          <w:rFonts w:ascii="Times New Roman" w:hAnsi="Times New Roman" w:cs="Times New Roman"/>
          <w:sz w:val="24"/>
          <w:szCs w:val="24"/>
        </w:rPr>
        <w:t>Заголовок страницы, название объекта, изображение, вид, список литературы, блок копирайтов.</w:t>
      </w:r>
    </w:p>
    <w:p>
      <w:pPr>
        <w:ind w:firstLine="567"/>
        <w:rPr>
          <w:rFonts w:ascii="Times New Roman" w:hAnsi="Times New Roman" w:cs="Times New Roman"/>
          <w:sz w:val="24"/>
          <w:szCs w:val="24"/>
        </w:rPr>
      </w:pPr>
      <w:r>
        <w:rPr>
          <w:rFonts w:ascii="Times New Roman" w:hAnsi="Times New Roman" w:cs="Times New Roman"/>
          <w:sz w:val="24"/>
          <w:szCs w:val="24"/>
        </w:rPr>
        <w:t>Минимальный набор элементов на странице вида:</w:t>
      </w:r>
    </w:p>
    <w:p>
      <w:pPr>
        <w:ind w:firstLine="567"/>
        <w:rPr>
          <w:rFonts w:ascii="Times New Roman" w:hAnsi="Times New Roman" w:cs="Times New Roman"/>
          <w:sz w:val="24"/>
          <w:szCs w:val="24"/>
        </w:rPr>
      </w:pPr>
      <w:r>
        <w:rPr>
          <w:rFonts w:ascii="Times New Roman" w:hAnsi="Times New Roman" w:cs="Times New Roman"/>
          <w:sz w:val="24"/>
          <w:szCs w:val="24"/>
        </w:rPr>
        <w:t>Заголовок страницы, название вида, несколько изображений представителей, описание вида, блок копирайтов.</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Созданы страницы. Страницы удовлетворяет заявленным требованиям</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bl>
    <w:p>
      <w:pPr>
        <w:pStyle w:val="2"/>
      </w:pPr>
      <w:bookmarkStart w:id="22" w:name="_Toc92975198"/>
      <w:bookmarkStart w:id="23" w:name="_Toc97191764"/>
      <w:r>
        <w:t>Лабораторная работа №4. Разработка проекта 1. Этап 3. Гиперссылки</w:t>
      </w:r>
      <w:bookmarkEnd w:id="22"/>
      <w:bookmarkEnd w:id="23"/>
    </w:p>
    <w:p>
      <w:pPr>
        <w:ind w:firstLine="567"/>
        <w:rPr>
          <w:rFonts w:ascii="Times New Roman" w:hAnsi="Times New Roman" w:cs="Times New Roman"/>
          <w:sz w:val="24"/>
          <w:szCs w:val="24"/>
        </w:rPr>
      </w:pPr>
      <w:r>
        <w:rPr>
          <w:rFonts w:ascii="Times New Roman" w:hAnsi="Times New Roman" w:cs="Times New Roman"/>
          <w:sz w:val="24"/>
          <w:szCs w:val="24"/>
        </w:rPr>
        <w:t>Создать страницы объектов для всех объектов, которые выводятся на центральной странице. Создать гиперссылки на страницы в страницах объектов. Для видов разместить иконку в таблице и сделать её ссылкой на страницу с описанием вида. Создать ссылку "Назад" на всех страницах объектов и видов. Сделать ссылку "Назад" в виде изображения</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Гиперссылки размещены согласно требованиям</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bl>
    <w:p>
      <w:pPr>
        <w:pStyle w:val="2"/>
      </w:pPr>
      <w:bookmarkStart w:id="24" w:name="_Toc97191765"/>
      <w:r>
        <w:t>Лабораторная работа №5. Разработка проекта 1. Этап 4. Стилизация страниц с использованием CSS</w:t>
      </w:r>
      <w:bookmarkEnd w:id="24"/>
    </w:p>
    <w:p>
      <w:pPr>
        <w:ind w:firstLine="567"/>
        <w:rPr>
          <w:rFonts w:ascii="Times New Roman" w:hAnsi="Times New Roman" w:cs="Times New Roman"/>
          <w:sz w:val="24"/>
          <w:szCs w:val="24"/>
        </w:rPr>
      </w:pPr>
      <w:r>
        <w:rPr>
          <w:rFonts w:ascii="Times New Roman" w:hAnsi="Times New Roman" w:cs="Times New Roman"/>
          <w:sz w:val="24"/>
          <w:szCs w:val="24"/>
        </w:rPr>
        <w:t>Создать стилевое оформление для всех основных элементов страницы: блоков, параграфов ссылок. Создать файл со стилевым оформлением и подключить его к каждой странице.</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Создан файл стилевого оформления. Файл подключен к каждой странице и протестирован.</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bl>
    <w:p>
      <w:pPr>
        <w:pStyle w:val="2"/>
      </w:pPr>
      <w:bookmarkStart w:id="25" w:name="_Toc97191766"/>
      <w:r>
        <w:t>Лабораторная работа №6. Разработка проекта 1. Этап 5. Формы</w:t>
      </w:r>
      <w:bookmarkEnd w:id="25"/>
    </w:p>
    <w:p>
      <w:pPr>
        <w:ind w:firstLine="567"/>
        <w:rPr>
          <w:rFonts w:ascii="Times New Roman" w:hAnsi="Times New Roman" w:cs="Times New Roman"/>
          <w:sz w:val="24"/>
          <w:szCs w:val="24"/>
        </w:rPr>
      </w:pPr>
      <w:r>
        <w:rPr>
          <w:rFonts w:ascii="Times New Roman" w:hAnsi="Times New Roman" w:cs="Times New Roman"/>
          <w:sz w:val="24"/>
          <w:szCs w:val="24"/>
        </w:rPr>
        <w:t>Создать страницу с формой добавления объекта, в форме должны быть поля для добавления всех атрибутов страницы. Тип объекта должен быть реализован при помощи тега select.</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 xml:space="preserve">Максимальная </w:t>
            </w:r>
            <w:r>
              <w:rPr>
                <w:b/>
                <w:sz w:val="24"/>
                <w:szCs w:val="24"/>
              </w:rPr>
              <w:lastRenderedPageBreak/>
              <w:t>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lastRenderedPageBreak/>
              <w:t>Создана страница с формой, страница удовлетворяет требованиям.</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bl>
    <w:p>
      <w:pPr>
        <w:pStyle w:val="2"/>
      </w:pPr>
      <w:bookmarkStart w:id="26" w:name="_Toc92975201"/>
      <w:bookmarkStart w:id="27" w:name="_Toc97191767"/>
      <w:r>
        <w:t>Лабораторная работа №7. Разработка проекта 1. Этап 6. JavaScript.</w:t>
      </w:r>
      <w:bookmarkEnd w:id="27"/>
      <w:r>
        <w:t xml:space="preserve"> </w:t>
      </w:r>
      <w:bookmarkEnd w:id="26"/>
    </w:p>
    <w:p>
      <w:pPr>
        <w:ind w:firstLine="567"/>
        <w:rPr>
          <w:rFonts w:ascii="Times New Roman" w:hAnsi="Times New Roman" w:cs="Times New Roman"/>
          <w:sz w:val="24"/>
          <w:szCs w:val="24"/>
        </w:rPr>
      </w:pPr>
      <w:r>
        <w:rPr>
          <w:rFonts w:ascii="Times New Roman" w:hAnsi="Times New Roman" w:cs="Times New Roman"/>
          <w:sz w:val="24"/>
          <w:szCs w:val="24"/>
        </w:rPr>
        <w:t xml:space="preserve">Добавить скрипт на страницу добавления объекта. На странице должно быть две кнопки «Сохранить» и «Очистить».  Создать обработчики для кнопок. Обработчики должны быть написаны на языке </w:t>
      </w:r>
      <w:r>
        <w:rPr>
          <w:rFonts w:ascii="Times New Roman" w:hAnsi="Times New Roman" w:cs="Times New Roman"/>
          <w:sz w:val="24"/>
          <w:szCs w:val="24"/>
          <w:lang w:val="en-US"/>
        </w:rPr>
        <w:t>JavaScript</w:t>
      </w:r>
      <w:r>
        <w:rPr>
          <w:rFonts w:ascii="Times New Roman" w:hAnsi="Times New Roman" w:cs="Times New Roman"/>
          <w:sz w:val="24"/>
          <w:szCs w:val="24"/>
        </w:rPr>
        <w:t xml:space="preserve">. </w:t>
      </w:r>
    </w:p>
    <w:p>
      <w:pPr>
        <w:ind w:firstLine="567"/>
        <w:rPr>
          <w:rFonts w:ascii="Times New Roman" w:hAnsi="Times New Roman" w:cs="Times New Roman"/>
          <w:sz w:val="24"/>
          <w:szCs w:val="24"/>
        </w:rPr>
      </w:pPr>
      <w:r>
        <w:rPr>
          <w:rFonts w:ascii="Times New Roman" w:hAnsi="Times New Roman" w:cs="Times New Roman"/>
          <w:sz w:val="24"/>
          <w:szCs w:val="24"/>
        </w:rPr>
        <w:t>Обработчик кнопки «Сохранить» получать данные с формы и добавлять их в блок на странице. Если на странице уже добавлены объекты, нужно добавить их ниже. Добавляемые объекты должны нумероваться. При добавлении первого объекта блоку с объектами нужно присвоить класс с оформлением (граница блока).</w:t>
      </w:r>
    </w:p>
    <w:p>
      <w:pPr>
        <w:ind w:firstLine="567"/>
        <w:rPr>
          <w:rFonts w:ascii="Times New Roman" w:hAnsi="Times New Roman" w:cs="Times New Roman"/>
          <w:sz w:val="24"/>
          <w:szCs w:val="24"/>
        </w:rPr>
      </w:pPr>
      <w:r>
        <w:rPr>
          <w:rFonts w:ascii="Times New Roman" w:hAnsi="Times New Roman" w:cs="Times New Roman"/>
          <w:sz w:val="24"/>
          <w:szCs w:val="24"/>
        </w:rPr>
        <w:t>Обработчик кнопки «Очистить» должен удалять все объекты из блока с объектами и убирать оформление блока. Нумерация объектов также должна сбрасываться.</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Созданы обработчики кнопок</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bl>
    <w:p>
      <w:pPr>
        <w:pStyle w:val="2"/>
      </w:pPr>
      <w:bookmarkStart w:id="28" w:name="_Toc97191768"/>
      <w:r>
        <w:t>Лабораторная работа №8. Разработка проекта 1. Этап 7. Вёрстка «Две колонки».</w:t>
      </w:r>
      <w:bookmarkEnd w:id="28"/>
    </w:p>
    <w:p>
      <w:pPr>
        <w:ind w:firstLine="567"/>
        <w:rPr>
          <w:rFonts w:ascii="Times New Roman" w:hAnsi="Times New Roman" w:cs="Times New Roman"/>
          <w:sz w:val="24"/>
          <w:szCs w:val="24"/>
        </w:rPr>
      </w:pPr>
      <w:r>
        <w:rPr>
          <w:rFonts w:ascii="Times New Roman" w:hAnsi="Times New Roman" w:cs="Times New Roman"/>
          <w:sz w:val="24"/>
          <w:szCs w:val="24"/>
        </w:rPr>
        <w:t>Сверстать основную страницу в формате «Две колонки». Использовать блочную вёрстку.</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Страница свёрстана в формате «Две колонки»</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rPr>
            </w:pPr>
            <w:r>
              <w:rPr>
                <w:sz w:val="24"/>
                <w:szCs w:val="24"/>
              </w:rPr>
              <w:t>4</w:t>
            </w:r>
          </w:p>
        </w:tc>
      </w:tr>
    </w:tbl>
    <w:p>
      <w:pPr>
        <w:pStyle w:val="2"/>
      </w:pPr>
      <w:bookmarkStart w:id="29" w:name="_Toc97191769"/>
      <w:r>
        <w:t>Лабораторная работа №9. Разработка проекта 1. Этап 8. Фреймворк Bootstrap.</w:t>
      </w:r>
      <w:bookmarkEnd w:id="29"/>
    </w:p>
    <w:p>
      <w:pPr>
        <w:ind w:firstLine="567"/>
        <w:rPr>
          <w:rFonts w:ascii="Times New Roman" w:hAnsi="Times New Roman" w:cs="Times New Roman"/>
          <w:sz w:val="24"/>
          <w:szCs w:val="24"/>
        </w:rPr>
      </w:pPr>
      <w:r>
        <w:rPr>
          <w:rFonts w:ascii="Times New Roman" w:hAnsi="Times New Roman" w:cs="Times New Roman"/>
          <w:sz w:val="24"/>
          <w:szCs w:val="24"/>
        </w:rPr>
        <w:t xml:space="preserve">Сверстать главную страницу и страницу объектов с использование фреймворка Bootstrap. </w:t>
      </w:r>
    </w:p>
    <w:p>
      <w:pPr>
        <w:ind w:firstLine="567"/>
        <w:rPr>
          <w:rFonts w:ascii="Times New Roman" w:hAnsi="Times New Roman" w:cs="Times New Roman"/>
          <w:sz w:val="24"/>
          <w:szCs w:val="24"/>
        </w:rPr>
      </w:pPr>
      <w:r>
        <w:rPr>
          <w:rFonts w:ascii="Times New Roman" w:hAnsi="Times New Roman" w:cs="Times New Roman"/>
          <w:sz w:val="24"/>
          <w:szCs w:val="24"/>
        </w:rPr>
        <w:t>Страницы должны иметь "головную" часть с навигационным меню, "подвал" с копирайтами. Страницы должны корректно отображаться во всех стандартных форматах (десктоп, планшет, мобильный телефон).</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 xml:space="preserve">Страницы проекта свёрстаны с использованием </w:t>
            </w:r>
            <w:r>
              <w:rPr>
                <w:sz w:val="24"/>
                <w:szCs w:val="24"/>
              </w:rPr>
              <w:t>Bootstrap</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rPr>
            </w:pPr>
            <w:r>
              <w:rPr>
                <w:sz w:val="24"/>
                <w:szCs w:val="24"/>
              </w:rPr>
              <w:t>3</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bl>
    <w:p>
      <w:pPr>
        <w:ind w:firstLine="567"/>
        <w:rPr>
          <w:rFonts w:ascii="Times New Roman" w:hAnsi="Times New Roman" w:cs="Times New Roman"/>
          <w:b/>
          <w:sz w:val="24"/>
          <w:szCs w:val="24"/>
        </w:rPr>
      </w:pPr>
      <w:r>
        <w:rPr>
          <w:rFonts w:ascii="Times New Roman" w:hAnsi="Times New Roman" w:cs="Times New Roman"/>
          <w:sz w:val="24"/>
          <w:szCs w:val="24"/>
        </w:rPr>
        <w:t xml:space="preserve">В проекте №2 потребуется разработать </w:t>
      </w:r>
      <w:r>
        <w:rPr>
          <w:rFonts w:ascii="Times New Roman" w:hAnsi="Times New Roman" w:cs="Times New Roman"/>
          <w:sz w:val="24"/>
          <w:szCs w:val="24"/>
          <w:lang w:val="en-US"/>
        </w:rPr>
        <w:t>backend</w:t>
      </w:r>
      <w:r>
        <w:rPr>
          <w:rFonts w:ascii="Times New Roman" w:hAnsi="Times New Roman" w:cs="Times New Roman"/>
          <w:sz w:val="24"/>
          <w:szCs w:val="24"/>
        </w:rPr>
        <w:t xml:space="preserve"> часть проекта. Эта часть должна генерировать страницы, реализовывать открытые (доступные всем) и закрытые(доступные только авторизованным пользователям) страницы. На закрытых страницах должна быть возможность управлять объектами (создание, редактирование, удаление). Подразумевается что Проект №1 выполнен и исполнитель располагает вёрсткой страниц. Вёрстка должна быть реализована с использование фреймворка </w:t>
      </w:r>
      <w:r>
        <w:rPr>
          <w:rFonts w:ascii="Times New Roman" w:hAnsi="Times New Roman" w:cs="Times New Roman"/>
          <w:sz w:val="24"/>
          <w:szCs w:val="24"/>
          <w:lang w:val="en-US"/>
        </w:rPr>
        <w:t>Bootstrap</w:t>
      </w:r>
      <w:r>
        <w:rPr>
          <w:rFonts w:ascii="Times New Roman" w:hAnsi="Times New Roman" w:cs="Times New Roman"/>
          <w:sz w:val="24"/>
          <w:szCs w:val="24"/>
        </w:rPr>
        <w:t>.</w:t>
      </w:r>
    </w:p>
    <w:p>
      <w:pPr>
        <w:pStyle w:val="2"/>
      </w:pPr>
      <w:bookmarkStart w:id="30" w:name="_Toc97191770"/>
      <w:r>
        <w:lastRenderedPageBreak/>
        <w:t>Лабораторная работа №10. Разработка проекта 2. Этап 1. Анализ предметной области. Проектирование базы данных</w:t>
      </w:r>
      <w:bookmarkEnd w:id="30"/>
    </w:p>
    <w:p>
      <w:pPr>
        <w:ind w:firstLine="567"/>
        <w:rPr>
          <w:rFonts w:ascii="Times New Roman" w:hAnsi="Times New Roman" w:cs="Times New Roman"/>
          <w:sz w:val="24"/>
          <w:szCs w:val="24"/>
        </w:rPr>
      </w:pPr>
      <w:r>
        <w:rPr>
          <w:rFonts w:ascii="Times New Roman" w:hAnsi="Times New Roman" w:cs="Times New Roman"/>
          <w:sz w:val="24"/>
          <w:szCs w:val="24"/>
        </w:rPr>
        <w:t xml:space="preserve">Разработать структуру базы данных. Создать таблицы в phpMyAdmin (или любом аналоге), произвести первичное наполнение базы (не менее 3 записей в каждой таблице). </w:t>
      </w:r>
    </w:p>
    <w:p>
      <w:pPr>
        <w:ind w:firstLine="567"/>
        <w:rPr>
          <w:rFonts w:ascii="Times New Roman" w:hAnsi="Times New Roman" w:cs="Times New Roman"/>
          <w:sz w:val="24"/>
          <w:szCs w:val="24"/>
        </w:rPr>
      </w:pPr>
      <w:r>
        <w:rPr>
          <w:rFonts w:ascii="Times New Roman" w:hAnsi="Times New Roman" w:cs="Times New Roman"/>
          <w:sz w:val="24"/>
          <w:szCs w:val="24"/>
        </w:rPr>
        <w:t>Важно: нужно предусмотреть таблицу - справочник для типов объектов. Сделать дамп в формате sql.</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Структура базы разработана. Создан дамп</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bl>
    <w:p>
      <w:pPr>
        <w:pStyle w:val="2"/>
      </w:pPr>
      <w:bookmarkStart w:id="31" w:name="_Toc97191771"/>
      <w:r>
        <w:t>Лабораторная работа №11. Этап 2. Структура страницы.</w:t>
      </w:r>
      <w:bookmarkEnd w:id="31"/>
    </w:p>
    <w:p>
      <w:pPr>
        <w:ind w:firstLine="567"/>
        <w:rPr>
          <w:rFonts w:ascii="Times New Roman" w:hAnsi="Times New Roman" w:cs="Times New Roman"/>
          <w:sz w:val="24"/>
          <w:szCs w:val="24"/>
        </w:rPr>
      </w:pPr>
      <w:r>
        <w:rPr>
          <w:rFonts w:ascii="Times New Roman" w:hAnsi="Times New Roman" w:cs="Times New Roman"/>
          <w:sz w:val="24"/>
          <w:szCs w:val="24"/>
        </w:rPr>
        <w:t>Проанализировать все страницы, выделить в них общие элементы. Разработать структуру скриптов, которые позволят "собирать" страницы. В общем виде структура должна подразумевать три части: Хидер, основная часть, футер.</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 xml:space="preserve">Создана </w:t>
            </w:r>
            <w:r>
              <w:rPr>
                <w:sz w:val="24"/>
                <w:szCs w:val="24"/>
              </w:rPr>
              <w:t>PHP</w:t>
            </w:r>
            <w:r>
              <w:rPr>
                <w:sz w:val="24"/>
                <w:szCs w:val="24"/>
                <w:lang w:val="ru-RU"/>
              </w:rPr>
              <w:t xml:space="preserve"> страница с вёрсткой основной страницы. Страница состоит из трёх подключаемых </w:t>
            </w:r>
            <w:r>
              <w:rPr>
                <w:sz w:val="24"/>
                <w:szCs w:val="24"/>
              </w:rPr>
              <w:t>PHP</w:t>
            </w:r>
            <w:r>
              <w:rPr>
                <w:sz w:val="24"/>
                <w:szCs w:val="24"/>
                <w:lang w:val="ru-RU"/>
              </w:rPr>
              <w:t xml:space="preserve"> скриптов: </w:t>
            </w:r>
            <w:r>
              <w:rPr>
                <w:sz w:val="24"/>
                <w:szCs w:val="24"/>
              </w:rPr>
              <w:t>header</w:t>
            </w:r>
            <w:r>
              <w:rPr>
                <w:sz w:val="24"/>
                <w:szCs w:val="24"/>
                <w:lang w:val="ru-RU"/>
              </w:rPr>
              <w:t>.</w:t>
            </w:r>
            <w:r>
              <w:rPr>
                <w:sz w:val="24"/>
                <w:szCs w:val="24"/>
              </w:rPr>
              <w:t>php</w:t>
            </w:r>
            <w:r>
              <w:rPr>
                <w:sz w:val="24"/>
                <w:szCs w:val="24"/>
                <w:lang w:val="ru-RU"/>
              </w:rPr>
              <w:t xml:space="preserve">, </w:t>
            </w:r>
            <w:r>
              <w:rPr>
                <w:sz w:val="24"/>
                <w:szCs w:val="24"/>
              </w:rPr>
              <w:t>main</w:t>
            </w:r>
            <w:r>
              <w:rPr>
                <w:sz w:val="24"/>
                <w:szCs w:val="24"/>
                <w:lang w:val="ru-RU"/>
              </w:rPr>
              <w:t>.</w:t>
            </w:r>
            <w:r>
              <w:rPr>
                <w:sz w:val="24"/>
                <w:szCs w:val="24"/>
              </w:rPr>
              <w:t>php</w:t>
            </w:r>
            <w:r>
              <w:rPr>
                <w:sz w:val="24"/>
                <w:szCs w:val="24"/>
                <w:lang w:val="ru-RU"/>
              </w:rPr>
              <w:t xml:space="preserve">, </w:t>
            </w:r>
            <w:r>
              <w:rPr>
                <w:sz w:val="24"/>
                <w:szCs w:val="24"/>
              </w:rPr>
              <w:t>footer</w:t>
            </w:r>
            <w:r>
              <w:rPr>
                <w:sz w:val="24"/>
                <w:szCs w:val="24"/>
                <w:lang w:val="ru-RU"/>
              </w:rPr>
              <w:t>.</w:t>
            </w:r>
            <w:r>
              <w:rPr>
                <w:sz w:val="24"/>
                <w:szCs w:val="24"/>
              </w:rPr>
              <w:t>php</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2</w:t>
            </w:r>
          </w:p>
        </w:tc>
      </w:tr>
    </w:tbl>
    <w:p>
      <w:pPr>
        <w:pStyle w:val="2"/>
      </w:pPr>
      <w:bookmarkStart w:id="32" w:name="_Toc97191772"/>
      <w:r>
        <w:t>Лабораторная работа №12. Этап 3. Страница отображения объекта.</w:t>
      </w:r>
      <w:bookmarkEnd w:id="32"/>
    </w:p>
    <w:p>
      <w:pPr>
        <w:ind w:firstLine="567"/>
        <w:rPr>
          <w:rFonts w:ascii="Times New Roman" w:hAnsi="Times New Roman" w:cs="Times New Roman"/>
          <w:sz w:val="24"/>
          <w:szCs w:val="24"/>
        </w:rPr>
      </w:pPr>
      <w:r>
        <w:rPr>
          <w:rFonts w:ascii="Times New Roman" w:hAnsi="Times New Roman" w:cs="Times New Roman"/>
          <w:sz w:val="24"/>
          <w:szCs w:val="24"/>
        </w:rPr>
        <w:t>Разработать страницу которая по id объекта будет выводить соответствующий объект из базы. В случае получения некорректного id страница должна выводить сообщение "Объект не найден".</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 xml:space="preserve">Создана </w:t>
            </w:r>
            <w:r>
              <w:rPr>
                <w:sz w:val="24"/>
                <w:szCs w:val="24"/>
              </w:rPr>
              <w:t>PHP</w:t>
            </w:r>
            <w:r>
              <w:rPr>
                <w:sz w:val="24"/>
                <w:szCs w:val="24"/>
                <w:lang w:val="ru-RU"/>
              </w:rPr>
              <w:t xml:space="preserve"> страница с вёрсткой страницы объекта. «Основная часть» страницы производит запрос в базу данных и выводит результат.</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bl>
    <w:p>
      <w:pPr>
        <w:pStyle w:val="2"/>
      </w:pPr>
      <w:bookmarkStart w:id="33" w:name="_Toc97191773"/>
      <w:r>
        <w:t>Лабораторная работа №13. Этап 4. Обработчик формы добавления.</w:t>
      </w:r>
      <w:bookmarkEnd w:id="33"/>
    </w:p>
    <w:p>
      <w:pPr>
        <w:ind w:firstLine="567"/>
        <w:rPr>
          <w:rFonts w:ascii="Times New Roman" w:hAnsi="Times New Roman" w:cs="Times New Roman"/>
          <w:sz w:val="24"/>
          <w:szCs w:val="24"/>
        </w:rPr>
      </w:pPr>
      <w:r>
        <w:rPr>
          <w:rFonts w:ascii="Times New Roman" w:hAnsi="Times New Roman" w:cs="Times New Roman"/>
          <w:sz w:val="24"/>
          <w:szCs w:val="24"/>
        </w:rPr>
        <w:t>Разработать обработчик для формы добавления. Обработчик должен проверять поля формы и добавлять запись в базу данных. Значения справочника должны загружаться из базы данных.</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 xml:space="preserve">Создана </w:t>
            </w:r>
            <w:r>
              <w:rPr>
                <w:sz w:val="24"/>
                <w:szCs w:val="24"/>
              </w:rPr>
              <w:t>PHP</w:t>
            </w:r>
            <w:r>
              <w:rPr>
                <w:sz w:val="24"/>
                <w:szCs w:val="24"/>
                <w:lang w:val="ru-RU"/>
              </w:rPr>
              <w:t xml:space="preserve"> страница с обработчиком формы добавления.</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bl>
    <w:p>
      <w:pPr>
        <w:pStyle w:val="2"/>
      </w:pPr>
      <w:bookmarkStart w:id="34" w:name="_Toc97191774"/>
      <w:r>
        <w:t>Лабораторная работа №15. Этап 5. Главная страница.</w:t>
      </w:r>
      <w:bookmarkEnd w:id="34"/>
    </w:p>
    <w:p>
      <w:pPr>
        <w:ind w:firstLine="567"/>
        <w:rPr>
          <w:rFonts w:ascii="Times New Roman" w:hAnsi="Times New Roman" w:cs="Times New Roman"/>
          <w:sz w:val="24"/>
          <w:szCs w:val="24"/>
        </w:rPr>
      </w:pPr>
      <w:r>
        <w:rPr>
          <w:rFonts w:ascii="Times New Roman" w:hAnsi="Times New Roman" w:cs="Times New Roman"/>
          <w:sz w:val="24"/>
          <w:szCs w:val="24"/>
        </w:rPr>
        <w:t>Разработать главную страницу, список объектов на главной странице должен загружаться из базы. Необходимо предусмотреть пагинацию для списка.</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lastRenderedPageBreak/>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Модифицирована главная страница: таблица объектов загружается из базы данных, предусмотрена функция пагинации (постраничного отображения).</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r>
        <w:trPr>
          <w:trHeight w:val="37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3</w:t>
            </w:r>
          </w:p>
        </w:tc>
      </w:tr>
    </w:tbl>
    <w:p>
      <w:pPr>
        <w:pStyle w:val="2"/>
      </w:pPr>
      <w:bookmarkStart w:id="35" w:name="_Toc97191775"/>
      <w:r>
        <w:t>Лабораторная работа №16. Этап 6. Авторизация.</w:t>
      </w:r>
      <w:bookmarkEnd w:id="35"/>
    </w:p>
    <w:p>
      <w:pPr>
        <w:ind w:firstLine="567"/>
        <w:rPr>
          <w:rFonts w:ascii="Times New Roman" w:hAnsi="Times New Roman" w:cs="Times New Roman"/>
          <w:sz w:val="24"/>
          <w:szCs w:val="24"/>
        </w:rPr>
      </w:pPr>
      <w:r>
        <w:rPr>
          <w:rFonts w:ascii="Times New Roman" w:hAnsi="Times New Roman" w:cs="Times New Roman"/>
          <w:sz w:val="24"/>
          <w:szCs w:val="24"/>
        </w:rPr>
        <w:t>Создать таблицу для хранения учётных записей. Создать форму авторизации. Создать скрипт обработки формы авторизации. Для сохранения авторизационных данных использовать сессии.  Форма авторизации должна содержать идентифицирующий код. Если пользователь вводит верные данные, обработчик должен перенаправлять пользователя на специальную страницу, не доступную без авторизации. Иначе нужно перенаправить пользователя на форму авторизации.</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Разработана система авторизации</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4</w:t>
            </w:r>
          </w:p>
        </w:tc>
      </w:tr>
    </w:tbl>
    <w:p>
      <w:pPr>
        <w:pStyle w:val="2"/>
      </w:pPr>
      <w:bookmarkStart w:id="36" w:name="_Toc97191776"/>
      <w:r>
        <w:t>Лабораторная работа №17. Этап 7. Инструменты администратора часть 1.</w:t>
      </w:r>
      <w:bookmarkEnd w:id="36"/>
    </w:p>
    <w:p>
      <w:pPr>
        <w:ind w:firstLine="567"/>
        <w:rPr>
          <w:rFonts w:ascii="Times New Roman" w:hAnsi="Times New Roman" w:cs="Times New Roman"/>
          <w:sz w:val="24"/>
          <w:szCs w:val="24"/>
        </w:rPr>
      </w:pPr>
      <w:r>
        <w:rPr>
          <w:rFonts w:ascii="Times New Roman" w:hAnsi="Times New Roman" w:cs="Times New Roman"/>
          <w:sz w:val="24"/>
          <w:szCs w:val="24"/>
        </w:rPr>
        <w:t>Доработать страницу добавления объекта для реализации функции редактирования информации об объекте. При загрузке страница должна загружать текущие данные из базы и обновлять их.</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Страница добавления объекта доработана</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6</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6</w:t>
            </w:r>
          </w:p>
        </w:tc>
      </w:tr>
    </w:tbl>
    <w:p>
      <w:pPr>
        <w:pStyle w:val="2"/>
      </w:pPr>
      <w:bookmarkStart w:id="37" w:name="_Toc97191777"/>
      <w:r>
        <w:t>Лабораторная работа №18. Этап 8. Инструменты администратора часть 2.</w:t>
      </w:r>
      <w:bookmarkEnd w:id="37"/>
    </w:p>
    <w:p>
      <w:pPr>
        <w:ind w:firstLine="567"/>
        <w:rPr>
          <w:rFonts w:ascii="Times New Roman" w:hAnsi="Times New Roman" w:cs="Times New Roman"/>
          <w:sz w:val="24"/>
          <w:szCs w:val="24"/>
        </w:rPr>
      </w:pPr>
      <w:r>
        <w:rPr>
          <w:rFonts w:ascii="Times New Roman" w:hAnsi="Times New Roman" w:cs="Times New Roman"/>
          <w:sz w:val="24"/>
          <w:szCs w:val="24"/>
        </w:rPr>
        <w:t>Создать страницу со списком объектов, на который будут ссылки на страницу редактирования объекта и ссылка на скрипт удаления объекта. Скрипт удаления должен удалять объект из базы и возвращать на основную страницу.</w:t>
      </w: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2"/>
        <w:gridCol w:w="2268"/>
      </w:tblGrid>
      <w:tr>
        <w:trPr>
          <w:trHeight w:val="315"/>
        </w:trPr>
        <w:tc>
          <w:tcPr>
            <w:tcW w:w="7812" w:type="dxa"/>
            <w:vAlign w:val="center"/>
          </w:tcPr>
          <w:p>
            <w:pPr>
              <w:pStyle w:val="14"/>
              <w:rPr>
                <w:b/>
                <w:sz w:val="24"/>
                <w:szCs w:val="24"/>
              </w:rPr>
            </w:pPr>
            <w:r>
              <w:rPr>
                <w:b/>
                <w:sz w:val="24"/>
                <w:szCs w:val="24"/>
              </w:rPr>
              <w:t>Критерий</w:t>
            </w:r>
          </w:p>
        </w:tc>
        <w:tc>
          <w:tcPr>
            <w:tcW w:w="2268" w:type="dxa"/>
            <w:vAlign w:val="center"/>
          </w:tcPr>
          <w:p>
            <w:pPr>
              <w:pStyle w:val="14"/>
              <w:rPr>
                <w:b/>
                <w:sz w:val="24"/>
                <w:szCs w:val="24"/>
              </w:rPr>
            </w:pPr>
            <w:r>
              <w:rPr>
                <w:b/>
                <w:sz w:val="24"/>
                <w:szCs w:val="24"/>
              </w:rPr>
              <w:t>Максимальная оценка</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Создан список объектов для администратора. Добавлен скрипт добавления.</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6</w:t>
            </w:r>
          </w:p>
        </w:tc>
      </w:tr>
      <w:tr>
        <w:trPr>
          <w:trHeight w:val="315"/>
        </w:trPr>
        <w:tc>
          <w:tcPr>
            <w:tcW w:w="7812" w:type="dxa"/>
            <w:tcBorders>
              <w:top w:val="single" w:sz="4" w:space="0" w:color="auto"/>
              <w:left w:val="single" w:sz="4" w:space="0" w:color="auto"/>
              <w:bottom w:val="single" w:sz="4" w:space="0" w:color="auto"/>
              <w:right w:val="single" w:sz="4" w:space="0" w:color="auto"/>
            </w:tcBorders>
          </w:tcPr>
          <w:p>
            <w:pPr>
              <w:pStyle w:val="14"/>
              <w:jc w:val="left"/>
              <w:rPr>
                <w:sz w:val="24"/>
                <w:szCs w:val="24"/>
                <w:lang w:val="ru-RU"/>
              </w:rPr>
            </w:pPr>
            <w:r>
              <w:rPr>
                <w:sz w:val="24"/>
                <w:szCs w:val="24"/>
                <w:lang w:val="ru-RU"/>
              </w:rPr>
              <w:t>Итого</w:t>
            </w:r>
          </w:p>
        </w:tc>
        <w:tc>
          <w:tcPr>
            <w:tcW w:w="2268" w:type="dxa"/>
            <w:tcBorders>
              <w:top w:val="single" w:sz="4" w:space="0" w:color="auto"/>
              <w:left w:val="single" w:sz="4" w:space="0" w:color="auto"/>
              <w:bottom w:val="single" w:sz="4" w:space="0" w:color="auto"/>
              <w:right w:val="single" w:sz="4" w:space="0" w:color="auto"/>
            </w:tcBorders>
            <w:vAlign w:val="center"/>
          </w:tcPr>
          <w:p>
            <w:pPr>
              <w:pStyle w:val="14"/>
              <w:rPr>
                <w:sz w:val="24"/>
                <w:szCs w:val="24"/>
                <w:lang w:val="ru-RU"/>
              </w:rPr>
            </w:pPr>
            <w:r>
              <w:rPr>
                <w:sz w:val="24"/>
                <w:szCs w:val="24"/>
                <w:lang w:val="ru-RU"/>
              </w:rPr>
              <w:t>6</w:t>
            </w:r>
          </w:p>
        </w:tc>
      </w:tr>
    </w:tbl>
    <w:p>
      <w:pPr>
        <w:tabs>
          <w:tab w:val="left" w:pos="4820"/>
        </w:tabs>
        <w:spacing w:after="0" w:line="240" w:lineRule="auto"/>
        <w:rPr>
          <w:rFonts w:ascii="Times New Roman" w:eastAsia="Times New Roman" w:hAnsi="Times New Roman" w:cs="Times New Roman"/>
          <w:sz w:val="24"/>
          <w:szCs w:val="24"/>
        </w:rPr>
      </w:pPr>
    </w:p>
    <w:p>
      <w:pPr>
        <w:pStyle w:val="1"/>
        <w:rPr>
          <w:lang w:val="ru-RU"/>
        </w:rPr>
      </w:pPr>
      <w:bookmarkStart w:id="38" w:name="_Toc476508835"/>
      <w:bookmarkStart w:id="39" w:name="_Toc97191778"/>
      <w:r>
        <w:t>IV</w:t>
      </w:r>
      <w:r>
        <w:rPr>
          <w:lang w:val="ru-RU"/>
        </w:rPr>
        <w:t xml:space="preserve">. Оценочное средство </w:t>
      </w:r>
      <w:bookmarkEnd w:id="38"/>
      <w:r>
        <w:rPr>
          <w:lang w:val="ru-RU"/>
        </w:rPr>
        <w:t>Посещение</w:t>
      </w:r>
      <w:bookmarkEnd w:id="39"/>
    </w:p>
    <w:p>
      <w:pPr>
        <w:autoSpaceDE w:val="0"/>
        <w:autoSpaceDN w:val="0"/>
        <w:adjustRightInd w:val="0"/>
        <w:spacing w:after="0" w:line="240" w:lineRule="auto"/>
        <w:jc w:val="center"/>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по дисциплине  «</w:t>
      </w:r>
      <w:r>
        <w:rPr>
          <w:rFonts w:ascii="Times New Roman" w:hAnsi="Times New Roman" w:cs="Times New Roman"/>
          <w:sz w:val="24"/>
          <w:szCs w:val="24"/>
          <w:lang w:bidi="mr-IN"/>
        </w:rPr>
        <w:t>Объектно-ориентированное программирование</w:t>
      </w:r>
      <w:r>
        <w:rPr>
          <w:rFonts w:ascii="Times New Roman" w:hAnsi="Times New Roman" w:cs="Times New Roman"/>
          <w:color w:val="000000"/>
          <w:sz w:val="24"/>
          <w:szCs w:val="24"/>
          <w:lang w:bidi="mr-IN"/>
        </w:rPr>
        <w:t xml:space="preserve">» </w:t>
      </w:r>
    </w:p>
    <w:p>
      <w:pPr>
        <w:tabs>
          <w:tab w:val="left" w:pos="426"/>
        </w:tabs>
        <w:ind w:firstLine="284"/>
        <w:rPr>
          <w:rStyle w:val="lessoncontent"/>
          <w:rFonts w:ascii="Times New Roman" w:eastAsiaTheme="majorEastAsia" w:hAnsi="Times New Roman"/>
          <w:b/>
          <w:i/>
          <w:sz w:val="24"/>
          <w:szCs w:val="24"/>
        </w:rPr>
      </w:pPr>
      <w:r>
        <w:rPr>
          <w:rStyle w:val="lessoncontent"/>
          <w:rFonts w:ascii="Times New Roman" w:eastAsiaTheme="majorEastAsia" w:hAnsi="Times New Roman"/>
          <w:b/>
          <w:i/>
          <w:sz w:val="24"/>
          <w:szCs w:val="24"/>
        </w:rPr>
        <w:t>Максимально возможное количество баллов за посещение занятий в одном семестре: 6</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Количество баллов за посещение выводится по следующей формуле:</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object w:dxaOrig="1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31.65pt" o:ole="">
            <v:imagedata r:id="rId8" o:title=""/>
          </v:shape>
          <o:OLEObject Type="Embed" ProgID="Equation.DSMT4" ShapeID="_x0000_i1025" DrawAspect="Content" ObjectID="_1707804511" r:id="rId9"/>
        </w:object>
      </w:r>
      <w:r>
        <w:rPr>
          <w:rStyle w:val="lessoncontent"/>
          <w:rFonts w:ascii="Times New Roman" w:eastAsiaTheme="majorEastAsia" w:hAnsi="Times New Roman"/>
          <w:sz w:val="24"/>
          <w:szCs w:val="24"/>
        </w:rPr>
        <w:t xml:space="preserve"> </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 xml:space="preserve">Где </w:t>
      </w:r>
      <w:r>
        <w:rPr>
          <w:rStyle w:val="lessoncontent"/>
          <w:rFonts w:ascii="Times New Roman" w:eastAsiaTheme="majorEastAsia" w:hAnsi="Times New Roman"/>
          <w:i/>
          <w:sz w:val="24"/>
          <w:szCs w:val="24"/>
          <w:lang w:val="en-US"/>
        </w:rPr>
        <w:t>x</w:t>
      </w:r>
      <w:r>
        <w:rPr>
          <w:rStyle w:val="lessoncontent"/>
          <w:rFonts w:ascii="Times New Roman" w:eastAsiaTheme="majorEastAsia" w:hAnsi="Times New Roman"/>
          <w:sz w:val="24"/>
          <w:szCs w:val="24"/>
        </w:rPr>
        <w:t xml:space="preserve"> – количество баллов за посещение;</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i/>
          <w:sz w:val="24"/>
          <w:szCs w:val="24"/>
          <w:lang w:val="en-US"/>
        </w:rPr>
        <w:t>visited</w:t>
      </w:r>
      <w:r>
        <w:rPr>
          <w:rStyle w:val="lessoncontent"/>
          <w:rFonts w:ascii="Times New Roman" w:eastAsiaTheme="majorEastAsia" w:hAnsi="Times New Roman"/>
          <w:sz w:val="24"/>
          <w:szCs w:val="24"/>
        </w:rPr>
        <w:t xml:space="preserve"> – количество посещённых занятий в семестре;</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i/>
          <w:sz w:val="24"/>
          <w:szCs w:val="24"/>
          <w:lang w:val="en-US"/>
        </w:rPr>
        <w:t>all</w:t>
      </w:r>
      <w:r>
        <w:rPr>
          <w:rStyle w:val="lessoncontent"/>
          <w:rFonts w:ascii="Times New Roman" w:eastAsiaTheme="majorEastAsia" w:hAnsi="Times New Roman"/>
          <w:i/>
          <w:sz w:val="24"/>
          <w:szCs w:val="24"/>
        </w:rPr>
        <w:t xml:space="preserve"> </w:t>
      </w:r>
      <w:r>
        <w:rPr>
          <w:rStyle w:val="lessoncontent"/>
          <w:rFonts w:ascii="Times New Roman" w:eastAsiaTheme="majorEastAsia" w:hAnsi="Times New Roman"/>
          <w:sz w:val="24"/>
          <w:szCs w:val="24"/>
        </w:rPr>
        <w:t>– общее число занятий в семестре.</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Вычисленное значение округляется по стандартным правилам.</w:t>
      </w:r>
    </w:p>
    <w:p>
      <w:pPr>
        <w:tabs>
          <w:tab w:val="left" w:pos="426"/>
        </w:tabs>
        <w:ind w:firstLine="567"/>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t>Например, если всего было проведено 20 занятий, а студент посетил 16 из них, то количество баллов за посещение будет равно:</w:t>
      </w:r>
    </w:p>
    <w:p>
      <w:pPr>
        <w:autoSpaceDE w:val="0"/>
        <w:autoSpaceDN w:val="0"/>
        <w:adjustRightInd w:val="0"/>
        <w:rPr>
          <w:rStyle w:val="lessoncontent"/>
          <w:rFonts w:ascii="Times New Roman" w:eastAsiaTheme="majorEastAsia" w:hAnsi="Times New Roman"/>
          <w:sz w:val="24"/>
          <w:szCs w:val="24"/>
        </w:rPr>
      </w:pPr>
      <w:r>
        <w:rPr>
          <w:rStyle w:val="lessoncontent"/>
          <w:rFonts w:ascii="Times New Roman" w:eastAsiaTheme="majorEastAsia" w:hAnsi="Times New Roman"/>
          <w:sz w:val="24"/>
          <w:szCs w:val="24"/>
        </w:rPr>
        <w:object w:dxaOrig="1460" w:dyaOrig="620">
          <v:shape id="_x0000_i1026" type="#_x0000_t75" style="width:72.85pt;height:31.65pt" o:ole="">
            <v:imagedata r:id="rId10" o:title=""/>
          </v:shape>
          <o:OLEObject Type="Embed" ProgID="Equation.DSMT4" ShapeID="_x0000_i1026" DrawAspect="Content" ObjectID="_1707804512" r:id="rId11"/>
        </w:object>
      </w:r>
      <w:r>
        <w:rPr>
          <w:rStyle w:val="lessoncontent"/>
          <w:rFonts w:ascii="Times New Roman" w:eastAsiaTheme="majorEastAsia" w:hAnsi="Times New Roman"/>
          <w:sz w:val="24"/>
          <w:szCs w:val="24"/>
        </w:rPr>
        <w:t>, после округления и получается 5 баллов за посещение занятий.</w:t>
      </w:r>
    </w:p>
    <w:p>
      <w:pPr>
        <w:pStyle w:val="1"/>
        <w:rPr>
          <w:lang w:val="ru-RU"/>
        </w:rPr>
      </w:pPr>
      <w:bookmarkStart w:id="40" w:name="_Toc476508841"/>
    </w:p>
    <w:p>
      <w:pPr>
        <w:pStyle w:val="1"/>
        <w:rPr>
          <w:lang w:val="ru-RU"/>
        </w:rPr>
      </w:pPr>
      <w:bookmarkStart w:id="41" w:name="_Toc97191779"/>
      <w:r>
        <w:t>V</w:t>
      </w:r>
      <w:r>
        <w:rPr>
          <w:lang w:val="ru-RU"/>
        </w:rPr>
        <w:t xml:space="preserve">. Оценочное средство </w:t>
      </w:r>
      <w:bookmarkEnd w:id="40"/>
      <w:r>
        <w:rPr>
          <w:lang w:val="ru-RU"/>
        </w:rPr>
        <w:t>зачёт</w:t>
      </w:r>
      <w:bookmarkEnd w:id="41"/>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предмету «</w:t>
      </w:r>
      <w:r>
        <w:rPr>
          <w:rFonts w:ascii="Times New Roman" w:hAnsi="Times New Roman" w:cs="Times New Roman"/>
          <w:sz w:val="24"/>
          <w:szCs w:val="24"/>
          <w:lang w:val="en-US"/>
        </w:rPr>
        <w:t>Web</w:t>
      </w:r>
      <w:r>
        <w:rPr>
          <w:rFonts w:ascii="Times New Roman" w:hAnsi="Times New Roman" w:cs="Times New Roman"/>
          <w:sz w:val="24"/>
          <w:szCs w:val="24"/>
        </w:rPr>
        <w:t xml:space="preserve">-программирование» </w:t>
      </w:r>
    </w:p>
    <w:p>
      <w:pPr>
        <w:contextualSpacing/>
        <w:rPr>
          <w:rFonts w:ascii="Times New Roman" w:hAnsi="Times New Roman" w:cs="Times New Roman"/>
          <w:sz w:val="24"/>
          <w:szCs w:val="24"/>
        </w:rPr>
      </w:pPr>
      <w:r>
        <w:rPr>
          <w:rFonts w:ascii="Times New Roman" w:hAnsi="Times New Roman" w:cs="Times New Roman"/>
          <w:sz w:val="24"/>
          <w:szCs w:val="24"/>
        </w:rPr>
        <w:t>Билет для сдачи зачёта состоит из теоретического вопроса и практического задания. В качестве условий задач участник выбирает один из вариантов, предложенных в лабораторных работах.  Список теоретических вопросов приведён ниже.</w:t>
      </w:r>
    </w:p>
    <w:p>
      <w:pPr>
        <w:pStyle w:val="2"/>
      </w:pPr>
      <w:bookmarkStart w:id="42" w:name="_Toc97191780"/>
      <w:r>
        <w:t>Вопросы для подготовки к зачёту</w:t>
      </w:r>
      <w:bookmarkEnd w:id="42"/>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HTML</w:t>
      </w:r>
      <w:r>
        <w:rPr>
          <w:rFonts w:ascii="Times New Roman" w:hAnsi="Times New Roman" w:cs="Times New Roman"/>
          <w:sz w:val="24"/>
          <w:szCs w:val="24"/>
        </w:rPr>
        <w:t xml:space="preserve">. Стандарты </w:t>
      </w:r>
      <w:r>
        <w:rPr>
          <w:rFonts w:ascii="Times New Roman" w:hAnsi="Times New Roman" w:cs="Times New Roman"/>
          <w:sz w:val="24"/>
          <w:szCs w:val="24"/>
          <w:lang w:val="en-US"/>
        </w:rPr>
        <w:t>HTML</w:t>
      </w:r>
      <w:r>
        <w:rPr>
          <w:rFonts w:ascii="Times New Roman" w:hAnsi="Times New Roman" w:cs="Times New Roman"/>
          <w:sz w:val="24"/>
          <w:szCs w:val="24"/>
        </w:rPr>
        <w:t>. Основные теги</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SS</w:t>
      </w:r>
      <w:r>
        <w:rPr>
          <w:rFonts w:ascii="Times New Roman" w:hAnsi="Times New Roman" w:cs="Times New Roman"/>
          <w:sz w:val="24"/>
          <w:szCs w:val="24"/>
        </w:rPr>
        <w:t xml:space="preserve">. Принцип работы </w:t>
      </w:r>
      <w:r>
        <w:rPr>
          <w:rFonts w:ascii="Times New Roman" w:hAnsi="Times New Roman" w:cs="Times New Roman"/>
          <w:sz w:val="24"/>
          <w:szCs w:val="24"/>
          <w:lang w:val="en-US"/>
        </w:rPr>
        <w:t xml:space="preserve">CSS. </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Direct Object Model (DOM)</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SS</w:t>
      </w:r>
      <w:r>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 xml:space="preserve">електоры. </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HTML</w:t>
      </w:r>
      <w:r>
        <w:rPr>
          <w:rFonts w:ascii="Times New Roman" w:hAnsi="Times New Roman" w:cs="Times New Roman"/>
          <w:sz w:val="24"/>
          <w:szCs w:val="24"/>
        </w:rPr>
        <w:t xml:space="preserve"> – формы.</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JavaScript</w:t>
      </w:r>
      <w:r>
        <w:rPr>
          <w:rFonts w:ascii="Times New Roman" w:hAnsi="Times New Roman" w:cs="Times New Roman"/>
          <w:sz w:val="24"/>
          <w:szCs w:val="24"/>
        </w:rPr>
        <w:t xml:space="preserve">. Работа со структурой документа в </w:t>
      </w:r>
      <w:r>
        <w:rPr>
          <w:rFonts w:ascii="Times New Roman" w:hAnsi="Times New Roman" w:cs="Times New Roman"/>
          <w:sz w:val="24"/>
          <w:szCs w:val="24"/>
          <w:lang w:val="en-US"/>
        </w:rPr>
        <w:t>JS</w:t>
      </w:r>
      <w:r>
        <w:rPr>
          <w:rFonts w:ascii="Times New Roman" w:hAnsi="Times New Roman" w:cs="Times New Roman"/>
          <w:sz w:val="24"/>
          <w:szCs w:val="24"/>
        </w:rPr>
        <w:t>.</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Bootstrap</w:t>
      </w:r>
      <w:r>
        <w:rPr>
          <w:rFonts w:ascii="Times New Roman" w:hAnsi="Times New Roman" w:cs="Times New Roman"/>
          <w:sz w:val="24"/>
          <w:szCs w:val="24"/>
        </w:rPr>
        <w:t>, основные компоненты.</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GET</w:t>
      </w:r>
      <w:r>
        <w:rPr>
          <w:rFonts w:ascii="Times New Roman" w:hAnsi="Times New Roman" w:cs="Times New Roman"/>
          <w:sz w:val="24"/>
          <w:szCs w:val="24"/>
        </w:rPr>
        <w:t xml:space="preserve"> и </w:t>
      </w:r>
      <w:r>
        <w:rPr>
          <w:rFonts w:ascii="Times New Roman" w:hAnsi="Times New Roman" w:cs="Times New Roman"/>
          <w:sz w:val="24"/>
          <w:szCs w:val="24"/>
          <w:lang w:val="en-US"/>
        </w:rPr>
        <w:t>POST</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Библиотека </w:t>
      </w:r>
      <w:r>
        <w:rPr>
          <w:rFonts w:ascii="Times New Roman" w:hAnsi="Times New Roman" w:cs="Times New Roman"/>
          <w:sz w:val="24"/>
          <w:szCs w:val="24"/>
          <w:lang w:val="en-US"/>
        </w:rPr>
        <w:t>PDO</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Сессии</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Организация единой точки входа</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Классы в PHP</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Абстрактные классы в </w:t>
      </w:r>
      <w:r>
        <w:rPr>
          <w:rFonts w:ascii="Times New Roman" w:hAnsi="Times New Roman" w:cs="Times New Roman"/>
          <w:sz w:val="24"/>
          <w:szCs w:val="24"/>
          <w:lang w:val="en-US"/>
        </w:rPr>
        <w:t>PHP</w:t>
      </w:r>
    </w:p>
    <w:p>
      <w:pPr>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Интерфейсы в </w:t>
      </w:r>
      <w:r>
        <w:rPr>
          <w:rFonts w:ascii="Times New Roman" w:hAnsi="Times New Roman" w:cs="Times New Roman"/>
          <w:sz w:val="24"/>
          <w:szCs w:val="24"/>
          <w:lang w:val="en-US"/>
        </w:rPr>
        <w:t>PHP</w:t>
      </w:r>
    </w:p>
    <w:p>
      <w:pPr>
        <w:contextualSpacing/>
        <w:rPr>
          <w:rFonts w:ascii="Times New Roman" w:hAnsi="Times New Roman" w:cs="Times New Roman"/>
          <w:sz w:val="24"/>
          <w:szCs w:val="24"/>
        </w:rPr>
      </w:pPr>
    </w:p>
    <w:p>
      <w:pPr>
        <w:tabs>
          <w:tab w:val="left" w:pos="426"/>
        </w:tabs>
        <w:jc w:val="center"/>
        <w:rPr>
          <w:rStyle w:val="lessoncontent"/>
          <w:rFonts w:ascii="Times New Roman" w:eastAsiaTheme="majorEastAsia" w:hAnsi="Times New Roman"/>
          <w:b/>
          <w:sz w:val="24"/>
          <w:szCs w:val="24"/>
        </w:rPr>
      </w:pPr>
      <w:r>
        <w:rPr>
          <w:rStyle w:val="lessoncontent"/>
          <w:rFonts w:ascii="Times New Roman" w:eastAsiaTheme="majorEastAsia" w:hAnsi="Times New Roman"/>
          <w:b/>
          <w:sz w:val="24"/>
          <w:szCs w:val="24"/>
        </w:rPr>
        <w:t>Критерии оценки ответа на теоретический вопрос</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3"/>
        <w:gridCol w:w="6098"/>
        <w:gridCol w:w="1134"/>
      </w:tblGrid>
      <w:tr>
        <w:trPr>
          <w:trHeight w:val="20"/>
        </w:trPr>
        <w:tc>
          <w:tcPr>
            <w:tcW w:w="2143" w:type="dxa"/>
            <w:tcBorders>
              <w:top w:val="single" w:sz="4" w:space="0" w:color="auto"/>
              <w:left w:val="single" w:sz="4" w:space="0" w:color="auto"/>
              <w:bottom w:val="single" w:sz="4" w:space="0" w:color="auto"/>
              <w:right w:val="single" w:sz="4" w:space="0" w:color="auto"/>
            </w:tcBorders>
            <w:hideMark/>
          </w:tcPr>
          <w:p>
            <w:pPr>
              <w:pStyle w:val="14"/>
              <w:rPr>
                <w:b/>
                <w:sz w:val="24"/>
                <w:szCs w:val="24"/>
                <w:lang w:val="ru-RU" w:eastAsia="en-US"/>
              </w:rPr>
            </w:pPr>
            <w:r>
              <w:rPr>
                <w:b/>
                <w:sz w:val="24"/>
                <w:szCs w:val="24"/>
                <w:lang w:val="ru-RU" w:eastAsia="en-US"/>
              </w:rPr>
              <w:t>Критерий</w:t>
            </w:r>
          </w:p>
        </w:tc>
        <w:tc>
          <w:tcPr>
            <w:tcW w:w="6098" w:type="dxa"/>
            <w:tcBorders>
              <w:top w:val="single" w:sz="4" w:space="0" w:color="auto"/>
              <w:left w:val="single" w:sz="4" w:space="0" w:color="auto"/>
              <w:bottom w:val="single" w:sz="4" w:space="0" w:color="auto"/>
              <w:right w:val="single" w:sz="4" w:space="0" w:color="auto"/>
            </w:tcBorders>
            <w:hideMark/>
          </w:tcPr>
          <w:p>
            <w:pPr>
              <w:pStyle w:val="14"/>
              <w:rPr>
                <w:b/>
                <w:sz w:val="24"/>
                <w:szCs w:val="24"/>
                <w:lang w:val="ru-RU" w:eastAsia="en-US"/>
              </w:rPr>
            </w:pPr>
            <w:r>
              <w:rPr>
                <w:b/>
                <w:sz w:val="24"/>
                <w:szCs w:val="24"/>
                <w:lang w:val="ru-RU" w:eastAsia="en-US"/>
              </w:rPr>
              <w:t>Требования</w:t>
            </w:r>
          </w:p>
        </w:tc>
        <w:tc>
          <w:tcPr>
            <w:tcW w:w="1134" w:type="dxa"/>
            <w:tcBorders>
              <w:top w:val="single" w:sz="4" w:space="0" w:color="auto"/>
              <w:left w:val="single" w:sz="4" w:space="0" w:color="auto"/>
              <w:bottom w:val="single" w:sz="4" w:space="0" w:color="auto"/>
              <w:right w:val="single" w:sz="4" w:space="0" w:color="auto"/>
            </w:tcBorders>
            <w:hideMark/>
          </w:tcPr>
          <w:p>
            <w:pPr>
              <w:pStyle w:val="14"/>
              <w:rPr>
                <w:b/>
                <w:sz w:val="24"/>
                <w:szCs w:val="24"/>
                <w:lang w:val="ru-RU" w:eastAsia="en-US"/>
              </w:rPr>
            </w:pPr>
            <w:r>
              <w:rPr>
                <w:b/>
                <w:sz w:val="24"/>
                <w:szCs w:val="24"/>
                <w:lang w:val="ru-RU" w:eastAsia="en-US"/>
              </w:rPr>
              <w:t>Баллы</w:t>
            </w:r>
          </w:p>
        </w:tc>
      </w:tr>
      <w:tr>
        <w:trPr>
          <w:trHeight w:val="20"/>
        </w:trPr>
        <w:tc>
          <w:tcPr>
            <w:tcW w:w="2143" w:type="dxa"/>
            <w:vMerge w:val="restart"/>
            <w:tcBorders>
              <w:top w:val="single" w:sz="4" w:space="0" w:color="auto"/>
              <w:left w:val="single" w:sz="4" w:space="0" w:color="auto"/>
              <w:bottom w:val="single" w:sz="4" w:space="0" w:color="auto"/>
              <w:right w:val="single" w:sz="4" w:space="0" w:color="auto"/>
            </w:tcBorders>
            <w:vAlign w:val="center"/>
            <w:hideMark/>
          </w:tcPr>
          <w:p>
            <w:pPr>
              <w:pStyle w:val="14"/>
              <w:rPr>
                <w:sz w:val="24"/>
                <w:szCs w:val="24"/>
                <w:lang w:val="ru-RU" w:eastAsia="en-US"/>
              </w:rPr>
            </w:pPr>
            <w:r>
              <w:rPr>
                <w:sz w:val="24"/>
                <w:szCs w:val="24"/>
                <w:lang w:val="ru-RU" w:eastAsia="en-US"/>
              </w:rPr>
              <w:t>Знание и понимание теоретического материала</w:t>
            </w:r>
          </w:p>
        </w:tc>
        <w:tc>
          <w:tcPr>
            <w:tcW w:w="6098" w:type="dxa"/>
            <w:tcBorders>
              <w:top w:val="single" w:sz="4" w:space="0" w:color="auto"/>
              <w:left w:val="single" w:sz="4" w:space="0" w:color="auto"/>
              <w:bottom w:val="single" w:sz="4" w:space="0" w:color="auto"/>
              <w:right w:val="single" w:sz="4" w:space="0" w:color="auto"/>
            </w:tcBorders>
            <w:hideMark/>
          </w:tcPr>
          <w:p>
            <w:pPr>
              <w:pStyle w:val="14"/>
              <w:jc w:val="left"/>
              <w:rPr>
                <w:sz w:val="24"/>
                <w:szCs w:val="24"/>
                <w:lang w:val="ru-RU" w:eastAsia="en-US"/>
              </w:rPr>
            </w:pPr>
            <w:r>
              <w:rPr>
                <w:sz w:val="24"/>
                <w:szCs w:val="24"/>
                <w:lang w:val="ru-RU" w:eastAsia="en-US"/>
              </w:rPr>
              <w:t>Рассматриваемые понятия определяются четко и полно, приводятся соответствующие примеры</w:t>
            </w:r>
          </w:p>
        </w:tc>
        <w:tc>
          <w:tcPr>
            <w:tcW w:w="1134" w:type="dxa"/>
            <w:tcBorders>
              <w:top w:val="single" w:sz="4" w:space="0" w:color="auto"/>
              <w:left w:val="single" w:sz="4" w:space="0" w:color="auto"/>
              <w:bottom w:val="single" w:sz="4" w:space="0" w:color="auto"/>
              <w:right w:val="single" w:sz="4" w:space="0" w:color="auto"/>
            </w:tcBorders>
            <w:hideMark/>
          </w:tcPr>
          <w:p>
            <w:pPr>
              <w:pStyle w:val="14"/>
              <w:rPr>
                <w:sz w:val="24"/>
                <w:szCs w:val="24"/>
                <w:lang w:val="ru-RU" w:eastAsia="en-US"/>
              </w:rPr>
            </w:pPr>
            <w:r>
              <w:rPr>
                <w:sz w:val="24"/>
                <w:szCs w:val="24"/>
                <w:lang w:val="ru-RU" w:eastAsia="en-US"/>
              </w:rPr>
              <w:t>5</w:t>
            </w:r>
          </w:p>
        </w:tc>
      </w:tr>
      <w:tr>
        <w:trPr>
          <w:trHeight w:val="20"/>
        </w:trPr>
        <w:tc>
          <w:tcPr>
            <w:tcW w:w="2143" w:type="dxa"/>
            <w:vMerge/>
            <w:tcBorders>
              <w:top w:val="single" w:sz="4" w:space="0" w:color="auto"/>
              <w:left w:val="single" w:sz="4" w:space="0" w:color="auto"/>
              <w:bottom w:val="single" w:sz="4" w:space="0" w:color="auto"/>
              <w:right w:val="single" w:sz="4" w:space="0" w:color="auto"/>
            </w:tcBorders>
            <w:vAlign w:val="center"/>
            <w:hideMark/>
          </w:tcPr>
          <w:p>
            <w:pPr>
              <w:rPr>
                <w:rFonts w:ascii="Times New Roman" w:hAnsi="Times New Roman" w:cs="Times New Roman"/>
                <w:sz w:val="24"/>
                <w:szCs w:val="24"/>
              </w:rPr>
            </w:pPr>
          </w:p>
        </w:tc>
        <w:tc>
          <w:tcPr>
            <w:tcW w:w="6098" w:type="dxa"/>
            <w:tcBorders>
              <w:top w:val="single" w:sz="4" w:space="0" w:color="auto"/>
              <w:left w:val="single" w:sz="4" w:space="0" w:color="auto"/>
              <w:bottom w:val="single" w:sz="4" w:space="0" w:color="auto"/>
              <w:right w:val="single" w:sz="4" w:space="0" w:color="auto"/>
            </w:tcBorders>
            <w:hideMark/>
          </w:tcPr>
          <w:p>
            <w:pPr>
              <w:pStyle w:val="14"/>
              <w:jc w:val="left"/>
              <w:rPr>
                <w:sz w:val="24"/>
                <w:szCs w:val="24"/>
                <w:lang w:val="ru-RU" w:eastAsia="en-US"/>
              </w:rPr>
            </w:pPr>
            <w:r>
              <w:rPr>
                <w:sz w:val="24"/>
                <w:szCs w:val="24"/>
                <w:lang w:val="ru-RU" w:eastAsia="en-US"/>
              </w:rPr>
              <w:t>Используемые понятия строго соответствуют теме</w:t>
            </w:r>
          </w:p>
        </w:tc>
        <w:tc>
          <w:tcPr>
            <w:tcW w:w="1134" w:type="dxa"/>
            <w:tcBorders>
              <w:top w:val="single" w:sz="4" w:space="0" w:color="auto"/>
              <w:left w:val="single" w:sz="4" w:space="0" w:color="auto"/>
              <w:bottom w:val="single" w:sz="4" w:space="0" w:color="auto"/>
              <w:right w:val="single" w:sz="4" w:space="0" w:color="auto"/>
            </w:tcBorders>
            <w:hideMark/>
          </w:tcPr>
          <w:p>
            <w:pPr>
              <w:pStyle w:val="14"/>
              <w:rPr>
                <w:sz w:val="24"/>
                <w:szCs w:val="24"/>
                <w:lang w:val="ru-RU" w:eastAsia="en-US"/>
              </w:rPr>
            </w:pPr>
            <w:r>
              <w:rPr>
                <w:sz w:val="24"/>
                <w:szCs w:val="24"/>
                <w:lang w:val="ru-RU" w:eastAsia="en-US"/>
              </w:rPr>
              <w:t>4</w:t>
            </w:r>
          </w:p>
        </w:tc>
      </w:tr>
      <w:tr>
        <w:trPr>
          <w:trHeight w:val="20"/>
        </w:trPr>
        <w:tc>
          <w:tcPr>
            <w:tcW w:w="2143" w:type="dxa"/>
            <w:vMerge w:val="restart"/>
            <w:tcBorders>
              <w:top w:val="single" w:sz="4" w:space="0" w:color="auto"/>
              <w:left w:val="single" w:sz="4" w:space="0" w:color="auto"/>
              <w:bottom w:val="single" w:sz="4" w:space="0" w:color="auto"/>
              <w:right w:val="single" w:sz="4" w:space="0" w:color="auto"/>
            </w:tcBorders>
            <w:vAlign w:val="center"/>
            <w:hideMark/>
          </w:tcPr>
          <w:p>
            <w:pPr>
              <w:pStyle w:val="14"/>
              <w:rPr>
                <w:sz w:val="24"/>
                <w:szCs w:val="24"/>
                <w:lang w:eastAsia="en-US"/>
              </w:rPr>
            </w:pPr>
            <w:r>
              <w:rPr>
                <w:sz w:val="24"/>
                <w:szCs w:val="24"/>
                <w:lang w:eastAsia="en-US"/>
              </w:rPr>
              <w:t>Анализ и оценка информации</w:t>
            </w:r>
          </w:p>
        </w:tc>
        <w:tc>
          <w:tcPr>
            <w:tcW w:w="6098" w:type="dxa"/>
            <w:vMerge w:val="restart"/>
            <w:tcBorders>
              <w:top w:val="single" w:sz="4" w:space="0" w:color="auto"/>
              <w:left w:val="single" w:sz="4" w:space="0" w:color="auto"/>
              <w:right w:val="single" w:sz="4" w:space="0" w:color="auto"/>
            </w:tcBorders>
            <w:hideMark/>
          </w:tcPr>
          <w:p>
            <w:pPr>
              <w:pStyle w:val="14"/>
              <w:jc w:val="left"/>
              <w:rPr>
                <w:sz w:val="24"/>
                <w:szCs w:val="24"/>
                <w:lang w:val="ru-RU" w:eastAsia="en-US"/>
              </w:rPr>
            </w:pPr>
            <w:r>
              <w:rPr>
                <w:sz w:val="24"/>
                <w:szCs w:val="24"/>
                <w:lang w:val="ru-RU" w:eastAsia="en-US"/>
              </w:rPr>
              <w:t>Объясняются альтернативные взгляды на рассматриваемую проблему</w:t>
            </w:r>
          </w:p>
        </w:tc>
        <w:tc>
          <w:tcPr>
            <w:tcW w:w="1134" w:type="dxa"/>
            <w:tcBorders>
              <w:top w:val="single" w:sz="4" w:space="0" w:color="auto"/>
              <w:left w:val="single" w:sz="4" w:space="0" w:color="auto"/>
              <w:bottom w:val="single" w:sz="4" w:space="0" w:color="auto"/>
              <w:right w:val="single" w:sz="4" w:space="0" w:color="auto"/>
            </w:tcBorders>
            <w:hideMark/>
          </w:tcPr>
          <w:p>
            <w:pPr>
              <w:pStyle w:val="14"/>
              <w:rPr>
                <w:sz w:val="24"/>
                <w:szCs w:val="24"/>
                <w:lang w:val="ru-RU" w:eastAsia="en-US"/>
              </w:rPr>
            </w:pPr>
          </w:p>
        </w:tc>
      </w:tr>
      <w:tr>
        <w:trPr>
          <w:trHeight w:val="665"/>
        </w:trPr>
        <w:tc>
          <w:tcPr>
            <w:tcW w:w="2143" w:type="dxa"/>
            <w:vMerge/>
            <w:tcBorders>
              <w:top w:val="single" w:sz="4" w:space="0" w:color="auto"/>
              <w:left w:val="single" w:sz="4" w:space="0" w:color="auto"/>
              <w:bottom w:val="single" w:sz="4" w:space="0" w:color="auto"/>
              <w:right w:val="single" w:sz="4" w:space="0" w:color="auto"/>
            </w:tcBorders>
            <w:vAlign w:val="center"/>
            <w:hideMark/>
          </w:tcPr>
          <w:p>
            <w:pPr>
              <w:rPr>
                <w:rFonts w:ascii="Times New Roman" w:hAnsi="Times New Roman" w:cs="Times New Roman"/>
                <w:sz w:val="24"/>
                <w:szCs w:val="24"/>
              </w:rPr>
            </w:pPr>
          </w:p>
        </w:tc>
        <w:tc>
          <w:tcPr>
            <w:tcW w:w="6098" w:type="dxa"/>
            <w:vMerge/>
            <w:tcBorders>
              <w:left w:val="single" w:sz="4" w:space="0" w:color="auto"/>
              <w:right w:val="single" w:sz="4" w:space="0" w:color="auto"/>
            </w:tcBorders>
            <w:hideMark/>
          </w:tcPr>
          <w:p>
            <w:pPr>
              <w:pStyle w:val="14"/>
              <w:jc w:val="left"/>
              <w:rPr>
                <w:sz w:val="24"/>
                <w:szCs w:val="24"/>
                <w:lang w:val="ru-RU" w:eastAsia="en-US"/>
              </w:rPr>
            </w:pPr>
          </w:p>
        </w:tc>
        <w:tc>
          <w:tcPr>
            <w:tcW w:w="1134" w:type="dxa"/>
            <w:tcBorders>
              <w:top w:val="single" w:sz="4" w:space="0" w:color="auto"/>
              <w:left w:val="single" w:sz="4" w:space="0" w:color="auto"/>
              <w:right w:val="single" w:sz="4" w:space="0" w:color="auto"/>
            </w:tcBorders>
            <w:hideMark/>
          </w:tcPr>
          <w:p>
            <w:pPr>
              <w:pStyle w:val="14"/>
              <w:rPr>
                <w:sz w:val="24"/>
                <w:szCs w:val="24"/>
                <w:lang w:val="ru-RU" w:eastAsia="en-US"/>
              </w:rPr>
            </w:pPr>
            <w:r>
              <w:rPr>
                <w:sz w:val="24"/>
                <w:szCs w:val="24"/>
                <w:lang w:val="ru-RU" w:eastAsia="en-US"/>
              </w:rPr>
              <w:t>4</w:t>
            </w:r>
          </w:p>
        </w:tc>
      </w:tr>
      <w:tr>
        <w:trPr>
          <w:trHeight w:val="20"/>
        </w:trPr>
        <w:tc>
          <w:tcPr>
            <w:tcW w:w="2143" w:type="dxa"/>
            <w:vMerge/>
            <w:tcBorders>
              <w:top w:val="single" w:sz="4" w:space="0" w:color="auto"/>
              <w:left w:val="single" w:sz="4" w:space="0" w:color="auto"/>
              <w:bottom w:val="single" w:sz="4" w:space="0" w:color="auto"/>
              <w:right w:val="single" w:sz="4" w:space="0" w:color="auto"/>
            </w:tcBorders>
            <w:vAlign w:val="center"/>
            <w:hideMark/>
          </w:tcPr>
          <w:p>
            <w:pPr>
              <w:rPr>
                <w:rFonts w:ascii="Times New Roman" w:hAnsi="Times New Roman" w:cs="Times New Roman"/>
                <w:sz w:val="24"/>
                <w:szCs w:val="24"/>
                <w:lang w:val="en-US"/>
              </w:rPr>
            </w:pPr>
          </w:p>
        </w:tc>
        <w:tc>
          <w:tcPr>
            <w:tcW w:w="6098" w:type="dxa"/>
            <w:tcBorders>
              <w:top w:val="single" w:sz="4" w:space="0" w:color="auto"/>
              <w:left w:val="single" w:sz="4" w:space="0" w:color="auto"/>
              <w:bottom w:val="single" w:sz="4" w:space="0" w:color="auto"/>
              <w:right w:val="single" w:sz="4" w:space="0" w:color="auto"/>
            </w:tcBorders>
            <w:hideMark/>
          </w:tcPr>
          <w:p>
            <w:pPr>
              <w:pStyle w:val="14"/>
              <w:jc w:val="left"/>
              <w:rPr>
                <w:sz w:val="24"/>
                <w:szCs w:val="24"/>
                <w:lang w:eastAsia="en-US"/>
              </w:rPr>
            </w:pPr>
            <w:r>
              <w:rPr>
                <w:sz w:val="24"/>
                <w:szCs w:val="24"/>
                <w:lang w:eastAsia="en-US"/>
              </w:rPr>
              <w:t>Дается личная оценка проблеме</w:t>
            </w:r>
          </w:p>
        </w:tc>
        <w:tc>
          <w:tcPr>
            <w:tcW w:w="1134" w:type="dxa"/>
            <w:tcBorders>
              <w:top w:val="single" w:sz="4" w:space="0" w:color="auto"/>
              <w:left w:val="single" w:sz="4" w:space="0" w:color="auto"/>
              <w:bottom w:val="single" w:sz="4" w:space="0" w:color="auto"/>
              <w:right w:val="single" w:sz="4" w:space="0" w:color="auto"/>
            </w:tcBorders>
            <w:hideMark/>
          </w:tcPr>
          <w:p>
            <w:pPr>
              <w:pStyle w:val="14"/>
              <w:rPr>
                <w:sz w:val="24"/>
                <w:szCs w:val="24"/>
                <w:lang w:val="ru-RU" w:eastAsia="en-US"/>
              </w:rPr>
            </w:pPr>
            <w:r>
              <w:rPr>
                <w:sz w:val="24"/>
                <w:szCs w:val="24"/>
                <w:lang w:val="ru-RU" w:eastAsia="en-US"/>
              </w:rPr>
              <w:t>3</w:t>
            </w:r>
          </w:p>
        </w:tc>
      </w:tr>
      <w:tr>
        <w:trPr>
          <w:trHeight w:val="377"/>
        </w:trPr>
        <w:tc>
          <w:tcPr>
            <w:tcW w:w="2143" w:type="dxa"/>
            <w:vMerge w:val="restart"/>
            <w:tcBorders>
              <w:top w:val="single" w:sz="4" w:space="0" w:color="auto"/>
              <w:left w:val="single" w:sz="4" w:space="0" w:color="auto"/>
              <w:bottom w:val="single" w:sz="4" w:space="0" w:color="auto"/>
              <w:right w:val="single" w:sz="4" w:space="0" w:color="auto"/>
            </w:tcBorders>
            <w:vAlign w:val="center"/>
            <w:hideMark/>
          </w:tcPr>
          <w:p>
            <w:pPr>
              <w:pStyle w:val="14"/>
              <w:rPr>
                <w:sz w:val="24"/>
                <w:szCs w:val="24"/>
                <w:lang w:eastAsia="en-US"/>
              </w:rPr>
            </w:pPr>
            <w:r>
              <w:rPr>
                <w:sz w:val="24"/>
                <w:szCs w:val="24"/>
                <w:lang w:eastAsia="en-US"/>
              </w:rPr>
              <w:lastRenderedPageBreak/>
              <w:t>Построение суждений</w:t>
            </w:r>
          </w:p>
        </w:tc>
        <w:tc>
          <w:tcPr>
            <w:tcW w:w="6098" w:type="dxa"/>
            <w:tcBorders>
              <w:top w:val="single" w:sz="4" w:space="0" w:color="auto"/>
              <w:left w:val="single" w:sz="4" w:space="0" w:color="auto"/>
              <w:right w:val="single" w:sz="4" w:space="0" w:color="auto"/>
            </w:tcBorders>
            <w:hideMark/>
          </w:tcPr>
          <w:p>
            <w:pPr>
              <w:pStyle w:val="14"/>
              <w:jc w:val="left"/>
              <w:rPr>
                <w:sz w:val="24"/>
                <w:szCs w:val="24"/>
                <w:lang w:eastAsia="en-US"/>
              </w:rPr>
            </w:pPr>
            <w:r>
              <w:rPr>
                <w:sz w:val="24"/>
                <w:szCs w:val="24"/>
                <w:lang w:eastAsia="en-US"/>
              </w:rPr>
              <w:t>Изложение ясное и четкое</w:t>
            </w:r>
          </w:p>
        </w:tc>
        <w:tc>
          <w:tcPr>
            <w:tcW w:w="1134" w:type="dxa"/>
            <w:tcBorders>
              <w:top w:val="single" w:sz="4" w:space="0" w:color="auto"/>
              <w:left w:val="single" w:sz="4" w:space="0" w:color="auto"/>
              <w:right w:val="single" w:sz="4" w:space="0" w:color="auto"/>
            </w:tcBorders>
            <w:hideMark/>
          </w:tcPr>
          <w:p>
            <w:pPr>
              <w:pStyle w:val="14"/>
              <w:rPr>
                <w:sz w:val="24"/>
                <w:szCs w:val="24"/>
                <w:lang w:val="ru-RU" w:eastAsia="en-US"/>
              </w:rPr>
            </w:pPr>
            <w:r>
              <w:rPr>
                <w:sz w:val="24"/>
                <w:szCs w:val="24"/>
                <w:lang w:val="ru-RU" w:eastAsia="en-US"/>
              </w:rPr>
              <w:t>2</w:t>
            </w:r>
          </w:p>
        </w:tc>
      </w:tr>
      <w:tr>
        <w:trPr>
          <w:trHeight w:val="20"/>
        </w:trPr>
        <w:tc>
          <w:tcPr>
            <w:tcW w:w="2143" w:type="dxa"/>
            <w:vMerge/>
            <w:tcBorders>
              <w:top w:val="single" w:sz="4" w:space="0" w:color="auto"/>
              <w:left w:val="single" w:sz="4" w:space="0" w:color="auto"/>
              <w:bottom w:val="single" w:sz="4" w:space="0" w:color="auto"/>
              <w:right w:val="single" w:sz="4" w:space="0" w:color="auto"/>
            </w:tcBorders>
            <w:vAlign w:val="center"/>
            <w:hideMark/>
          </w:tcPr>
          <w:p>
            <w:pPr>
              <w:rPr>
                <w:rFonts w:ascii="Times New Roman" w:hAnsi="Times New Roman" w:cs="Times New Roman"/>
                <w:sz w:val="24"/>
                <w:szCs w:val="24"/>
                <w:lang w:val="en-US"/>
              </w:rPr>
            </w:pPr>
          </w:p>
        </w:tc>
        <w:tc>
          <w:tcPr>
            <w:tcW w:w="6098" w:type="dxa"/>
            <w:tcBorders>
              <w:top w:val="single" w:sz="4" w:space="0" w:color="auto"/>
              <w:left w:val="single" w:sz="4" w:space="0" w:color="auto"/>
              <w:bottom w:val="single" w:sz="4" w:space="0" w:color="auto"/>
              <w:right w:val="single" w:sz="4" w:space="0" w:color="auto"/>
            </w:tcBorders>
            <w:hideMark/>
          </w:tcPr>
          <w:p>
            <w:pPr>
              <w:pStyle w:val="14"/>
              <w:jc w:val="left"/>
              <w:rPr>
                <w:sz w:val="24"/>
                <w:szCs w:val="24"/>
                <w:lang w:val="ru-RU" w:eastAsia="en-US"/>
              </w:rPr>
            </w:pPr>
            <w:r>
              <w:rPr>
                <w:sz w:val="24"/>
                <w:szCs w:val="24"/>
                <w:lang w:val="ru-RU" w:eastAsia="en-US"/>
              </w:rPr>
              <w:t>Приводятся различные точки зрения и их личная оценка (примеры применения, плюсы и минусы)</w:t>
            </w:r>
          </w:p>
        </w:tc>
        <w:tc>
          <w:tcPr>
            <w:tcW w:w="1134" w:type="dxa"/>
            <w:tcBorders>
              <w:top w:val="single" w:sz="4" w:space="0" w:color="auto"/>
              <w:left w:val="single" w:sz="4" w:space="0" w:color="auto"/>
              <w:bottom w:val="single" w:sz="4" w:space="0" w:color="auto"/>
              <w:right w:val="single" w:sz="4" w:space="0" w:color="auto"/>
            </w:tcBorders>
            <w:hideMark/>
          </w:tcPr>
          <w:p>
            <w:pPr>
              <w:pStyle w:val="14"/>
              <w:rPr>
                <w:sz w:val="24"/>
                <w:szCs w:val="24"/>
                <w:lang w:val="ru-RU" w:eastAsia="en-US"/>
              </w:rPr>
            </w:pPr>
            <w:r>
              <w:rPr>
                <w:sz w:val="24"/>
                <w:szCs w:val="24"/>
                <w:lang w:val="ru-RU" w:eastAsia="en-US"/>
              </w:rPr>
              <w:t>2</w:t>
            </w:r>
          </w:p>
        </w:tc>
      </w:tr>
      <w:tr>
        <w:trPr>
          <w:trHeight w:val="20"/>
        </w:trPr>
        <w:tc>
          <w:tcPr>
            <w:tcW w:w="2143" w:type="dxa"/>
            <w:tcBorders>
              <w:top w:val="single" w:sz="4" w:space="0" w:color="auto"/>
              <w:left w:val="single" w:sz="4" w:space="0" w:color="auto"/>
              <w:bottom w:val="single" w:sz="4" w:space="0" w:color="auto"/>
              <w:right w:val="single" w:sz="4" w:space="0" w:color="auto"/>
            </w:tcBorders>
            <w:vAlign w:val="center"/>
          </w:tcPr>
          <w:p>
            <w:pPr>
              <w:pStyle w:val="14"/>
              <w:jc w:val="right"/>
              <w:rPr>
                <w:b/>
                <w:sz w:val="24"/>
                <w:szCs w:val="24"/>
                <w:lang w:eastAsia="en-US"/>
              </w:rPr>
            </w:pPr>
          </w:p>
        </w:tc>
        <w:tc>
          <w:tcPr>
            <w:tcW w:w="6098" w:type="dxa"/>
            <w:tcBorders>
              <w:top w:val="single" w:sz="4" w:space="0" w:color="auto"/>
              <w:left w:val="single" w:sz="4" w:space="0" w:color="auto"/>
              <w:bottom w:val="single" w:sz="4" w:space="0" w:color="auto"/>
              <w:right w:val="single" w:sz="4" w:space="0" w:color="auto"/>
            </w:tcBorders>
            <w:hideMark/>
          </w:tcPr>
          <w:p>
            <w:pPr>
              <w:pStyle w:val="14"/>
              <w:jc w:val="right"/>
              <w:rPr>
                <w:b/>
                <w:sz w:val="24"/>
                <w:szCs w:val="24"/>
                <w:lang w:eastAsia="en-US"/>
              </w:rPr>
            </w:pPr>
            <w:r>
              <w:rPr>
                <w:b/>
                <w:sz w:val="24"/>
                <w:szCs w:val="24"/>
                <w:lang w:eastAsia="en-US"/>
              </w:rPr>
              <w:t>Итого</w:t>
            </w:r>
          </w:p>
        </w:tc>
        <w:tc>
          <w:tcPr>
            <w:tcW w:w="1134" w:type="dxa"/>
            <w:tcBorders>
              <w:top w:val="single" w:sz="4" w:space="0" w:color="auto"/>
              <w:left w:val="single" w:sz="4" w:space="0" w:color="auto"/>
              <w:bottom w:val="single" w:sz="4" w:space="0" w:color="auto"/>
              <w:right w:val="single" w:sz="4" w:space="0" w:color="auto"/>
            </w:tcBorders>
            <w:hideMark/>
          </w:tcPr>
          <w:p>
            <w:pPr>
              <w:pStyle w:val="14"/>
              <w:rPr>
                <w:b/>
                <w:sz w:val="24"/>
                <w:szCs w:val="24"/>
                <w:lang w:eastAsia="en-US"/>
              </w:rPr>
            </w:pPr>
            <w:r>
              <w:rPr>
                <w:b/>
                <w:sz w:val="24"/>
                <w:szCs w:val="24"/>
                <w:lang w:val="ru-RU" w:eastAsia="en-US"/>
              </w:rPr>
              <w:t>20</w:t>
            </w:r>
          </w:p>
        </w:tc>
      </w:tr>
    </w:tbl>
    <w:p>
      <w:pPr>
        <w:spacing w:after="0" w:line="240" w:lineRule="auto"/>
        <w:rPr>
          <w:rFonts w:ascii="Times New Roman" w:hAnsi="Times New Roman" w:cs="Times New Roman"/>
          <w:sz w:val="24"/>
          <w:szCs w:val="24"/>
        </w:rPr>
      </w:pPr>
    </w:p>
    <w:p>
      <w:pPr>
        <w:autoSpaceDE w:val="0"/>
        <w:autoSpaceDN w:val="0"/>
        <w:adjustRightInd w:val="0"/>
        <w:spacing w:after="0" w:line="240" w:lineRule="auto"/>
        <w:jc w:val="center"/>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Проект макета Фонда оценочных средств </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утвержден Учёным Советом ИМИ</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от  «____» ___________ 202__ г., протокол № ____</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Учёный секретарь ____________ Телешева Л.А.</w:t>
      </w:r>
      <w:r>
        <w:rPr>
          <w:rFonts w:ascii="Times New Roman" w:hAnsi="Times New Roman" w:cs="Times New Roman"/>
          <w:sz w:val="24"/>
          <w:szCs w:val="24"/>
        </w:rPr>
        <w:br w:type="page"/>
      </w:r>
    </w:p>
    <w:p>
      <w:pPr>
        <w:pStyle w:val="1"/>
        <w:rPr>
          <w:lang w:val="ru-RU"/>
        </w:rPr>
      </w:pPr>
      <w:bookmarkStart w:id="43" w:name="_Toc97191781"/>
      <w:r>
        <w:rPr>
          <w:lang w:val="ru-RU"/>
        </w:rPr>
        <w:lastRenderedPageBreak/>
        <w:t>Приложение №1. Темы для выполнения проекта</w:t>
      </w:r>
      <w:bookmarkEnd w:id="43"/>
    </w:p>
    <w:p>
      <w:pPr>
        <w:rPr>
          <w:rFonts w:ascii="Times New Roman" w:hAnsi="Times New Roman" w:cs="Times New Roman"/>
          <w:sz w:val="24"/>
          <w:szCs w:val="24"/>
          <w:lang w:bidi="mr-IN"/>
        </w:rPr>
      </w:pPr>
      <w:r>
        <w:rPr>
          <w:rFonts w:ascii="Times New Roman" w:hAnsi="Times New Roman" w:cs="Times New Roman"/>
          <w:sz w:val="24"/>
          <w:szCs w:val="24"/>
          <w:lang w:bidi="mr-IN"/>
        </w:rPr>
        <w:t>Тема 1. Виды аквариумных рыбок</w:t>
      </w:r>
    </w:p>
    <w:p>
      <w:pPr>
        <w:rPr>
          <w:rFonts w:ascii="Times New Roman" w:hAnsi="Times New Roman" w:cs="Times New Roman"/>
          <w:sz w:val="24"/>
          <w:szCs w:val="24"/>
          <w:lang w:bidi="mr-IN"/>
        </w:rPr>
      </w:pPr>
      <w:r>
        <w:rPr>
          <w:rFonts w:ascii="Times New Roman" w:hAnsi="Times New Roman" w:cs="Times New Roman"/>
          <w:sz w:val="24"/>
          <w:szCs w:val="24"/>
          <w:lang w:bidi="mr-IN"/>
        </w:rPr>
        <w:t>Тема 2. Планеты солнечной системы</w:t>
      </w:r>
    </w:p>
    <w:p>
      <w:pPr>
        <w:rPr>
          <w:rFonts w:ascii="Times New Roman" w:hAnsi="Times New Roman" w:cs="Times New Roman"/>
          <w:sz w:val="24"/>
          <w:szCs w:val="24"/>
          <w:lang w:bidi="mr-IN"/>
        </w:rPr>
      </w:pPr>
      <w:r>
        <w:rPr>
          <w:rFonts w:ascii="Times New Roman" w:hAnsi="Times New Roman" w:cs="Times New Roman"/>
          <w:sz w:val="24"/>
          <w:szCs w:val="24"/>
          <w:lang w:bidi="mr-IN"/>
        </w:rPr>
        <w:t>Тема 3. Древнегреческие Боги</w:t>
      </w:r>
    </w:p>
    <w:p>
      <w:pPr>
        <w:rPr>
          <w:rFonts w:ascii="Times New Roman" w:hAnsi="Times New Roman" w:cs="Times New Roman"/>
          <w:sz w:val="24"/>
          <w:szCs w:val="24"/>
          <w:lang w:bidi="mr-IN"/>
        </w:rPr>
      </w:pPr>
      <w:r>
        <w:rPr>
          <w:rFonts w:ascii="Times New Roman" w:hAnsi="Times New Roman" w:cs="Times New Roman"/>
          <w:sz w:val="24"/>
          <w:szCs w:val="24"/>
          <w:lang w:bidi="mr-IN"/>
        </w:rPr>
        <w:t>Тема 4. Элементы таблицы Менделеева</w:t>
      </w:r>
    </w:p>
    <w:p>
      <w:pPr>
        <w:rPr>
          <w:rFonts w:ascii="Times New Roman" w:hAnsi="Times New Roman" w:cs="Times New Roman"/>
          <w:sz w:val="24"/>
          <w:szCs w:val="24"/>
          <w:lang w:bidi="mr-IN"/>
        </w:rPr>
      </w:pPr>
      <w:r>
        <w:rPr>
          <w:rFonts w:ascii="Times New Roman" w:hAnsi="Times New Roman" w:cs="Times New Roman"/>
          <w:sz w:val="24"/>
          <w:szCs w:val="24"/>
          <w:lang w:bidi="mr-IN"/>
        </w:rPr>
        <w:t>Тема 5. Речные рыбы</w:t>
      </w:r>
    </w:p>
    <w:p>
      <w:pPr>
        <w:rPr>
          <w:rFonts w:ascii="Times New Roman" w:hAnsi="Times New Roman" w:cs="Times New Roman"/>
          <w:sz w:val="24"/>
          <w:szCs w:val="24"/>
          <w:lang w:bidi="mr-IN"/>
        </w:rPr>
      </w:pPr>
      <w:r>
        <w:rPr>
          <w:rFonts w:ascii="Times New Roman" w:hAnsi="Times New Roman" w:cs="Times New Roman"/>
          <w:sz w:val="24"/>
          <w:szCs w:val="24"/>
          <w:lang w:bidi="mr-IN"/>
        </w:rPr>
        <w:t>Тема 6. Млекопитающие Бурятии</w:t>
      </w:r>
    </w:p>
    <w:p>
      <w:pPr>
        <w:rPr>
          <w:rFonts w:ascii="Times New Roman" w:hAnsi="Times New Roman" w:cs="Times New Roman"/>
          <w:sz w:val="24"/>
          <w:szCs w:val="24"/>
          <w:lang w:bidi="mr-IN"/>
        </w:rPr>
      </w:pPr>
      <w:r>
        <w:rPr>
          <w:rFonts w:ascii="Times New Roman" w:hAnsi="Times New Roman" w:cs="Times New Roman"/>
          <w:sz w:val="24"/>
          <w:szCs w:val="24"/>
          <w:lang w:bidi="mr-IN"/>
        </w:rPr>
        <w:t>Тема 7. Олимпийские Чемпионы</w:t>
      </w:r>
    </w:p>
    <w:p>
      <w:pPr>
        <w:rPr>
          <w:rFonts w:ascii="Times New Roman" w:hAnsi="Times New Roman" w:cs="Times New Roman"/>
          <w:sz w:val="24"/>
          <w:szCs w:val="24"/>
          <w:lang w:bidi="mr-IN"/>
        </w:rPr>
      </w:pPr>
      <w:r>
        <w:rPr>
          <w:rFonts w:ascii="Times New Roman" w:hAnsi="Times New Roman" w:cs="Times New Roman"/>
          <w:sz w:val="24"/>
          <w:szCs w:val="24"/>
          <w:lang w:bidi="mr-IN"/>
        </w:rPr>
        <w:t>Тема 8. Олимпийские виды спорта</w:t>
      </w:r>
    </w:p>
    <w:p>
      <w:pPr>
        <w:rPr>
          <w:rFonts w:ascii="Times New Roman" w:hAnsi="Times New Roman" w:cs="Times New Roman"/>
          <w:sz w:val="24"/>
          <w:szCs w:val="24"/>
          <w:lang w:bidi="mr-IN"/>
        </w:rPr>
      </w:pPr>
      <w:r>
        <w:rPr>
          <w:rFonts w:ascii="Times New Roman" w:hAnsi="Times New Roman" w:cs="Times New Roman"/>
          <w:sz w:val="24"/>
          <w:szCs w:val="24"/>
          <w:lang w:bidi="mr-IN"/>
        </w:rPr>
        <w:t>Тема 9. Маршруты города Улан-Удэ</w:t>
      </w:r>
    </w:p>
    <w:p>
      <w:pPr>
        <w:rPr>
          <w:rFonts w:ascii="Times New Roman" w:hAnsi="Times New Roman" w:cs="Times New Roman"/>
          <w:sz w:val="24"/>
          <w:szCs w:val="24"/>
          <w:lang w:bidi="mr-IN"/>
        </w:rPr>
      </w:pPr>
      <w:r>
        <w:rPr>
          <w:rFonts w:ascii="Times New Roman" w:hAnsi="Times New Roman" w:cs="Times New Roman"/>
          <w:sz w:val="24"/>
          <w:szCs w:val="24"/>
          <w:lang w:bidi="mr-IN"/>
        </w:rPr>
        <w:t>Тема 10. Туристические достопримечательности Бурятии</w:t>
      </w:r>
    </w:p>
    <w:p>
      <w:pPr>
        <w:rPr>
          <w:rFonts w:ascii="Times New Roman" w:hAnsi="Times New Roman" w:cs="Times New Roman"/>
          <w:sz w:val="24"/>
          <w:szCs w:val="24"/>
          <w:lang w:bidi="mr-IN"/>
        </w:rPr>
      </w:pPr>
      <w:r>
        <w:rPr>
          <w:rFonts w:ascii="Times New Roman" w:hAnsi="Times New Roman" w:cs="Times New Roman"/>
          <w:sz w:val="24"/>
          <w:szCs w:val="24"/>
          <w:lang w:bidi="mr-IN"/>
        </w:rPr>
        <w:t>Тема 11. Магазин спортивного инвентаря</w:t>
      </w:r>
    </w:p>
    <w:p>
      <w:pPr>
        <w:rPr>
          <w:rFonts w:ascii="Times New Roman" w:hAnsi="Times New Roman" w:cs="Times New Roman"/>
          <w:sz w:val="24"/>
          <w:szCs w:val="24"/>
          <w:lang w:bidi="mr-IN"/>
        </w:rPr>
      </w:pPr>
      <w:r>
        <w:rPr>
          <w:rFonts w:ascii="Times New Roman" w:hAnsi="Times New Roman" w:cs="Times New Roman"/>
          <w:sz w:val="24"/>
          <w:szCs w:val="24"/>
          <w:lang w:bidi="mr-IN"/>
        </w:rPr>
        <w:t>Тема 12.Футбольная команда</w:t>
      </w:r>
    </w:p>
    <w:p>
      <w:pPr>
        <w:rPr>
          <w:rFonts w:ascii="Times New Roman" w:hAnsi="Times New Roman" w:cs="Times New Roman"/>
          <w:sz w:val="24"/>
          <w:szCs w:val="24"/>
          <w:lang w:bidi="mr-IN"/>
        </w:rPr>
      </w:pPr>
      <w:r>
        <w:rPr>
          <w:rFonts w:ascii="Times New Roman" w:hAnsi="Times New Roman" w:cs="Times New Roman"/>
          <w:sz w:val="24"/>
          <w:szCs w:val="24"/>
          <w:lang w:bidi="mr-IN"/>
        </w:rPr>
        <w:t>Тема 13. Моря и Океаны</w:t>
      </w:r>
    </w:p>
    <w:p>
      <w:pPr>
        <w:rPr>
          <w:rFonts w:ascii="Times New Roman" w:hAnsi="Times New Roman" w:cs="Times New Roman"/>
          <w:sz w:val="24"/>
          <w:szCs w:val="24"/>
          <w:lang w:bidi="mr-IN"/>
        </w:rPr>
      </w:pPr>
      <w:r>
        <w:rPr>
          <w:rFonts w:ascii="Times New Roman" w:hAnsi="Times New Roman" w:cs="Times New Roman"/>
          <w:sz w:val="24"/>
          <w:szCs w:val="24"/>
          <w:lang w:bidi="mr-IN"/>
        </w:rPr>
        <w:t>Тема 14. Галерея живописи</w:t>
      </w:r>
    </w:p>
    <w:p>
      <w:pPr>
        <w:rPr>
          <w:rFonts w:ascii="Times New Roman" w:hAnsi="Times New Roman" w:cs="Times New Roman"/>
          <w:sz w:val="24"/>
          <w:szCs w:val="24"/>
          <w:lang w:bidi="mr-IN"/>
        </w:rPr>
      </w:pPr>
      <w:r>
        <w:rPr>
          <w:rFonts w:ascii="Times New Roman" w:hAnsi="Times New Roman" w:cs="Times New Roman"/>
          <w:sz w:val="24"/>
          <w:szCs w:val="24"/>
          <w:lang w:bidi="mr-IN"/>
        </w:rPr>
        <w:t>Тема 15. Обитатели морского дна</w:t>
      </w:r>
    </w:p>
    <w:p>
      <w:pPr>
        <w:rPr>
          <w:lang w:bidi="mr-IN"/>
        </w:rPr>
      </w:pPr>
      <w:r>
        <w:rPr>
          <w:rFonts w:ascii="Times New Roman" w:hAnsi="Times New Roman" w:cs="Times New Roman"/>
          <w:sz w:val="24"/>
          <w:szCs w:val="24"/>
          <w:lang w:bidi="mr-IN"/>
        </w:rPr>
        <w:t>Тема 16. Генералы Великой отечественной войны</w:t>
      </w:r>
    </w:p>
    <w:sectPr>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3154"/>
    <w:multiLevelType w:val="hybridMultilevel"/>
    <w:tmpl w:val="5F2A34B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23280F"/>
    <w:multiLevelType w:val="hybridMultilevel"/>
    <w:tmpl w:val="5F605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086E45"/>
    <w:multiLevelType w:val="hybridMultilevel"/>
    <w:tmpl w:val="70DC3F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7A49F7"/>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D00F5E"/>
    <w:multiLevelType w:val="hybridMultilevel"/>
    <w:tmpl w:val="6CB85A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BC5434C"/>
    <w:multiLevelType w:val="hybridMultilevel"/>
    <w:tmpl w:val="7D1279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027897"/>
    <w:multiLevelType w:val="hybridMultilevel"/>
    <w:tmpl w:val="298AE7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A294E2C"/>
    <w:multiLevelType w:val="hybridMultilevel"/>
    <w:tmpl w:val="BC78E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CE1939"/>
    <w:multiLevelType w:val="hybridMultilevel"/>
    <w:tmpl w:val="FAD67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4B4F8F"/>
    <w:multiLevelType w:val="multilevel"/>
    <w:tmpl w:val="C1D6E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9F97522"/>
    <w:multiLevelType w:val="hybridMultilevel"/>
    <w:tmpl w:val="B2B8D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3B105C"/>
    <w:multiLevelType w:val="hybridMultilevel"/>
    <w:tmpl w:val="92BCD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752580"/>
    <w:multiLevelType w:val="hybridMultilevel"/>
    <w:tmpl w:val="15F6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0917B6"/>
    <w:multiLevelType w:val="hybridMultilevel"/>
    <w:tmpl w:val="3BFC9274"/>
    <w:lvl w:ilvl="0" w:tplc="8EBAEEC2">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4" w15:restartNumberingAfterBreak="0">
    <w:nsid w:val="35B17C66"/>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E46D04"/>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A6796B"/>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1119C"/>
    <w:multiLevelType w:val="hybridMultilevel"/>
    <w:tmpl w:val="02167E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C42741"/>
    <w:multiLevelType w:val="hybridMultilevel"/>
    <w:tmpl w:val="F1B41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3E7016"/>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AD07F3"/>
    <w:multiLevelType w:val="hybridMultilevel"/>
    <w:tmpl w:val="ACFE2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031B95"/>
    <w:multiLevelType w:val="hybridMultilevel"/>
    <w:tmpl w:val="C7FC8F40"/>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3F9579A2"/>
    <w:multiLevelType w:val="hybridMultilevel"/>
    <w:tmpl w:val="1D583FB2"/>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15:restartNumberingAfterBreak="0">
    <w:nsid w:val="464D3F7F"/>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196015"/>
    <w:multiLevelType w:val="hybridMultilevel"/>
    <w:tmpl w:val="376821E0"/>
    <w:lvl w:ilvl="0" w:tplc="124AFA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856469B"/>
    <w:multiLevelType w:val="hybridMultilevel"/>
    <w:tmpl w:val="0EDA0562"/>
    <w:lvl w:ilvl="0" w:tplc="6486D36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186A5E"/>
    <w:multiLevelType w:val="hybridMultilevel"/>
    <w:tmpl w:val="698ECC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097623"/>
    <w:multiLevelType w:val="hybridMultilevel"/>
    <w:tmpl w:val="60F279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483BC3"/>
    <w:multiLevelType w:val="hybridMultilevel"/>
    <w:tmpl w:val="EBC8F0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A05D9F"/>
    <w:multiLevelType w:val="multilevel"/>
    <w:tmpl w:val="DFECE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ECF2A80"/>
    <w:multiLevelType w:val="hybridMultilevel"/>
    <w:tmpl w:val="3A9261CE"/>
    <w:lvl w:ilvl="0" w:tplc="F76C723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23D3C84"/>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460519"/>
    <w:multiLevelType w:val="hybridMultilevel"/>
    <w:tmpl w:val="F80A2D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C020682"/>
    <w:multiLevelType w:val="hybridMultilevel"/>
    <w:tmpl w:val="8F4A88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C6B46FD"/>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BB6CF2"/>
    <w:multiLevelType w:val="hybridMultilevel"/>
    <w:tmpl w:val="8AF2119C"/>
    <w:lvl w:ilvl="0" w:tplc="8D963C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12D47EF"/>
    <w:multiLevelType w:val="hybridMultilevel"/>
    <w:tmpl w:val="B7B4257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2D3066F"/>
    <w:multiLevelType w:val="hybridMultilevel"/>
    <w:tmpl w:val="FBCEC924"/>
    <w:lvl w:ilvl="0" w:tplc="845E7BC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22399E"/>
    <w:multiLevelType w:val="hybridMultilevel"/>
    <w:tmpl w:val="9A065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AE63A72"/>
    <w:multiLevelType w:val="hybridMultilevel"/>
    <w:tmpl w:val="42623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C2775F0"/>
    <w:multiLevelType w:val="multilevel"/>
    <w:tmpl w:val="B4CC9EB0"/>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D274D34"/>
    <w:multiLevelType w:val="multilevel"/>
    <w:tmpl w:val="DFECE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E8D74E8"/>
    <w:multiLevelType w:val="hybridMultilevel"/>
    <w:tmpl w:val="58C28C6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15:restartNumberingAfterBreak="0">
    <w:nsid w:val="7246453D"/>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613396"/>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DE6870"/>
    <w:multiLevelType w:val="hybridMultilevel"/>
    <w:tmpl w:val="74AEC2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4AB0EC6"/>
    <w:multiLevelType w:val="hybridMultilevel"/>
    <w:tmpl w:val="F1B41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65D1D13"/>
    <w:multiLevelType w:val="hybridMultilevel"/>
    <w:tmpl w:val="C944AD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126245"/>
    <w:multiLevelType w:val="hybridMultilevel"/>
    <w:tmpl w:val="B60ECE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A55AD6"/>
    <w:multiLevelType w:val="hybridMultilevel"/>
    <w:tmpl w:val="3D429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7"/>
  </w:num>
  <w:num w:numId="3">
    <w:abstractNumId w:val="1"/>
  </w:num>
  <w:num w:numId="4">
    <w:abstractNumId w:val="38"/>
  </w:num>
  <w:num w:numId="5">
    <w:abstractNumId w:val="20"/>
  </w:num>
  <w:num w:numId="6">
    <w:abstractNumId w:val="4"/>
  </w:num>
  <w:num w:numId="7">
    <w:abstractNumId w:val="36"/>
  </w:num>
  <w:num w:numId="8">
    <w:abstractNumId w:val="22"/>
  </w:num>
  <w:num w:numId="9">
    <w:abstractNumId w:val="0"/>
  </w:num>
  <w:num w:numId="10">
    <w:abstractNumId w:val="42"/>
  </w:num>
  <w:num w:numId="11">
    <w:abstractNumId w:val="6"/>
  </w:num>
  <w:num w:numId="12">
    <w:abstractNumId w:val="39"/>
  </w:num>
  <w:num w:numId="13">
    <w:abstractNumId w:val="12"/>
  </w:num>
  <w:num w:numId="14">
    <w:abstractNumId w:val="10"/>
  </w:num>
  <w:num w:numId="15">
    <w:abstractNumId w:val="13"/>
  </w:num>
  <w:num w:numId="16">
    <w:abstractNumId w:val="7"/>
  </w:num>
  <w:num w:numId="17">
    <w:abstractNumId w:val="30"/>
  </w:num>
  <w:num w:numId="18">
    <w:abstractNumId w:val="45"/>
  </w:num>
  <w:num w:numId="19">
    <w:abstractNumId w:val="47"/>
  </w:num>
  <w:num w:numId="20">
    <w:abstractNumId w:val="21"/>
  </w:num>
  <w:num w:numId="21">
    <w:abstractNumId w:val="29"/>
  </w:num>
  <w:num w:numId="22">
    <w:abstractNumId w:val="5"/>
  </w:num>
  <w:num w:numId="23">
    <w:abstractNumId w:val="40"/>
  </w:num>
  <w:num w:numId="24">
    <w:abstractNumId w:val="37"/>
  </w:num>
  <w:num w:numId="25">
    <w:abstractNumId w:val="25"/>
  </w:num>
  <w:num w:numId="26">
    <w:abstractNumId w:val="33"/>
  </w:num>
  <w:num w:numId="27">
    <w:abstractNumId w:val="11"/>
  </w:num>
  <w:num w:numId="28">
    <w:abstractNumId w:val="49"/>
  </w:num>
  <w:num w:numId="29">
    <w:abstractNumId w:val="14"/>
  </w:num>
  <w:num w:numId="30">
    <w:abstractNumId w:val="23"/>
  </w:num>
  <w:num w:numId="31">
    <w:abstractNumId w:val="16"/>
  </w:num>
  <w:num w:numId="32">
    <w:abstractNumId w:val="41"/>
  </w:num>
  <w:num w:numId="33">
    <w:abstractNumId w:val="35"/>
  </w:num>
  <w:num w:numId="34">
    <w:abstractNumId w:val="31"/>
  </w:num>
  <w:num w:numId="35">
    <w:abstractNumId w:val="34"/>
  </w:num>
  <w:num w:numId="36">
    <w:abstractNumId w:val="19"/>
  </w:num>
  <w:num w:numId="37">
    <w:abstractNumId w:val="3"/>
  </w:num>
  <w:num w:numId="38">
    <w:abstractNumId w:val="2"/>
  </w:num>
  <w:num w:numId="39">
    <w:abstractNumId w:val="44"/>
  </w:num>
  <w:num w:numId="40">
    <w:abstractNumId w:val="24"/>
  </w:num>
  <w:num w:numId="41">
    <w:abstractNumId w:val="28"/>
  </w:num>
  <w:num w:numId="42">
    <w:abstractNumId w:val="9"/>
  </w:num>
  <w:num w:numId="43">
    <w:abstractNumId w:val="48"/>
  </w:num>
  <w:num w:numId="44">
    <w:abstractNumId w:val="46"/>
  </w:num>
  <w:num w:numId="45">
    <w:abstractNumId w:val="26"/>
  </w:num>
  <w:num w:numId="46">
    <w:abstractNumId w:val="15"/>
  </w:num>
  <w:num w:numId="47">
    <w:abstractNumId w:val="18"/>
  </w:num>
  <w:num w:numId="48">
    <w:abstractNumId w:val="43"/>
  </w:num>
  <w:num w:numId="49">
    <w:abstractNumId w:val="32"/>
  </w:num>
  <w:num w:numId="5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1086C-D1BC-4F70-8CF7-3C9B0AB0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spacing w:after="0" w:line="240" w:lineRule="auto"/>
      <w:jc w:val="center"/>
      <w:outlineLvl w:val="0"/>
    </w:pPr>
    <w:rPr>
      <w:rFonts w:ascii="Times New Roman" w:eastAsia="Times New Roman" w:hAnsi="Times New Roman" w:cs="Times New Roman"/>
      <w:b/>
      <w:sz w:val="28"/>
      <w:szCs w:val="28"/>
      <w:lang w:val="en-US" w:bidi="mr-IN"/>
    </w:rPr>
  </w:style>
  <w:style w:type="paragraph" w:styleId="2">
    <w:name w:val="heading 2"/>
    <w:basedOn w:val="a"/>
    <w:next w:val="a"/>
    <w:link w:val="20"/>
    <w:uiPriority w:val="9"/>
    <w:unhideWhenUsed/>
    <w:qFormat/>
    <w:pPr>
      <w:keepNext/>
      <w:keepLines/>
      <w:spacing w:before="200" w:after="0"/>
      <w:jc w:val="center"/>
      <w:outlineLvl w:val="1"/>
    </w:pPr>
    <w:rPr>
      <w:rFonts w:ascii="Times New Roman" w:eastAsiaTheme="majorEastAsia" w:hAnsi="Times New Roman" w:cs="Times New Roman"/>
      <w:b/>
      <w:bCs/>
      <w:sz w:val="26"/>
      <w:szCs w:val="26"/>
    </w:rPr>
  </w:style>
  <w:style w:type="paragraph" w:styleId="3">
    <w:name w:val="heading 3"/>
    <w:basedOn w:val="a"/>
    <w:next w:val="a"/>
    <w:link w:val="30"/>
    <w:uiPriority w:val="9"/>
    <w:unhideWhenUsed/>
    <w:qFormat/>
    <w:pPr>
      <w:keepNext/>
      <w:spacing w:before="240" w:after="60" w:line="259" w:lineRule="auto"/>
      <w:jc w:val="center"/>
      <w:outlineLvl w:val="2"/>
    </w:pPr>
    <w:rPr>
      <w:rFonts w:ascii="Times New Roman" w:hAnsi="Times New Roman" w:cs="Times New Roman"/>
      <w:b/>
      <w:bCs/>
      <w:sz w:val="24"/>
      <w:szCs w:val="24"/>
      <w:lang w:eastAsia="en-US"/>
    </w:rPr>
  </w:style>
  <w:style w:type="paragraph" w:styleId="4">
    <w:name w:val="heading 4"/>
    <w:basedOn w:val="a"/>
    <w:next w:val="a"/>
    <w:link w:val="40"/>
    <w:uiPriority w:val="9"/>
    <w:semiHidden/>
    <w:unhideWhenUsed/>
    <w:qFormat/>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imes New Roman" w:eastAsia="Times New Roman" w:hAnsi="Times New Roman" w:cs="Times New Roman"/>
      <w:b/>
      <w:sz w:val="28"/>
      <w:szCs w:val="28"/>
      <w:lang w:val="en-US" w:bidi="mr-IN"/>
    </w:rPr>
  </w:style>
  <w:style w:type="character" w:customStyle="1" w:styleId="20">
    <w:name w:val="Заголовок 2 Знак"/>
    <w:basedOn w:val="a0"/>
    <w:link w:val="2"/>
    <w:uiPriority w:val="9"/>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Pr>
      <w:rFonts w:ascii="Times New Roman" w:hAnsi="Times New Roman" w:cs="Times New Roman"/>
      <w:b/>
      <w:bCs/>
      <w:sz w:val="24"/>
      <w:szCs w:val="24"/>
      <w:lang w:eastAsia="en-US"/>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sz w:val="24"/>
      <w:szCs w:val="24"/>
    </w:rPr>
  </w:style>
  <w:style w:type="paragraph" w:styleId="a3">
    <w:name w:val="footnote text"/>
    <w:basedOn w:val="a"/>
    <w:link w:val="a4"/>
    <w:uiPriority w:val="99"/>
    <w:semiHidden/>
    <w:pPr>
      <w:spacing w:after="0" w:line="240" w:lineRule="auto"/>
    </w:pPr>
    <w:rPr>
      <w:rFonts w:ascii="Calibri" w:eastAsia="Times New Roman" w:hAnsi="Calibri" w:cs="Times New Roman"/>
      <w:sz w:val="20"/>
      <w:szCs w:val="20"/>
    </w:rPr>
  </w:style>
  <w:style w:type="character" w:customStyle="1" w:styleId="a4">
    <w:name w:val="Текст сноски Знак"/>
    <w:basedOn w:val="a0"/>
    <w:link w:val="a3"/>
    <w:uiPriority w:val="99"/>
    <w:semiHidden/>
    <w:rPr>
      <w:rFonts w:ascii="Calibri" w:eastAsia="Times New Roman" w:hAnsi="Calibri" w:cs="Times New Roman"/>
      <w:sz w:val="20"/>
      <w:szCs w:val="20"/>
    </w:rPr>
  </w:style>
  <w:style w:type="paragraph" w:styleId="a5">
    <w:name w:val="header"/>
    <w:basedOn w:val="a"/>
    <w:link w:val="a6"/>
    <w:uiPriority w:val="99"/>
    <w:semiHidden/>
    <w:pPr>
      <w:tabs>
        <w:tab w:val="center" w:pos="4677"/>
        <w:tab w:val="right" w:pos="9355"/>
      </w:tabs>
    </w:pPr>
    <w:rPr>
      <w:rFonts w:ascii="Calibri" w:eastAsia="Times New Roman" w:hAnsi="Calibri" w:cs="Times New Roman"/>
      <w:sz w:val="20"/>
      <w:szCs w:val="20"/>
    </w:rPr>
  </w:style>
  <w:style w:type="character" w:customStyle="1" w:styleId="a6">
    <w:name w:val="Верхний колонтитул Знак"/>
    <w:basedOn w:val="a0"/>
    <w:link w:val="a5"/>
    <w:uiPriority w:val="99"/>
    <w:semiHidden/>
    <w:rPr>
      <w:rFonts w:ascii="Calibri" w:eastAsia="Times New Roman" w:hAnsi="Calibri" w:cs="Times New Roman"/>
      <w:sz w:val="20"/>
      <w:szCs w:val="20"/>
    </w:rPr>
  </w:style>
  <w:style w:type="paragraph" w:styleId="a7">
    <w:name w:val="footer"/>
    <w:basedOn w:val="a"/>
    <w:link w:val="a8"/>
    <w:uiPriority w:val="99"/>
    <w:semiHidden/>
    <w:pPr>
      <w:tabs>
        <w:tab w:val="center" w:pos="4677"/>
        <w:tab w:val="right" w:pos="9355"/>
      </w:tabs>
    </w:pPr>
    <w:rPr>
      <w:rFonts w:ascii="Calibri" w:eastAsia="Times New Roman" w:hAnsi="Calibri" w:cs="Times New Roman"/>
      <w:sz w:val="20"/>
      <w:szCs w:val="20"/>
    </w:rPr>
  </w:style>
  <w:style w:type="character" w:customStyle="1" w:styleId="a8">
    <w:name w:val="Нижний колонтитул Знак"/>
    <w:basedOn w:val="a0"/>
    <w:link w:val="a7"/>
    <w:uiPriority w:val="99"/>
    <w:semiHidden/>
    <w:rPr>
      <w:rFonts w:ascii="Calibri" w:eastAsia="Times New Roman" w:hAnsi="Calibri" w:cs="Times New Roman"/>
      <w:sz w:val="20"/>
      <w:szCs w:val="20"/>
    </w:rPr>
  </w:style>
  <w:style w:type="paragraph" w:styleId="a9">
    <w:name w:val="Title"/>
    <w:basedOn w:val="a"/>
    <w:link w:val="aa"/>
    <w:uiPriority w:val="10"/>
    <w:qFormat/>
    <w:pPr>
      <w:spacing w:after="0" w:line="240" w:lineRule="auto"/>
      <w:jc w:val="center"/>
    </w:pPr>
    <w:rPr>
      <w:rFonts w:ascii="Times New Roman" w:eastAsia="Times New Roman" w:hAnsi="Times New Roman" w:cs="Times New Roman"/>
      <w:b/>
      <w:sz w:val="24"/>
      <w:szCs w:val="24"/>
    </w:rPr>
  </w:style>
  <w:style w:type="character" w:customStyle="1" w:styleId="aa">
    <w:name w:val="Название Знак"/>
    <w:basedOn w:val="a0"/>
    <w:link w:val="a9"/>
    <w:uiPriority w:val="10"/>
    <w:rPr>
      <w:rFonts w:ascii="Times New Roman" w:eastAsia="Times New Roman" w:hAnsi="Times New Roman" w:cs="Times New Roman"/>
      <w:b/>
      <w:sz w:val="24"/>
      <w:szCs w:val="24"/>
    </w:rPr>
  </w:style>
  <w:style w:type="paragraph" w:styleId="ab">
    <w:name w:val="Body Text"/>
    <w:basedOn w:val="a"/>
    <w:link w:val="ac"/>
    <w:uiPriority w:val="99"/>
    <w:semiHidden/>
    <w:pPr>
      <w:spacing w:after="120" w:line="240" w:lineRule="auto"/>
    </w:pPr>
    <w:rPr>
      <w:rFonts w:ascii="Times New Roman" w:eastAsia="Times New Roman" w:hAnsi="Times New Roman" w:cs="Times New Roman"/>
      <w:sz w:val="24"/>
      <w:szCs w:val="24"/>
    </w:rPr>
  </w:style>
  <w:style w:type="character" w:customStyle="1" w:styleId="ac">
    <w:name w:val="Основной текст Знак"/>
    <w:basedOn w:val="a0"/>
    <w:link w:val="ab"/>
    <w:uiPriority w:val="99"/>
    <w:semiHidden/>
    <w:rPr>
      <w:rFonts w:ascii="Times New Roman" w:eastAsia="Times New Roman" w:hAnsi="Times New Roman" w:cs="Times New Roman"/>
      <w:sz w:val="24"/>
      <w:szCs w:val="24"/>
    </w:rPr>
  </w:style>
  <w:style w:type="paragraph" w:styleId="ad">
    <w:name w:val="Body Text Indent"/>
    <w:basedOn w:val="a"/>
    <w:link w:val="ae"/>
    <w:uiPriority w:val="99"/>
    <w:semiHidden/>
    <w:pPr>
      <w:spacing w:after="120" w:line="240" w:lineRule="auto"/>
      <w:ind w:left="283"/>
    </w:pPr>
    <w:rPr>
      <w:rFonts w:ascii="Times New Roman" w:eastAsia="Times New Roman" w:hAnsi="Times New Roman" w:cs="Times New Roman"/>
      <w:sz w:val="24"/>
      <w:szCs w:val="24"/>
    </w:rPr>
  </w:style>
  <w:style w:type="character" w:customStyle="1" w:styleId="ae">
    <w:name w:val="Основной текст с отступом Знак"/>
    <w:basedOn w:val="a0"/>
    <w:link w:val="ad"/>
    <w:uiPriority w:val="99"/>
    <w:semiHidden/>
    <w:rPr>
      <w:rFonts w:ascii="Times New Roman" w:eastAsia="Times New Roman" w:hAnsi="Times New Roman" w:cs="Times New Roman"/>
      <w:sz w:val="24"/>
      <w:szCs w:val="24"/>
    </w:rPr>
  </w:style>
  <w:style w:type="paragraph" w:styleId="21">
    <w:name w:val="Body Text 2"/>
    <w:basedOn w:val="a"/>
    <w:link w:val="22"/>
    <w:uiPriority w:val="99"/>
    <w:semiHidden/>
    <w:pPr>
      <w:spacing w:after="120" w:line="480" w:lineRule="auto"/>
    </w:pPr>
    <w:rPr>
      <w:rFonts w:ascii="Times New Roman" w:eastAsia="Times New Roman" w:hAnsi="Times New Roman" w:cs="Times New Roman"/>
      <w:sz w:val="24"/>
      <w:szCs w:val="24"/>
    </w:rPr>
  </w:style>
  <w:style w:type="character" w:customStyle="1" w:styleId="22">
    <w:name w:val="Основной текст 2 Знак"/>
    <w:basedOn w:val="a0"/>
    <w:link w:val="21"/>
    <w:uiPriority w:val="99"/>
    <w:semiHidden/>
    <w:rPr>
      <w:rFonts w:ascii="Times New Roman" w:eastAsia="Times New Roman" w:hAnsi="Times New Roman" w:cs="Times New Roman"/>
      <w:sz w:val="24"/>
      <w:szCs w:val="24"/>
    </w:rPr>
  </w:style>
  <w:style w:type="paragraph" w:styleId="31">
    <w:name w:val="Body Text 3"/>
    <w:basedOn w:val="a"/>
    <w:link w:val="32"/>
    <w:uiPriority w:val="99"/>
    <w:semiHidden/>
    <w:pPr>
      <w:spacing w:after="0" w:line="240" w:lineRule="auto"/>
      <w:jc w:val="both"/>
    </w:pPr>
    <w:rPr>
      <w:rFonts w:ascii="Times New Roman" w:eastAsia="Times New Roman" w:hAnsi="Times New Roman" w:cs="Times New Roman"/>
      <w:sz w:val="24"/>
      <w:szCs w:val="24"/>
    </w:rPr>
  </w:style>
  <w:style w:type="character" w:customStyle="1" w:styleId="32">
    <w:name w:val="Основной текст 3 Знак"/>
    <w:basedOn w:val="a0"/>
    <w:link w:val="31"/>
    <w:uiPriority w:val="99"/>
    <w:semiHidden/>
    <w:rPr>
      <w:rFonts w:ascii="Times New Roman" w:eastAsia="Times New Roman" w:hAnsi="Times New Roman" w:cs="Times New Roman"/>
      <w:sz w:val="24"/>
      <w:szCs w:val="24"/>
    </w:rPr>
  </w:style>
  <w:style w:type="paragraph" w:styleId="23">
    <w:name w:val="Body Text Indent 2"/>
    <w:basedOn w:val="a"/>
    <w:link w:val="24"/>
    <w:uiPriority w:val="99"/>
    <w:semiHidden/>
    <w:pPr>
      <w:spacing w:after="120" w:line="480" w:lineRule="auto"/>
      <w:ind w:left="283"/>
    </w:pPr>
    <w:rPr>
      <w:rFonts w:ascii="Times New Roman" w:eastAsia="Times New Roman" w:hAnsi="Times New Roman" w:cs="Times New Roman"/>
      <w:sz w:val="24"/>
      <w:szCs w:val="24"/>
    </w:rPr>
  </w:style>
  <w:style w:type="character" w:customStyle="1" w:styleId="24">
    <w:name w:val="Основной текст с отступом 2 Знак"/>
    <w:basedOn w:val="a0"/>
    <w:link w:val="23"/>
    <w:uiPriority w:val="99"/>
    <w:semiHidden/>
    <w:rPr>
      <w:rFonts w:ascii="Times New Roman" w:eastAsia="Times New Roman" w:hAnsi="Times New Roman" w:cs="Times New Roman"/>
      <w:sz w:val="24"/>
      <w:szCs w:val="24"/>
    </w:rPr>
  </w:style>
  <w:style w:type="paragraph" w:styleId="33">
    <w:name w:val="Body Text Indent 3"/>
    <w:basedOn w:val="a"/>
    <w:link w:val="34"/>
    <w:uiPriority w:val="99"/>
    <w:semiHidden/>
    <w:pPr>
      <w:spacing w:after="120" w:line="240" w:lineRule="auto"/>
      <w:ind w:left="283"/>
    </w:pPr>
    <w:rPr>
      <w:rFonts w:ascii="Times New Roman" w:eastAsia="Times New Roman" w:hAnsi="Times New Roman" w:cs="Times New Roman"/>
      <w:sz w:val="16"/>
      <w:szCs w:val="16"/>
    </w:rPr>
  </w:style>
  <w:style w:type="character" w:customStyle="1" w:styleId="34">
    <w:name w:val="Основной текст с отступом 3 Знак"/>
    <w:basedOn w:val="a0"/>
    <w:link w:val="33"/>
    <w:uiPriority w:val="99"/>
    <w:semiHidden/>
    <w:rPr>
      <w:rFonts w:ascii="Times New Roman" w:eastAsia="Times New Roman" w:hAnsi="Times New Roman" w:cs="Times New Roman"/>
      <w:sz w:val="16"/>
      <w:szCs w:val="16"/>
    </w:rPr>
  </w:style>
  <w:style w:type="paragraph" w:styleId="af">
    <w:name w:val="Plain Text"/>
    <w:basedOn w:val="a"/>
    <w:link w:val="af0"/>
    <w:uiPriority w:val="99"/>
    <w:semiHidden/>
    <w:pPr>
      <w:spacing w:after="0" w:line="240" w:lineRule="auto"/>
    </w:pPr>
    <w:rPr>
      <w:rFonts w:ascii="Courier New" w:eastAsia="Times New Roman" w:hAnsi="Courier New" w:cs="Times New Roman"/>
      <w:sz w:val="20"/>
      <w:szCs w:val="20"/>
    </w:rPr>
  </w:style>
  <w:style w:type="character" w:customStyle="1" w:styleId="af0">
    <w:name w:val="Текст Знак"/>
    <w:basedOn w:val="a0"/>
    <w:link w:val="af"/>
    <w:uiPriority w:val="99"/>
    <w:semiHidden/>
    <w:rPr>
      <w:rFonts w:ascii="Courier New" w:eastAsia="Times New Roman" w:hAnsi="Courier New" w:cs="Times New Roman"/>
      <w:sz w:val="20"/>
      <w:szCs w:val="20"/>
    </w:rPr>
  </w:style>
  <w:style w:type="paragraph" w:styleId="af1">
    <w:name w:val="Balloon Text"/>
    <w:basedOn w:val="a"/>
    <w:link w:val="af2"/>
    <w:uiPriority w:val="99"/>
    <w:semiHidden/>
    <w:pPr>
      <w:spacing w:after="0" w:line="240" w:lineRule="auto"/>
    </w:pPr>
    <w:rPr>
      <w:rFonts w:ascii="Tahoma" w:eastAsia="Times New Roman" w:hAnsi="Tahoma" w:cs="Times New Roman"/>
      <w:sz w:val="16"/>
      <w:szCs w:val="16"/>
    </w:rPr>
  </w:style>
  <w:style w:type="character" w:customStyle="1" w:styleId="af2">
    <w:name w:val="Текст выноски Знак"/>
    <w:basedOn w:val="a0"/>
    <w:link w:val="af1"/>
    <w:uiPriority w:val="99"/>
    <w:semiHidden/>
    <w:rPr>
      <w:rFonts w:ascii="Tahoma" w:eastAsia="Times New Roman" w:hAnsi="Tahoma" w:cs="Times New Roman"/>
      <w:sz w:val="16"/>
      <w:szCs w:val="16"/>
    </w:rPr>
  </w:style>
  <w:style w:type="paragraph" w:customStyle="1" w:styleId="11">
    <w:name w:val="Абзац списка1"/>
    <w:basedOn w:val="a"/>
    <w:pPr>
      <w:spacing w:after="0" w:line="240" w:lineRule="auto"/>
      <w:ind w:left="720"/>
    </w:pPr>
    <w:rPr>
      <w:rFonts w:ascii="Times New Roman" w:eastAsia="Times New Roman" w:hAnsi="Times New Roman" w:cs="Times New Roman"/>
      <w:sz w:val="24"/>
      <w:szCs w:val="24"/>
    </w:rPr>
  </w:style>
  <w:style w:type="character" w:customStyle="1" w:styleId="af3">
    <w:name w:val="Основной шрифт"/>
  </w:style>
  <w:style w:type="character" w:customStyle="1" w:styleId="9">
    <w:name w:val="Знак Знак9"/>
    <w:semiHidden/>
    <w:locked/>
    <w:rPr>
      <w:rFonts w:ascii="Calibri" w:hAnsi="Calibri"/>
      <w:lang w:eastAsia="ru-RU"/>
    </w:rPr>
  </w:style>
  <w:style w:type="table" w:styleId="af4">
    <w:name w:val="Table Grid"/>
    <w:basedOn w:val="a1"/>
    <w:uiPriority w:val="59"/>
    <w:pPr>
      <w:overflowPunct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Subtitle"/>
    <w:basedOn w:val="a"/>
    <w:link w:val="af6"/>
    <w:uiPriority w:val="11"/>
    <w:qFormat/>
    <w:pPr>
      <w:spacing w:after="0" w:line="240" w:lineRule="auto"/>
      <w:jc w:val="center"/>
    </w:pPr>
    <w:rPr>
      <w:rFonts w:ascii="Times New Roman" w:eastAsia="Times New Roman" w:hAnsi="Times New Roman" w:cs="Times New Roman"/>
      <w:sz w:val="20"/>
      <w:szCs w:val="20"/>
    </w:rPr>
  </w:style>
  <w:style w:type="character" w:customStyle="1" w:styleId="af6">
    <w:name w:val="Подзаголовок Знак"/>
    <w:basedOn w:val="a0"/>
    <w:link w:val="af5"/>
    <w:uiPriority w:val="11"/>
    <w:rPr>
      <w:rFonts w:ascii="Times New Roman" w:eastAsia="Times New Roman" w:hAnsi="Times New Roman" w:cs="Times New Roman"/>
      <w:sz w:val="20"/>
      <w:szCs w:val="20"/>
    </w:rPr>
  </w:style>
  <w:style w:type="character" w:customStyle="1" w:styleId="FontStyle24">
    <w:name w:val="Font Style24"/>
    <w:rPr>
      <w:rFonts w:ascii="Times New Roman" w:hAnsi="Times New Roman"/>
      <w:sz w:val="26"/>
    </w:rPr>
  </w:style>
  <w:style w:type="paragraph" w:styleId="af7">
    <w:name w:val="List Paragraph"/>
    <w:basedOn w:val="a"/>
    <w:link w:val="af8"/>
    <w:uiPriority w:val="34"/>
    <w:qFormat/>
    <w:pPr>
      <w:ind w:left="720"/>
      <w:contextualSpacing/>
    </w:pPr>
    <w:rPr>
      <w:rFonts w:ascii="Calibri" w:eastAsia="Times New Roman" w:hAnsi="Calibri" w:cs="Times New Roman"/>
      <w:lang w:eastAsia="en-US"/>
    </w:rPr>
  </w:style>
  <w:style w:type="character" w:customStyle="1" w:styleId="af8">
    <w:name w:val="Абзац списка Знак"/>
    <w:basedOn w:val="a0"/>
    <w:link w:val="af7"/>
    <w:uiPriority w:val="34"/>
    <w:rPr>
      <w:rFonts w:ascii="Calibri" w:eastAsia="Times New Roman" w:hAnsi="Calibri" w:cs="Times New Roman"/>
      <w:lang w:eastAsia="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mr-IN"/>
    </w:rPr>
  </w:style>
  <w:style w:type="character" w:customStyle="1" w:styleId="lessoncontent">
    <w:name w:val="lesson_content"/>
    <w:basedOn w:val="a0"/>
    <w:rPr>
      <w:rFonts w:cs="Times New Roman"/>
    </w:rPr>
  </w:style>
  <w:style w:type="character" w:customStyle="1" w:styleId="apple-converted-space">
    <w:name w:val="apple-converted-space"/>
    <w:basedOn w:val="a0"/>
    <w:rPr>
      <w:rFonts w:cs="Times New Roman"/>
    </w:rPr>
  </w:style>
  <w:style w:type="character" w:customStyle="1" w:styleId="25">
    <w:name w:val="Основной текст (2)_"/>
    <w:link w:val="26"/>
    <w:locked/>
    <w:rPr>
      <w:rFonts w:ascii="Times New Roman" w:hAnsi="Times New Roman"/>
      <w:sz w:val="23"/>
      <w:shd w:val="clear" w:color="auto" w:fill="FFFFFF"/>
    </w:rPr>
  </w:style>
  <w:style w:type="paragraph" w:customStyle="1" w:styleId="26">
    <w:name w:val="Основной текст (2)"/>
    <w:basedOn w:val="a"/>
    <w:link w:val="25"/>
    <w:pPr>
      <w:widowControl w:val="0"/>
      <w:shd w:val="clear" w:color="auto" w:fill="FFFFFF"/>
      <w:spacing w:after="360" w:line="240" w:lineRule="atLeast"/>
      <w:jc w:val="center"/>
    </w:pPr>
    <w:rPr>
      <w:rFonts w:ascii="Times New Roman" w:hAnsi="Times New Roman"/>
      <w:sz w:val="23"/>
    </w:rPr>
  </w:style>
  <w:style w:type="character" w:customStyle="1" w:styleId="35">
    <w:name w:val="Основной текст (3)_"/>
    <w:link w:val="36"/>
    <w:locked/>
    <w:rPr>
      <w:rFonts w:ascii="Times New Roman" w:hAnsi="Times New Roman"/>
      <w:sz w:val="21"/>
      <w:shd w:val="clear" w:color="auto" w:fill="FFFFFF"/>
    </w:rPr>
  </w:style>
  <w:style w:type="paragraph" w:customStyle="1" w:styleId="36">
    <w:name w:val="Основной текст (3)"/>
    <w:basedOn w:val="a"/>
    <w:link w:val="35"/>
    <w:pPr>
      <w:widowControl w:val="0"/>
      <w:shd w:val="clear" w:color="auto" w:fill="FFFFFF"/>
      <w:spacing w:before="360" w:after="0" w:line="278" w:lineRule="exact"/>
      <w:ind w:hanging="520"/>
    </w:pPr>
    <w:rPr>
      <w:rFonts w:ascii="Times New Roman" w:hAnsi="Times New Roman"/>
      <w:sz w:val="21"/>
    </w:rPr>
  </w:style>
  <w:style w:type="character" w:customStyle="1" w:styleId="af9">
    <w:name w:val="Основной текст_"/>
    <w:basedOn w:val="a0"/>
    <w:link w:val="5"/>
    <w:rPr>
      <w:rFonts w:ascii="Times New Roman" w:eastAsia="Times New Roman" w:hAnsi="Times New Roman" w:cs="Times New Roman"/>
      <w:sz w:val="27"/>
      <w:szCs w:val="27"/>
      <w:shd w:val="clear" w:color="auto" w:fill="FFFFFF"/>
    </w:rPr>
  </w:style>
  <w:style w:type="paragraph" w:customStyle="1" w:styleId="5">
    <w:name w:val="Основной текст5"/>
    <w:basedOn w:val="a"/>
    <w:link w:val="af9"/>
    <w:pPr>
      <w:widowControl w:val="0"/>
      <w:shd w:val="clear" w:color="auto" w:fill="FFFFFF"/>
      <w:spacing w:after="300" w:line="322" w:lineRule="exact"/>
      <w:ind w:hanging="560"/>
      <w:jc w:val="center"/>
    </w:pPr>
    <w:rPr>
      <w:rFonts w:ascii="Times New Roman" w:eastAsia="Times New Roman" w:hAnsi="Times New Roman" w:cs="Times New Roman"/>
      <w:sz w:val="27"/>
      <w:szCs w:val="27"/>
    </w:rPr>
  </w:style>
  <w:style w:type="character" w:customStyle="1" w:styleId="afa">
    <w:name w:val="Подпись к таблице_"/>
    <w:basedOn w:val="a0"/>
    <w:link w:val="afb"/>
    <w:rPr>
      <w:rFonts w:ascii="Times New Roman" w:eastAsia="Times New Roman" w:hAnsi="Times New Roman" w:cs="Times New Roman"/>
      <w:sz w:val="27"/>
      <w:szCs w:val="27"/>
      <w:shd w:val="clear" w:color="auto" w:fill="FFFFFF"/>
    </w:rPr>
  </w:style>
  <w:style w:type="paragraph" w:customStyle="1" w:styleId="afb">
    <w:name w:val="Подпись к таблице"/>
    <w:basedOn w:val="a"/>
    <w:link w:val="afa"/>
    <w:pPr>
      <w:widowControl w:val="0"/>
      <w:shd w:val="clear" w:color="auto" w:fill="FFFFFF"/>
      <w:spacing w:after="0" w:line="0" w:lineRule="atLeast"/>
    </w:pPr>
    <w:rPr>
      <w:rFonts w:ascii="Times New Roman" w:eastAsia="Times New Roman" w:hAnsi="Times New Roman" w:cs="Times New Roman"/>
      <w:sz w:val="27"/>
      <w:szCs w:val="27"/>
    </w:rPr>
  </w:style>
  <w:style w:type="character" w:customStyle="1" w:styleId="9pt">
    <w:name w:val="Основной текст + 9 pt;Полужирный"/>
    <w:basedOn w:val="af9"/>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customStyle="1" w:styleId="Georgia8pt">
    <w:name w:val="Основной текст + Georgia;8 pt"/>
    <w:basedOn w:val="af9"/>
    <w:rPr>
      <w:rFonts w:ascii="Georgia" w:eastAsia="Georgia" w:hAnsi="Georgia" w:cs="Georgia"/>
      <w:color w:val="000000"/>
      <w:spacing w:val="0"/>
      <w:w w:val="100"/>
      <w:position w:val="0"/>
      <w:sz w:val="16"/>
      <w:szCs w:val="16"/>
      <w:shd w:val="clear" w:color="auto" w:fill="FFFFFF"/>
    </w:rPr>
  </w:style>
  <w:style w:type="character" w:customStyle="1" w:styleId="37">
    <w:name w:val="Основной текст3"/>
    <w:basedOn w:val="af9"/>
    <w:rPr>
      <w:rFonts w:ascii="Times New Roman" w:eastAsia="Times New Roman" w:hAnsi="Times New Roman" w:cs="Times New Roman"/>
      <w:color w:val="000000"/>
      <w:spacing w:val="0"/>
      <w:w w:val="100"/>
      <w:position w:val="0"/>
      <w:sz w:val="24"/>
      <w:szCs w:val="24"/>
      <w:shd w:val="clear" w:color="auto" w:fill="FFFFFF"/>
      <w:lang w:val="ru-RU"/>
    </w:rPr>
  </w:style>
  <w:style w:type="character" w:customStyle="1" w:styleId="afc">
    <w:name w:val="Основной текст + Курсив"/>
    <w:basedOn w:val="af9"/>
    <w:rPr>
      <w:rFonts w:ascii="Times New Roman" w:eastAsia="Times New Roman" w:hAnsi="Times New Roman" w:cs="Times New Roman"/>
      <w:i/>
      <w:iCs/>
      <w:color w:val="000000"/>
      <w:spacing w:val="0"/>
      <w:w w:val="100"/>
      <w:position w:val="0"/>
      <w:sz w:val="24"/>
      <w:szCs w:val="24"/>
      <w:shd w:val="clear" w:color="auto" w:fill="FFFFFF"/>
      <w:lang w:val="en-US"/>
    </w:rPr>
  </w:style>
  <w:style w:type="character" w:customStyle="1" w:styleId="afd">
    <w:name w:val="Подпись к таблице + Курсив"/>
    <w:basedOn w:val="afa"/>
    <w:rPr>
      <w:rFonts w:ascii="Times New Roman" w:eastAsia="Times New Roman" w:hAnsi="Times New Roman" w:cs="Times New Roman"/>
      <w:i/>
      <w:iCs/>
      <w:color w:val="000000"/>
      <w:spacing w:val="0"/>
      <w:w w:val="100"/>
      <w:position w:val="0"/>
      <w:sz w:val="24"/>
      <w:szCs w:val="24"/>
      <w:shd w:val="clear" w:color="auto" w:fill="FFFFFF"/>
      <w:lang w:val="en-US"/>
    </w:rPr>
  </w:style>
  <w:style w:type="character" w:customStyle="1" w:styleId="27">
    <w:name w:val="Подпись к таблице (2)_"/>
    <w:basedOn w:val="a0"/>
    <w:link w:val="28"/>
    <w:rPr>
      <w:rFonts w:ascii="Arial" w:eastAsia="Arial" w:hAnsi="Arial" w:cs="Arial"/>
      <w:b/>
      <w:bCs/>
      <w:i/>
      <w:iCs/>
      <w:sz w:val="27"/>
      <w:szCs w:val="27"/>
      <w:shd w:val="clear" w:color="auto" w:fill="FFFFFF"/>
    </w:rPr>
  </w:style>
  <w:style w:type="paragraph" w:customStyle="1" w:styleId="28">
    <w:name w:val="Подпись к таблице (2)"/>
    <w:basedOn w:val="a"/>
    <w:link w:val="27"/>
    <w:pPr>
      <w:widowControl w:val="0"/>
      <w:shd w:val="clear" w:color="auto" w:fill="FFFFFF"/>
      <w:spacing w:after="120" w:line="0" w:lineRule="atLeast"/>
      <w:jc w:val="both"/>
    </w:pPr>
    <w:rPr>
      <w:rFonts w:ascii="Arial" w:eastAsia="Arial" w:hAnsi="Arial" w:cs="Arial"/>
      <w:b/>
      <w:bCs/>
      <w:i/>
      <w:iCs/>
      <w:sz w:val="27"/>
      <w:szCs w:val="27"/>
    </w:rPr>
  </w:style>
  <w:style w:type="character" w:customStyle="1" w:styleId="50">
    <w:name w:val="Заголовок №5_"/>
    <w:basedOn w:val="a0"/>
    <w:link w:val="51"/>
    <w:rPr>
      <w:rFonts w:ascii="Arial" w:eastAsia="Arial" w:hAnsi="Arial" w:cs="Arial"/>
      <w:b/>
      <w:bCs/>
      <w:i/>
      <w:iCs/>
      <w:sz w:val="27"/>
      <w:szCs w:val="27"/>
      <w:shd w:val="clear" w:color="auto" w:fill="FFFFFF"/>
    </w:rPr>
  </w:style>
  <w:style w:type="paragraph" w:customStyle="1" w:styleId="51">
    <w:name w:val="Заголовок №5"/>
    <w:basedOn w:val="a"/>
    <w:link w:val="50"/>
    <w:pPr>
      <w:widowControl w:val="0"/>
      <w:shd w:val="clear" w:color="auto" w:fill="FFFFFF"/>
      <w:spacing w:before="540" w:after="120" w:line="0" w:lineRule="atLeast"/>
      <w:outlineLvl w:val="4"/>
    </w:pPr>
    <w:rPr>
      <w:rFonts w:ascii="Arial" w:eastAsia="Arial" w:hAnsi="Arial" w:cs="Arial"/>
      <w:b/>
      <w:bCs/>
      <w:i/>
      <w:iCs/>
      <w:sz w:val="27"/>
      <w:szCs w:val="27"/>
    </w:rPr>
  </w:style>
  <w:style w:type="paragraph" w:styleId="afe">
    <w:name w:val="TOC Heading"/>
    <w:basedOn w:val="1"/>
    <w:next w:val="a"/>
    <w:uiPriority w:val="39"/>
    <w:unhideWhenUsed/>
    <w:qFormat/>
    <w:pPr>
      <w:keepLines/>
      <w:spacing w:before="480" w:line="276" w:lineRule="auto"/>
      <w:outlineLvl w:val="9"/>
    </w:pPr>
    <w:rPr>
      <w:rFonts w:asciiTheme="majorHAnsi" w:eastAsiaTheme="majorEastAsia" w:hAnsiTheme="majorHAnsi" w:cstheme="majorBidi"/>
      <w:color w:val="365F91" w:themeColor="accent1" w:themeShade="BF"/>
      <w:lang w:eastAsia="en-US"/>
    </w:rPr>
  </w:style>
  <w:style w:type="paragraph" w:styleId="12">
    <w:name w:val="toc 1"/>
    <w:basedOn w:val="a"/>
    <w:next w:val="a"/>
    <w:autoRedefine/>
    <w:uiPriority w:val="39"/>
    <w:unhideWhenUsed/>
    <w:qFormat/>
    <w:pPr>
      <w:spacing w:after="100"/>
    </w:pPr>
  </w:style>
  <w:style w:type="paragraph" w:styleId="29">
    <w:name w:val="toc 2"/>
    <w:basedOn w:val="a"/>
    <w:next w:val="a"/>
    <w:autoRedefine/>
    <w:uiPriority w:val="39"/>
    <w:unhideWhenUsed/>
    <w:qFormat/>
    <w:pPr>
      <w:spacing w:after="100"/>
      <w:ind w:left="220"/>
    </w:pPr>
  </w:style>
  <w:style w:type="character" w:styleId="aff">
    <w:name w:val="Hyperlink"/>
    <w:basedOn w:val="a0"/>
    <w:uiPriority w:val="99"/>
    <w:unhideWhenUsed/>
    <w:rPr>
      <w:color w:val="0000FF" w:themeColor="hyperlink"/>
      <w:u w:val="single"/>
    </w:rPr>
  </w:style>
  <w:style w:type="paragraph" w:styleId="38">
    <w:name w:val="toc 3"/>
    <w:basedOn w:val="a"/>
    <w:next w:val="a"/>
    <w:autoRedefine/>
    <w:uiPriority w:val="39"/>
    <w:unhideWhenUsed/>
    <w:qFormat/>
    <w:pPr>
      <w:spacing w:after="100"/>
      <w:ind w:left="440"/>
    </w:pPr>
    <w:rPr>
      <w:lang w:eastAsia="en-US"/>
    </w:rPr>
  </w:style>
  <w:style w:type="paragraph" w:customStyle="1" w:styleId="14">
    <w:name w:val="Таблица14"/>
    <w:basedOn w:val="a"/>
    <w:qFormat/>
    <w:pPr>
      <w:spacing w:after="0"/>
      <w:jc w:val="center"/>
    </w:pPr>
    <w:rPr>
      <w:rFonts w:ascii="Times New Roman" w:eastAsia="Calibri"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99031">
      <w:bodyDiv w:val="1"/>
      <w:marLeft w:val="0"/>
      <w:marRight w:val="0"/>
      <w:marTop w:val="0"/>
      <w:marBottom w:val="0"/>
      <w:divBdr>
        <w:top w:val="none" w:sz="0" w:space="0" w:color="auto"/>
        <w:left w:val="none" w:sz="0" w:space="0" w:color="auto"/>
        <w:bottom w:val="none" w:sz="0" w:space="0" w:color="auto"/>
        <w:right w:val="none" w:sz="0" w:space="0" w:color="auto"/>
      </w:divBdr>
    </w:div>
    <w:div w:id="255789871">
      <w:bodyDiv w:val="1"/>
      <w:marLeft w:val="0"/>
      <w:marRight w:val="0"/>
      <w:marTop w:val="0"/>
      <w:marBottom w:val="0"/>
      <w:divBdr>
        <w:top w:val="none" w:sz="0" w:space="0" w:color="auto"/>
        <w:left w:val="none" w:sz="0" w:space="0" w:color="auto"/>
        <w:bottom w:val="none" w:sz="0" w:space="0" w:color="auto"/>
        <w:right w:val="none" w:sz="0" w:space="0" w:color="auto"/>
      </w:divBdr>
    </w:div>
    <w:div w:id="416752502">
      <w:bodyDiv w:val="1"/>
      <w:marLeft w:val="0"/>
      <w:marRight w:val="0"/>
      <w:marTop w:val="0"/>
      <w:marBottom w:val="0"/>
      <w:divBdr>
        <w:top w:val="none" w:sz="0" w:space="0" w:color="auto"/>
        <w:left w:val="none" w:sz="0" w:space="0" w:color="auto"/>
        <w:bottom w:val="none" w:sz="0" w:space="0" w:color="auto"/>
        <w:right w:val="none" w:sz="0" w:space="0" w:color="auto"/>
      </w:divBdr>
      <w:divsChild>
        <w:div w:id="1821146861">
          <w:marLeft w:val="0"/>
          <w:marRight w:val="0"/>
          <w:marTop w:val="180"/>
          <w:marBottom w:val="0"/>
          <w:divBdr>
            <w:top w:val="none" w:sz="0" w:space="0" w:color="auto"/>
            <w:left w:val="none" w:sz="0" w:space="0" w:color="auto"/>
            <w:bottom w:val="none" w:sz="0" w:space="0" w:color="auto"/>
            <w:right w:val="none" w:sz="0" w:space="0" w:color="auto"/>
          </w:divBdr>
        </w:div>
        <w:div w:id="1841847261">
          <w:marLeft w:val="0"/>
          <w:marRight w:val="0"/>
          <w:marTop w:val="0"/>
          <w:marBottom w:val="0"/>
          <w:divBdr>
            <w:top w:val="none" w:sz="0" w:space="0" w:color="auto"/>
            <w:left w:val="none" w:sz="0" w:space="0" w:color="auto"/>
            <w:bottom w:val="none" w:sz="0" w:space="0" w:color="auto"/>
            <w:right w:val="none" w:sz="0" w:space="0" w:color="auto"/>
          </w:divBdr>
        </w:div>
        <w:div w:id="1562254095">
          <w:marLeft w:val="0"/>
          <w:marRight w:val="0"/>
          <w:marTop w:val="180"/>
          <w:marBottom w:val="0"/>
          <w:divBdr>
            <w:top w:val="none" w:sz="0" w:space="0" w:color="auto"/>
            <w:left w:val="none" w:sz="0" w:space="0" w:color="auto"/>
            <w:bottom w:val="none" w:sz="0" w:space="0" w:color="auto"/>
            <w:right w:val="none" w:sz="0" w:space="0" w:color="auto"/>
          </w:divBdr>
        </w:div>
        <w:div w:id="241529067">
          <w:marLeft w:val="0"/>
          <w:marRight w:val="0"/>
          <w:marTop w:val="0"/>
          <w:marBottom w:val="0"/>
          <w:divBdr>
            <w:top w:val="none" w:sz="0" w:space="0" w:color="auto"/>
            <w:left w:val="none" w:sz="0" w:space="0" w:color="auto"/>
            <w:bottom w:val="none" w:sz="0" w:space="0" w:color="auto"/>
            <w:right w:val="none" w:sz="0" w:space="0" w:color="auto"/>
          </w:divBdr>
        </w:div>
        <w:div w:id="189728993">
          <w:marLeft w:val="0"/>
          <w:marRight w:val="0"/>
          <w:marTop w:val="180"/>
          <w:marBottom w:val="0"/>
          <w:divBdr>
            <w:top w:val="none" w:sz="0" w:space="0" w:color="auto"/>
            <w:left w:val="none" w:sz="0" w:space="0" w:color="auto"/>
            <w:bottom w:val="none" w:sz="0" w:space="0" w:color="auto"/>
            <w:right w:val="none" w:sz="0" w:space="0" w:color="auto"/>
          </w:divBdr>
        </w:div>
        <w:div w:id="914360191">
          <w:marLeft w:val="0"/>
          <w:marRight w:val="0"/>
          <w:marTop w:val="0"/>
          <w:marBottom w:val="0"/>
          <w:divBdr>
            <w:top w:val="none" w:sz="0" w:space="0" w:color="auto"/>
            <w:left w:val="none" w:sz="0" w:space="0" w:color="auto"/>
            <w:bottom w:val="none" w:sz="0" w:space="0" w:color="auto"/>
            <w:right w:val="none" w:sz="0" w:space="0" w:color="auto"/>
          </w:divBdr>
        </w:div>
      </w:divsChild>
    </w:div>
    <w:div w:id="417215657">
      <w:bodyDiv w:val="1"/>
      <w:marLeft w:val="0"/>
      <w:marRight w:val="0"/>
      <w:marTop w:val="0"/>
      <w:marBottom w:val="0"/>
      <w:divBdr>
        <w:top w:val="none" w:sz="0" w:space="0" w:color="auto"/>
        <w:left w:val="none" w:sz="0" w:space="0" w:color="auto"/>
        <w:bottom w:val="none" w:sz="0" w:space="0" w:color="auto"/>
        <w:right w:val="none" w:sz="0" w:space="0" w:color="auto"/>
      </w:divBdr>
    </w:div>
    <w:div w:id="538785194">
      <w:bodyDiv w:val="1"/>
      <w:marLeft w:val="0"/>
      <w:marRight w:val="0"/>
      <w:marTop w:val="0"/>
      <w:marBottom w:val="0"/>
      <w:divBdr>
        <w:top w:val="none" w:sz="0" w:space="0" w:color="auto"/>
        <w:left w:val="none" w:sz="0" w:space="0" w:color="auto"/>
        <w:bottom w:val="none" w:sz="0" w:space="0" w:color="auto"/>
        <w:right w:val="none" w:sz="0" w:space="0" w:color="auto"/>
      </w:divBdr>
    </w:div>
    <w:div w:id="642659283">
      <w:bodyDiv w:val="1"/>
      <w:marLeft w:val="0"/>
      <w:marRight w:val="0"/>
      <w:marTop w:val="0"/>
      <w:marBottom w:val="0"/>
      <w:divBdr>
        <w:top w:val="none" w:sz="0" w:space="0" w:color="auto"/>
        <w:left w:val="none" w:sz="0" w:space="0" w:color="auto"/>
        <w:bottom w:val="none" w:sz="0" w:space="0" w:color="auto"/>
        <w:right w:val="none" w:sz="0" w:space="0" w:color="auto"/>
      </w:divBdr>
    </w:div>
    <w:div w:id="1101071661">
      <w:bodyDiv w:val="1"/>
      <w:marLeft w:val="0"/>
      <w:marRight w:val="0"/>
      <w:marTop w:val="0"/>
      <w:marBottom w:val="0"/>
      <w:divBdr>
        <w:top w:val="none" w:sz="0" w:space="0" w:color="auto"/>
        <w:left w:val="none" w:sz="0" w:space="0" w:color="auto"/>
        <w:bottom w:val="none" w:sz="0" w:space="0" w:color="auto"/>
        <w:right w:val="none" w:sz="0" w:space="0" w:color="auto"/>
      </w:divBdr>
    </w:div>
    <w:div w:id="1336688678">
      <w:bodyDiv w:val="1"/>
      <w:marLeft w:val="0"/>
      <w:marRight w:val="0"/>
      <w:marTop w:val="0"/>
      <w:marBottom w:val="0"/>
      <w:divBdr>
        <w:top w:val="none" w:sz="0" w:space="0" w:color="auto"/>
        <w:left w:val="none" w:sz="0" w:space="0" w:color="auto"/>
        <w:bottom w:val="none" w:sz="0" w:space="0" w:color="auto"/>
        <w:right w:val="none" w:sz="0" w:space="0" w:color="auto"/>
      </w:divBdr>
    </w:div>
    <w:div w:id="1371681794">
      <w:bodyDiv w:val="1"/>
      <w:marLeft w:val="0"/>
      <w:marRight w:val="0"/>
      <w:marTop w:val="0"/>
      <w:marBottom w:val="0"/>
      <w:divBdr>
        <w:top w:val="none" w:sz="0" w:space="0" w:color="auto"/>
        <w:left w:val="none" w:sz="0" w:space="0" w:color="auto"/>
        <w:bottom w:val="none" w:sz="0" w:space="0" w:color="auto"/>
        <w:right w:val="none" w:sz="0" w:space="0" w:color="auto"/>
      </w:divBdr>
      <w:divsChild>
        <w:div w:id="1537811164">
          <w:marLeft w:val="0"/>
          <w:marRight w:val="0"/>
          <w:marTop w:val="0"/>
          <w:marBottom w:val="0"/>
          <w:divBdr>
            <w:top w:val="none" w:sz="0" w:space="0" w:color="auto"/>
            <w:left w:val="none" w:sz="0" w:space="0" w:color="auto"/>
            <w:bottom w:val="none" w:sz="0" w:space="0" w:color="auto"/>
            <w:right w:val="none" w:sz="0" w:space="0" w:color="auto"/>
          </w:divBdr>
        </w:div>
        <w:div w:id="1867479909">
          <w:marLeft w:val="0"/>
          <w:marRight w:val="0"/>
          <w:marTop w:val="0"/>
          <w:marBottom w:val="0"/>
          <w:divBdr>
            <w:top w:val="none" w:sz="0" w:space="0" w:color="auto"/>
            <w:left w:val="none" w:sz="0" w:space="0" w:color="auto"/>
            <w:bottom w:val="none" w:sz="0" w:space="0" w:color="auto"/>
            <w:right w:val="none" w:sz="0" w:space="0" w:color="auto"/>
          </w:divBdr>
        </w:div>
        <w:div w:id="1910654649">
          <w:marLeft w:val="0"/>
          <w:marRight w:val="0"/>
          <w:marTop w:val="0"/>
          <w:marBottom w:val="0"/>
          <w:divBdr>
            <w:top w:val="none" w:sz="0" w:space="0" w:color="auto"/>
            <w:left w:val="none" w:sz="0" w:space="0" w:color="auto"/>
            <w:bottom w:val="none" w:sz="0" w:space="0" w:color="auto"/>
            <w:right w:val="none" w:sz="0" w:space="0" w:color="auto"/>
          </w:divBdr>
        </w:div>
        <w:div w:id="1142621233">
          <w:marLeft w:val="0"/>
          <w:marRight w:val="0"/>
          <w:marTop w:val="0"/>
          <w:marBottom w:val="0"/>
          <w:divBdr>
            <w:top w:val="none" w:sz="0" w:space="0" w:color="auto"/>
            <w:left w:val="none" w:sz="0" w:space="0" w:color="auto"/>
            <w:bottom w:val="none" w:sz="0" w:space="0" w:color="auto"/>
            <w:right w:val="none" w:sz="0" w:space="0" w:color="auto"/>
          </w:divBdr>
        </w:div>
        <w:div w:id="1151212045">
          <w:marLeft w:val="0"/>
          <w:marRight w:val="0"/>
          <w:marTop w:val="0"/>
          <w:marBottom w:val="0"/>
          <w:divBdr>
            <w:top w:val="none" w:sz="0" w:space="0" w:color="auto"/>
            <w:left w:val="none" w:sz="0" w:space="0" w:color="auto"/>
            <w:bottom w:val="none" w:sz="0" w:space="0" w:color="auto"/>
            <w:right w:val="none" w:sz="0" w:space="0" w:color="auto"/>
          </w:divBdr>
        </w:div>
        <w:div w:id="1760131770">
          <w:marLeft w:val="0"/>
          <w:marRight w:val="0"/>
          <w:marTop w:val="0"/>
          <w:marBottom w:val="0"/>
          <w:divBdr>
            <w:top w:val="none" w:sz="0" w:space="0" w:color="auto"/>
            <w:left w:val="none" w:sz="0" w:space="0" w:color="auto"/>
            <w:bottom w:val="none" w:sz="0" w:space="0" w:color="auto"/>
            <w:right w:val="none" w:sz="0" w:space="0" w:color="auto"/>
          </w:divBdr>
        </w:div>
        <w:div w:id="1341736777">
          <w:marLeft w:val="0"/>
          <w:marRight w:val="0"/>
          <w:marTop w:val="0"/>
          <w:marBottom w:val="0"/>
          <w:divBdr>
            <w:top w:val="none" w:sz="0" w:space="0" w:color="auto"/>
            <w:left w:val="none" w:sz="0" w:space="0" w:color="auto"/>
            <w:bottom w:val="none" w:sz="0" w:space="0" w:color="auto"/>
            <w:right w:val="none" w:sz="0" w:space="0" w:color="auto"/>
          </w:divBdr>
        </w:div>
      </w:divsChild>
    </w:div>
    <w:div w:id="1401292784">
      <w:bodyDiv w:val="1"/>
      <w:marLeft w:val="0"/>
      <w:marRight w:val="0"/>
      <w:marTop w:val="0"/>
      <w:marBottom w:val="0"/>
      <w:divBdr>
        <w:top w:val="none" w:sz="0" w:space="0" w:color="auto"/>
        <w:left w:val="none" w:sz="0" w:space="0" w:color="auto"/>
        <w:bottom w:val="none" w:sz="0" w:space="0" w:color="auto"/>
        <w:right w:val="none" w:sz="0" w:space="0" w:color="auto"/>
      </w:divBdr>
    </w:div>
    <w:div w:id="1563978939">
      <w:bodyDiv w:val="1"/>
      <w:marLeft w:val="0"/>
      <w:marRight w:val="0"/>
      <w:marTop w:val="0"/>
      <w:marBottom w:val="0"/>
      <w:divBdr>
        <w:top w:val="none" w:sz="0" w:space="0" w:color="auto"/>
        <w:left w:val="none" w:sz="0" w:space="0" w:color="auto"/>
        <w:bottom w:val="none" w:sz="0" w:space="0" w:color="auto"/>
        <w:right w:val="none" w:sz="0" w:space="0" w:color="auto"/>
      </w:divBdr>
    </w:div>
    <w:div w:id="2050760163">
      <w:bodyDiv w:val="1"/>
      <w:marLeft w:val="0"/>
      <w:marRight w:val="0"/>
      <w:marTop w:val="0"/>
      <w:marBottom w:val="0"/>
      <w:divBdr>
        <w:top w:val="none" w:sz="0" w:space="0" w:color="auto"/>
        <w:left w:val="none" w:sz="0" w:space="0" w:color="auto"/>
        <w:bottom w:val="none" w:sz="0" w:space="0" w:color="auto"/>
        <w:right w:val="none" w:sz="0" w:space="0" w:color="auto"/>
      </w:divBdr>
    </w:div>
    <w:div w:id="2052806095">
      <w:bodyDiv w:val="1"/>
      <w:marLeft w:val="0"/>
      <w:marRight w:val="0"/>
      <w:marTop w:val="0"/>
      <w:marBottom w:val="0"/>
      <w:divBdr>
        <w:top w:val="none" w:sz="0" w:space="0" w:color="auto"/>
        <w:left w:val="none" w:sz="0" w:space="0" w:color="auto"/>
        <w:bottom w:val="none" w:sz="0" w:space="0" w:color="auto"/>
        <w:right w:val="none" w:sz="0" w:space="0" w:color="auto"/>
      </w:divBdr>
    </w:div>
    <w:div w:id="2102216392">
      <w:bodyDiv w:val="1"/>
      <w:marLeft w:val="0"/>
      <w:marRight w:val="0"/>
      <w:marTop w:val="0"/>
      <w:marBottom w:val="0"/>
      <w:divBdr>
        <w:top w:val="none" w:sz="0" w:space="0" w:color="auto"/>
        <w:left w:val="none" w:sz="0" w:space="0" w:color="auto"/>
        <w:bottom w:val="none" w:sz="0" w:space="0" w:color="auto"/>
        <w:right w:val="none" w:sz="0" w:space="0" w:color="auto"/>
      </w:divBdr>
    </w:div>
    <w:div w:id="21362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F4A2-3291-48F0-86B1-2107F0B9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14</Pages>
  <Words>3640</Words>
  <Characters>20748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Директор</dc:creator>
  <cp:lastModifiedBy>Учетная запись Майкрософт</cp:lastModifiedBy>
  <cp:revision>204</cp:revision>
  <dcterms:created xsi:type="dcterms:W3CDTF">2017-03-03T08:44:00Z</dcterms:created>
  <dcterms:modified xsi:type="dcterms:W3CDTF">2022-03-03T01:22:00Z</dcterms:modified>
</cp:coreProperties>
</file>