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BC6D" w14:textId="1C78AAFE" w:rsidR="00B4702F" w:rsidRDefault="00B4702F" w:rsidP="00E80B1E">
      <w:pPr>
        <w:rPr>
          <w:b/>
          <w:bCs/>
        </w:rPr>
      </w:pPr>
      <w:r>
        <w:rPr>
          <w:b/>
          <w:bCs/>
        </w:rPr>
        <w:t>Aluno: Ciro B Rosa</w:t>
      </w:r>
    </w:p>
    <w:p w14:paraId="5C449209" w14:textId="354CA06C" w:rsidR="00B4702F" w:rsidRDefault="00B4702F" w:rsidP="00E80B1E">
      <w:pPr>
        <w:rPr>
          <w:b/>
          <w:bCs/>
        </w:rPr>
      </w:pPr>
      <w:r>
        <w:rPr>
          <w:b/>
          <w:bCs/>
        </w:rPr>
        <w:t>Número USP: 2320769</w:t>
      </w:r>
    </w:p>
    <w:p w14:paraId="57B3124B" w14:textId="7C5FF674" w:rsidR="00B4702F" w:rsidRDefault="00B4702F" w:rsidP="00E80B1E">
      <w:pPr>
        <w:rPr>
          <w:b/>
          <w:bCs/>
        </w:rPr>
      </w:pPr>
      <w:r>
        <w:rPr>
          <w:b/>
          <w:bCs/>
        </w:rPr>
        <w:t xml:space="preserve">E-mail: </w:t>
      </w:r>
      <w:hyperlink r:id="rId5" w:history="1">
        <w:r w:rsidRPr="00D0742C">
          <w:rPr>
            <w:rStyle w:val="Hyperlink"/>
            <w:b/>
            <w:bCs/>
          </w:rPr>
          <w:t>ciro.rosa@alumni.usp.br</w:t>
        </w:r>
      </w:hyperlink>
    </w:p>
    <w:p w14:paraId="6C3A985C" w14:textId="207701A5" w:rsidR="00B4702F" w:rsidRDefault="001E6369" w:rsidP="00E80B1E">
      <w:pPr>
        <w:rPr>
          <w:b/>
          <w:bCs/>
        </w:rPr>
      </w:pPr>
      <w:r>
        <w:rPr>
          <w:b/>
          <w:bCs/>
        </w:rPr>
        <w:t xml:space="preserve">Disciplina: </w:t>
      </w:r>
      <w:r w:rsidR="005F34FE" w:rsidRPr="005F34FE">
        <w:rPr>
          <w:b/>
          <w:bCs/>
        </w:rPr>
        <w:t>MAC0460/5832 - Introdução ao aprendizado de máquina</w:t>
      </w:r>
    </w:p>
    <w:p w14:paraId="1086ED90" w14:textId="7F1DD95E" w:rsidR="005F34FE" w:rsidRDefault="005F34FE" w:rsidP="00E80B1E">
      <w:pPr>
        <w:rPr>
          <w:b/>
          <w:bCs/>
        </w:rPr>
      </w:pPr>
      <w:r>
        <w:rPr>
          <w:b/>
          <w:bCs/>
        </w:rPr>
        <w:t>Lista 2 – Respostas</w:t>
      </w:r>
    </w:p>
    <w:p w14:paraId="76C9ED15" w14:textId="77777777" w:rsidR="005F34FE" w:rsidRDefault="005F34FE" w:rsidP="00E80B1E">
      <w:pPr>
        <w:rPr>
          <w:b/>
          <w:bCs/>
        </w:rPr>
      </w:pPr>
    </w:p>
    <w:p w14:paraId="39126129" w14:textId="19F4FB55" w:rsidR="00E80B1E" w:rsidRPr="006D24A0" w:rsidRDefault="00E80B1E" w:rsidP="00E80B1E">
      <w:pPr>
        <w:rPr>
          <w:b/>
          <w:bCs/>
        </w:rPr>
      </w:pPr>
      <w:r w:rsidRPr="006D24A0">
        <w:rPr>
          <w:b/>
          <w:bCs/>
        </w:rPr>
        <w:t>1. Comente sobre o diagrama abaixo. O que o diagrama como um todo ilustra e o que cada</w:t>
      </w:r>
    </w:p>
    <w:p w14:paraId="11262A34" w14:textId="77777777" w:rsidR="00E80B1E" w:rsidRPr="006D24A0" w:rsidRDefault="00E80B1E" w:rsidP="00E80B1E">
      <w:pPr>
        <w:rPr>
          <w:b/>
          <w:bCs/>
        </w:rPr>
      </w:pPr>
      <w:r w:rsidRPr="006D24A0">
        <w:rPr>
          <w:b/>
          <w:bCs/>
        </w:rPr>
        <w:t>componente representa?</w:t>
      </w:r>
    </w:p>
    <w:p w14:paraId="7E45B86E" w14:textId="759B6477" w:rsidR="00F5475A" w:rsidRDefault="00F5475A" w:rsidP="00E80B1E"/>
    <w:p w14:paraId="656A2ED3" w14:textId="3B9D2F0B" w:rsidR="00E80B1E" w:rsidRDefault="00E80B1E" w:rsidP="00E80B1E">
      <w:r w:rsidRPr="00E80B1E">
        <w:rPr>
          <w:noProof/>
        </w:rPr>
        <w:drawing>
          <wp:inline distT="0" distB="0" distL="0" distR="0" wp14:anchorId="1B383E16" wp14:editId="77443174">
            <wp:extent cx="4489450" cy="382270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6CD8" w14:textId="5B044C9B" w:rsidR="00E80B1E" w:rsidRDefault="00E80B1E" w:rsidP="00E80B1E"/>
    <w:p w14:paraId="11993024" w14:textId="7622074C" w:rsidR="00E16011" w:rsidRDefault="00E80B1E" w:rsidP="00E80B1E">
      <w:r>
        <w:t xml:space="preserve">Considere um determinado processo ou sistema, </w:t>
      </w:r>
      <w:r w:rsidR="007A1544">
        <w:t>cujas entradas (</w:t>
      </w:r>
      <w:r w:rsidR="008244BC">
        <w:t>X</w:t>
      </w:r>
      <w:r w:rsidR="007A1544">
        <w:t xml:space="preserve">) e saídas (y) são </w:t>
      </w:r>
      <w:r>
        <w:t>descrit</w:t>
      </w:r>
      <w:r w:rsidR="007A1544">
        <w:t>as</w:t>
      </w:r>
      <w:r>
        <w:t xml:space="preserve"> exatamente p</w:t>
      </w:r>
      <w:r w:rsidR="0017101E">
        <w:t xml:space="preserve">ela função </w:t>
      </w:r>
      <w:r>
        <w:t>y = f(</w:t>
      </w:r>
      <w:r w:rsidR="008244BC">
        <w:t>X</w:t>
      </w:r>
      <w:r>
        <w:t>)</w:t>
      </w:r>
      <w:r w:rsidR="00E3576E">
        <w:t xml:space="preserve">. Considere também que </w:t>
      </w:r>
      <w:r>
        <w:t xml:space="preserve">a obtenção da função f exata </w:t>
      </w:r>
      <w:r w:rsidR="00E16011">
        <w:t>apresenta</w:t>
      </w:r>
      <w:r>
        <w:t xml:space="preserve"> dificuldades </w:t>
      </w:r>
      <w:r w:rsidR="00E3576E">
        <w:t xml:space="preserve">de </w:t>
      </w:r>
      <w:r w:rsidR="00E16011">
        <w:t xml:space="preserve">ordem teórica e/ou prática. </w:t>
      </w:r>
      <w:r>
        <w:t xml:space="preserve">O diagrama apresentado resume um método genérico de </w:t>
      </w:r>
      <w:r w:rsidR="00C52E0E">
        <w:t>obtenção</w:t>
      </w:r>
      <w:r>
        <w:t xml:space="preserve"> de uma </w:t>
      </w:r>
      <w:r w:rsidR="00E16011">
        <w:t>função g(</w:t>
      </w:r>
      <w:r w:rsidR="008244BC">
        <w:t>X</w:t>
      </w:r>
      <w:r w:rsidR="00E16011">
        <w:t>) que se aproxima da função f(</w:t>
      </w:r>
      <w:r w:rsidR="008244BC">
        <w:t>X</w:t>
      </w:r>
      <w:r w:rsidR="00E16011">
        <w:t>), a partir de:</w:t>
      </w:r>
    </w:p>
    <w:p w14:paraId="4EFBCF9E" w14:textId="2591D0E1" w:rsidR="00E80B1E" w:rsidRDefault="00E16011" w:rsidP="00E16011">
      <w:pPr>
        <w:pStyle w:val="PargrafodaLista"/>
        <w:numPr>
          <w:ilvl w:val="0"/>
          <w:numId w:val="2"/>
        </w:numPr>
      </w:pPr>
      <w:r>
        <w:t>Um conjunto de hipóteses H, cont</w:t>
      </w:r>
      <w:r w:rsidR="007A287A">
        <w:t>e</w:t>
      </w:r>
      <w:r w:rsidR="008F6F78">
        <w:t xml:space="preserve">ndo </w:t>
      </w:r>
      <w:r w:rsidR="007A287A">
        <w:t xml:space="preserve">uma família de </w:t>
      </w:r>
      <w:r>
        <w:t>funções h</w:t>
      </w:r>
      <w:r w:rsidR="007A287A">
        <w:rPr>
          <w:vertAlign w:val="subscript"/>
        </w:rPr>
        <w:t>m</w:t>
      </w:r>
      <w:r>
        <w:t>(</w:t>
      </w:r>
      <w:r w:rsidR="008244BC">
        <w:t>X</w:t>
      </w:r>
      <w:r>
        <w:t>)</w:t>
      </w:r>
      <w:r w:rsidR="00E80B1E">
        <w:t xml:space="preserve"> </w:t>
      </w:r>
      <w:r>
        <w:t>(n=1,</w:t>
      </w:r>
      <w:r w:rsidR="00E3576E">
        <w:t xml:space="preserve"> </w:t>
      </w:r>
      <w:r>
        <w:t>...</w:t>
      </w:r>
      <w:r w:rsidR="00E3576E">
        <w:t xml:space="preserve">, </w:t>
      </w:r>
      <w:r w:rsidR="007A287A">
        <w:t>M</w:t>
      </w:r>
      <w:r>
        <w:t>).</w:t>
      </w:r>
    </w:p>
    <w:p w14:paraId="32DDB74B" w14:textId="37CB9D07" w:rsidR="00E3576E" w:rsidRDefault="00E3576E" w:rsidP="00E16011">
      <w:pPr>
        <w:pStyle w:val="PargrafodaLista"/>
        <w:numPr>
          <w:ilvl w:val="0"/>
          <w:numId w:val="2"/>
        </w:numPr>
      </w:pPr>
      <w:r>
        <w:t xml:space="preserve">Um algoritmo de aprendizagem A, cujo propósito seria o de </w:t>
      </w:r>
      <w:r w:rsidR="00AD6525">
        <w:t xml:space="preserve">escolher uma das funções </w:t>
      </w:r>
      <w:r w:rsidR="00191C9E">
        <w:t>h</w:t>
      </w:r>
      <w:r w:rsidR="007A287A">
        <w:rPr>
          <w:vertAlign w:val="subscript"/>
        </w:rPr>
        <w:t>m</w:t>
      </w:r>
      <w:r w:rsidR="00191C9E">
        <w:t xml:space="preserve"> </w:t>
      </w:r>
      <w:r>
        <w:t>(</w:t>
      </w:r>
      <w:r w:rsidR="008244BC">
        <w:t>X</w:t>
      </w:r>
      <w:r>
        <w:t>) = g(</w:t>
      </w:r>
      <w:r w:rsidR="008244BC">
        <w:t>X</w:t>
      </w:r>
      <w:r>
        <w:t xml:space="preserve">) </w:t>
      </w:r>
      <w:r w:rsidR="00E35FA9">
        <w:t xml:space="preserve">(hipótese final) </w:t>
      </w:r>
      <w:r>
        <w:t>que melhor se aproxima de f(</w:t>
      </w:r>
      <w:r w:rsidR="008244BC">
        <w:t>X</w:t>
      </w:r>
      <w:r>
        <w:t>).</w:t>
      </w:r>
    </w:p>
    <w:p w14:paraId="3DF554F5" w14:textId="03885224" w:rsidR="00E3576E" w:rsidRDefault="00E3576E" w:rsidP="00E3576E">
      <w:r>
        <w:t xml:space="preserve">Deste cenário, surge a questão: como avaliar o quanto uma </w:t>
      </w:r>
      <w:r w:rsidR="00B229D5">
        <w:t xml:space="preserve">dada </w:t>
      </w:r>
      <w:r>
        <w:t xml:space="preserve">função conhecida </w:t>
      </w:r>
      <w:r w:rsidR="00F97B65">
        <w:t>h</w:t>
      </w:r>
      <w:r w:rsidR="00440674">
        <w:rPr>
          <w:vertAlign w:val="subscript"/>
        </w:rPr>
        <w:t>m</w:t>
      </w:r>
      <w:r w:rsidR="00F97B65">
        <w:t xml:space="preserve"> </w:t>
      </w:r>
      <w:r>
        <w:t>(</w:t>
      </w:r>
      <w:r w:rsidR="008244BC">
        <w:t>X</w:t>
      </w:r>
      <w:r>
        <w:t>) se aproxima de uma função desconhecida f(</w:t>
      </w:r>
      <w:r w:rsidR="008244BC">
        <w:t>X</w:t>
      </w:r>
      <w:r>
        <w:t>)?</w:t>
      </w:r>
    </w:p>
    <w:p w14:paraId="10F1F584" w14:textId="3AB45DCA" w:rsidR="00B847B0" w:rsidRDefault="006C597E" w:rsidP="00E3576E">
      <w:r>
        <w:lastRenderedPageBreak/>
        <w:t xml:space="preserve">Para responder </w:t>
      </w:r>
      <w:r w:rsidR="002B7B08">
        <w:t>à</w:t>
      </w:r>
      <w:r>
        <w:t xml:space="preserve"> pergunta, o diagrama propõe </w:t>
      </w:r>
      <w:r w:rsidR="00966C90">
        <w:t xml:space="preserve">o uso de uma base de dados </w:t>
      </w:r>
      <w:r w:rsidR="001C5CF0">
        <w:t xml:space="preserve">finita </w:t>
      </w:r>
      <w:r w:rsidR="00966C90">
        <w:t>(training examples)</w:t>
      </w:r>
      <w:r w:rsidR="001C5CF0">
        <w:t xml:space="preserve">, contendo exemplos de entradas </w:t>
      </w:r>
      <w:r w:rsidR="00150159">
        <w:t>X</w:t>
      </w:r>
      <w:r w:rsidR="001C5CF0">
        <w:t xml:space="preserve"> e saídas y</w:t>
      </w:r>
      <w:r w:rsidR="001B77D0">
        <w:t xml:space="preserve"> = f(</w:t>
      </w:r>
      <w:r w:rsidR="00150159">
        <w:t>X</w:t>
      </w:r>
      <w:r w:rsidR="001B77D0">
        <w:t>)</w:t>
      </w:r>
      <w:r w:rsidR="0095401C">
        <w:t xml:space="preserve">, </w:t>
      </w:r>
      <w:r w:rsidR="00E738C5">
        <w:t>como base para escolha da função aproximada g(</w:t>
      </w:r>
      <w:r w:rsidR="008B4AEF">
        <w:t>X</w:t>
      </w:r>
      <w:r w:rsidR="00E738C5">
        <w:t xml:space="preserve">) dentre as diversas funções </w:t>
      </w:r>
      <w:r w:rsidR="00F97B65">
        <w:t>h</w:t>
      </w:r>
      <w:r w:rsidR="00440674">
        <w:rPr>
          <w:vertAlign w:val="subscript"/>
        </w:rPr>
        <w:t>m</w:t>
      </w:r>
      <w:r w:rsidR="00F97B65">
        <w:t xml:space="preserve"> </w:t>
      </w:r>
      <w:r w:rsidR="00E738C5">
        <w:t>(</w:t>
      </w:r>
      <w:r w:rsidR="008B4AEF">
        <w:t>X</w:t>
      </w:r>
      <w:r w:rsidR="00E738C5">
        <w:t>) contidas n</w:t>
      </w:r>
      <w:r w:rsidR="004D78AA">
        <w:t>o conjunto de hipóteses H.</w:t>
      </w:r>
    </w:p>
    <w:p w14:paraId="03615D52" w14:textId="2440639C" w:rsidR="003E2904" w:rsidRDefault="001D6EFB" w:rsidP="009F5184">
      <w:r>
        <w:t xml:space="preserve">De modo </w:t>
      </w:r>
      <w:r w:rsidR="00F6529E">
        <w:t xml:space="preserve">a garantir comportamento aleatório da base de dados, </w:t>
      </w:r>
      <w:r w:rsidR="00D37569">
        <w:t xml:space="preserve">de forma similar à aleatoriedade observada na </w:t>
      </w:r>
      <w:r w:rsidR="00B44DC1">
        <w:t>população</w:t>
      </w:r>
      <w:r w:rsidR="00D37569">
        <w:t xml:space="preserve"> </w:t>
      </w:r>
      <w:r w:rsidR="00B44DC1">
        <w:t xml:space="preserve">que </w:t>
      </w:r>
      <w:r w:rsidR="008C0244">
        <w:t xml:space="preserve">lhe </w:t>
      </w:r>
      <w:r w:rsidR="00B44DC1">
        <w:t>deu origem</w:t>
      </w:r>
      <w:r w:rsidR="008C0244">
        <w:t>,</w:t>
      </w:r>
      <w:r w:rsidR="00D37569">
        <w:t xml:space="preserve"> </w:t>
      </w:r>
      <w:r w:rsidR="00F6529E">
        <w:t>o bloco</w:t>
      </w:r>
      <w:r w:rsidR="00505627">
        <w:t xml:space="preserve"> em vermelho indica a necessidade de aleatoriedade na escolha </w:t>
      </w:r>
      <w:r w:rsidR="00C17C27">
        <w:t xml:space="preserve">dos exemplos (X, y). </w:t>
      </w:r>
      <w:r w:rsidR="006E366F">
        <w:t xml:space="preserve">Desta forma, </w:t>
      </w:r>
      <w:r w:rsidR="006507E2">
        <w:t xml:space="preserve">utiliza-se a distribuição </w:t>
      </w:r>
      <w:r w:rsidR="00D96483">
        <w:t xml:space="preserve">estatística da amostra como inferência </w:t>
      </w:r>
      <w:r w:rsidR="003E2904">
        <w:t>aproximada d</w:t>
      </w:r>
      <w:r w:rsidR="00D96483">
        <w:t>a distribuição real de toda a população.</w:t>
      </w:r>
    </w:p>
    <w:p w14:paraId="553A2F7D" w14:textId="3667B48F" w:rsidR="00CC04D6" w:rsidRPr="006D24A0" w:rsidRDefault="00CC04D6" w:rsidP="009F5184">
      <w:pPr>
        <w:rPr>
          <w:b/>
          <w:bCs/>
        </w:rPr>
      </w:pPr>
      <w:r w:rsidRPr="006D24A0">
        <w:rPr>
          <w:b/>
          <w:bCs/>
        </w:rPr>
        <w:t xml:space="preserve">2. O que </w:t>
      </w:r>
      <w:r w:rsidRPr="006D24A0">
        <w:rPr>
          <w:b/>
          <w:bCs/>
        </w:rPr>
        <w:t xml:space="preserve">é </w:t>
      </w:r>
      <w:r w:rsidRPr="006D24A0">
        <w:rPr>
          <w:b/>
          <w:bCs/>
        </w:rPr>
        <w:t>Ein e Eout?</w:t>
      </w:r>
    </w:p>
    <w:p w14:paraId="4386984F" w14:textId="21CD691F" w:rsidR="00CC04D6" w:rsidRDefault="002D5CEA" w:rsidP="009F5184">
      <w:r>
        <w:t xml:space="preserve">A letra </w:t>
      </w:r>
      <w:r w:rsidR="005F2C05">
        <w:t xml:space="preserve">E denota uma medida de erro </w:t>
      </w:r>
      <w:r w:rsidR="004C7A60">
        <w:t>entre as respostas reais y</w:t>
      </w:r>
      <w:r w:rsidR="0028773D">
        <w:t xml:space="preserve"> </w:t>
      </w:r>
      <w:r w:rsidR="004C7A60">
        <w:t xml:space="preserve">observadas </w:t>
      </w:r>
      <w:r w:rsidR="00CB4EE4">
        <w:t xml:space="preserve">e y_hat previstas </w:t>
      </w:r>
      <w:r w:rsidR="004C7A60">
        <w:t>em uma população</w:t>
      </w:r>
      <w:r w:rsidR="00BF4B30">
        <w:t xml:space="preserve">, para um mesmo conjunto X de entradas. Eout refere-se ao erro “out-of-sample”, </w:t>
      </w:r>
      <w:r w:rsidR="00932DA5">
        <w:t xml:space="preserve">ou seja, observações reais y e previsões </w:t>
      </w:r>
      <w:r w:rsidR="00655D73">
        <w:t xml:space="preserve">y_hat para toda a população. </w:t>
      </w:r>
      <w:r w:rsidR="00FA00E1">
        <w:t xml:space="preserve">Ein refere-se ao erro “in-sample” </w:t>
      </w:r>
      <w:r w:rsidR="00D80CEA">
        <w:t xml:space="preserve">restrita a uma </w:t>
      </w:r>
      <w:r w:rsidR="00FA00E1">
        <w:t xml:space="preserve">amostra retirada da população, </w:t>
      </w:r>
      <w:r w:rsidR="009D6160">
        <w:t>entre as respostas reais y e as previstas y_hat</w:t>
      </w:r>
      <w:r w:rsidR="00632B41">
        <w:t>.</w:t>
      </w:r>
    </w:p>
    <w:p w14:paraId="60468A40" w14:textId="4B7CAFC1" w:rsidR="002D0D98" w:rsidRPr="006D24A0" w:rsidRDefault="002D0D98" w:rsidP="002D0D98">
      <w:pPr>
        <w:rPr>
          <w:b/>
          <w:bCs/>
        </w:rPr>
      </w:pPr>
      <w:r w:rsidRPr="006D24A0">
        <w:rPr>
          <w:b/>
          <w:bCs/>
        </w:rPr>
        <w:t xml:space="preserve">3. </w:t>
      </w:r>
      <w:r w:rsidRPr="006D24A0">
        <w:rPr>
          <w:b/>
          <w:bCs/>
        </w:rPr>
        <w:t>Quando consideramos a formula</w:t>
      </w:r>
      <w:r w:rsidRPr="006D24A0">
        <w:rPr>
          <w:b/>
          <w:bCs/>
        </w:rPr>
        <w:t>ção</w:t>
      </w:r>
      <w:r w:rsidRPr="006D24A0">
        <w:rPr>
          <w:b/>
          <w:bCs/>
        </w:rPr>
        <w:t xml:space="preserve"> te</w:t>
      </w:r>
      <w:r w:rsidRPr="006D24A0">
        <w:rPr>
          <w:b/>
          <w:bCs/>
        </w:rPr>
        <w:t>ó</w:t>
      </w:r>
      <w:r w:rsidRPr="006D24A0">
        <w:rPr>
          <w:b/>
          <w:bCs/>
        </w:rPr>
        <w:t>rica de aprendizado de m</w:t>
      </w:r>
      <w:r w:rsidRPr="006D24A0">
        <w:rPr>
          <w:b/>
          <w:bCs/>
        </w:rPr>
        <w:t>á</w:t>
      </w:r>
      <w:r w:rsidRPr="006D24A0">
        <w:rPr>
          <w:b/>
          <w:bCs/>
        </w:rPr>
        <w:t>quina, uma das</w:t>
      </w:r>
      <w:r w:rsidR="00430060" w:rsidRPr="006D24A0">
        <w:rPr>
          <w:b/>
          <w:bCs/>
        </w:rPr>
        <w:t xml:space="preserve"> </w:t>
      </w:r>
      <w:r w:rsidRPr="006D24A0">
        <w:rPr>
          <w:b/>
          <w:bCs/>
        </w:rPr>
        <w:t>possibilidades</w:t>
      </w:r>
      <w:r w:rsidR="00AB5BB0" w:rsidRPr="006D24A0">
        <w:rPr>
          <w:b/>
          <w:bCs/>
        </w:rPr>
        <w:t xml:space="preserve"> é </w:t>
      </w:r>
      <w:r w:rsidRPr="006D24A0">
        <w:rPr>
          <w:b/>
          <w:bCs/>
        </w:rPr>
        <w:t xml:space="preserve">investigar o valor </w:t>
      </w:r>
      <w:r w:rsidR="00AB5BB0" w:rsidRPr="006D24A0">
        <w:rPr>
          <w:b/>
          <w:bCs/>
        </w:rPr>
        <w:t>|</w:t>
      </w:r>
      <w:r w:rsidRPr="006D24A0">
        <w:rPr>
          <w:b/>
          <w:bCs/>
        </w:rPr>
        <w:t>Ein</w:t>
      </w:r>
      <w:r w:rsidR="00AB5BB0" w:rsidRPr="006D24A0">
        <w:rPr>
          <w:b/>
          <w:bCs/>
        </w:rPr>
        <w:t xml:space="preserve"> </w:t>
      </w:r>
      <w:r w:rsidR="00430060" w:rsidRPr="006D24A0">
        <w:rPr>
          <w:b/>
          <w:bCs/>
        </w:rPr>
        <w:t>–</w:t>
      </w:r>
      <w:r w:rsidR="00AB5BB0" w:rsidRPr="006D24A0">
        <w:rPr>
          <w:b/>
          <w:bCs/>
        </w:rPr>
        <w:t xml:space="preserve"> </w:t>
      </w:r>
      <w:r w:rsidRPr="006D24A0">
        <w:rPr>
          <w:b/>
          <w:bCs/>
        </w:rPr>
        <w:t>Eout</w:t>
      </w:r>
      <w:r w:rsidR="00430060" w:rsidRPr="006D24A0">
        <w:rPr>
          <w:b/>
          <w:bCs/>
        </w:rPr>
        <w:t>|</w:t>
      </w:r>
      <w:r w:rsidRPr="006D24A0">
        <w:rPr>
          <w:b/>
          <w:bCs/>
        </w:rPr>
        <w:t>. O que esse valor expressa e por que nos</w:t>
      </w:r>
      <w:r w:rsidR="00430060" w:rsidRPr="006D24A0">
        <w:rPr>
          <w:b/>
          <w:bCs/>
        </w:rPr>
        <w:t xml:space="preserve"> </w:t>
      </w:r>
      <w:r w:rsidRPr="006D24A0">
        <w:rPr>
          <w:b/>
          <w:bCs/>
        </w:rPr>
        <w:t>interessa</w:t>
      </w:r>
      <w:r w:rsidR="00430060" w:rsidRPr="006D24A0">
        <w:rPr>
          <w:b/>
          <w:bCs/>
        </w:rPr>
        <w:t xml:space="preserve"> </w:t>
      </w:r>
      <w:r w:rsidRPr="006D24A0">
        <w:rPr>
          <w:b/>
          <w:bCs/>
        </w:rPr>
        <w:t>investigar ele?</w:t>
      </w:r>
    </w:p>
    <w:p w14:paraId="6AF25B8B" w14:textId="5343C4A4" w:rsidR="003E2904" w:rsidRDefault="00411915" w:rsidP="009F5184">
      <w:r w:rsidRPr="00E11A97">
        <w:t>O</w:t>
      </w:r>
      <w:r w:rsidRPr="00E11A97">
        <w:t xml:space="preserve"> valor |Ein – Eout|</w:t>
      </w:r>
      <w:r w:rsidR="00E11A97">
        <w:t xml:space="preserve"> é uma estimativa do erro que se comete ao </w:t>
      </w:r>
      <w:r w:rsidR="0034493D">
        <w:t xml:space="preserve">estimar a distribuição </w:t>
      </w:r>
      <w:r w:rsidR="00DD1838">
        <w:t xml:space="preserve">de probabilidades </w:t>
      </w:r>
      <w:r w:rsidR="0034493D">
        <w:t>out-of-sample pela distribuição in-sample</w:t>
      </w:r>
      <w:r w:rsidRPr="00E11A97">
        <w:t xml:space="preserve">. </w:t>
      </w:r>
      <w:r w:rsidR="00BD7984" w:rsidRPr="00E11A97">
        <w:t xml:space="preserve">Na formulação teórica, Eout é desconhecido, essencialmente por dois </w:t>
      </w:r>
      <w:r w:rsidR="00BD7984">
        <w:t>fatores:</w:t>
      </w:r>
    </w:p>
    <w:p w14:paraId="062F945B" w14:textId="3C37AD3F" w:rsidR="005D1B5C" w:rsidRDefault="005D1B5C" w:rsidP="005D1B5C">
      <w:pPr>
        <w:pStyle w:val="PargrafodaLista"/>
        <w:numPr>
          <w:ilvl w:val="0"/>
          <w:numId w:val="2"/>
        </w:numPr>
      </w:pPr>
      <w:r>
        <w:t>Pelo fato de que a função exata f que relaciona y = f(X) ser desconhecida;</w:t>
      </w:r>
    </w:p>
    <w:p w14:paraId="3EFE2380" w14:textId="751FE406" w:rsidR="00734C42" w:rsidRDefault="00734C42" w:rsidP="005D1B5C">
      <w:pPr>
        <w:pStyle w:val="PargrafodaLista"/>
        <w:numPr>
          <w:ilvl w:val="0"/>
          <w:numId w:val="2"/>
        </w:numPr>
      </w:pPr>
      <w:r>
        <w:t xml:space="preserve">Pelo fato de que talvez seja inviável na prática conhecer todas as respostas reais </w:t>
      </w:r>
      <w:r w:rsidR="0093096A">
        <w:t>y em uma grande população.</w:t>
      </w:r>
    </w:p>
    <w:p w14:paraId="637B9DD5" w14:textId="65D07941" w:rsidR="0093096A" w:rsidRDefault="0093096A" w:rsidP="0093096A">
      <w:r>
        <w:t>Por estes motivos, b</w:t>
      </w:r>
      <w:r w:rsidR="00424653">
        <w:t>u</w:t>
      </w:r>
      <w:r>
        <w:t xml:space="preserve">sca-se estimar Eout </w:t>
      </w:r>
      <w:r w:rsidR="00370020">
        <w:t xml:space="preserve">através de sua aproximação Ein. </w:t>
      </w:r>
      <w:r w:rsidR="00A62D12">
        <w:t>Quanto melhor for a similaridade entre essas duas grandezas, mais precis</w:t>
      </w:r>
      <w:r w:rsidR="006D24A0">
        <w:t>a será a estima</w:t>
      </w:r>
      <w:r w:rsidR="00A60534">
        <w:t>tiva</w:t>
      </w:r>
      <w:r w:rsidR="006D24A0">
        <w:t xml:space="preserve"> g(X) da função f(X).</w:t>
      </w:r>
    </w:p>
    <w:p w14:paraId="535F830D" w14:textId="6F335165" w:rsidR="006D4F81" w:rsidRPr="00FE64CA" w:rsidRDefault="006D4F81" w:rsidP="006D4F81">
      <w:pPr>
        <w:rPr>
          <w:b/>
          <w:bCs/>
        </w:rPr>
      </w:pPr>
      <w:r w:rsidRPr="00FE64CA">
        <w:rPr>
          <w:b/>
          <w:bCs/>
        </w:rPr>
        <w:t>4. A desigualdade de Hoe</w:t>
      </w:r>
      <w:r w:rsidR="00081BD6" w:rsidRPr="00FE64CA">
        <w:rPr>
          <w:b/>
          <w:bCs/>
        </w:rPr>
        <w:t>ff</w:t>
      </w:r>
      <w:r w:rsidRPr="00FE64CA">
        <w:rPr>
          <w:b/>
          <w:bCs/>
        </w:rPr>
        <w:t>ding, no contexto de aprendizado de m</w:t>
      </w:r>
      <w:r w:rsidR="00F9796A" w:rsidRPr="00FE64CA">
        <w:rPr>
          <w:b/>
          <w:bCs/>
        </w:rPr>
        <w:t>á</w:t>
      </w:r>
      <w:r w:rsidRPr="00FE64CA">
        <w:rPr>
          <w:b/>
          <w:bCs/>
        </w:rPr>
        <w:t>quina, com respeito a</w:t>
      </w:r>
      <w:r w:rsidR="00F9796A" w:rsidRPr="00FE64CA">
        <w:rPr>
          <w:b/>
          <w:bCs/>
        </w:rPr>
        <w:t xml:space="preserve"> </w:t>
      </w:r>
      <w:r w:rsidRPr="00FE64CA">
        <w:rPr>
          <w:b/>
          <w:bCs/>
        </w:rPr>
        <w:t>uma certa hip</w:t>
      </w:r>
      <w:r w:rsidR="00F9796A" w:rsidRPr="00FE64CA">
        <w:rPr>
          <w:b/>
          <w:bCs/>
        </w:rPr>
        <w:t>ó</w:t>
      </w:r>
      <w:r w:rsidRPr="00FE64CA">
        <w:rPr>
          <w:b/>
          <w:bCs/>
        </w:rPr>
        <w:t xml:space="preserve">tese h, </w:t>
      </w:r>
      <w:r w:rsidR="00F9796A" w:rsidRPr="00FE64CA">
        <w:rPr>
          <w:b/>
          <w:bCs/>
        </w:rPr>
        <w:t xml:space="preserve">é </w:t>
      </w:r>
      <w:r w:rsidRPr="00FE64CA">
        <w:rPr>
          <w:b/>
          <w:bCs/>
        </w:rPr>
        <w:t>dada por:</w:t>
      </w:r>
    </w:p>
    <w:p w14:paraId="6D834994" w14:textId="02319542" w:rsidR="00F9796A" w:rsidRPr="00FE64CA" w:rsidRDefault="00FE64CA" w:rsidP="006D4F81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P( |Ein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-Eout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|&gt; ∈ )≤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-2∈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3E76F6FC" w14:textId="077527DF" w:rsidR="006D4F81" w:rsidRPr="00FE64CA" w:rsidRDefault="006D4F81" w:rsidP="006D4F81">
      <w:pPr>
        <w:rPr>
          <w:b/>
          <w:bCs/>
        </w:rPr>
      </w:pPr>
      <w:r w:rsidRPr="00FE64CA">
        <w:rPr>
          <w:b/>
          <w:bCs/>
        </w:rPr>
        <w:t>Explique o signi</w:t>
      </w:r>
      <w:r w:rsidR="00DB34CA" w:rsidRPr="00FE64CA">
        <w:rPr>
          <w:b/>
          <w:bCs/>
        </w:rPr>
        <w:t>ficado dessa desigualdade.</w:t>
      </w:r>
    </w:p>
    <w:p w14:paraId="20829CF5" w14:textId="4D9D009B" w:rsidR="00CF566F" w:rsidRDefault="00081BD6" w:rsidP="006D4F81">
      <w:pPr>
        <w:rPr>
          <w:rFonts w:eastAsiaTheme="minorEastAsia"/>
        </w:rPr>
      </w:pPr>
      <w:r>
        <w:t xml:space="preserve">O significado e importância da desigualdade de Hoeffding </w:t>
      </w:r>
      <w:r w:rsidR="003F3C22">
        <w:t>está na estima</w:t>
      </w:r>
      <w:r w:rsidR="009C5B5B">
        <w:t xml:space="preserve">tiva </w:t>
      </w:r>
      <w:r w:rsidR="003F3C22">
        <w:t xml:space="preserve">por um limite </w:t>
      </w:r>
      <w:r w:rsidR="007674DF">
        <w:t xml:space="preserve">superior </w:t>
      </w:r>
      <w:r w:rsidR="003F3C22">
        <w:t>de uma probabilidade essencialmente desconhec</w:t>
      </w:r>
      <w:r w:rsidR="007674DF">
        <w:t>ida (o lado esquerdo da desigualdade</w:t>
      </w:r>
      <w:r w:rsidR="00E9431D">
        <w:t>)</w:t>
      </w:r>
      <w:r w:rsidR="00B21DCE">
        <w:t xml:space="preserve"> por uma quantidade totalmente conhecida </w:t>
      </w:r>
      <w:r w:rsidR="007169CB">
        <w:t>e ajustável p</w:t>
      </w:r>
      <w:r w:rsidR="00A26BAF">
        <w:t xml:space="preserve">elo projeto </w:t>
      </w:r>
      <w:r w:rsidR="00B21DCE">
        <w:t>(</w:t>
      </w:r>
      <w:r w:rsidR="007169CB">
        <w:t>lado direito)</w:t>
      </w:r>
      <w:r w:rsidR="002B2DC7">
        <w:t xml:space="preserve">, já que </w:t>
      </w:r>
      <m:oMath>
        <m:r>
          <w:rPr>
            <w:rFonts w:ascii="Cambria Math" w:hAnsi="Cambria Math"/>
          </w:rPr>
          <m:t>∈</m:t>
        </m:r>
      </m:oMath>
      <w:r w:rsidR="00183E2A">
        <w:rPr>
          <w:rFonts w:eastAsiaTheme="minorEastAsia"/>
        </w:rPr>
        <w:t xml:space="preserve"> (erro máximo permitido para a aproximação de </w:t>
      </w:r>
      <w:r w:rsidR="00A003EA">
        <w:rPr>
          <w:rFonts w:eastAsiaTheme="minorEastAsia"/>
        </w:rPr>
        <w:t xml:space="preserve">f(X) por </w:t>
      </w:r>
      <w:r w:rsidR="00183E2A">
        <w:rPr>
          <w:rFonts w:eastAsiaTheme="minorEastAsia"/>
        </w:rPr>
        <w:t>h(X)</w:t>
      </w:r>
      <w:r w:rsidR="00A003EA">
        <w:rPr>
          <w:rFonts w:eastAsiaTheme="minorEastAsia"/>
        </w:rPr>
        <w:t xml:space="preserve"> ) e N (número de observações da amostra</w:t>
      </w:r>
      <w:r w:rsidR="00A26BAF">
        <w:rPr>
          <w:rFonts w:eastAsiaTheme="minorEastAsia"/>
        </w:rPr>
        <w:t>) são parâmetros de controle do projeto</w:t>
      </w:r>
      <w:r w:rsidR="00CF566F">
        <w:rPr>
          <w:rFonts w:eastAsiaTheme="minorEastAsia"/>
        </w:rPr>
        <w:t>.</w:t>
      </w:r>
    </w:p>
    <w:p w14:paraId="2FB38298" w14:textId="4D5578AD" w:rsidR="00176E2A" w:rsidRPr="00FE3F7E" w:rsidRDefault="00176E2A" w:rsidP="00176E2A">
      <w:pPr>
        <w:rPr>
          <w:rFonts w:eastAsiaTheme="minorEastAsia"/>
          <w:b/>
          <w:bCs/>
        </w:rPr>
      </w:pPr>
      <w:r w:rsidRPr="00FE3F7E">
        <w:rPr>
          <w:rFonts w:eastAsiaTheme="minorEastAsia"/>
          <w:b/>
          <w:bCs/>
        </w:rPr>
        <w:t>5. A desigualdade de Hoe</w:t>
      </w:r>
      <w:r w:rsidRPr="00FE3F7E">
        <w:rPr>
          <w:rFonts w:eastAsiaTheme="minorEastAsia"/>
          <w:b/>
          <w:bCs/>
        </w:rPr>
        <w:t>ff</w:t>
      </w:r>
      <w:r w:rsidRPr="00FE3F7E">
        <w:rPr>
          <w:rFonts w:eastAsiaTheme="minorEastAsia"/>
          <w:b/>
          <w:bCs/>
        </w:rPr>
        <w:t>ding, no contexto de aprendizado de m</w:t>
      </w:r>
      <w:r w:rsidRPr="00FE3F7E">
        <w:rPr>
          <w:rFonts w:eastAsiaTheme="minorEastAsia"/>
          <w:b/>
          <w:bCs/>
        </w:rPr>
        <w:t>á</w:t>
      </w:r>
      <w:r w:rsidRPr="00FE3F7E">
        <w:rPr>
          <w:rFonts w:eastAsiaTheme="minorEastAsia"/>
          <w:b/>
          <w:bCs/>
        </w:rPr>
        <w:t>quina, quando</w:t>
      </w:r>
      <w:r w:rsidR="00FE64CA" w:rsidRPr="00FE3F7E">
        <w:rPr>
          <w:rFonts w:eastAsiaTheme="minorEastAsia"/>
          <w:b/>
          <w:bCs/>
        </w:rPr>
        <w:t xml:space="preserve"> </w:t>
      </w:r>
      <w:r w:rsidRPr="00FE3F7E">
        <w:rPr>
          <w:rFonts w:eastAsiaTheme="minorEastAsia"/>
          <w:b/>
          <w:bCs/>
        </w:rPr>
        <w:t>s</w:t>
      </w:r>
      <w:r w:rsidRPr="00FE3F7E">
        <w:rPr>
          <w:rFonts w:eastAsiaTheme="minorEastAsia"/>
          <w:b/>
          <w:bCs/>
        </w:rPr>
        <w:t>elecionamos</w:t>
      </w:r>
      <w:r w:rsidR="007465B5" w:rsidRPr="00FE3F7E">
        <w:rPr>
          <w:rFonts w:eastAsiaTheme="minorEastAsia"/>
          <w:b/>
          <w:bCs/>
        </w:rPr>
        <w:t xml:space="preserve"> </w:t>
      </w:r>
      <w:r w:rsidRPr="00FE3F7E">
        <w:rPr>
          <w:rFonts w:eastAsiaTheme="minorEastAsia"/>
          <w:b/>
          <w:bCs/>
        </w:rPr>
        <w:t>uma hip</w:t>
      </w:r>
      <w:r w:rsidR="007465B5" w:rsidRPr="00FE3F7E">
        <w:rPr>
          <w:rFonts w:eastAsiaTheme="minorEastAsia"/>
          <w:b/>
          <w:bCs/>
        </w:rPr>
        <w:t>ó</w:t>
      </w:r>
      <w:r w:rsidRPr="00FE3F7E">
        <w:rPr>
          <w:rFonts w:eastAsiaTheme="minorEastAsia"/>
          <w:b/>
          <w:bCs/>
        </w:rPr>
        <w:t>tese de um espa</w:t>
      </w:r>
      <w:r w:rsidR="007465B5" w:rsidRPr="00FE3F7E">
        <w:rPr>
          <w:rFonts w:eastAsiaTheme="minorEastAsia"/>
          <w:b/>
          <w:bCs/>
        </w:rPr>
        <w:t>ç</w:t>
      </w:r>
      <w:r w:rsidRPr="00FE3F7E">
        <w:rPr>
          <w:rFonts w:eastAsiaTheme="minorEastAsia"/>
          <w:b/>
          <w:bCs/>
        </w:rPr>
        <w:t>o com M hip</w:t>
      </w:r>
      <w:r w:rsidR="007465B5" w:rsidRPr="00FE3F7E">
        <w:rPr>
          <w:rFonts w:eastAsiaTheme="minorEastAsia"/>
          <w:b/>
          <w:bCs/>
        </w:rPr>
        <w:t>óteses</w:t>
      </w:r>
      <w:r w:rsidRPr="00FE3F7E">
        <w:rPr>
          <w:rFonts w:eastAsiaTheme="minorEastAsia"/>
          <w:b/>
          <w:bCs/>
        </w:rPr>
        <w:t xml:space="preserve"> </w:t>
      </w:r>
      <w:r w:rsidR="007465B5" w:rsidRPr="00FE3F7E">
        <w:rPr>
          <w:rFonts w:eastAsiaTheme="minorEastAsia"/>
          <w:b/>
          <w:bCs/>
        </w:rPr>
        <w:t>é</w:t>
      </w:r>
      <w:r w:rsidRPr="00FE3F7E">
        <w:rPr>
          <w:rFonts w:eastAsiaTheme="minorEastAsia"/>
          <w:b/>
          <w:bCs/>
        </w:rPr>
        <w:t xml:space="preserve"> dada por:</w:t>
      </w:r>
    </w:p>
    <w:p w14:paraId="5DACF80C" w14:textId="500E5F30" w:rsidR="00DA12AB" w:rsidRPr="00FE3F7E" w:rsidRDefault="00FE3F7E" w:rsidP="00176E2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P( |Ein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-Eout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|&gt; ∈ )≤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-2∈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7EB52C5F" w14:textId="4F507BDF" w:rsidR="00176E2A" w:rsidRPr="00FE3F7E" w:rsidRDefault="00176E2A" w:rsidP="00176E2A">
      <w:pPr>
        <w:rPr>
          <w:rFonts w:eastAsiaTheme="minorEastAsia"/>
          <w:b/>
          <w:bCs/>
        </w:rPr>
      </w:pPr>
      <w:r w:rsidRPr="00FE3F7E">
        <w:rPr>
          <w:rFonts w:eastAsiaTheme="minorEastAsia"/>
          <w:b/>
          <w:bCs/>
        </w:rPr>
        <w:t>Comente sobre a diferen</w:t>
      </w:r>
      <w:r w:rsidR="00017F29" w:rsidRPr="00FE3F7E">
        <w:rPr>
          <w:rFonts w:eastAsiaTheme="minorEastAsia"/>
          <w:b/>
          <w:bCs/>
        </w:rPr>
        <w:t>ça</w:t>
      </w:r>
      <w:r w:rsidRPr="00FE3F7E">
        <w:rPr>
          <w:rFonts w:eastAsiaTheme="minorEastAsia"/>
          <w:b/>
          <w:bCs/>
        </w:rPr>
        <w:t xml:space="preserve"> entre essa desigualdade e a do item anterior.</w:t>
      </w:r>
    </w:p>
    <w:p w14:paraId="4D867828" w14:textId="7F6A33B4" w:rsidR="00017F29" w:rsidRDefault="00461520" w:rsidP="00176E2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 questão anterior </w:t>
      </w:r>
      <w:r w:rsidR="00CD1353">
        <w:rPr>
          <w:rFonts w:eastAsiaTheme="minorEastAsia"/>
        </w:rPr>
        <w:t xml:space="preserve">indica a desigualdade de Hoeffding para o caso de se avaliar </w:t>
      </w:r>
      <w:r w:rsidR="0082017B">
        <w:rPr>
          <w:rFonts w:eastAsiaTheme="minorEastAsia"/>
        </w:rPr>
        <w:t xml:space="preserve">o erro </w:t>
      </w:r>
      <w:r w:rsidR="00CD1353">
        <w:rPr>
          <w:rFonts w:eastAsiaTheme="minorEastAsia"/>
        </w:rPr>
        <w:t>de uma única hipótese h</w:t>
      </w:r>
      <w:r w:rsidR="00195A13">
        <w:rPr>
          <w:rFonts w:eastAsiaTheme="minorEastAsia"/>
        </w:rPr>
        <w:t>, contida no espaço H de hipóteses.</w:t>
      </w:r>
    </w:p>
    <w:p w14:paraId="5B3BF179" w14:textId="235549A6" w:rsidR="00195A13" w:rsidRDefault="005B4FF2" w:rsidP="00176E2A">
      <w:pPr>
        <w:rPr>
          <w:rFonts w:eastAsiaTheme="minorEastAsia"/>
        </w:rPr>
      </w:pPr>
      <w:r>
        <w:rPr>
          <w:rFonts w:eastAsiaTheme="minorEastAsia"/>
        </w:rPr>
        <w:t>Considerando que o</w:t>
      </w:r>
      <w:r w:rsidR="0082017B">
        <w:rPr>
          <w:rFonts w:eastAsiaTheme="minorEastAsia"/>
        </w:rPr>
        <w:t xml:space="preserve"> espaço amostral H </w:t>
      </w:r>
      <w:r>
        <w:rPr>
          <w:rFonts w:eastAsiaTheme="minorEastAsia"/>
        </w:rPr>
        <w:t>pode ser escolhido co</w:t>
      </w:r>
      <w:r w:rsidR="00480A61">
        <w:rPr>
          <w:rFonts w:eastAsiaTheme="minorEastAsia"/>
        </w:rPr>
        <w:t>ntendo</w:t>
      </w:r>
      <w:r>
        <w:rPr>
          <w:rFonts w:eastAsiaTheme="minorEastAsia"/>
        </w:rPr>
        <w:t xml:space="preserve"> M hipóteses diferentes, </w:t>
      </w:r>
      <w:r w:rsidR="008D38E9">
        <w:rPr>
          <w:rFonts w:eastAsiaTheme="minorEastAsia"/>
        </w:rPr>
        <w:t xml:space="preserve">a inequação traduz </w:t>
      </w:r>
      <w:r w:rsidR="002C7493">
        <w:rPr>
          <w:rFonts w:eastAsiaTheme="minorEastAsia"/>
        </w:rPr>
        <w:t xml:space="preserve">o erro máximo que este conjunto de </w:t>
      </w:r>
      <w:r w:rsidR="005670D4">
        <w:rPr>
          <w:rFonts w:eastAsiaTheme="minorEastAsia"/>
        </w:rPr>
        <w:t xml:space="preserve">M </w:t>
      </w:r>
      <w:r w:rsidR="002C7493">
        <w:rPr>
          <w:rFonts w:eastAsiaTheme="minorEastAsia"/>
        </w:rPr>
        <w:t xml:space="preserve">hipóteses </w:t>
      </w:r>
      <w:r w:rsidR="005670D4">
        <w:rPr>
          <w:rFonts w:eastAsiaTheme="minorEastAsia"/>
        </w:rPr>
        <w:t xml:space="preserve">traz para a solução </w:t>
      </w:r>
      <w:r w:rsidR="00D71FF0">
        <w:rPr>
          <w:rFonts w:eastAsiaTheme="minorEastAsia"/>
        </w:rPr>
        <w:t xml:space="preserve">g(X). Caso </w:t>
      </w:r>
      <w:r w:rsidR="002931F7">
        <w:rPr>
          <w:rFonts w:eastAsiaTheme="minorEastAsia"/>
        </w:rPr>
        <w:t xml:space="preserve">as soluções possíveis </w:t>
      </w:r>
      <w:r w:rsidR="00D71FF0">
        <w:rPr>
          <w:rFonts w:eastAsiaTheme="minorEastAsia"/>
        </w:rPr>
        <w:t xml:space="preserve">sejam disjuntas </w:t>
      </w:r>
      <w:r w:rsidR="002931F7">
        <w:rPr>
          <w:rFonts w:eastAsiaTheme="minorEastAsia"/>
        </w:rPr>
        <w:t xml:space="preserve">entre si, temos a igualdade </w:t>
      </w:r>
      <w:r w:rsidR="00886AB5">
        <w:rPr>
          <w:rFonts w:eastAsiaTheme="minorEastAsia"/>
        </w:rPr>
        <w:t xml:space="preserve">da inequação. </w:t>
      </w:r>
      <w:r w:rsidR="009B2718">
        <w:rPr>
          <w:rFonts w:eastAsiaTheme="minorEastAsia"/>
        </w:rPr>
        <w:t>C</w:t>
      </w:r>
      <w:r w:rsidR="00886AB5">
        <w:rPr>
          <w:rFonts w:eastAsiaTheme="minorEastAsia"/>
        </w:rPr>
        <w:t>aso as soluções possuam algum tipo de sobreposição, temos o “menor que”.</w:t>
      </w:r>
    </w:p>
    <w:p w14:paraId="43086FFE" w14:textId="57635D50" w:rsidR="00FE3F7E" w:rsidRPr="00B00D9B" w:rsidRDefault="00EB60E3" w:rsidP="00EB60E3">
      <w:pPr>
        <w:rPr>
          <w:rFonts w:eastAsiaTheme="minorEastAsia"/>
          <w:b/>
          <w:bCs/>
        </w:rPr>
      </w:pPr>
      <w:r w:rsidRPr="00B00D9B">
        <w:rPr>
          <w:rFonts w:eastAsiaTheme="minorEastAsia"/>
          <w:b/>
          <w:bCs/>
        </w:rPr>
        <w:t xml:space="preserve">6. O bound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Me</m:t>
            </m:r>
          </m:e>
          <m: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-2∈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F645B5" w:rsidRPr="00B00D9B">
        <w:rPr>
          <w:rFonts w:eastAsiaTheme="minorEastAsia"/>
          <w:b/>
          <w:bCs/>
        </w:rPr>
        <w:t>n</w:t>
      </w:r>
      <w:r w:rsidRPr="00B00D9B">
        <w:rPr>
          <w:rFonts w:eastAsiaTheme="minorEastAsia"/>
          <w:b/>
          <w:bCs/>
        </w:rPr>
        <w:t xml:space="preserve">o item anterior foi obtido aplicando-se o union-bound. O que </w:t>
      </w:r>
      <w:r w:rsidR="00F645B5" w:rsidRPr="00B00D9B">
        <w:rPr>
          <w:rFonts w:eastAsiaTheme="minorEastAsia"/>
          <w:b/>
          <w:bCs/>
        </w:rPr>
        <w:t>é</w:t>
      </w:r>
      <w:r w:rsidR="00D6343F" w:rsidRPr="00B00D9B">
        <w:rPr>
          <w:rFonts w:eastAsiaTheme="minorEastAsia"/>
          <w:b/>
          <w:bCs/>
        </w:rPr>
        <w:t xml:space="preserve"> </w:t>
      </w:r>
      <w:r w:rsidRPr="00B00D9B">
        <w:rPr>
          <w:rFonts w:eastAsiaTheme="minorEastAsia"/>
          <w:b/>
          <w:bCs/>
        </w:rPr>
        <w:t>union-bound?</w:t>
      </w:r>
    </w:p>
    <w:p w14:paraId="12D250B9" w14:textId="6DE8BDFE" w:rsidR="00D6343F" w:rsidRDefault="002000FA" w:rsidP="00EB60E3">
      <w:pPr>
        <w:rPr>
          <w:rFonts w:eastAsiaTheme="minorEastAsia"/>
        </w:rPr>
      </w:pPr>
      <w:r>
        <w:rPr>
          <w:rFonts w:eastAsiaTheme="minorEastAsia"/>
        </w:rPr>
        <w:t xml:space="preserve">Como explicado, a desigualdade de Hoeffding </w:t>
      </w:r>
      <w:r w:rsidR="002A2B83">
        <w:rPr>
          <w:rFonts w:eastAsiaTheme="minorEastAsia"/>
        </w:rPr>
        <w:t xml:space="preserve">na questão 4 </w:t>
      </w:r>
      <w:r w:rsidR="00D31758">
        <w:rPr>
          <w:rFonts w:eastAsiaTheme="minorEastAsia"/>
        </w:rPr>
        <w:t xml:space="preserve">é aplicada para uma </w:t>
      </w:r>
      <w:r w:rsidR="00045548">
        <w:rPr>
          <w:rFonts w:eastAsiaTheme="minorEastAsia"/>
        </w:rPr>
        <w:t xml:space="preserve">única </w:t>
      </w:r>
      <w:r w:rsidR="00D31758">
        <w:rPr>
          <w:rFonts w:eastAsiaTheme="minorEastAsia"/>
        </w:rPr>
        <w:t xml:space="preserve">hipótese h, conhecida, </w:t>
      </w:r>
      <w:r w:rsidR="002A2B83">
        <w:rPr>
          <w:rFonts w:eastAsiaTheme="minorEastAsia"/>
        </w:rPr>
        <w:t xml:space="preserve">escolhida dentro do espaço de hipóteses H. </w:t>
      </w:r>
      <w:r w:rsidR="00B55915">
        <w:rPr>
          <w:rFonts w:eastAsiaTheme="minorEastAsia"/>
        </w:rPr>
        <w:t xml:space="preserve">Caso a hipótese g (aproximação de f) </w:t>
      </w:r>
      <w:r w:rsidR="0033454D">
        <w:rPr>
          <w:rFonts w:eastAsiaTheme="minorEastAsia"/>
        </w:rPr>
        <w:t>fosse conhecida a priori, a desigualdade seria aplicável sem restrições.</w:t>
      </w:r>
    </w:p>
    <w:p w14:paraId="582EE869" w14:textId="104A80D6" w:rsidR="0033454D" w:rsidRDefault="0033454D" w:rsidP="00EB60E3">
      <w:pPr>
        <w:rPr>
          <w:rFonts w:eastAsiaTheme="minorEastAsia"/>
        </w:rPr>
      </w:pPr>
      <w:r>
        <w:rPr>
          <w:rFonts w:eastAsiaTheme="minorEastAsia"/>
        </w:rPr>
        <w:t xml:space="preserve">O fato é que </w:t>
      </w:r>
      <w:r w:rsidR="009420BF">
        <w:rPr>
          <w:rFonts w:eastAsiaTheme="minorEastAsia"/>
        </w:rPr>
        <w:t xml:space="preserve">f(X) é </w:t>
      </w:r>
      <w:r w:rsidR="007811F5">
        <w:rPr>
          <w:rFonts w:eastAsiaTheme="minorEastAsia"/>
        </w:rPr>
        <w:t>desconhecida</w:t>
      </w:r>
      <w:r w:rsidR="009420BF">
        <w:rPr>
          <w:rFonts w:eastAsiaTheme="minorEastAsia"/>
        </w:rPr>
        <w:t xml:space="preserve"> e g(X) só será escolhida a posteriori, dentre as opções </w:t>
      </w:r>
      <w:r w:rsidR="00D62C18">
        <w:rPr>
          <w:rFonts w:eastAsiaTheme="minorEastAsia"/>
        </w:rPr>
        <w:t>h(X)</w:t>
      </w:r>
      <w:r w:rsidR="009420BF">
        <w:rPr>
          <w:rFonts w:eastAsiaTheme="minorEastAsia"/>
        </w:rPr>
        <w:t>.</w:t>
      </w:r>
      <w:r w:rsidR="007811F5">
        <w:rPr>
          <w:rFonts w:eastAsiaTheme="minorEastAsia"/>
        </w:rPr>
        <w:t xml:space="preserve"> O union-bound </w:t>
      </w:r>
      <w:r w:rsidR="00FA497B">
        <w:rPr>
          <w:rFonts w:eastAsiaTheme="minorEastAsia"/>
        </w:rPr>
        <w:t xml:space="preserve">é a forma de </w:t>
      </w:r>
      <w:r w:rsidR="002C35CA">
        <w:rPr>
          <w:rFonts w:eastAsiaTheme="minorEastAsia"/>
        </w:rPr>
        <w:t xml:space="preserve">se estimar o erro da função g(X) </w:t>
      </w:r>
      <w:r w:rsidR="00FE44D0">
        <w:rPr>
          <w:rFonts w:eastAsiaTheme="minorEastAsia"/>
        </w:rPr>
        <w:t xml:space="preserve">a priori, </w:t>
      </w:r>
      <w:r w:rsidR="00FA497B">
        <w:rPr>
          <w:rFonts w:eastAsiaTheme="minorEastAsia"/>
        </w:rPr>
        <w:t xml:space="preserve">a partir da </w:t>
      </w:r>
      <w:r w:rsidR="00C26985">
        <w:rPr>
          <w:rFonts w:eastAsiaTheme="minorEastAsia"/>
        </w:rPr>
        <w:t xml:space="preserve">união entre </w:t>
      </w:r>
      <w:r w:rsidR="00B00D9B">
        <w:rPr>
          <w:rFonts w:eastAsiaTheme="minorEastAsia"/>
        </w:rPr>
        <w:t>todas as hipóteses h contidas em H</w:t>
      </w:r>
      <w:r w:rsidR="006C6DF0">
        <w:rPr>
          <w:rFonts w:eastAsiaTheme="minorEastAsia"/>
        </w:rPr>
        <w:t>.</w:t>
      </w:r>
    </w:p>
    <w:p w14:paraId="2B9BB7B5" w14:textId="7996987A" w:rsidR="006C6DF0" w:rsidRPr="00406A65" w:rsidRDefault="008E4D1F" w:rsidP="008E4D1F">
      <w:pPr>
        <w:rPr>
          <w:rFonts w:eastAsiaTheme="minorEastAsia"/>
          <w:b/>
          <w:bCs/>
        </w:rPr>
      </w:pPr>
      <w:r w:rsidRPr="00406A65">
        <w:rPr>
          <w:rFonts w:eastAsiaTheme="minorEastAsia"/>
          <w:b/>
          <w:bCs/>
        </w:rPr>
        <w:t>7. O que s</w:t>
      </w:r>
      <w:r w:rsidRPr="00406A65">
        <w:rPr>
          <w:rFonts w:eastAsiaTheme="minorEastAsia"/>
          <w:b/>
          <w:bCs/>
        </w:rPr>
        <w:t>ão</w:t>
      </w:r>
      <w:r w:rsidRPr="00406A65">
        <w:rPr>
          <w:rFonts w:eastAsiaTheme="minorEastAsia"/>
          <w:b/>
          <w:bCs/>
        </w:rPr>
        <w:t xml:space="preserve"> dicotomias? O que</w:t>
      </w:r>
      <w:r w:rsidRPr="00406A65">
        <w:rPr>
          <w:rFonts w:eastAsiaTheme="minorEastAsia"/>
          <w:b/>
          <w:bCs/>
        </w:rPr>
        <w:t xml:space="preserve"> é</w:t>
      </w:r>
      <w:r w:rsidRPr="00406A65">
        <w:rPr>
          <w:rFonts w:eastAsiaTheme="minorEastAsia"/>
          <w:b/>
          <w:bCs/>
        </w:rPr>
        <w:t xml:space="preserve"> </w:t>
      </w:r>
      <w:r w:rsidRPr="00406A65">
        <w:rPr>
          <w:rFonts w:eastAsiaTheme="minorEastAsia"/>
          <w:b/>
          <w:bCs/>
          <w:lang w:val="en-US"/>
        </w:rPr>
        <w:t>growth-function</w:t>
      </w:r>
      <w:r w:rsidRPr="00406A65">
        <w:rPr>
          <w:rFonts w:eastAsiaTheme="minorEastAsia"/>
          <w:b/>
          <w:bCs/>
        </w:rPr>
        <w:t xml:space="preserve">? O que </w:t>
      </w:r>
      <w:r w:rsidRPr="00406A65">
        <w:rPr>
          <w:rFonts w:eastAsiaTheme="minorEastAsia"/>
          <w:b/>
          <w:bCs/>
        </w:rPr>
        <w:t>é</w:t>
      </w:r>
      <w:r w:rsidRPr="00406A65">
        <w:rPr>
          <w:rFonts w:eastAsiaTheme="minorEastAsia"/>
          <w:b/>
          <w:bCs/>
        </w:rPr>
        <w:t xml:space="preserve"> break point? Qual a rela</w:t>
      </w:r>
      <w:r w:rsidRPr="00406A65">
        <w:rPr>
          <w:rFonts w:eastAsiaTheme="minorEastAsia"/>
          <w:b/>
          <w:bCs/>
        </w:rPr>
        <w:t>çã</w:t>
      </w:r>
      <w:r w:rsidRPr="00406A65">
        <w:rPr>
          <w:rFonts w:eastAsiaTheme="minorEastAsia"/>
          <w:b/>
          <w:bCs/>
        </w:rPr>
        <w:t>o</w:t>
      </w:r>
      <w:r w:rsidR="00053E39" w:rsidRPr="00406A65">
        <w:rPr>
          <w:rFonts w:eastAsiaTheme="minorEastAsia"/>
          <w:b/>
          <w:bCs/>
        </w:rPr>
        <w:t xml:space="preserve"> </w:t>
      </w:r>
      <w:r w:rsidRPr="00406A65">
        <w:rPr>
          <w:rFonts w:eastAsiaTheme="minorEastAsia"/>
          <w:b/>
          <w:bCs/>
        </w:rPr>
        <w:t>entre eles?</w:t>
      </w:r>
    </w:p>
    <w:p w14:paraId="7F28339B" w14:textId="471A1B15" w:rsidR="000B34F2" w:rsidRDefault="000B34F2" w:rsidP="008E4D1F">
      <w:pPr>
        <w:rPr>
          <w:rFonts w:eastAsiaTheme="minorEastAsia"/>
        </w:rPr>
      </w:pPr>
      <w:r>
        <w:rPr>
          <w:rFonts w:eastAsiaTheme="minorEastAsia"/>
        </w:rPr>
        <w:t xml:space="preserve">Seja X </w:t>
      </w:r>
      <w:r w:rsidR="001321A3">
        <w:rPr>
          <w:rFonts w:eastAsiaTheme="minorEastAsia"/>
        </w:rPr>
        <w:t>um vetor de dados de entrada e seja h</w:t>
      </w:r>
      <w:r w:rsidR="00267E58">
        <w:rPr>
          <w:rFonts w:eastAsiaTheme="minorEastAsia"/>
        </w:rPr>
        <w:t xml:space="preserve"> uma hipótese que classifica de forma binária </w:t>
      </w:r>
      <w:r w:rsidR="001A3C6E">
        <w:rPr>
          <w:rFonts w:eastAsiaTheme="minorEastAsia"/>
        </w:rPr>
        <w:t>o vetor X através de y = h(X)</w:t>
      </w:r>
      <w:r w:rsidR="00D56824">
        <w:rPr>
          <w:rFonts w:eastAsiaTheme="minorEastAsia"/>
        </w:rPr>
        <w:t xml:space="preserve">. Ou seja, </w:t>
      </w:r>
      <w:r w:rsidR="005312EC">
        <w:rPr>
          <w:rFonts w:eastAsiaTheme="minorEastAsia"/>
        </w:rPr>
        <w:t xml:space="preserve">X pode pertencer ao grupamento y = </w:t>
      </w:r>
      <w:r w:rsidR="00FE4413">
        <w:rPr>
          <w:rFonts w:eastAsiaTheme="minorEastAsia"/>
        </w:rPr>
        <w:t xml:space="preserve">+1 ou y = -1. Nesta descrição, os </w:t>
      </w:r>
      <w:r w:rsidR="009555EA">
        <w:rPr>
          <w:rFonts w:eastAsiaTheme="minorEastAsia"/>
        </w:rPr>
        <w:t xml:space="preserve">grupamentos são formalmente conhecidos como </w:t>
      </w:r>
      <w:r w:rsidR="009555EA" w:rsidRPr="001A32FB">
        <w:rPr>
          <w:rFonts w:eastAsiaTheme="minorEastAsia"/>
          <w:u w:val="single"/>
        </w:rPr>
        <w:t>dicotomias</w:t>
      </w:r>
      <w:r w:rsidR="009555EA">
        <w:rPr>
          <w:rFonts w:eastAsiaTheme="minorEastAsia"/>
        </w:rPr>
        <w:t>.</w:t>
      </w:r>
    </w:p>
    <w:p w14:paraId="70FFD115" w14:textId="42A51FBC" w:rsidR="001A32FB" w:rsidRDefault="00B76FE1" w:rsidP="008E4D1F">
      <w:pPr>
        <w:rPr>
          <w:rFonts w:eastAsiaTheme="minorEastAsia"/>
        </w:rPr>
      </w:pPr>
      <w:r>
        <w:rPr>
          <w:rFonts w:eastAsiaTheme="minorEastAsia"/>
        </w:rPr>
        <w:t xml:space="preserve">Seja </w:t>
      </w:r>
      <w:r w:rsidR="004D0B67">
        <w:rPr>
          <w:rFonts w:eastAsiaTheme="minorEastAsia"/>
        </w:rPr>
        <w:t>um espaço de hipóteses H</w:t>
      </w:r>
      <w:r w:rsidR="001E72BB">
        <w:rPr>
          <w:rFonts w:eastAsiaTheme="minorEastAsia"/>
        </w:rPr>
        <w:t xml:space="preserve">, </w:t>
      </w:r>
      <w:r w:rsidR="00B65787">
        <w:rPr>
          <w:rFonts w:eastAsiaTheme="minorEastAsia"/>
        </w:rPr>
        <w:t>possuindo um n</w:t>
      </w:r>
      <w:r w:rsidR="001E72BB">
        <w:rPr>
          <w:rFonts w:eastAsiaTheme="minorEastAsia"/>
        </w:rPr>
        <w:t>úmero M de hipóteses.</w:t>
      </w:r>
      <w:r w:rsidR="000E0F01">
        <w:rPr>
          <w:rFonts w:eastAsiaTheme="minorEastAsia"/>
        </w:rPr>
        <w:t xml:space="preserve"> De forma geral, M pode ser infinito. Ainda de forma geral, sejam duas hipóteses</w:t>
      </w:r>
      <w:r w:rsidR="0054489E">
        <w:rPr>
          <w:rFonts w:eastAsiaTheme="minorEastAsia"/>
        </w:rPr>
        <w:t xml:space="preserve"> </w:t>
      </w:r>
      <w:r w:rsidR="00E8525A">
        <w:rPr>
          <w:rFonts w:eastAsiaTheme="minorEastAsia"/>
        </w:rPr>
        <w:t xml:space="preserve">distintas </w:t>
      </w:r>
      <w:r w:rsidR="0054489E">
        <w:rPr>
          <w:rFonts w:eastAsiaTheme="minorEastAsia"/>
        </w:rPr>
        <w:t>h1 e h2 pertencentes a H</w:t>
      </w:r>
      <w:r w:rsidR="00AD740A">
        <w:rPr>
          <w:rFonts w:eastAsiaTheme="minorEastAsia"/>
        </w:rPr>
        <w:t xml:space="preserve">, porém classificando exatamente da mesma forma um </w:t>
      </w:r>
      <w:r w:rsidR="00FF1BD9">
        <w:rPr>
          <w:rFonts w:eastAsiaTheme="minorEastAsia"/>
        </w:rPr>
        <w:t xml:space="preserve">mesmo </w:t>
      </w:r>
      <w:r w:rsidR="00AD740A">
        <w:rPr>
          <w:rFonts w:eastAsiaTheme="minorEastAsia"/>
        </w:rPr>
        <w:t xml:space="preserve">conjunto </w:t>
      </w:r>
      <w:r w:rsidR="00FE23BA">
        <w:rPr>
          <w:rFonts w:eastAsiaTheme="minorEastAsia"/>
        </w:rPr>
        <w:t xml:space="preserve">finito </w:t>
      </w:r>
      <w:r w:rsidR="00AD740A">
        <w:rPr>
          <w:rFonts w:eastAsiaTheme="minorEastAsia"/>
        </w:rPr>
        <w:t>X</w:t>
      </w:r>
      <w:r w:rsidR="00FF1BD9">
        <w:rPr>
          <w:rFonts w:eastAsiaTheme="minorEastAsia"/>
        </w:rPr>
        <w:t xml:space="preserve"> de entrada</w:t>
      </w:r>
      <w:r w:rsidR="00AD740A">
        <w:rPr>
          <w:rFonts w:eastAsiaTheme="minorEastAsia"/>
        </w:rPr>
        <w:t xml:space="preserve">. </w:t>
      </w:r>
      <w:r w:rsidR="004005DB">
        <w:rPr>
          <w:rFonts w:eastAsiaTheme="minorEastAsia"/>
        </w:rPr>
        <w:t xml:space="preserve">Nesse sentido, h1 e h2 são hipóteses </w:t>
      </w:r>
      <w:r w:rsidR="00EC02A4">
        <w:rPr>
          <w:rFonts w:eastAsiaTheme="minorEastAsia"/>
        </w:rPr>
        <w:t xml:space="preserve">que se </w:t>
      </w:r>
      <w:r w:rsidR="004005DB">
        <w:rPr>
          <w:rFonts w:eastAsiaTheme="minorEastAsia"/>
        </w:rPr>
        <w:t>equivale</w:t>
      </w:r>
      <w:r w:rsidR="00FE23BA">
        <w:rPr>
          <w:rFonts w:eastAsiaTheme="minorEastAsia"/>
        </w:rPr>
        <w:t>m</w:t>
      </w:r>
      <w:r w:rsidR="00F83022">
        <w:rPr>
          <w:rFonts w:eastAsiaTheme="minorEastAsia"/>
        </w:rPr>
        <w:t>, e podem ser representadas por uma única hipótese “equivalente”.</w:t>
      </w:r>
      <w:r w:rsidR="00925E78">
        <w:rPr>
          <w:rFonts w:eastAsiaTheme="minorEastAsia"/>
        </w:rPr>
        <w:t xml:space="preserve"> O número total de </w:t>
      </w:r>
      <w:r w:rsidR="007F5B0B">
        <w:rPr>
          <w:rFonts w:eastAsiaTheme="minorEastAsia"/>
        </w:rPr>
        <w:t xml:space="preserve">diferentes </w:t>
      </w:r>
      <w:r w:rsidR="00925E78">
        <w:rPr>
          <w:rFonts w:eastAsiaTheme="minorEastAsia"/>
        </w:rPr>
        <w:t>hipóteses “equivalentes” de um espaço H</w:t>
      </w:r>
      <w:r w:rsidR="0073465A">
        <w:rPr>
          <w:rFonts w:eastAsiaTheme="minorEastAsia"/>
        </w:rPr>
        <w:t xml:space="preserve"> </w:t>
      </w:r>
      <w:r w:rsidR="00265AF4">
        <w:rPr>
          <w:rFonts w:eastAsiaTheme="minorEastAsia"/>
        </w:rPr>
        <w:t>é d</w:t>
      </w:r>
      <w:r w:rsidR="00C565FA">
        <w:rPr>
          <w:rFonts w:eastAsiaTheme="minorEastAsia"/>
        </w:rPr>
        <w:t xml:space="preserve">ado pela </w:t>
      </w:r>
      <w:r w:rsidR="00C565FA" w:rsidRPr="00B45AC4">
        <w:rPr>
          <w:rFonts w:eastAsiaTheme="minorEastAsia"/>
          <w:u w:val="single"/>
          <w:lang w:val="en-US"/>
        </w:rPr>
        <w:t>growth</w:t>
      </w:r>
      <w:r w:rsidR="00086DE9" w:rsidRPr="00B45AC4">
        <w:rPr>
          <w:rFonts w:eastAsiaTheme="minorEastAsia"/>
          <w:u w:val="single"/>
          <w:lang w:val="en-US"/>
        </w:rPr>
        <w:t>-</w:t>
      </w:r>
      <w:r w:rsidR="00C565FA" w:rsidRPr="00B45AC4">
        <w:rPr>
          <w:rFonts w:eastAsiaTheme="minorEastAsia"/>
          <w:u w:val="single"/>
          <w:lang w:val="en-US"/>
        </w:rPr>
        <w:t>function</w:t>
      </w:r>
      <w:r w:rsidR="00C565FA">
        <w:rPr>
          <w:rFonts w:eastAsiaTheme="minorEastAsia"/>
        </w:rPr>
        <w:t xml:space="preserve"> mH(N)</w:t>
      </w:r>
      <w:r w:rsidR="0073465A">
        <w:rPr>
          <w:rFonts w:eastAsiaTheme="minorEastAsia"/>
        </w:rPr>
        <w:t>, sendo que mH(N) &lt; M.</w:t>
      </w:r>
    </w:p>
    <w:p w14:paraId="53BF385A" w14:textId="0A1065B9" w:rsidR="00B3742A" w:rsidRDefault="007775F6" w:rsidP="008E4D1F">
      <w:pPr>
        <w:rPr>
          <w:rFonts w:eastAsiaTheme="minorEastAsia"/>
        </w:rPr>
      </w:pPr>
      <w:r>
        <w:rPr>
          <w:rFonts w:eastAsiaTheme="minorEastAsia"/>
        </w:rPr>
        <w:t xml:space="preserve">Por definição, se nenhum dataset de tamanho k pode ser dividido/classificado </w:t>
      </w:r>
      <w:r w:rsidR="004E7A24">
        <w:rPr>
          <w:rFonts w:eastAsiaTheme="minorEastAsia"/>
        </w:rPr>
        <w:t xml:space="preserve">pelo espaço de hipóteses H, então k é definido como um </w:t>
      </w:r>
      <w:r w:rsidR="004E7A24" w:rsidRPr="008F07C2">
        <w:rPr>
          <w:rFonts w:eastAsiaTheme="minorEastAsia"/>
          <w:u w:val="single"/>
        </w:rPr>
        <w:t>break point</w:t>
      </w:r>
      <w:r w:rsidR="004E7A24">
        <w:rPr>
          <w:rFonts w:eastAsiaTheme="minorEastAsia"/>
        </w:rPr>
        <w:t xml:space="preserve"> </w:t>
      </w:r>
      <w:r w:rsidR="00F0224D">
        <w:rPr>
          <w:rFonts w:eastAsiaTheme="minorEastAsia"/>
        </w:rPr>
        <w:t>para H.</w:t>
      </w:r>
    </w:p>
    <w:p w14:paraId="645B4B4C" w14:textId="0E5287DB" w:rsidR="00584EE4" w:rsidRPr="007B3D1D" w:rsidRDefault="003C1605" w:rsidP="003C1605">
      <w:pPr>
        <w:rPr>
          <w:rFonts w:eastAsiaTheme="minorEastAsia"/>
          <w:b/>
          <w:bCs/>
        </w:rPr>
      </w:pPr>
      <w:r w:rsidRPr="007B3D1D">
        <w:rPr>
          <w:rFonts w:eastAsiaTheme="minorEastAsia"/>
          <w:b/>
          <w:bCs/>
        </w:rPr>
        <w:t>8. O que voc</w:t>
      </w:r>
      <w:r w:rsidR="007C67AE" w:rsidRPr="007B3D1D">
        <w:rPr>
          <w:rFonts w:eastAsiaTheme="minorEastAsia"/>
          <w:b/>
          <w:bCs/>
        </w:rPr>
        <w:t>ê</w:t>
      </w:r>
      <w:r w:rsidRPr="007B3D1D">
        <w:rPr>
          <w:rFonts w:eastAsiaTheme="minorEastAsia"/>
          <w:b/>
          <w:bCs/>
        </w:rPr>
        <w:t xml:space="preserve"> entendeu sobre o processo envolvido na troca do M em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Me</m:t>
            </m:r>
          </m:e>
          <m: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-2∈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7B3D1D">
        <w:rPr>
          <w:rFonts w:eastAsiaTheme="minorEastAsia"/>
          <w:b/>
          <w:bCs/>
        </w:rPr>
        <w:t>pelo growth</w:t>
      </w:r>
      <w:r w:rsidR="008D3991" w:rsidRPr="007B3D1D">
        <w:rPr>
          <w:rFonts w:eastAsiaTheme="minorEastAsia"/>
          <w:b/>
          <w:bCs/>
        </w:rPr>
        <w:t>-</w:t>
      </w:r>
      <w:r w:rsidRPr="007B3D1D">
        <w:rPr>
          <w:rFonts w:eastAsiaTheme="minorEastAsia"/>
          <w:b/>
          <w:bCs/>
        </w:rPr>
        <w:t xml:space="preserve">function mH(N)? Qual o interesse em se fazer essa troca? Qual </w:t>
      </w:r>
      <w:r w:rsidR="00127251" w:rsidRPr="007B3D1D">
        <w:rPr>
          <w:rFonts w:eastAsiaTheme="minorEastAsia"/>
          <w:b/>
          <w:bCs/>
        </w:rPr>
        <w:t xml:space="preserve">é </w:t>
      </w:r>
      <w:r w:rsidRPr="007B3D1D">
        <w:rPr>
          <w:rFonts w:eastAsiaTheme="minorEastAsia"/>
          <w:b/>
          <w:bCs/>
        </w:rPr>
        <w:t>o novo bound obtido</w:t>
      </w:r>
      <w:r w:rsidR="00127251" w:rsidRPr="007B3D1D">
        <w:rPr>
          <w:rFonts w:eastAsiaTheme="minorEastAsia"/>
          <w:b/>
          <w:bCs/>
        </w:rPr>
        <w:t xml:space="preserve"> </w:t>
      </w:r>
      <w:r w:rsidRPr="007B3D1D">
        <w:rPr>
          <w:rFonts w:eastAsiaTheme="minorEastAsia"/>
          <w:b/>
          <w:bCs/>
        </w:rPr>
        <w:t>ap</w:t>
      </w:r>
      <w:r w:rsidR="00127251" w:rsidRPr="007B3D1D">
        <w:rPr>
          <w:rFonts w:eastAsiaTheme="minorEastAsia"/>
          <w:b/>
          <w:bCs/>
        </w:rPr>
        <w:t>ó</w:t>
      </w:r>
      <w:r w:rsidRPr="007B3D1D">
        <w:rPr>
          <w:rFonts w:eastAsiaTheme="minorEastAsia"/>
          <w:b/>
          <w:bCs/>
        </w:rPr>
        <w:t>s a troca?</w:t>
      </w:r>
    </w:p>
    <w:p w14:paraId="76637EF3" w14:textId="37A7A6B5" w:rsidR="008D3991" w:rsidRDefault="008D3991" w:rsidP="003C1605">
      <w:pPr>
        <w:rPr>
          <w:rFonts w:eastAsiaTheme="minorEastAsia"/>
        </w:rPr>
      </w:pPr>
      <w:r>
        <w:rPr>
          <w:rFonts w:eastAsiaTheme="minorEastAsia"/>
        </w:rPr>
        <w:t xml:space="preserve">Conforme mencionado na questão 7, o número de hipóteses M de um espaço H pode ser infinito, o que leva a um bound infinito para a </w:t>
      </w:r>
      <w:r w:rsidR="00AB2F75" w:rsidRPr="00AB2F75">
        <w:rPr>
          <w:rFonts w:eastAsiaTheme="minorEastAsia"/>
        </w:rPr>
        <w:t>desigualdade de Hoeffding</w:t>
      </w:r>
      <w:r w:rsidR="00AB2F75">
        <w:rPr>
          <w:rFonts w:eastAsiaTheme="minorEastAsia"/>
        </w:rPr>
        <w:t>. A growth function mH(</w:t>
      </w:r>
      <w:r w:rsidR="00C57F6C">
        <w:rPr>
          <w:rFonts w:eastAsiaTheme="minorEastAsia"/>
        </w:rPr>
        <w:t>N)</w:t>
      </w:r>
      <w:r w:rsidR="008A6545">
        <w:rPr>
          <w:rFonts w:eastAsiaTheme="minorEastAsia"/>
        </w:rPr>
        <w:t xml:space="preserve">, por ser um número finito, </w:t>
      </w:r>
      <w:r w:rsidR="00C57F6C">
        <w:rPr>
          <w:rFonts w:eastAsiaTheme="minorEastAsia"/>
        </w:rPr>
        <w:t xml:space="preserve">retoma a desigualdade para um bound </w:t>
      </w:r>
      <w:r w:rsidR="00ED3A70">
        <w:rPr>
          <w:rFonts w:eastAsiaTheme="minorEastAsia"/>
        </w:rPr>
        <w:t xml:space="preserve">também </w:t>
      </w:r>
      <w:r w:rsidR="00C57F6C">
        <w:rPr>
          <w:rFonts w:eastAsiaTheme="minorEastAsia"/>
        </w:rPr>
        <w:t>finito.</w:t>
      </w:r>
    </w:p>
    <w:p w14:paraId="441427D7" w14:textId="1D0D23EA" w:rsidR="001E4EB9" w:rsidRDefault="001E4EB9" w:rsidP="003C1605">
      <w:pPr>
        <w:rPr>
          <w:rFonts w:eastAsiaTheme="minorEastAsia"/>
        </w:rPr>
      </w:pPr>
      <w:r w:rsidRPr="001E4EB9">
        <w:rPr>
          <w:rFonts w:eastAsiaTheme="minorEastAsia"/>
        </w:rPr>
        <w:t xml:space="preserve">Considerando-se a growth-function, o bound passa a ser </w:t>
      </w:r>
      <w:r w:rsidR="00C54EAD">
        <w:rPr>
          <w:rFonts w:eastAsiaTheme="minorEastAsia"/>
        </w:rPr>
        <w:t>o termo da raiz quadrada abaixo:</w:t>
      </w:r>
    </w:p>
    <w:p w14:paraId="5D3CEF79" w14:textId="4FCE9280" w:rsidR="00C925FC" w:rsidRPr="0045430F" w:rsidRDefault="00C54EAD" w:rsidP="003C16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ln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(2N)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2D71A82" w14:textId="60F4538F" w:rsidR="0045430F" w:rsidRPr="00303AE6" w:rsidRDefault="00337AFE" w:rsidP="00337AFE">
      <w:pPr>
        <w:rPr>
          <w:rFonts w:eastAsiaTheme="minorEastAsia"/>
          <w:b/>
          <w:bCs/>
        </w:rPr>
      </w:pPr>
      <w:r w:rsidRPr="00303AE6">
        <w:rPr>
          <w:rFonts w:eastAsiaTheme="minorEastAsia"/>
          <w:b/>
          <w:bCs/>
        </w:rPr>
        <w:t>9. Dissemos que a VC dimension relaciona-se com a expressividade do espa</w:t>
      </w:r>
      <w:r w:rsidRPr="00303AE6">
        <w:rPr>
          <w:rFonts w:eastAsiaTheme="minorEastAsia"/>
          <w:b/>
          <w:bCs/>
        </w:rPr>
        <w:t>ç</w:t>
      </w:r>
      <w:r w:rsidRPr="00303AE6">
        <w:rPr>
          <w:rFonts w:eastAsiaTheme="minorEastAsia"/>
          <w:b/>
          <w:bCs/>
        </w:rPr>
        <w:t>o de hip</w:t>
      </w:r>
      <w:r w:rsidRPr="00303AE6">
        <w:rPr>
          <w:rFonts w:eastAsiaTheme="minorEastAsia"/>
          <w:b/>
          <w:bCs/>
        </w:rPr>
        <w:t>ó</w:t>
      </w:r>
      <w:r w:rsidRPr="00303AE6">
        <w:rPr>
          <w:rFonts w:eastAsiaTheme="minorEastAsia"/>
          <w:b/>
          <w:bCs/>
        </w:rPr>
        <w:t>teses.</w:t>
      </w:r>
      <w:r w:rsidRPr="00303AE6">
        <w:rPr>
          <w:rFonts w:eastAsiaTheme="minorEastAsia"/>
          <w:b/>
          <w:bCs/>
        </w:rPr>
        <w:t xml:space="preserve"> </w:t>
      </w:r>
      <w:r w:rsidRPr="00303AE6">
        <w:rPr>
          <w:rFonts w:eastAsiaTheme="minorEastAsia"/>
          <w:b/>
          <w:bCs/>
        </w:rPr>
        <w:t>Comente sobre isso.</w:t>
      </w:r>
    </w:p>
    <w:p w14:paraId="183672FD" w14:textId="0794EEA9" w:rsidR="0001075B" w:rsidRDefault="000E0E45" w:rsidP="00337AF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Não me recordo sobre comentário sobre expressividade do espaço de hipóteses, </w:t>
      </w:r>
      <w:r w:rsidR="00666413">
        <w:rPr>
          <w:rFonts w:eastAsiaTheme="minorEastAsia"/>
        </w:rPr>
        <w:t>porém t</w:t>
      </w:r>
      <w:r w:rsidR="000D39EF">
        <w:rPr>
          <w:rFonts w:eastAsiaTheme="minorEastAsia"/>
        </w:rPr>
        <w:t xml:space="preserve">omando como </w:t>
      </w:r>
      <w:r w:rsidR="0030670D">
        <w:rPr>
          <w:rFonts w:eastAsiaTheme="minorEastAsia"/>
        </w:rPr>
        <w:t>“</w:t>
      </w:r>
      <w:r w:rsidR="000D39EF">
        <w:rPr>
          <w:rFonts w:eastAsiaTheme="minorEastAsia"/>
        </w:rPr>
        <w:t>d</w:t>
      </w:r>
      <w:r w:rsidR="0030670D">
        <w:rPr>
          <w:rFonts w:eastAsiaTheme="minorEastAsia"/>
        </w:rPr>
        <w:t>”</w:t>
      </w:r>
      <w:r w:rsidR="000D39EF">
        <w:rPr>
          <w:rFonts w:eastAsiaTheme="minorEastAsia"/>
        </w:rPr>
        <w:t xml:space="preserve"> o número de dimensões </w:t>
      </w:r>
      <w:r w:rsidR="00567BC9">
        <w:rPr>
          <w:rFonts w:eastAsiaTheme="minorEastAsia"/>
        </w:rPr>
        <w:t xml:space="preserve">do vetor de entrada X, </w:t>
      </w:r>
      <w:r w:rsidR="00B85A69">
        <w:rPr>
          <w:rFonts w:eastAsiaTheme="minorEastAsia"/>
        </w:rPr>
        <w:t xml:space="preserve">a VC-dimension </w:t>
      </w:r>
      <w:r w:rsidR="00AA2C48">
        <w:rPr>
          <w:rFonts w:eastAsiaTheme="minorEastAsia"/>
        </w:rPr>
        <w:t xml:space="preserve">(dVC) </w:t>
      </w:r>
      <w:r w:rsidR="008E393F">
        <w:rPr>
          <w:rFonts w:eastAsiaTheme="minorEastAsia"/>
        </w:rPr>
        <w:t>de um perceptron seria igual a “d+1”.</w:t>
      </w:r>
      <w:r w:rsidR="00AA2C48">
        <w:rPr>
          <w:rFonts w:eastAsiaTheme="minorEastAsia"/>
        </w:rPr>
        <w:t xml:space="preserve"> </w:t>
      </w:r>
      <w:r w:rsidR="00B337ED">
        <w:rPr>
          <w:rFonts w:eastAsiaTheme="minorEastAsia"/>
        </w:rPr>
        <w:t>dVC seria, de certa forma, o tamanho equivalente (menor que d)</w:t>
      </w:r>
      <w:r w:rsidR="00871E32">
        <w:rPr>
          <w:rFonts w:eastAsiaTheme="minorEastAsia"/>
        </w:rPr>
        <w:t xml:space="preserve"> capaz de dividir o espaço de pontos X.</w:t>
      </w:r>
    </w:p>
    <w:p w14:paraId="68B14683" w14:textId="15F56DE0" w:rsidR="008E393F" w:rsidRPr="004E5D98" w:rsidRDefault="00303AE6" w:rsidP="00337AFE">
      <w:pPr>
        <w:rPr>
          <w:rFonts w:eastAsiaTheme="minorEastAsia"/>
          <w:b/>
          <w:bCs/>
        </w:rPr>
      </w:pPr>
      <w:r w:rsidRPr="004E5D98">
        <w:rPr>
          <w:rFonts w:eastAsiaTheme="minorEastAsia"/>
          <w:b/>
          <w:bCs/>
        </w:rPr>
        <w:t xml:space="preserve">10. Como o VC bound </w:t>
      </w:r>
      <w:r w:rsidR="00B166C6" w:rsidRPr="004E5D98">
        <w:rPr>
          <w:rFonts w:eastAsiaTheme="minorEastAsia"/>
          <w:b/>
          <w:bCs/>
        </w:rPr>
        <w:t>é</w:t>
      </w:r>
      <w:r w:rsidRPr="004E5D98">
        <w:rPr>
          <w:rFonts w:eastAsiaTheme="minorEastAsia"/>
          <w:b/>
          <w:bCs/>
        </w:rPr>
        <w:t xml:space="preserve"> expresso em termos da VC dimension?</w:t>
      </w:r>
    </w:p>
    <w:p w14:paraId="0384E546" w14:textId="11F7CD39" w:rsidR="00B166C6" w:rsidRDefault="00000B56" w:rsidP="00337AFE">
      <w:pPr>
        <w:rPr>
          <w:rFonts w:eastAsiaTheme="minorEastAsia"/>
        </w:rPr>
      </w:pPr>
      <w:r>
        <w:rPr>
          <w:rFonts w:eastAsiaTheme="minorEastAsia"/>
        </w:rPr>
        <w:t xml:space="preserve">Expressando Eout(g) </w:t>
      </w:r>
      <w:r w:rsidR="00D05C22">
        <w:rPr>
          <w:rFonts w:eastAsiaTheme="minorEastAsia"/>
        </w:rPr>
        <w:t>como sendo:</w:t>
      </w:r>
    </w:p>
    <w:p w14:paraId="6A88B9F4" w14:textId="219C7B5D" w:rsidR="00D05C22" w:rsidRPr="004524E8" w:rsidRDefault="00CB7352" w:rsidP="00337A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(N, H, δ)</m:t>
          </m:r>
        </m:oMath>
      </m:oMathPara>
    </w:p>
    <w:p w14:paraId="0B356A2B" w14:textId="6EE6E732" w:rsidR="004524E8" w:rsidRDefault="004524E8" w:rsidP="00337AFE">
      <w:pPr>
        <w:rPr>
          <w:rFonts w:eastAsiaTheme="minorEastAsia"/>
        </w:rPr>
      </w:pPr>
      <w:r>
        <w:rPr>
          <w:rFonts w:eastAsiaTheme="minorEastAsia"/>
        </w:rPr>
        <w:t>Temos o bound para Eout definido como</w:t>
      </w:r>
      <w:r w:rsidR="0020357A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4E5D98">
        <w:rPr>
          <w:rFonts w:eastAsiaTheme="minorEastAsia"/>
        </w:rPr>
        <w:t xml:space="preserve"> em função de d</w:t>
      </w:r>
      <w:r w:rsidR="002A1F95">
        <w:rPr>
          <w:rFonts w:eastAsiaTheme="minorEastAsia"/>
        </w:rPr>
        <w:t>VC</w:t>
      </w:r>
      <w:r w:rsidR="0020357A">
        <w:rPr>
          <w:rFonts w:eastAsiaTheme="minorEastAsia"/>
        </w:rPr>
        <w:t>:</w:t>
      </w:r>
    </w:p>
    <w:p w14:paraId="4A095919" w14:textId="176A1CDC" w:rsidR="0020357A" w:rsidRPr="004E5D98" w:rsidRDefault="00D07BDF" w:rsidP="00337AF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(N, H, δ)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VC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</m:den>
              </m:f>
            </m:e>
          </m:rad>
        </m:oMath>
      </m:oMathPara>
    </w:p>
    <w:p w14:paraId="5CE1D081" w14:textId="63A32407" w:rsidR="004E5D98" w:rsidRPr="003E134E" w:rsidRDefault="00E62F73" w:rsidP="00E62F73">
      <w:pPr>
        <w:rPr>
          <w:rFonts w:eastAsiaTheme="minorEastAsia"/>
          <w:b/>
          <w:bCs/>
        </w:rPr>
      </w:pPr>
      <w:r w:rsidRPr="003E134E">
        <w:rPr>
          <w:rFonts w:eastAsiaTheme="minorEastAsia"/>
          <w:b/>
          <w:bCs/>
        </w:rPr>
        <w:t>11. Baseado no VC bound, explique como podemos calcular o n</w:t>
      </w:r>
      <w:r w:rsidR="002D5B0D" w:rsidRPr="003E134E">
        <w:rPr>
          <w:rFonts w:eastAsiaTheme="minorEastAsia"/>
          <w:b/>
          <w:bCs/>
        </w:rPr>
        <w:t>ú</w:t>
      </w:r>
      <w:r w:rsidRPr="003E134E">
        <w:rPr>
          <w:rFonts w:eastAsiaTheme="minorEastAsia"/>
          <w:b/>
          <w:bCs/>
        </w:rPr>
        <w:t xml:space="preserve">mero de amostras </w:t>
      </w:r>
      <w:r w:rsidR="002D5B0D" w:rsidRPr="003E134E">
        <w:rPr>
          <w:rFonts w:eastAsiaTheme="minorEastAsia"/>
          <w:b/>
          <w:bCs/>
        </w:rPr>
        <w:t>n</w:t>
      </w:r>
      <w:r w:rsidRPr="003E134E">
        <w:rPr>
          <w:rFonts w:eastAsiaTheme="minorEastAsia"/>
          <w:b/>
          <w:bCs/>
        </w:rPr>
        <w:t>ecess</w:t>
      </w:r>
      <w:r w:rsidR="002D5B0D" w:rsidRPr="003E134E">
        <w:rPr>
          <w:rFonts w:eastAsiaTheme="minorEastAsia"/>
          <w:b/>
          <w:bCs/>
        </w:rPr>
        <w:t>á</w:t>
      </w:r>
      <w:r w:rsidRPr="003E134E">
        <w:rPr>
          <w:rFonts w:eastAsiaTheme="minorEastAsia"/>
          <w:b/>
          <w:bCs/>
        </w:rPr>
        <w:t>rias</w:t>
      </w:r>
      <w:r w:rsidR="002D5B0D" w:rsidRPr="003E134E">
        <w:rPr>
          <w:rFonts w:eastAsiaTheme="minorEastAsia"/>
          <w:b/>
          <w:bCs/>
        </w:rPr>
        <w:t xml:space="preserve"> </w:t>
      </w:r>
      <w:r w:rsidRPr="003E134E">
        <w:rPr>
          <w:rFonts w:eastAsiaTheme="minorEastAsia"/>
          <w:b/>
          <w:bCs/>
        </w:rPr>
        <w:t>para se garantir uma certa precis</w:t>
      </w:r>
      <w:r w:rsidR="002D5B0D" w:rsidRPr="003E134E">
        <w:rPr>
          <w:rFonts w:eastAsiaTheme="minorEastAsia"/>
          <w:b/>
          <w:bCs/>
        </w:rPr>
        <w:t>ão</w:t>
      </w:r>
      <w:r w:rsidRPr="003E134E">
        <w:rPr>
          <w:rFonts w:eastAsiaTheme="minorEastAsia"/>
          <w:b/>
          <w:bCs/>
        </w:rPr>
        <w:t xml:space="preserve">, com probabilidade 1 </w:t>
      </w:r>
      <w:r w:rsidR="00910B9C" w:rsidRPr="003E134E">
        <w:rPr>
          <w:rFonts w:ascii="Calibri" w:eastAsia="Calibri" w:hAnsi="Calibri" w:cs="Calibri"/>
          <w:b/>
          <w:bCs/>
        </w:rPr>
        <w:t>-</w:t>
      </w:r>
      <w:r w:rsidR="00906432" w:rsidRPr="003E134E">
        <w:rPr>
          <w:rFonts w:ascii="Calibri" w:eastAsia="Calibri" w:hAnsi="Calibri" w:cs="Calibri"/>
          <w:b/>
          <w:bCs/>
        </w:rPr>
        <w:t>δ</w:t>
      </w:r>
      <w:r w:rsidRPr="003E134E">
        <w:rPr>
          <w:rFonts w:eastAsiaTheme="minorEastAsia"/>
          <w:b/>
          <w:bCs/>
        </w:rPr>
        <w:t>, supondo que o espa</w:t>
      </w:r>
      <w:r w:rsidR="00C52DFB" w:rsidRPr="003E134E">
        <w:rPr>
          <w:rFonts w:eastAsiaTheme="minorEastAsia"/>
          <w:b/>
          <w:bCs/>
        </w:rPr>
        <w:t>ço</w:t>
      </w:r>
      <w:r w:rsidRPr="003E134E">
        <w:rPr>
          <w:rFonts w:eastAsiaTheme="minorEastAsia"/>
          <w:b/>
          <w:bCs/>
        </w:rPr>
        <w:t xml:space="preserve"> de</w:t>
      </w:r>
      <w:r w:rsidR="00C52DFB" w:rsidRPr="003E134E">
        <w:rPr>
          <w:rFonts w:eastAsiaTheme="minorEastAsia"/>
          <w:b/>
          <w:bCs/>
        </w:rPr>
        <w:t xml:space="preserve"> </w:t>
      </w:r>
      <w:r w:rsidRPr="003E134E">
        <w:rPr>
          <w:rFonts w:eastAsiaTheme="minorEastAsia"/>
          <w:b/>
          <w:bCs/>
        </w:rPr>
        <w:t>hip</w:t>
      </w:r>
      <w:r w:rsidR="00C52DFB" w:rsidRPr="003E134E">
        <w:rPr>
          <w:rFonts w:eastAsiaTheme="minorEastAsia"/>
          <w:b/>
          <w:bCs/>
        </w:rPr>
        <w:t>ó</w:t>
      </w:r>
      <w:r w:rsidRPr="003E134E">
        <w:rPr>
          <w:rFonts w:eastAsiaTheme="minorEastAsia"/>
          <w:b/>
          <w:bCs/>
        </w:rPr>
        <w:t>teses considerado tem dimens</w:t>
      </w:r>
      <w:r w:rsidR="00C52DFB" w:rsidRPr="003E134E">
        <w:rPr>
          <w:rFonts w:eastAsiaTheme="minorEastAsia"/>
          <w:b/>
          <w:bCs/>
        </w:rPr>
        <w:t>ão</w:t>
      </w:r>
      <w:r w:rsidRPr="003E134E">
        <w:rPr>
          <w:rFonts w:eastAsiaTheme="minorEastAsia"/>
          <w:b/>
          <w:bCs/>
        </w:rPr>
        <w:t xml:space="preserve"> VC igual a dVC?</w:t>
      </w:r>
    </w:p>
    <w:p w14:paraId="04AA1A61" w14:textId="78570B03" w:rsidR="004619E0" w:rsidRDefault="0025168F" w:rsidP="00E62F73">
      <w:pPr>
        <w:rPr>
          <w:rFonts w:eastAsiaTheme="minorEastAsia"/>
        </w:rPr>
      </w:pPr>
      <w:r>
        <w:rPr>
          <w:rFonts w:eastAsiaTheme="minorEastAsia"/>
        </w:rPr>
        <w:t>A estimativa do tamanho de amostras N</w:t>
      </w:r>
      <w:r w:rsidR="00E00B6C">
        <w:rPr>
          <w:rFonts w:eastAsiaTheme="minorEastAsia"/>
        </w:rPr>
        <w:t xml:space="preserve"> pode ser derivada de forma iterativa, a partir da inequação</w:t>
      </w:r>
    </w:p>
    <w:p w14:paraId="3E4E77C3" w14:textId="3BAEFC2E" w:rsidR="00F92048" w:rsidRDefault="009C1160" w:rsidP="00E62F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∈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2N)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VC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</m:den>
          </m:f>
        </m:oMath>
      </m:oMathPara>
    </w:p>
    <w:p w14:paraId="388C27F4" w14:textId="44A3F696" w:rsidR="003E134E" w:rsidRDefault="000475E6" w:rsidP="00E62F73">
      <w:pPr>
        <w:rPr>
          <w:rFonts w:eastAsiaTheme="minorEastAsia"/>
        </w:rPr>
      </w:pPr>
      <w:r>
        <w:rPr>
          <w:rFonts w:eastAsiaTheme="minorEastAsia"/>
        </w:rPr>
        <w:t>onde as quantidades dVC</w:t>
      </w:r>
      <w:r w:rsidR="006857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∈</m:t>
        </m:r>
      </m:oMath>
      <w:r w:rsidR="006857E3">
        <w:rPr>
          <w:rFonts w:eastAsiaTheme="minorEastAsia"/>
        </w:rPr>
        <w:t xml:space="preserve"> (erro admitido para o modelo) e </w:t>
      </w:r>
      <m:oMath>
        <m:r>
          <w:rPr>
            <w:rFonts w:ascii="Cambria Math" w:eastAsiaTheme="minorEastAsia" w:hAnsi="Cambria Math"/>
          </w:rPr>
          <m:t>δ</m:t>
        </m:r>
      </m:oMath>
      <w:r w:rsidR="006857E3">
        <w:rPr>
          <w:rFonts w:eastAsiaTheme="minorEastAsia"/>
        </w:rPr>
        <w:t>(assertividade do modelo) são conhecidos</w:t>
      </w:r>
      <w:r w:rsidR="00EF52DB">
        <w:rPr>
          <w:rFonts w:eastAsiaTheme="minorEastAsia"/>
        </w:rPr>
        <w:t>:</w:t>
      </w:r>
    </w:p>
    <w:p w14:paraId="6137AE35" w14:textId="56A4A646" w:rsidR="00EF52DB" w:rsidRDefault="00EF52DB" w:rsidP="00EF52DB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Estima-se um valor inicial para N no lado direito da inequação;</w:t>
      </w:r>
    </w:p>
    <w:p w14:paraId="058BBEF9" w14:textId="7981D81D" w:rsidR="00EF52DB" w:rsidRDefault="00EB6E63" w:rsidP="00EF52DB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Calcula-se o lado direito da inequação</w:t>
      </w:r>
      <w:r w:rsidR="00743585">
        <w:rPr>
          <w:rFonts w:eastAsiaTheme="minorEastAsia"/>
        </w:rPr>
        <w:t>;</w:t>
      </w:r>
    </w:p>
    <w:p w14:paraId="18CD6E1D" w14:textId="6F219222" w:rsidR="004505A3" w:rsidRPr="00EF52DB" w:rsidRDefault="00743585" w:rsidP="00EF52DB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</w:t>
      </w:r>
      <w:r w:rsidR="004505A3">
        <w:rPr>
          <w:rFonts w:eastAsiaTheme="minorEastAsia"/>
        </w:rPr>
        <w:t xml:space="preserve">e o valor inicial de N é maior que o </w:t>
      </w:r>
      <w:r w:rsidR="0059690A">
        <w:rPr>
          <w:rFonts w:eastAsiaTheme="minorEastAsia"/>
        </w:rPr>
        <w:t>valor calculado acima, toma-se este como o tamanho da amostra. Caso negativo, repete-se o ciclo com o valor calculado.</w:t>
      </w:r>
    </w:p>
    <w:p w14:paraId="483471E9" w14:textId="77777777" w:rsidR="003E134E" w:rsidRDefault="003E134E" w:rsidP="00E62F73">
      <w:pPr>
        <w:rPr>
          <w:rFonts w:eastAsiaTheme="minorEastAsia"/>
        </w:rPr>
      </w:pPr>
    </w:p>
    <w:p w14:paraId="25B51D22" w14:textId="36EB869F" w:rsidR="004619E0" w:rsidRPr="002D6786" w:rsidRDefault="004A5538" w:rsidP="00E62F73">
      <w:pPr>
        <w:rPr>
          <w:rFonts w:eastAsiaTheme="minorEastAsia"/>
          <w:b/>
          <w:bCs/>
        </w:rPr>
      </w:pPr>
      <w:r w:rsidRPr="002D6786">
        <w:rPr>
          <w:rFonts w:eastAsiaTheme="minorEastAsia"/>
          <w:b/>
          <w:bCs/>
        </w:rPr>
        <w:t xml:space="preserve">12. Por que apenas garantir </w:t>
      </w:r>
      <m:oMath>
        <m:r>
          <m:rPr>
            <m:sty m:val="bi"/>
          </m:rPr>
          <w:rPr>
            <w:rFonts w:ascii="Cambria Math" w:hAnsi="Cambria Math"/>
          </w:rPr>
          <m:t>|Ein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  <m:r>
          <m:rPr>
            <m:sty m:val="bi"/>
          </m:rPr>
          <w:rPr>
            <w:rFonts w:ascii="Cambria Math" w:hAnsi="Cambria Math"/>
          </w:rPr>
          <m:t>-Eout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  <m:r>
          <m:rPr>
            <m:sty m:val="bi"/>
          </m:rPr>
          <w:rPr>
            <w:rFonts w:ascii="Cambria Math" w:hAnsi="Cambria Math"/>
          </w:rPr>
          <m:t>|</m:t>
        </m:r>
      </m:oMath>
      <w:r w:rsidR="0044746C" w:rsidRPr="002D6786">
        <w:rPr>
          <w:rFonts w:eastAsiaTheme="minorEastAsia"/>
          <w:b/>
          <w:bCs/>
        </w:rPr>
        <w:t xml:space="preserve"> </w:t>
      </w:r>
      <w:r w:rsidRPr="002D6786">
        <w:rPr>
          <w:rFonts w:eastAsiaTheme="minorEastAsia"/>
          <w:b/>
          <w:bCs/>
        </w:rPr>
        <w:t>n</w:t>
      </w:r>
      <w:r w:rsidR="0044746C" w:rsidRPr="002D6786">
        <w:rPr>
          <w:rFonts w:eastAsiaTheme="minorEastAsia"/>
          <w:b/>
          <w:bCs/>
        </w:rPr>
        <w:t>ão</w:t>
      </w:r>
      <w:r w:rsidRPr="002D6786">
        <w:rPr>
          <w:rFonts w:eastAsiaTheme="minorEastAsia"/>
          <w:b/>
          <w:bCs/>
        </w:rPr>
        <w:t xml:space="preserve"> </w:t>
      </w:r>
      <w:r w:rsidR="0044746C" w:rsidRPr="002D6786">
        <w:rPr>
          <w:rFonts w:eastAsiaTheme="minorEastAsia"/>
          <w:b/>
          <w:bCs/>
        </w:rPr>
        <w:t xml:space="preserve">é </w:t>
      </w:r>
      <w:r w:rsidRPr="002D6786">
        <w:rPr>
          <w:rFonts w:eastAsiaTheme="minorEastAsia"/>
          <w:b/>
          <w:bCs/>
        </w:rPr>
        <w:t>su</w:t>
      </w:r>
      <w:r w:rsidR="0044746C" w:rsidRPr="002D6786">
        <w:rPr>
          <w:rFonts w:eastAsiaTheme="minorEastAsia"/>
          <w:b/>
          <w:bCs/>
        </w:rPr>
        <w:t>fi</w:t>
      </w:r>
      <w:r w:rsidRPr="002D6786">
        <w:rPr>
          <w:rFonts w:eastAsiaTheme="minorEastAsia"/>
          <w:b/>
          <w:bCs/>
        </w:rPr>
        <w:t>ciente?</w:t>
      </w:r>
    </w:p>
    <w:p w14:paraId="6CC19E9C" w14:textId="1A53F6D1" w:rsidR="00DA32FC" w:rsidRDefault="00DA32FC" w:rsidP="00E62F73">
      <w:pPr>
        <w:rPr>
          <w:rFonts w:eastAsiaTheme="minorEastAsia"/>
        </w:rPr>
      </w:pPr>
      <w:r>
        <w:rPr>
          <w:rFonts w:eastAsiaTheme="minorEastAsia"/>
        </w:rPr>
        <w:t xml:space="preserve">Creio que falta a pergunta especificar o “propósito da suficiência” </w:t>
      </w:r>
      <w:r w:rsidR="003906F1">
        <w:rPr>
          <w:rFonts w:eastAsiaTheme="minorEastAsia"/>
        </w:rPr>
        <w:t xml:space="preserve">à qual se faz referência. </w:t>
      </w:r>
      <w:r w:rsidR="00222354">
        <w:rPr>
          <w:rFonts w:eastAsiaTheme="minorEastAsia"/>
        </w:rPr>
        <w:t xml:space="preserve">De forma genérica, é possível especular que a expressão </w:t>
      </w:r>
      <w:r w:rsidR="004958C1">
        <w:rPr>
          <w:rFonts w:eastAsiaTheme="minorEastAsia"/>
        </w:rPr>
        <w:t>acima refere-se à avaliação de uma única hipótese h, a qual não é necessariamente a melhor hipótese</w:t>
      </w:r>
      <w:r w:rsidR="00507D25">
        <w:rPr>
          <w:rFonts w:eastAsiaTheme="minorEastAsia"/>
        </w:rPr>
        <w:t xml:space="preserve"> do espaço H</w:t>
      </w:r>
      <w:r w:rsidR="004958C1">
        <w:rPr>
          <w:rFonts w:eastAsiaTheme="minorEastAsia"/>
        </w:rPr>
        <w:t>, denotada por g.</w:t>
      </w:r>
    </w:p>
    <w:p w14:paraId="41084462" w14:textId="2C0728F8" w:rsidR="002D6786" w:rsidRPr="003E134E" w:rsidRDefault="002D6786" w:rsidP="00E62F73">
      <w:pPr>
        <w:rPr>
          <w:rFonts w:eastAsiaTheme="minorEastAsia"/>
          <w:b/>
          <w:bCs/>
        </w:rPr>
      </w:pPr>
      <w:r w:rsidRPr="003E134E">
        <w:rPr>
          <w:rFonts w:eastAsiaTheme="minorEastAsia"/>
          <w:b/>
          <w:bCs/>
        </w:rPr>
        <w:t>13. Quais as similaridades e diferen</w:t>
      </w:r>
      <w:r w:rsidRPr="003E134E">
        <w:rPr>
          <w:rFonts w:eastAsiaTheme="minorEastAsia"/>
          <w:b/>
          <w:bCs/>
        </w:rPr>
        <w:t>ças</w:t>
      </w:r>
      <w:r w:rsidRPr="003E134E">
        <w:rPr>
          <w:rFonts w:eastAsiaTheme="minorEastAsia"/>
          <w:b/>
          <w:bCs/>
        </w:rPr>
        <w:t xml:space="preserve"> entre o VC analysis e o Bias-variance analysis?</w:t>
      </w:r>
    </w:p>
    <w:p w14:paraId="5B71418D" w14:textId="22ECA553" w:rsidR="003E134E" w:rsidRDefault="003E134E" w:rsidP="00E62F73">
      <w:pPr>
        <w:rPr>
          <w:rFonts w:eastAsiaTheme="minorEastAsia"/>
        </w:rPr>
      </w:pPr>
    </w:p>
    <w:p w14:paraId="6B8F3897" w14:textId="1F02C798" w:rsidR="003E134E" w:rsidRDefault="003E134E" w:rsidP="00E62F73">
      <w:pPr>
        <w:rPr>
          <w:rFonts w:eastAsiaTheme="minorEastAsia"/>
        </w:rPr>
      </w:pPr>
    </w:p>
    <w:p w14:paraId="48AFE4CA" w14:textId="77777777" w:rsidR="003E134E" w:rsidRDefault="003E134E" w:rsidP="00E62F73">
      <w:pPr>
        <w:rPr>
          <w:rFonts w:eastAsiaTheme="minorEastAsia"/>
        </w:rPr>
      </w:pPr>
    </w:p>
    <w:p w14:paraId="430103C7" w14:textId="22EA8B32" w:rsidR="001F5E7D" w:rsidRPr="004619E0" w:rsidRDefault="00F73CDD" w:rsidP="00F73CDD">
      <w:pPr>
        <w:rPr>
          <w:rFonts w:eastAsiaTheme="minorEastAsia"/>
          <w:b/>
          <w:bCs/>
        </w:rPr>
      </w:pPr>
      <w:r w:rsidRPr="004619E0">
        <w:rPr>
          <w:rFonts w:eastAsiaTheme="minorEastAsia"/>
          <w:b/>
          <w:bCs/>
        </w:rPr>
        <w:t>14. Escreva a sua opini</w:t>
      </w:r>
      <w:r w:rsidRPr="004619E0">
        <w:rPr>
          <w:rFonts w:eastAsiaTheme="minorEastAsia"/>
          <w:b/>
          <w:bCs/>
        </w:rPr>
        <w:t>ão</w:t>
      </w:r>
      <w:r w:rsidRPr="004619E0">
        <w:rPr>
          <w:rFonts w:eastAsiaTheme="minorEastAsia"/>
          <w:b/>
          <w:bCs/>
        </w:rPr>
        <w:t xml:space="preserve"> sobre qu</w:t>
      </w:r>
      <w:r w:rsidRPr="004619E0">
        <w:rPr>
          <w:rFonts w:eastAsiaTheme="minorEastAsia"/>
          <w:b/>
          <w:bCs/>
        </w:rPr>
        <w:t>ã</w:t>
      </w:r>
      <w:r w:rsidRPr="004619E0">
        <w:rPr>
          <w:rFonts w:eastAsiaTheme="minorEastAsia"/>
          <w:b/>
          <w:bCs/>
        </w:rPr>
        <w:t xml:space="preserve">o </w:t>
      </w:r>
      <w:r w:rsidR="00B52EB4" w:rsidRPr="004619E0">
        <w:rPr>
          <w:rFonts w:eastAsiaTheme="minorEastAsia"/>
          <w:b/>
          <w:bCs/>
        </w:rPr>
        <w:t>ú</w:t>
      </w:r>
      <w:r w:rsidRPr="004619E0">
        <w:rPr>
          <w:rFonts w:eastAsiaTheme="minorEastAsia"/>
          <w:b/>
          <w:bCs/>
        </w:rPr>
        <w:t>teis s</w:t>
      </w:r>
      <w:r w:rsidR="00B52EB4" w:rsidRPr="004619E0">
        <w:rPr>
          <w:rFonts w:eastAsiaTheme="minorEastAsia"/>
          <w:b/>
          <w:bCs/>
        </w:rPr>
        <w:t>ão</w:t>
      </w:r>
      <w:r w:rsidRPr="004619E0">
        <w:rPr>
          <w:rFonts w:eastAsiaTheme="minorEastAsia"/>
          <w:b/>
          <w:bCs/>
        </w:rPr>
        <w:t xml:space="preserve"> os conte</w:t>
      </w:r>
      <w:r w:rsidR="00B52EB4" w:rsidRPr="004619E0">
        <w:rPr>
          <w:rFonts w:eastAsiaTheme="minorEastAsia"/>
          <w:b/>
          <w:bCs/>
        </w:rPr>
        <w:t>ú</w:t>
      </w:r>
      <w:r w:rsidRPr="004619E0">
        <w:rPr>
          <w:rFonts w:eastAsiaTheme="minorEastAsia"/>
          <w:b/>
          <w:bCs/>
        </w:rPr>
        <w:t>dos cobertos nas lectures</w:t>
      </w:r>
      <w:r w:rsidR="00B52EB4" w:rsidRPr="004619E0">
        <w:rPr>
          <w:rFonts w:eastAsiaTheme="minorEastAsia"/>
          <w:b/>
          <w:bCs/>
        </w:rPr>
        <w:t xml:space="preserve"> </w:t>
      </w:r>
      <w:r w:rsidRPr="004619E0">
        <w:rPr>
          <w:rFonts w:eastAsiaTheme="minorEastAsia"/>
          <w:b/>
          <w:bCs/>
        </w:rPr>
        <w:t>mencionadas</w:t>
      </w:r>
      <w:r w:rsidR="00B52EB4" w:rsidRPr="004619E0">
        <w:rPr>
          <w:rFonts w:eastAsiaTheme="minorEastAsia"/>
          <w:b/>
          <w:bCs/>
        </w:rPr>
        <w:t xml:space="preserve"> </w:t>
      </w:r>
      <w:r w:rsidRPr="004619E0">
        <w:rPr>
          <w:rFonts w:eastAsiaTheme="minorEastAsia"/>
          <w:b/>
          <w:bCs/>
        </w:rPr>
        <w:t>para o entendimento sobre Machine Learning.</w:t>
      </w:r>
    </w:p>
    <w:p w14:paraId="1FDE0174" w14:textId="258B647C" w:rsidR="00B52EB4" w:rsidRDefault="00FD3884" w:rsidP="00F73CDD">
      <w:pPr>
        <w:rPr>
          <w:rFonts w:eastAsiaTheme="minorEastAsia"/>
        </w:rPr>
      </w:pPr>
      <w:r>
        <w:rPr>
          <w:rFonts w:eastAsiaTheme="minorEastAsia"/>
        </w:rPr>
        <w:t xml:space="preserve">Em meu caso específico, tive um treinamento profundo, porém focado apenas na prática, </w:t>
      </w:r>
      <w:r w:rsidR="004B0BCA">
        <w:rPr>
          <w:rFonts w:eastAsiaTheme="minorEastAsia"/>
        </w:rPr>
        <w:t xml:space="preserve">sobre codificação em R para obtenção de algoritmos de ML. As aulas, e em especial a leitura do livro após discussão em classe, </w:t>
      </w:r>
      <w:r w:rsidR="002B34E1">
        <w:rPr>
          <w:rFonts w:eastAsiaTheme="minorEastAsia"/>
        </w:rPr>
        <w:t>trouxe o embasamento teórico que me faltava.</w:t>
      </w:r>
    </w:p>
    <w:sectPr w:rsidR="00B52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189F"/>
    <w:multiLevelType w:val="hybridMultilevel"/>
    <w:tmpl w:val="62D01E36"/>
    <w:lvl w:ilvl="0" w:tplc="45C2AC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24E81"/>
    <w:multiLevelType w:val="hybridMultilevel"/>
    <w:tmpl w:val="047ED03C"/>
    <w:lvl w:ilvl="0" w:tplc="45C2AC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52398"/>
    <w:multiLevelType w:val="hybridMultilevel"/>
    <w:tmpl w:val="C97E5ABE"/>
    <w:lvl w:ilvl="0" w:tplc="A73E83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1E"/>
    <w:rsid w:val="0000034A"/>
    <w:rsid w:val="00000B56"/>
    <w:rsid w:val="0000503E"/>
    <w:rsid w:val="0001075B"/>
    <w:rsid w:val="000169A7"/>
    <w:rsid w:val="00017F29"/>
    <w:rsid w:val="0004045B"/>
    <w:rsid w:val="00045548"/>
    <w:rsid w:val="00046298"/>
    <w:rsid w:val="000475E6"/>
    <w:rsid w:val="00053E39"/>
    <w:rsid w:val="000668D2"/>
    <w:rsid w:val="00067B23"/>
    <w:rsid w:val="00081BD6"/>
    <w:rsid w:val="00086DE9"/>
    <w:rsid w:val="00087D93"/>
    <w:rsid w:val="000B0709"/>
    <w:rsid w:val="000B34F2"/>
    <w:rsid w:val="000B727F"/>
    <w:rsid w:val="000D39EF"/>
    <w:rsid w:val="000E0E45"/>
    <w:rsid w:val="000E0F01"/>
    <w:rsid w:val="00126190"/>
    <w:rsid w:val="001266C2"/>
    <w:rsid w:val="00127251"/>
    <w:rsid w:val="001321A3"/>
    <w:rsid w:val="00150159"/>
    <w:rsid w:val="0017101E"/>
    <w:rsid w:val="00176C00"/>
    <w:rsid w:val="00176E2A"/>
    <w:rsid w:val="00183E2A"/>
    <w:rsid w:val="00191C9E"/>
    <w:rsid w:val="00195A13"/>
    <w:rsid w:val="001A32FB"/>
    <w:rsid w:val="001A3C6E"/>
    <w:rsid w:val="001B77D0"/>
    <w:rsid w:val="001C5CF0"/>
    <w:rsid w:val="001D280B"/>
    <w:rsid w:val="001D2B41"/>
    <w:rsid w:val="001D6EFB"/>
    <w:rsid w:val="001E4EB9"/>
    <w:rsid w:val="001E6369"/>
    <w:rsid w:val="001E72BB"/>
    <w:rsid w:val="001F5E7D"/>
    <w:rsid w:val="002000FA"/>
    <w:rsid w:val="0020357A"/>
    <w:rsid w:val="00207BD6"/>
    <w:rsid w:val="00222354"/>
    <w:rsid w:val="00234CAE"/>
    <w:rsid w:val="002364E0"/>
    <w:rsid w:val="00246017"/>
    <w:rsid w:val="0025168F"/>
    <w:rsid w:val="00265AF4"/>
    <w:rsid w:val="00267E58"/>
    <w:rsid w:val="0028773D"/>
    <w:rsid w:val="00292EB5"/>
    <w:rsid w:val="002931F7"/>
    <w:rsid w:val="002A1F95"/>
    <w:rsid w:val="002A2B83"/>
    <w:rsid w:val="002A321C"/>
    <w:rsid w:val="002A3A95"/>
    <w:rsid w:val="002B2DC7"/>
    <w:rsid w:val="002B34E1"/>
    <w:rsid w:val="002B7B08"/>
    <w:rsid w:val="002C35CA"/>
    <w:rsid w:val="002C7493"/>
    <w:rsid w:val="002D0C47"/>
    <w:rsid w:val="002D0D98"/>
    <w:rsid w:val="002D5B0D"/>
    <w:rsid w:val="002D5CEA"/>
    <w:rsid w:val="002D6786"/>
    <w:rsid w:val="002E23A8"/>
    <w:rsid w:val="002F3AF4"/>
    <w:rsid w:val="00303AE6"/>
    <w:rsid w:val="0030670D"/>
    <w:rsid w:val="0033454D"/>
    <w:rsid w:val="00337AFE"/>
    <w:rsid w:val="003446A7"/>
    <w:rsid w:val="0034493D"/>
    <w:rsid w:val="00370020"/>
    <w:rsid w:val="003829CA"/>
    <w:rsid w:val="003906F1"/>
    <w:rsid w:val="003A398B"/>
    <w:rsid w:val="003C1605"/>
    <w:rsid w:val="003E134E"/>
    <w:rsid w:val="003E2904"/>
    <w:rsid w:val="003E70B6"/>
    <w:rsid w:val="003F3C22"/>
    <w:rsid w:val="004005DB"/>
    <w:rsid w:val="00404835"/>
    <w:rsid w:val="00406A65"/>
    <w:rsid w:val="00411915"/>
    <w:rsid w:val="00424653"/>
    <w:rsid w:val="00430060"/>
    <w:rsid w:val="00440674"/>
    <w:rsid w:val="0044746C"/>
    <w:rsid w:val="004505A3"/>
    <w:rsid w:val="004524E8"/>
    <w:rsid w:val="0045430F"/>
    <w:rsid w:val="00461520"/>
    <w:rsid w:val="004619E0"/>
    <w:rsid w:val="00480A61"/>
    <w:rsid w:val="004958C1"/>
    <w:rsid w:val="004A5538"/>
    <w:rsid w:val="004B0BCA"/>
    <w:rsid w:val="004B3C2D"/>
    <w:rsid w:val="004C7A60"/>
    <w:rsid w:val="004D0B67"/>
    <w:rsid w:val="004D78AA"/>
    <w:rsid w:val="004E5D98"/>
    <w:rsid w:val="004E7A24"/>
    <w:rsid w:val="00505627"/>
    <w:rsid w:val="00507490"/>
    <w:rsid w:val="00507D25"/>
    <w:rsid w:val="00521DE1"/>
    <w:rsid w:val="005312EC"/>
    <w:rsid w:val="005346DE"/>
    <w:rsid w:val="0054489E"/>
    <w:rsid w:val="0055522B"/>
    <w:rsid w:val="005670D4"/>
    <w:rsid w:val="00567BC9"/>
    <w:rsid w:val="00584EE4"/>
    <w:rsid w:val="0059690A"/>
    <w:rsid w:val="005A4809"/>
    <w:rsid w:val="005A4B39"/>
    <w:rsid w:val="005B4FF2"/>
    <w:rsid w:val="005D1B5C"/>
    <w:rsid w:val="005D2DC5"/>
    <w:rsid w:val="005F2C05"/>
    <w:rsid w:val="005F34FE"/>
    <w:rsid w:val="006115F4"/>
    <w:rsid w:val="00624EC4"/>
    <w:rsid w:val="00632B41"/>
    <w:rsid w:val="006507E2"/>
    <w:rsid w:val="00655D73"/>
    <w:rsid w:val="00664F71"/>
    <w:rsid w:val="00666413"/>
    <w:rsid w:val="006857E3"/>
    <w:rsid w:val="006C597E"/>
    <w:rsid w:val="006C6DF0"/>
    <w:rsid w:val="006D24A0"/>
    <w:rsid w:val="006D4F81"/>
    <w:rsid w:val="006E366F"/>
    <w:rsid w:val="00704291"/>
    <w:rsid w:val="0070750C"/>
    <w:rsid w:val="007169CB"/>
    <w:rsid w:val="0073465A"/>
    <w:rsid w:val="00734C42"/>
    <w:rsid w:val="00743585"/>
    <w:rsid w:val="007465B5"/>
    <w:rsid w:val="007565EA"/>
    <w:rsid w:val="007674DF"/>
    <w:rsid w:val="007775F6"/>
    <w:rsid w:val="007811F5"/>
    <w:rsid w:val="007A0D2D"/>
    <w:rsid w:val="007A1544"/>
    <w:rsid w:val="007A287A"/>
    <w:rsid w:val="007A2E5C"/>
    <w:rsid w:val="007B123C"/>
    <w:rsid w:val="007B2A85"/>
    <w:rsid w:val="007B3D1D"/>
    <w:rsid w:val="007C67AE"/>
    <w:rsid w:val="007F23A7"/>
    <w:rsid w:val="007F5B0B"/>
    <w:rsid w:val="00806E6B"/>
    <w:rsid w:val="0082017B"/>
    <w:rsid w:val="008244BC"/>
    <w:rsid w:val="00844552"/>
    <w:rsid w:val="00871E32"/>
    <w:rsid w:val="00883762"/>
    <w:rsid w:val="00886AB5"/>
    <w:rsid w:val="008967D3"/>
    <w:rsid w:val="008A6545"/>
    <w:rsid w:val="008B4AEF"/>
    <w:rsid w:val="008C0244"/>
    <w:rsid w:val="008D37AA"/>
    <w:rsid w:val="008D38E9"/>
    <w:rsid w:val="008D3991"/>
    <w:rsid w:val="008E393F"/>
    <w:rsid w:val="008E4D1F"/>
    <w:rsid w:val="008F07C2"/>
    <w:rsid w:val="008F37E6"/>
    <w:rsid w:val="008F6F78"/>
    <w:rsid w:val="00906432"/>
    <w:rsid w:val="00910B9C"/>
    <w:rsid w:val="00925E78"/>
    <w:rsid w:val="0093096A"/>
    <w:rsid w:val="00932DA5"/>
    <w:rsid w:val="009420BF"/>
    <w:rsid w:val="0095401C"/>
    <w:rsid w:val="009555EA"/>
    <w:rsid w:val="00966C90"/>
    <w:rsid w:val="009B2718"/>
    <w:rsid w:val="009C1160"/>
    <w:rsid w:val="009C5B5B"/>
    <w:rsid w:val="009D6160"/>
    <w:rsid w:val="009E4651"/>
    <w:rsid w:val="009F5184"/>
    <w:rsid w:val="00A003EA"/>
    <w:rsid w:val="00A102AE"/>
    <w:rsid w:val="00A26BAF"/>
    <w:rsid w:val="00A34995"/>
    <w:rsid w:val="00A46623"/>
    <w:rsid w:val="00A60534"/>
    <w:rsid w:val="00A62D12"/>
    <w:rsid w:val="00AA2C48"/>
    <w:rsid w:val="00AB2F75"/>
    <w:rsid w:val="00AB5BB0"/>
    <w:rsid w:val="00AC5086"/>
    <w:rsid w:val="00AD6525"/>
    <w:rsid w:val="00AD740A"/>
    <w:rsid w:val="00AF4856"/>
    <w:rsid w:val="00B00D9B"/>
    <w:rsid w:val="00B166C6"/>
    <w:rsid w:val="00B21DCE"/>
    <w:rsid w:val="00B229D5"/>
    <w:rsid w:val="00B27EF4"/>
    <w:rsid w:val="00B337ED"/>
    <w:rsid w:val="00B3742A"/>
    <w:rsid w:val="00B44DC1"/>
    <w:rsid w:val="00B45AC4"/>
    <w:rsid w:val="00B4702F"/>
    <w:rsid w:val="00B52EB4"/>
    <w:rsid w:val="00B55915"/>
    <w:rsid w:val="00B65787"/>
    <w:rsid w:val="00B76FE1"/>
    <w:rsid w:val="00B8133C"/>
    <w:rsid w:val="00B847B0"/>
    <w:rsid w:val="00B85A69"/>
    <w:rsid w:val="00B90F31"/>
    <w:rsid w:val="00BD7984"/>
    <w:rsid w:val="00BF1F15"/>
    <w:rsid w:val="00BF4B30"/>
    <w:rsid w:val="00C07206"/>
    <w:rsid w:val="00C17C27"/>
    <w:rsid w:val="00C26985"/>
    <w:rsid w:val="00C3552E"/>
    <w:rsid w:val="00C4239B"/>
    <w:rsid w:val="00C52DFB"/>
    <w:rsid w:val="00C52E0E"/>
    <w:rsid w:val="00C54EAD"/>
    <w:rsid w:val="00C565FA"/>
    <w:rsid w:val="00C57F6C"/>
    <w:rsid w:val="00C71AE9"/>
    <w:rsid w:val="00C925FC"/>
    <w:rsid w:val="00C94D7A"/>
    <w:rsid w:val="00CA6FC8"/>
    <w:rsid w:val="00CB4EE4"/>
    <w:rsid w:val="00CB7352"/>
    <w:rsid w:val="00CC04D6"/>
    <w:rsid w:val="00CC76C2"/>
    <w:rsid w:val="00CD01BE"/>
    <w:rsid w:val="00CD1353"/>
    <w:rsid w:val="00CD2781"/>
    <w:rsid w:val="00CF566F"/>
    <w:rsid w:val="00D05C22"/>
    <w:rsid w:val="00D07BDF"/>
    <w:rsid w:val="00D31758"/>
    <w:rsid w:val="00D37569"/>
    <w:rsid w:val="00D41AB4"/>
    <w:rsid w:val="00D56824"/>
    <w:rsid w:val="00D62C18"/>
    <w:rsid w:val="00D6343F"/>
    <w:rsid w:val="00D7028D"/>
    <w:rsid w:val="00D71FF0"/>
    <w:rsid w:val="00D80CEA"/>
    <w:rsid w:val="00D96335"/>
    <w:rsid w:val="00D96483"/>
    <w:rsid w:val="00DA12AB"/>
    <w:rsid w:val="00DA32FC"/>
    <w:rsid w:val="00DB34CA"/>
    <w:rsid w:val="00DB7D00"/>
    <w:rsid w:val="00DD1838"/>
    <w:rsid w:val="00E00B6C"/>
    <w:rsid w:val="00E11A97"/>
    <w:rsid w:val="00E1264E"/>
    <w:rsid w:val="00E15CA6"/>
    <w:rsid w:val="00E16011"/>
    <w:rsid w:val="00E26330"/>
    <w:rsid w:val="00E3576E"/>
    <w:rsid w:val="00E35FA9"/>
    <w:rsid w:val="00E4601C"/>
    <w:rsid w:val="00E57D06"/>
    <w:rsid w:val="00E62F73"/>
    <w:rsid w:val="00E738C5"/>
    <w:rsid w:val="00E80B1E"/>
    <w:rsid w:val="00E8525A"/>
    <w:rsid w:val="00E9431D"/>
    <w:rsid w:val="00EB60E3"/>
    <w:rsid w:val="00EB6E63"/>
    <w:rsid w:val="00EC02A4"/>
    <w:rsid w:val="00EC628D"/>
    <w:rsid w:val="00ED3A70"/>
    <w:rsid w:val="00EF52DB"/>
    <w:rsid w:val="00F0224D"/>
    <w:rsid w:val="00F10277"/>
    <w:rsid w:val="00F34F78"/>
    <w:rsid w:val="00F432E3"/>
    <w:rsid w:val="00F5475A"/>
    <w:rsid w:val="00F645B5"/>
    <w:rsid w:val="00F64DDF"/>
    <w:rsid w:val="00F6529E"/>
    <w:rsid w:val="00F73CDD"/>
    <w:rsid w:val="00F83022"/>
    <w:rsid w:val="00F92048"/>
    <w:rsid w:val="00F95806"/>
    <w:rsid w:val="00F9796A"/>
    <w:rsid w:val="00F97B65"/>
    <w:rsid w:val="00FA00E1"/>
    <w:rsid w:val="00FA497B"/>
    <w:rsid w:val="00FB7EA9"/>
    <w:rsid w:val="00FD0369"/>
    <w:rsid w:val="00FD3884"/>
    <w:rsid w:val="00FD7308"/>
    <w:rsid w:val="00FE23BA"/>
    <w:rsid w:val="00FE3F7E"/>
    <w:rsid w:val="00FE4413"/>
    <w:rsid w:val="00FE44D0"/>
    <w:rsid w:val="00FE64CA"/>
    <w:rsid w:val="00FF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14D17"/>
  <w15:chartTrackingRefBased/>
  <w15:docId w15:val="{897B6152-FBA8-41B9-B556-F44FBD58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0B1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B34CA"/>
    <w:rPr>
      <w:color w:val="808080"/>
    </w:rPr>
  </w:style>
  <w:style w:type="character" w:styleId="Hyperlink">
    <w:name w:val="Hyperlink"/>
    <w:basedOn w:val="Fontepargpadro"/>
    <w:uiPriority w:val="99"/>
    <w:unhideWhenUsed/>
    <w:rsid w:val="00B470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7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ciro.rosa@alumni.usp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1358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B Rosa</dc:creator>
  <cp:keywords/>
  <dc:description/>
  <cp:lastModifiedBy>Ciro B Rosa</cp:lastModifiedBy>
  <cp:revision>318</cp:revision>
  <dcterms:created xsi:type="dcterms:W3CDTF">2021-06-07T11:58:00Z</dcterms:created>
  <dcterms:modified xsi:type="dcterms:W3CDTF">2021-06-07T21:14:00Z</dcterms:modified>
</cp:coreProperties>
</file>