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D7" w:rsidRDefault="00173101">
      <w:pPr>
        <w:rPr>
          <w:lang w:val="es-CO"/>
        </w:rPr>
      </w:pPr>
      <w:r>
        <w:rPr>
          <w:lang w:val="es-CO"/>
        </w:rPr>
        <w:t xml:space="preserve">Tarea 2: </w:t>
      </w:r>
    </w:p>
    <w:p w:rsidR="00173101" w:rsidRDefault="00173101">
      <w:pPr>
        <w:rPr>
          <w:lang w:val="es-CO"/>
        </w:rPr>
      </w:pPr>
    </w:p>
    <w:p w:rsidR="00173101" w:rsidRDefault="00173101">
      <w:pPr>
        <w:rPr>
          <w:lang w:val="es-CO"/>
        </w:rPr>
      </w:pPr>
      <w:r>
        <w:rPr>
          <w:lang w:val="es-CO"/>
        </w:rPr>
        <w:t xml:space="preserve">1. Diseño conceptual: se generará un archivo de diagrama de clases para ver cómo se puede solucionar el </w:t>
      </w:r>
      <w:r w:rsidR="001826EC">
        <w:rPr>
          <w:lang w:val="es-CO"/>
        </w:rPr>
        <w:t>problema</w:t>
      </w:r>
    </w:p>
    <w:p w:rsidR="008A7DCC" w:rsidRDefault="000C6929">
      <w:pPr>
        <w:rPr>
          <w:lang w:val="es-CO"/>
        </w:rPr>
      </w:pPr>
      <w:r>
        <w:rPr>
          <w:lang w:val="es-CO"/>
        </w:rPr>
        <w:t>como resultado de la planeación, salieron los siguientes artefactos:</w:t>
      </w:r>
    </w:p>
    <w:p w:rsidR="000C6929" w:rsidRDefault="000C6929">
      <w:pPr>
        <w:rPr>
          <w:lang w:val="es-CO"/>
        </w:rPr>
      </w:pPr>
    </w:p>
    <w:p w:rsidR="000C6929" w:rsidRDefault="000C6929">
      <w:pPr>
        <w:rPr>
          <w:lang w:val="es-CO"/>
        </w:rPr>
      </w:pPr>
      <w:r>
        <w:rPr>
          <w:lang w:val="es-CO"/>
        </w:rPr>
        <w:t>Análisis conceptual:</w:t>
      </w:r>
    </w:p>
    <w:p w:rsidR="000C6929" w:rsidRDefault="000C6929">
      <w:pPr>
        <w:rPr>
          <w:lang w:val="es-CO"/>
        </w:rPr>
      </w:pPr>
      <w:r>
        <w:rPr>
          <w:noProof/>
        </w:rPr>
        <w:drawing>
          <wp:inline distT="0" distB="0" distL="0" distR="0">
            <wp:extent cx="5943600" cy="42537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929" w:rsidRDefault="000C6929">
      <w:pPr>
        <w:rPr>
          <w:lang w:val="es-CO"/>
        </w:rPr>
      </w:pPr>
    </w:p>
    <w:p w:rsidR="000C6929" w:rsidRDefault="000C6929">
      <w:pPr>
        <w:rPr>
          <w:lang w:val="es-CO"/>
        </w:rPr>
      </w:pPr>
    </w:p>
    <w:p w:rsidR="000C6929" w:rsidRDefault="000C6929">
      <w:pPr>
        <w:rPr>
          <w:lang w:val="es-CO"/>
        </w:rPr>
      </w:pPr>
    </w:p>
    <w:p w:rsidR="000C6929" w:rsidRDefault="000C6929">
      <w:pPr>
        <w:rPr>
          <w:lang w:val="es-CO"/>
        </w:rPr>
      </w:pPr>
    </w:p>
    <w:p w:rsidR="000C6929" w:rsidRDefault="000C6929">
      <w:pPr>
        <w:rPr>
          <w:lang w:val="es-CO"/>
        </w:rPr>
      </w:pPr>
    </w:p>
    <w:p w:rsidR="000C6929" w:rsidRDefault="000C6929">
      <w:pPr>
        <w:rPr>
          <w:lang w:val="es-CO"/>
        </w:rPr>
      </w:pPr>
      <w:r>
        <w:rPr>
          <w:lang w:val="es-CO"/>
        </w:rPr>
        <w:lastRenderedPageBreak/>
        <w:t>Cálculo de tamaño por PROBE (con la ayuda del PROBE wizard de dashboard):</w:t>
      </w:r>
    </w:p>
    <w:p w:rsidR="000C6929" w:rsidRDefault="000C6929">
      <w:pPr>
        <w:rPr>
          <w:lang w:val="es-CO"/>
        </w:rPr>
      </w:pPr>
      <w:r>
        <w:rPr>
          <w:rFonts w:ascii="Courier New" w:hAnsi="Courier New" w:cs="Courier New"/>
          <w:b/>
          <w:bCs/>
          <w:noProof/>
          <w:sz w:val="20"/>
          <w:szCs w:val="20"/>
        </w:rPr>
        <w:drawing>
          <wp:inline distT="0" distB="0" distL="0" distR="0">
            <wp:extent cx="5943600" cy="535630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929" w:rsidRDefault="000C6929">
      <w:pPr>
        <w:rPr>
          <w:lang w:val="es-CO"/>
        </w:rPr>
      </w:pPr>
      <w:r>
        <w:rPr>
          <w:lang w:val="es-CO"/>
        </w:rPr>
        <w:t>el tamaño estimado por el cálculo inicial fue aprox. 198 líneas de código; se redondeó a 200.</w:t>
      </w:r>
    </w:p>
    <w:p w:rsidR="008A7DCC" w:rsidRDefault="008A7DCC">
      <w:pPr>
        <w:rPr>
          <w:lang w:val="es-CO"/>
        </w:rPr>
      </w:pPr>
      <w:r>
        <w:rPr>
          <w:lang w:val="es-CO"/>
        </w:rPr>
        <w:t xml:space="preserve">entradas: </w:t>
      </w:r>
    </w:p>
    <w:p w:rsidR="008A7DCC" w:rsidRDefault="008A7DCC">
      <w:pPr>
        <w:rPr>
          <w:lang w:val="es-CO"/>
        </w:rPr>
      </w:pPr>
      <w:r>
        <w:rPr>
          <w:lang w:val="es-CO"/>
        </w:rPr>
        <w:t>- ruta de la raíz del proyecto</w:t>
      </w:r>
    </w:p>
    <w:p w:rsidR="008A7DCC" w:rsidRDefault="008A7DCC">
      <w:pPr>
        <w:rPr>
          <w:lang w:val="es-CO"/>
        </w:rPr>
      </w:pPr>
      <w:r>
        <w:rPr>
          <w:lang w:val="es-CO"/>
        </w:rPr>
        <w:t>- tipo de archivo al que se hará el conteo (ext)**</w:t>
      </w:r>
    </w:p>
    <w:p w:rsidR="008A7DCC" w:rsidRDefault="008A7DCC">
      <w:pPr>
        <w:rPr>
          <w:lang w:val="es-CO"/>
        </w:rPr>
      </w:pPr>
      <w:r>
        <w:rPr>
          <w:lang w:val="es-CO"/>
        </w:rPr>
        <w:t>- estándar de codificación</w:t>
      </w:r>
    </w:p>
    <w:p w:rsidR="008A7DCC" w:rsidRDefault="008A7DCC">
      <w:pPr>
        <w:rPr>
          <w:lang w:val="es-CO"/>
        </w:rPr>
      </w:pPr>
      <w:r>
        <w:rPr>
          <w:lang w:val="es-CO"/>
        </w:rPr>
        <w:t>procesos:</w:t>
      </w:r>
    </w:p>
    <w:p w:rsidR="001826EC" w:rsidRDefault="001826EC">
      <w:pPr>
        <w:rPr>
          <w:lang w:val="es-CO"/>
        </w:rPr>
      </w:pPr>
      <w:r>
        <w:rPr>
          <w:lang w:val="es-CO"/>
        </w:rPr>
        <w:t>- contar líneas del archivo</w:t>
      </w:r>
    </w:p>
    <w:p w:rsidR="001826EC" w:rsidRDefault="001826EC">
      <w:pPr>
        <w:rPr>
          <w:lang w:val="es-CO"/>
        </w:rPr>
      </w:pPr>
      <w:r>
        <w:rPr>
          <w:lang w:val="es-CO"/>
        </w:rPr>
        <w:lastRenderedPageBreak/>
        <w:t>- contar clases</w:t>
      </w:r>
      <w:r w:rsidR="008A7DCC">
        <w:rPr>
          <w:lang w:val="es-CO"/>
        </w:rPr>
        <w:t>*</w:t>
      </w:r>
    </w:p>
    <w:p w:rsidR="001826EC" w:rsidRDefault="001826EC">
      <w:pPr>
        <w:rPr>
          <w:lang w:val="es-CO"/>
        </w:rPr>
      </w:pPr>
      <w:r>
        <w:rPr>
          <w:lang w:val="es-CO"/>
        </w:rPr>
        <w:t>- contar métodos</w:t>
      </w:r>
    </w:p>
    <w:p w:rsidR="001826EC" w:rsidRDefault="001826EC">
      <w:pPr>
        <w:rPr>
          <w:lang w:val="es-CO"/>
        </w:rPr>
      </w:pPr>
      <w:r>
        <w:rPr>
          <w:lang w:val="es-CO"/>
        </w:rPr>
        <w:t xml:space="preserve">salidas: </w:t>
      </w:r>
    </w:p>
    <w:p w:rsidR="001826EC" w:rsidRDefault="001826EC">
      <w:pPr>
        <w:rPr>
          <w:lang w:val="es-CO"/>
        </w:rPr>
      </w:pPr>
      <w:r>
        <w:rPr>
          <w:lang w:val="es-CO"/>
        </w:rPr>
        <w:t>- la cuenta total de líneas de código del programa</w:t>
      </w:r>
    </w:p>
    <w:p w:rsidR="001826EC" w:rsidRDefault="001826EC">
      <w:pPr>
        <w:rPr>
          <w:lang w:val="es-CO"/>
        </w:rPr>
      </w:pPr>
      <w:r>
        <w:rPr>
          <w:lang w:val="es-CO"/>
        </w:rPr>
        <w:t xml:space="preserve">- </w:t>
      </w:r>
      <w:r w:rsidR="008A7DCC">
        <w:rPr>
          <w:lang w:val="es-CO"/>
        </w:rPr>
        <w:t xml:space="preserve"> una lista de tamaños (en LOC) y cantidad de items para cada clase*</w:t>
      </w:r>
    </w:p>
    <w:p w:rsidR="008A7DCC" w:rsidRDefault="008A7DCC">
      <w:pPr>
        <w:rPr>
          <w:lang w:val="es-CO"/>
        </w:rPr>
      </w:pPr>
    </w:p>
    <w:p w:rsidR="008A7DCC" w:rsidRDefault="008A7DCC">
      <w:pPr>
        <w:rPr>
          <w:lang w:val="es-CO"/>
        </w:rPr>
      </w:pPr>
      <w:r>
        <w:rPr>
          <w:lang w:val="es-CO"/>
        </w:rPr>
        <w:t>* se entenderá como clase, un archivo.ext</w:t>
      </w:r>
    </w:p>
    <w:p w:rsidR="008A7DCC" w:rsidRDefault="008A7DCC">
      <w:pPr>
        <w:rPr>
          <w:lang w:val="es-CO"/>
        </w:rPr>
      </w:pPr>
      <w:r>
        <w:rPr>
          <w:lang w:val="es-CO"/>
        </w:rPr>
        <w:t>** para el presente, se asumirá que los archivos tienen extensión.java</w:t>
      </w:r>
    </w:p>
    <w:p w:rsidR="008A7DCC" w:rsidRDefault="008A7DCC">
      <w:pPr>
        <w:rPr>
          <w:lang w:val="es-CO"/>
        </w:rPr>
      </w:pPr>
      <w:r>
        <w:rPr>
          <w:lang w:val="es-CO"/>
        </w:rPr>
        <w:t>*** el estandar de codificación quedará en el código; si queda tiempo, se puede dejar que lea las reglas desde un archivo.properties o archivo.txt</w:t>
      </w:r>
    </w:p>
    <w:p w:rsidR="008A7DCC" w:rsidRDefault="008A7DCC">
      <w:pPr>
        <w:rPr>
          <w:lang w:val="es-CO"/>
        </w:rPr>
      </w:pPr>
    </w:p>
    <w:p w:rsidR="008A7DCC" w:rsidRDefault="008A7DCC">
      <w:pPr>
        <w:rPr>
          <w:lang w:val="es-CO"/>
        </w:rPr>
      </w:pPr>
      <w:r>
        <w:rPr>
          <w:lang w:val="es-CO"/>
        </w:rPr>
        <w:t>para llevar esto a cabo, se requiere:</w:t>
      </w:r>
    </w:p>
    <w:p w:rsidR="008A7DCC" w:rsidRDefault="008A7DCC">
      <w:pPr>
        <w:rPr>
          <w:lang w:val="es-CO"/>
        </w:rPr>
      </w:pPr>
      <w:r>
        <w:rPr>
          <w:lang w:val="es-CO"/>
        </w:rPr>
        <w:t>prerrequisito: establecer un estándar de codificación (lógica que se usará para contar las líneas de código)</w:t>
      </w:r>
    </w:p>
    <w:p w:rsidR="008A7DCC" w:rsidRDefault="008A7DCC">
      <w:pPr>
        <w:rPr>
          <w:lang w:val="es-CO"/>
        </w:rPr>
      </w:pPr>
      <w:r>
        <w:rPr>
          <w:lang w:val="es-CO"/>
        </w:rPr>
        <w:t>* establecer el método que lea el fichero raíz, y que devuelva la lista de clases para ese fichero</w:t>
      </w:r>
    </w:p>
    <w:p w:rsidR="008A7DCC" w:rsidRDefault="008A7DCC">
      <w:pPr>
        <w:rPr>
          <w:lang w:val="es-CO"/>
        </w:rPr>
      </w:pPr>
      <w:r>
        <w:rPr>
          <w:lang w:val="es-CO"/>
        </w:rPr>
        <w:t>* un método que lea un archivo.java y, usando el estándar de codificación, devuelva las líneas de código para ese archivo</w:t>
      </w:r>
    </w:p>
    <w:p w:rsidR="008A7DCC" w:rsidRDefault="008A7DCC">
      <w:pPr>
        <w:rPr>
          <w:lang w:val="es-CO"/>
        </w:rPr>
      </w:pPr>
      <w:r>
        <w:rPr>
          <w:lang w:val="es-CO"/>
        </w:rPr>
        <w:t>* un método que lea un archiov.java, y usando el estándar de codificación, devuelva la cantidad de métodos</w:t>
      </w:r>
    </w:p>
    <w:p w:rsidR="008A7DCC" w:rsidRDefault="008A7DCC">
      <w:pPr>
        <w:rPr>
          <w:lang w:val="es-CO"/>
        </w:rPr>
      </w:pPr>
    </w:p>
    <w:p w:rsidR="008A7DCC" w:rsidRDefault="008A7DCC">
      <w:pPr>
        <w:rPr>
          <w:lang w:val="es-CO"/>
        </w:rPr>
      </w:pPr>
      <w:r>
        <w:rPr>
          <w:lang w:val="es-CO"/>
        </w:rPr>
        <w:t>pensamientos aleatorios:</w:t>
      </w:r>
    </w:p>
    <w:p w:rsidR="008A7DCC" w:rsidRDefault="008A7DCC">
      <w:pPr>
        <w:rPr>
          <w:lang w:val="es-CO"/>
        </w:rPr>
      </w:pPr>
    </w:p>
    <w:p w:rsidR="008A7DCC" w:rsidRDefault="008A7DCC">
      <w:pPr>
        <w:rPr>
          <w:lang w:val="es-CO"/>
        </w:rPr>
      </w:pPr>
      <w:r>
        <w:rPr>
          <w:lang w:val="es-CO"/>
        </w:rPr>
        <w:t xml:space="preserve">se podría hacer un metamodelo del programa? </w:t>
      </w:r>
    </w:p>
    <w:p w:rsidR="008A7DCC" w:rsidRDefault="008A7DCC">
      <w:pPr>
        <w:rPr>
          <w:lang w:val="es-CO"/>
        </w:rPr>
      </w:pPr>
      <w:r>
        <w:rPr>
          <w:lang w:val="es-CO"/>
        </w:rPr>
        <w:t>qué estándar definir?</w:t>
      </w:r>
    </w:p>
    <w:p w:rsidR="008A7DCC" w:rsidRPr="00173101" w:rsidRDefault="008A7DCC">
      <w:pPr>
        <w:rPr>
          <w:lang w:val="es-CO"/>
        </w:rPr>
      </w:pPr>
    </w:p>
    <w:sectPr w:rsidR="008A7DCC" w:rsidRPr="00173101" w:rsidSect="0036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73101"/>
    <w:rsid w:val="000C6929"/>
    <w:rsid w:val="00173101"/>
    <w:rsid w:val="001826EC"/>
    <w:rsid w:val="003666D7"/>
    <w:rsid w:val="008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0C692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Kurush</dc:creator>
  <cp:lastModifiedBy>Kurush</cp:lastModifiedBy>
  <cp:revision>1</cp:revision>
  <dcterms:created xsi:type="dcterms:W3CDTF">2017-02-18T18:50:00Z</dcterms:created>
  <dcterms:modified xsi:type="dcterms:W3CDTF">2017-02-19T04:54:00Z</dcterms:modified>
</cp:coreProperties>
</file>