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r w:rsidRPr="00A9281F">
        <w:rPr>
          <w:rFonts w:ascii="Times New Roman" w:hAnsi="Times New Roman" w:cs="Times New Roman"/>
          <w:b/>
          <w:bCs/>
          <w:sz w:val="44"/>
          <w:szCs w:val="44"/>
        </w:rPr>
        <w:t>Problem Statement GamEvaluate</w:t>
      </w:r>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1. Problem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Il sito GamEvaluate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0D1E9462"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w:t>
      </w:r>
      <w:r w:rsidR="004557BE">
        <w:rPr>
          <w:rFonts w:ascii="Times New Roman" w:hAnsi="Times New Roman" w:cs="Times New Roman"/>
        </w:rPr>
        <w:t>,</w:t>
      </w:r>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2. Scenarios</w:t>
      </w:r>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Giovanni è l’amministratore del sito GamEvaluate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form nella homepage del sito, inserendo come username: admin_ge e come password: Admin01, e </w:t>
      </w:r>
      <w:r>
        <w:rPr>
          <w:rFonts w:ascii="Times New Roman" w:hAnsi="Times New Roman" w:cs="Times New Roman"/>
        </w:rPr>
        <w:t>va nella sezione del sito dedicata per poter compilare un form che ha: titolo del gioco, genere, prezzo medio (basato sulla ricerca su vari siti di e-commerce del prezzo per lo stesso gioco) e piattaforma di gioco.</w:t>
      </w:r>
    </w:p>
    <w:p w14:paraId="74829C7E" w14:textId="75F67DCB" w:rsidR="00257C47" w:rsidRDefault="00257C47" w:rsidP="00AF3DF5">
      <w:pPr>
        <w:rPr>
          <w:rFonts w:ascii="Times New Roman" w:hAnsi="Times New Roman" w:cs="Times New Roman"/>
        </w:rPr>
      </w:pPr>
      <w:r>
        <w:rPr>
          <w:rFonts w:ascii="Times New Roman" w:hAnsi="Times New Roman" w:cs="Times New Roman"/>
        </w:rPr>
        <w:t xml:space="preserve">Dopo aver pubblicato il nuovo gioco da poter recensire, ha un po' di tempo libero per controllare alcune recensioni e nota che tra </w:t>
      </w:r>
      <w:r w:rsidR="00517E14">
        <w:rPr>
          <w:rFonts w:ascii="Times New Roman" w:hAnsi="Times New Roman" w:cs="Times New Roman"/>
        </w:rPr>
        <w:t>di esse</w:t>
      </w:r>
      <w:r>
        <w:rPr>
          <w:rFonts w:ascii="Times New Roman" w:hAnsi="Times New Roman" w:cs="Times New Roman"/>
        </w:rPr>
        <w:t xml:space="preserve">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w:t>
      </w:r>
      <w:r w:rsidR="00AE4D71">
        <w:rPr>
          <w:rFonts w:ascii="Times New Roman" w:hAnsi="Times New Roman" w:cs="Times New Roman"/>
        </w:rPr>
        <w:t>-</w:t>
      </w:r>
      <w:r w:rsidR="00574148">
        <w:rPr>
          <w:rFonts w:ascii="Times New Roman" w:hAnsi="Times New Roman" w:cs="Times New Roman"/>
        </w:rPr>
        <w:t>mail</w:t>
      </w:r>
      <w:r w:rsidR="00AE4D71">
        <w:rPr>
          <w:rFonts w:ascii="Times New Roman" w:hAnsi="Times New Roman" w:cs="Times New Roman"/>
        </w:rPr>
        <w:t xml:space="preserve"> </w:t>
      </w:r>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w:t>
      </w:r>
      <w:r w:rsidR="00456778">
        <w:rPr>
          <w:rFonts w:ascii="Times New Roman" w:hAnsi="Times New Roman" w:cs="Times New Roman"/>
        </w:rPr>
        <w:t>nota</w:t>
      </w:r>
      <w:r w:rsidR="00574148">
        <w:rPr>
          <w:rFonts w:ascii="Times New Roman" w:hAnsi="Times New Roman" w:cs="Times New Roman"/>
        </w:rPr>
        <w:t xml:space="preserve"> la segnalazione. Accede sul sito </w:t>
      </w:r>
      <w:r w:rsidR="00456778">
        <w:rPr>
          <w:rFonts w:ascii="Times New Roman" w:hAnsi="Times New Roman" w:cs="Times New Roman"/>
        </w:rPr>
        <w:t>con</w:t>
      </w:r>
      <w:r w:rsidR="00574148">
        <w:rPr>
          <w:rFonts w:ascii="Times New Roman" w:hAnsi="Times New Roman" w:cs="Times New Roman"/>
        </w:rPr>
        <w:t xml:space="preserve"> username</w:t>
      </w:r>
      <w:r w:rsidR="00456778">
        <w:rPr>
          <w:rFonts w:ascii="Times New Roman" w:hAnsi="Times New Roman" w:cs="Times New Roman"/>
        </w:rPr>
        <w:t>: paolo_mod</w:t>
      </w:r>
      <w:r w:rsidR="00574148">
        <w:rPr>
          <w:rFonts w:ascii="Times New Roman" w:hAnsi="Times New Roman" w:cs="Times New Roman"/>
        </w:rPr>
        <w:t xml:space="preserve"> e password</w:t>
      </w:r>
      <w:r w:rsidR="00456778">
        <w:rPr>
          <w:rFonts w:ascii="Times New Roman" w:hAnsi="Times New Roman" w:cs="Times New Roman"/>
        </w:rPr>
        <w:t>: Pmod01</w:t>
      </w:r>
      <w:r w:rsidR="007A1FA2">
        <w:rPr>
          <w:rFonts w:ascii="Times New Roman" w:hAnsi="Times New Roman" w:cs="Times New Roman"/>
        </w:rPr>
        <w:t xml:space="preserve"> </w:t>
      </w:r>
      <w:r w:rsidR="007327CF">
        <w:rPr>
          <w:rFonts w:ascii="Times New Roman" w:hAnsi="Times New Roman" w:cs="Times New Roman"/>
        </w:rPr>
        <w:t>(</w:t>
      </w:r>
      <w:r w:rsidR="00574148">
        <w:rPr>
          <w:rFonts w:ascii="Times New Roman" w:hAnsi="Times New Roman" w:cs="Times New Roman"/>
        </w:rPr>
        <w:t xml:space="preserve">e </w:t>
      </w:r>
      <w:r w:rsidR="00676FEA">
        <w:rPr>
          <w:rFonts w:ascii="Times New Roman" w:hAnsi="Times New Roman" w:cs="Times New Roman"/>
        </w:rPr>
        <w:t>trova il commento segnalat</w:t>
      </w:r>
      <w:r w:rsidR="00456778">
        <w:rPr>
          <w:rFonts w:ascii="Times New Roman" w:hAnsi="Times New Roman" w:cs="Times New Roman"/>
        </w:rPr>
        <w:t>o. A</w:t>
      </w:r>
      <w:r w:rsidR="00676FEA">
        <w:rPr>
          <w:rFonts w:ascii="Times New Roman" w:hAnsi="Times New Roman" w:cs="Times New Roman"/>
        </w:rPr>
        <w:t>ttraverso la spunta, visibile solo ai moderatori e agli amministratori,</w:t>
      </w:r>
      <w:r w:rsidR="00456778">
        <w:rPr>
          <w:rFonts w:ascii="Times New Roman" w:hAnsi="Times New Roman" w:cs="Times New Roman"/>
        </w:rPr>
        <w:t xml:space="preserve"> lo</w:t>
      </w:r>
      <w:r w:rsidR="00676FEA">
        <w:rPr>
          <w:rFonts w:ascii="Times New Roman" w:hAnsi="Times New Roman" w:cs="Times New Roman"/>
        </w:rPr>
        <w:t xml:space="preserve"> elimina. Poiché vuole essere sicuro che l’utente non abbia effettuato altri commenti negativi, Paolo va nella sezione “ricerca utente” e digita nella barra di ricerca l’username dell’utente</w:t>
      </w:r>
      <w:r w:rsidR="00033562">
        <w:rPr>
          <w:rFonts w:ascii="Times New Roman" w:hAnsi="Times New Roman" w:cs="Times New Roman"/>
        </w:rPr>
        <w:t>, c</w:t>
      </w:r>
      <w:r w:rsidR="00676FEA">
        <w:rPr>
          <w:rFonts w:ascii="Times New Roman" w:hAnsi="Times New Roman" w:cs="Times New Roman"/>
        </w:rPr>
        <w:t>licca sopra il risultato e arriva nel profilo dell’utente dove può vedere tutti i commenti da lui effettuati (questa sezione è visibile anche a</w:t>
      </w:r>
      <w:r w:rsidR="00033562">
        <w:rPr>
          <w:rFonts w:ascii="Times New Roman" w:hAnsi="Times New Roman" w:cs="Times New Roman"/>
        </w:rPr>
        <w:t>d</w:t>
      </w:r>
      <w:r w:rsidR="00676FEA">
        <w:rPr>
          <w:rFonts w:ascii="Times New Roman" w:hAnsi="Times New Roman" w:cs="Times New Roman"/>
        </w:rPr>
        <w:t xml:space="preserve"> un utente). Dopo aver controllato tutti i suoi commenti nota che non ci sono altri commenti che potrebbero essere eliminati e quindi conclude il suo lavoro.</w:t>
      </w:r>
    </w:p>
    <w:p w14:paraId="1DCB329F" w14:textId="4E2ACF60" w:rsidR="00C66F5B" w:rsidRDefault="005626AA" w:rsidP="00AF3DF5">
      <w:pPr>
        <w:rPr>
          <w:rFonts w:ascii="Times New Roman" w:hAnsi="Times New Roman" w:cs="Times New Roman"/>
        </w:rPr>
      </w:pPr>
      <w:r>
        <w:rPr>
          <w:rFonts w:ascii="Times New Roman" w:hAnsi="Times New Roman" w:cs="Times New Roman"/>
        </w:rPr>
        <w:lastRenderedPageBreak/>
        <w:t>Giovanni, successiamente, nota che Vittorio, un moderatore, non ha effettuato molti dei suoi compiti e quindi decide di renderlo un utente. Quindi accede alla pagina dedicata dove vede tutti i moderatori, clicca sul</w:t>
      </w:r>
      <w:r w:rsidR="00C66F5B">
        <w:rPr>
          <w:rFonts w:ascii="Times New Roman" w:hAnsi="Times New Roman" w:cs="Times New Roman"/>
        </w:rPr>
        <w:t>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bookmarkStart w:id="0" w:name="_GoBack"/>
      <w:bookmarkEnd w:id="0"/>
    </w:p>
    <w:p w14:paraId="793C9873" w14:textId="77777777" w:rsidR="005626AA" w:rsidRPr="00A9281F" w:rsidRDefault="005626AA" w:rsidP="00AF3DF5">
      <w:pPr>
        <w:rPr>
          <w:rFonts w:ascii="Times New Roman" w:hAnsi="Times New Roman" w:cs="Times New Roman"/>
        </w:rPr>
      </w:pP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GamEvaluate;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39C76025" w:rsidR="007A750A" w:rsidRDefault="007A750A" w:rsidP="00A9281F">
      <w:pPr>
        <w:rPr>
          <w:rFonts w:ascii="Times New Roman" w:hAnsi="Times New Roman" w:cs="Times New Roman"/>
        </w:rPr>
      </w:pPr>
      <w:r>
        <w:rPr>
          <w:rFonts w:ascii="Times New Roman" w:hAnsi="Times New Roman" w:cs="Times New Roman"/>
        </w:rPr>
        <w:t>Una volta registrato, Mario effettua il log-in su GamEvaluate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1873FD9A"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34D4ABA0" w14:textId="020C54AC" w:rsidR="005626AA" w:rsidRDefault="005626AA" w:rsidP="00AF3DF5">
      <w:pPr>
        <w:rPr>
          <w:rFonts w:ascii="Times New Roman" w:hAnsi="Times New Roman" w:cs="Times New Roman"/>
        </w:rPr>
      </w:pPr>
    </w:p>
    <w:p w14:paraId="103DF342" w14:textId="39B4BE3A" w:rsidR="005626AA" w:rsidRDefault="005626AA" w:rsidP="005626AA">
      <w:pPr>
        <w:pStyle w:val="Paragrafoelenco"/>
        <w:numPr>
          <w:ilvl w:val="0"/>
          <w:numId w:val="2"/>
        </w:numPr>
        <w:rPr>
          <w:rFonts w:ascii="Times New Roman" w:hAnsi="Times New Roman" w:cs="Times New Roman"/>
          <w:i/>
          <w:iCs/>
        </w:rPr>
      </w:pPr>
      <w:r w:rsidRPr="00A9281F">
        <w:rPr>
          <w:rFonts w:ascii="Times New Roman" w:hAnsi="Times New Roman" w:cs="Times New Roman"/>
          <w:i/>
          <w:iCs/>
        </w:rPr>
        <w:t xml:space="preserve">Scenario </w:t>
      </w:r>
      <w:r>
        <w:rPr>
          <w:rFonts w:ascii="Times New Roman" w:hAnsi="Times New Roman" w:cs="Times New Roman"/>
          <w:i/>
          <w:iCs/>
        </w:rPr>
        <w:t>3</w:t>
      </w:r>
      <w:r w:rsidRPr="00A9281F">
        <w:rPr>
          <w:rFonts w:ascii="Times New Roman" w:hAnsi="Times New Roman" w:cs="Times New Roman"/>
          <w:i/>
          <w:iCs/>
        </w:rPr>
        <w:t xml:space="preserve"> (</w:t>
      </w:r>
      <w:r>
        <w:rPr>
          <w:rFonts w:ascii="Times New Roman" w:hAnsi="Times New Roman" w:cs="Times New Roman"/>
          <w:i/>
          <w:iCs/>
        </w:rPr>
        <w:t>Moderatore</w:t>
      </w:r>
      <w:r w:rsidRPr="00A9281F">
        <w:rPr>
          <w:rFonts w:ascii="Times New Roman" w:hAnsi="Times New Roman" w:cs="Times New Roman"/>
          <w:i/>
          <w:iCs/>
        </w:rPr>
        <w:t>):</w:t>
      </w:r>
    </w:p>
    <w:p w14:paraId="65F27C01" w14:textId="77777777" w:rsidR="005626AA" w:rsidRPr="005626AA" w:rsidRDefault="005626AA" w:rsidP="005626AA">
      <w:pPr>
        <w:rPr>
          <w:rFonts w:ascii="Times New Roman" w:hAnsi="Times New Roman" w:cs="Times New Roman"/>
        </w:rPr>
      </w:pPr>
    </w:p>
    <w:p w14:paraId="6907C6DA" w14:textId="77777777" w:rsidR="00DA58D4" w:rsidRPr="005626AA" w:rsidRDefault="00DA58D4" w:rsidP="00AF3DF5"/>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lastRenderedPageBreak/>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r w:rsidRPr="00CC6C7D">
              <w:rPr>
                <w:rFonts w:ascii="Times New Roman" w:hAnsi="Times New Roman" w:cs="Times New Roman"/>
                <w:b/>
                <w:bCs/>
                <w:sz w:val="20"/>
                <w:szCs w:val="20"/>
              </w:rPr>
              <w:t>AddGame</w:t>
            </w:r>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il form di aggiunta del gioco inserendone il nome, il genere, la descrizione, il prezzo medio, la piattaforma e l’immagine di copertina. Infine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form.</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r w:rsidRPr="00CC6C7D">
              <w:rPr>
                <w:rFonts w:ascii="Times New Roman" w:hAnsi="Times New Roman" w:cs="Times New Roman"/>
                <w:b/>
                <w:bCs/>
                <w:sz w:val="20"/>
                <w:szCs w:val="20"/>
              </w:rPr>
              <w:t>DeleteGame</w:t>
            </w:r>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3EC1349"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1BC1598F" w14:textId="03B6EA47"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7A4A27B8"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77350D8B" w14:textId="4B4B6266"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 xml:space="preserve">GamEvaluate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r w:rsidRPr="00CC6C7D">
              <w:rPr>
                <w:rFonts w:ascii="Times New Roman" w:hAnsi="Times New Roman" w:cs="Times New Roman"/>
                <w:b/>
                <w:bCs/>
                <w:sz w:val="20"/>
                <w:szCs w:val="20"/>
              </w:rPr>
              <w:t>ModifyGame</w:t>
            </w:r>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506CCD7" w14:textId="17FFB45E" w:rsidR="00BF3D15" w:rsidRPr="007655BF"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 xml:space="preserve">GamEvaluate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D3580B5" w14:textId="7D5FA0D8"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è presente all’interno del database di GamEvaluate.</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211DEFF" w14:textId="5383C18C"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1DE03891"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/Downgrade</w:t>
            </w:r>
            <w:r w:rsidR="00FD2A9A">
              <w:rPr>
                <w:rFonts w:ascii="Times New Roman" w:hAnsi="Times New Roman" w:cs="Times New Roman"/>
                <w:b/>
                <w:bCs/>
                <w:sz w:val="20"/>
                <w:szCs w:val="20"/>
              </w:rPr>
              <w:t xml:space="preserve"> </w:t>
            </w:r>
            <w:r w:rsidR="00B77AB8" w:rsidRPr="00CC6C7D">
              <w:rPr>
                <w:rFonts w:ascii="Times New Roman" w:hAnsi="Times New Roman" w:cs="Times New Roman"/>
                <w:b/>
                <w:bCs/>
                <w:sz w:val="20"/>
                <w:szCs w:val="20"/>
              </w:rPr>
              <w:t>User</w:t>
            </w:r>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w:t>
            </w:r>
            <w:r w:rsidR="00CC6C7D" w:rsidRPr="007655BF">
              <w:rPr>
                <w:rFonts w:ascii="Times New Roman" w:hAnsi="Times New Roman" w:cs="Times New Roman"/>
                <w:sz w:val="20"/>
                <w:szCs w:val="20"/>
              </w:rPr>
              <w:t>/declassare</w:t>
            </w:r>
            <w:r w:rsidRPr="007655BF">
              <w:rPr>
                <w:rFonts w:ascii="Times New Roman" w:hAnsi="Times New Roman" w:cs="Times New Roman"/>
                <w:sz w:val="20"/>
                <w:szCs w:val="20"/>
              </w:rPr>
              <w:t xml:space="preserv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lastRenderedPageBreak/>
              <w:t>GamEvaluate risponde mostrando la lista degli utenti corrispondenti al testo inserito nella barra.</w:t>
            </w:r>
          </w:p>
          <w:p w14:paraId="13BF89FA" w14:textId="7F653121"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nomina</w:t>
            </w:r>
            <w:r w:rsidR="00CC6C7D" w:rsidRPr="007655BF">
              <w:rPr>
                <w:rFonts w:ascii="Times New Roman" w:hAnsi="Times New Roman" w:cs="Times New Roman"/>
                <w:sz w:val="20"/>
                <w:szCs w:val="20"/>
              </w:rPr>
              <w:t>/declassa</w:t>
            </w:r>
            <w:r w:rsidRPr="007655BF">
              <w:rPr>
                <w:rFonts w:ascii="Times New Roman" w:hAnsi="Times New Roman" w:cs="Times New Roman"/>
                <w:sz w:val="20"/>
                <w:szCs w:val="20"/>
              </w:rPr>
              <w:t xml:space="preserve">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36CDA06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cambia i privilegi dell’utente</w:t>
            </w:r>
            <w:r w:rsidR="00CC6C7D" w:rsidRPr="007655BF">
              <w:rPr>
                <w:rFonts w:ascii="Times New Roman" w:hAnsi="Times New Roman" w:cs="Times New Roman"/>
                <w:sz w:val="20"/>
                <w:szCs w:val="20"/>
              </w:rPr>
              <w:t>/moderatore</w:t>
            </w:r>
            <w:r w:rsidRPr="007655BF">
              <w:rPr>
                <w:rFonts w:ascii="Times New Roman" w:hAnsi="Times New Roman" w:cs="Times New Roman"/>
                <w:sz w:val="20"/>
                <w:szCs w:val="20"/>
              </w:rPr>
              <w:t xml:space="preserve"> a quelli di </w:t>
            </w:r>
            <w:r w:rsidRPr="007655BF">
              <w:rPr>
                <w:rFonts w:ascii="Times New Roman" w:hAnsi="Times New Roman" w:cs="Times New Roman"/>
                <w:i/>
                <w:iCs/>
                <w:sz w:val="20"/>
                <w:szCs w:val="20"/>
              </w:rPr>
              <w:t>Moderatore</w:t>
            </w:r>
            <w:r w:rsidR="00CC6C7D" w:rsidRPr="007655BF">
              <w:rPr>
                <w:rFonts w:ascii="Times New Roman" w:hAnsi="Times New Roman" w:cs="Times New Roman"/>
                <w:i/>
                <w:iCs/>
                <w:sz w:val="20"/>
                <w:szCs w:val="20"/>
              </w:rPr>
              <w:t>/Utente</w:t>
            </w:r>
            <w:r w:rsidRPr="007655BF">
              <w:rPr>
                <w:rFonts w:ascii="Times New Roman" w:hAnsi="Times New Roman" w:cs="Times New Roman"/>
                <w:i/>
                <w:iCs/>
                <w:sz w:val="20"/>
                <w:szCs w:val="20"/>
              </w:rPr>
              <w:t>.</w:t>
            </w:r>
          </w:p>
          <w:p w14:paraId="0E4EB135" w14:textId="457C808B"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Upgrade</w:t>
            </w:r>
            <w:r w:rsidR="00CC6C7D" w:rsidRPr="007655BF">
              <w:rPr>
                <w:rFonts w:ascii="Times New Roman" w:hAnsi="Times New Roman" w:cs="Times New Roman"/>
                <w:i/>
                <w:iCs/>
                <w:sz w:val="20"/>
                <w:szCs w:val="20"/>
              </w:rPr>
              <w:t>/Downgrade</w:t>
            </w:r>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lastRenderedPageBreak/>
              <w:t>Entry condition</w:t>
            </w:r>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è presente all’interno del database di GamEvaluate.</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r w:rsidR="00F02F9C" w:rsidRPr="00CC6C7D" w14:paraId="16282513" w14:textId="77777777" w:rsidTr="00F02F9C">
        <w:tblPrEx>
          <w:tblBorders>
            <w:insideV w:val="single" w:sz="4" w:space="0" w:color="auto"/>
          </w:tblBorders>
        </w:tblPrEx>
        <w:tc>
          <w:tcPr>
            <w:tcW w:w="2122" w:type="dxa"/>
          </w:tcPr>
          <w:p w14:paraId="23803F62"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A0C5511" w14:textId="3DE6DC68" w:rsidR="00F02F9C" w:rsidRPr="00CC6C7D" w:rsidRDefault="00F02F9C" w:rsidP="00524A3D">
            <w:pPr>
              <w:rPr>
                <w:rFonts w:ascii="Times New Roman" w:hAnsi="Times New Roman" w:cs="Times New Roman"/>
                <w:b/>
                <w:bCs/>
                <w:sz w:val="20"/>
                <w:szCs w:val="20"/>
              </w:rPr>
            </w:pPr>
            <w:r>
              <w:rPr>
                <w:rFonts w:ascii="Times New Roman" w:hAnsi="Times New Roman" w:cs="Times New Roman"/>
                <w:b/>
                <w:bCs/>
                <w:sz w:val="20"/>
                <w:szCs w:val="20"/>
              </w:rPr>
              <w:t>Ban/Unban</w:t>
            </w:r>
            <w:r w:rsidR="00FD2A9A">
              <w:rPr>
                <w:rFonts w:ascii="Times New Roman" w:hAnsi="Times New Roman" w:cs="Times New Roman"/>
                <w:b/>
                <w:bCs/>
                <w:sz w:val="20"/>
                <w:szCs w:val="20"/>
              </w:rPr>
              <w:t xml:space="preserve"> </w:t>
            </w:r>
            <w:r>
              <w:rPr>
                <w:rFonts w:ascii="Times New Roman" w:hAnsi="Times New Roman" w:cs="Times New Roman"/>
                <w:b/>
                <w:bCs/>
                <w:sz w:val="20"/>
                <w:szCs w:val="20"/>
              </w:rPr>
              <w:t>User</w:t>
            </w:r>
          </w:p>
        </w:tc>
      </w:tr>
      <w:tr w:rsidR="00F02F9C" w:rsidRPr="00CC6C7D" w14:paraId="1EB3D2D4" w14:textId="77777777" w:rsidTr="00F02F9C">
        <w:tblPrEx>
          <w:tblBorders>
            <w:insideV w:val="single" w:sz="4" w:space="0" w:color="auto"/>
          </w:tblBorders>
        </w:tblPrEx>
        <w:tc>
          <w:tcPr>
            <w:tcW w:w="2122" w:type="dxa"/>
          </w:tcPr>
          <w:p w14:paraId="1D2310B6"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544E28B" w14:textId="77777777" w:rsidR="00F02F9C" w:rsidRPr="00CC6C7D" w:rsidRDefault="00F02F9C"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blPrEx>
          <w:tblBorders>
            <w:insideV w:val="single" w:sz="4" w:space="0" w:color="auto"/>
          </w:tblBorders>
        </w:tblPrEx>
        <w:tc>
          <w:tcPr>
            <w:tcW w:w="2122" w:type="dxa"/>
          </w:tcPr>
          <w:p w14:paraId="73ABCACE"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bandire/ripristinare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6C6E1E70"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bandisce/ripristina l’utente scelto tramite l’apposita icona di fianco all’utente.</w:t>
            </w:r>
          </w:p>
          <w:p w14:paraId="5792956A"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 xml:space="preserve">GamEvaluate rende l’utente </w:t>
            </w:r>
            <w:r w:rsidRPr="007655BF">
              <w:rPr>
                <w:rFonts w:ascii="Times New Roman" w:hAnsi="Times New Roman" w:cs="Times New Roman"/>
                <w:i/>
                <w:iCs/>
                <w:sz w:val="20"/>
                <w:szCs w:val="20"/>
              </w:rPr>
              <w:t xml:space="preserve">Bandito </w:t>
            </w:r>
            <w:r w:rsidRPr="007655BF">
              <w:rPr>
                <w:rFonts w:ascii="Times New Roman" w:hAnsi="Times New Roman" w:cs="Times New Roman"/>
                <w:sz w:val="20"/>
                <w:szCs w:val="20"/>
              </w:rPr>
              <w:t>o, nel caso lo fosse già, ne ripristina le funzioni.</w:t>
            </w:r>
          </w:p>
          <w:p w14:paraId="0784AB02"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Ban/Unban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blPrEx>
          <w:tblBorders>
            <w:insideV w:val="single" w:sz="4" w:space="0" w:color="auto"/>
          </w:tblBorders>
        </w:tblPrEx>
        <w:tc>
          <w:tcPr>
            <w:tcW w:w="2122" w:type="dxa"/>
          </w:tcPr>
          <w:p w14:paraId="4A5F4943"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48A6AE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0D33F869"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F02F9C" w:rsidRPr="00CC6C7D" w14:paraId="2E95B11C" w14:textId="77777777" w:rsidTr="00F02F9C">
        <w:tblPrEx>
          <w:tblBorders>
            <w:insideV w:val="single" w:sz="4" w:space="0" w:color="auto"/>
          </w:tblBorders>
        </w:tblPrEx>
        <w:tc>
          <w:tcPr>
            <w:tcW w:w="2122" w:type="dxa"/>
          </w:tcPr>
          <w:p w14:paraId="73D26E29"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AD908BD"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23311F9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r>
              <w:rPr>
                <w:rFonts w:ascii="Times New Roman" w:hAnsi="Times New Roman" w:cs="Times New Roman"/>
                <w:i/>
                <w:iCs/>
                <w:sz w:val="20"/>
                <w:szCs w:val="20"/>
              </w:rPr>
              <w:t>Ban/Unban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F02F9C" w:rsidRPr="00CC6C7D" w14:paraId="4D997507" w14:textId="77777777" w:rsidTr="00F02F9C">
        <w:tblPrEx>
          <w:tblBorders>
            <w:insideV w:val="single" w:sz="4" w:space="0" w:color="auto"/>
          </w:tblBorders>
        </w:tblPrEx>
        <w:tc>
          <w:tcPr>
            <w:tcW w:w="2122" w:type="dxa"/>
          </w:tcPr>
          <w:p w14:paraId="3FB83D10"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A0B6A01"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42EE5E03"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in grado di effettuare un </w:t>
            </w:r>
            <w:r>
              <w:rPr>
                <w:rFonts w:ascii="Times New Roman" w:hAnsi="Times New Roman" w:cs="Times New Roman"/>
                <w:i/>
                <w:iCs/>
                <w:sz w:val="20"/>
                <w:szCs w:val="20"/>
              </w:rPr>
              <w:t>Ban/Unban</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r>
              <w:rPr>
                <w:rFonts w:ascii="Times New Roman" w:hAnsi="Times New Roman" w:cs="Times New Roman"/>
                <w:i/>
                <w:iCs/>
                <w:sz w:val="20"/>
                <w:szCs w:val="20"/>
              </w:rPr>
              <w:t>Ban</w:t>
            </w:r>
            <w:r w:rsidRPr="00CC6C7D">
              <w:rPr>
                <w:rFonts w:ascii="Times New Roman" w:hAnsi="Times New Roman" w:cs="Times New Roman"/>
                <w:sz w:val="20"/>
                <w:szCs w:val="20"/>
              </w:rPr>
              <w:t xml:space="preserve">, altrimenti avverrà un </w:t>
            </w:r>
            <w:r>
              <w:rPr>
                <w:rFonts w:ascii="Times New Roman" w:hAnsi="Times New Roman" w:cs="Times New Roman"/>
                <w:i/>
                <w:iCs/>
                <w:sz w:val="20"/>
                <w:szCs w:val="20"/>
              </w:rPr>
              <w:t>Unban</w:t>
            </w:r>
            <w:r w:rsidRPr="00CC6C7D">
              <w:rPr>
                <w:rFonts w:ascii="Times New Roman" w:hAnsi="Times New Roman" w:cs="Times New Roman"/>
                <w:sz w:val="20"/>
                <w:szCs w:val="20"/>
              </w:rPr>
              <w:t>.</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GamEvaluate,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p w14:paraId="2C8A0695" w14:textId="462B4A6F" w:rsidR="000C793B" w:rsidRDefault="000C793B"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524A3D">
        <w:tc>
          <w:tcPr>
            <w:tcW w:w="2122" w:type="dxa"/>
          </w:tcPr>
          <w:p w14:paraId="5EB1983E"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524A3D">
            <w:pPr>
              <w:rPr>
                <w:rFonts w:ascii="Times New Roman" w:hAnsi="Times New Roman" w:cs="Times New Roman"/>
                <w:b/>
                <w:bCs/>
                <w:sz w:val="20"/>
                <w:szCs w:val="20"/>
              </w:rPr>
            </w:pPr>
            <w:r>
              <w:rPr>
                <w:rFonts w:ascii="Times New Roman" w:hAnsi="Times New Roman" w:cs="Times New Roman"/>
                <w:b/>
                <w:bCs/>
                <w:sz w:val="20"/>
                <w:szCs w:val="20"/>
              </w:rPr>
              <w:t>VoteGame</w:t>
            </w:r>
          </w:p>
        </w:tc>
      </w:tr>
      <w:tr w:rsidR="00E14DEA" w:rsidRPr="00CC6C7D" w14:paraId="5C514AFE" w14:textId="77777777" w:rsidTr="00524A3D">
        <w:tc>
          <w:tcPr>
            <w:tcW w:w="2122" w:type="dxa"/>
          </w:tcPr>
          <w:p w14:paraId="41607E57"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DDB978A" w14:textId="1A0B3024" w:rsidR="00E14DEA" w:rsidRPr="00CC6C7D" w:rsidRDefault="00E14DEA"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524A3D">
        <w:tc>
          <w:tcPr>
            <w:tcW w:w="2122" w:type="dxa"/>
          </w:tcPr>
          <w:p w14:paraId="35B6E584"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lastRenderedPageBreak/>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524A3D">
        <w:tc>
          <w:tcPr>
            <w:tcW w:w="2122" w:type="dxa"/>
          </w:tcPr>
          <w:p w14:paraId="3D9FFC00"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Entry condition</w:t>
            </w:r>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524A3D">
        <w:tc>
          <w:tcPr>
            <w:tcW w:w="2122" w:type="dxa"/>
          </w:tcPr>
          <w:p w14:paraId="60B3436F"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524A3D">
        <w:tc>
          <w:tcPr>
            <w:tcW w:w="2122" w:type="dxa"/>
          </w:tcPr>
          <w:p w14:paraId="0DC0A90C"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637F8B5" w14:textId="6B165B24" w:rsidR="00E14DEA" w:rsidRPr="000C793B" w:rsidRDefault="00E14DEA" w:rsidP="000C793B">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0C793B">
              <w:rPr>
                <w:rFonts w:ascii="Times New Roman" w:hAnsi="Times New Roman" w:cs="Times New Roman"/>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51A4AE7" w14:textId="3101734C" w:rsidR="00CC6C7D" w:rsidRDefault="00CC6C7D" w:rsidP="00AF3DF5">
      <w:pPr>
        <w:rPr>
          <w:rFonts w:ascii="Times New Roman" w:hAnsi="Times New Roman" w:cs="Times New Roman"/>
          <w:b/>
          <w:bCs/>
        </w:rPr>
      </w:pPr>
    </w:p>
    <w:p w14:paraId="1FB10B1F" w14:textId="7A5E5766" w:rsidR="000C793B" w:rsidRDefault="000C793B" w:rsidP="00AF3DF5">
      <w:pPr>
        <w:rPr>
          <w:rFonts w:ascii="Times New Roman" w:hAnsi="Times New Roman" w:cs="Times New Roman"/>
          <w:b/>
          <w:bCs/>
        </w:rPr>
      </w:pPr>
    </w:p>
    <w:p w14:paraId="1A83E2FD" w14:textId="1A71102E" w:rsidR="000C793B" w:rsidRDefault="000C793B" w:rsidP="00AF3DF5">
      <w:pPr>
        <w:rPr>
          <w:rFonts w:ascii="Times New Roman" w:hAnsi="Times New Roman" w:cs="Times New Roman"/>
          <w:b/>
          <w:bCs/>
        </w:rPr>
      </w:pPr>
    </w:p>
    <w:p w14:paraId="7E8677FE" w14:textId="77777777" w:rsidR="000C793B" w:rsidRDefault="000C793B"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524A3D">
        <w:tc>
          <w:tcPr>
            <w:tcW w:w="2122" w:type="dxa"/>
          </w:tcPr>
          <w:p w14:paraId="746D0BE4"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66E156E" w14:textId="236F6A08" w:rsidR="000C793B" w:rsidRPr="00CC6C7D" w:rsidRDefault="000C793B" w:rsidP="00524A3D">
            <w:pPr>
              <w:rPr>
                <w:rFonts w:ascii="Times New Roman" w:hAnsi="Times New Roman" w:cs="Times New Roman"/>
                <w:b/>
                <w:bCs/>
                <w:sz w:val="20"/>
                <w:szCs w:val="20"/>
              </w:rPr>
            </w:pPr>
            <w:r>
              <w:rPr>
                <w:rFonts w:ascii="Times New Roman" w:hAnsi="Times New Roman" w:cs="Times New Roman"/>
                <w:b/>
                <w:bCs/>
                <w:sz w:val="20"/>
                <w:szCs w:val="20"/>
              </w:rPr>
              <w:t>ReviewGame</w:t>
            </w:r>
          </w:p>
        </w:tc>
      </w:tr>
      <w:tr w:rsidR="000C793B" w:rsidRPr="00CC6C7D" w14:paraId="29667CC2" w14:textId="77777777" w:rsidTr="00524A3D">
        <w:tc>
          <w:tcPr>
            <w:tcW w:w="2122" w:type="dxa"/>
          </w:tcPr>
          <w:p w14:paraId="55AFB539"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50C825FF" w14:textId="77777777" w:rsidR="000C793B" w:rsidRPr="00CC6C7D" w:rsidRDefault="000C793B"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524A3D">
        <w:tc>
          <w:tcPr>
            <w:tcW w:w="2122" w:type="dxa"/>
          </w:tcPr>
          <w:p w14:paraId="5BCCDF23"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r w:rsidRPr="000C793B">
              <w:rPr>
                <w:rFonts w:ascii="Times New Roman" w:hAnsi="Times New Roman" w:cs="Times New Roman"/>
                <w:sz w:val="20"/>
                <w:szCs w:val="20"/>
              </w:rPr>
              <w:t>GamEvaluate presenta all’Utente il form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524A3D">
        <w:tc>
          <w:tcPr>
            <w:tcW w:w="2122" w:type="dxa"/>
          </w:tcPr>
          <w:p w14:paraId="44B2AB4C"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5624C7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71D34F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524A3D">
        <w:tc>
          <w:tcPr>
            <w:tcW w:w="2122" w:type="dxa"/>
          </w:tcPr>
          <w:p w14:paraId="719D26A7"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4E0DBFD" w14:textId="57C76971"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524A3D">
        <w:tc>
          <w:tcPr>
            <w:tcW w:w="2122" w:type="dxa"/>
          </w:tcPr>
          <w:p w14:paraId="028B3301"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1305E4B" w14:textId="77777777" w:rsidR="000C793B" w:rsidRPr="000C793B" w:rsidRDefault="000C793B"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A7EB3A5" w14:textId="69BEC2B7"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A4494C" w:rsidRPr="00CC6C7D" w14:paraId="67472A4C" w14:textId="77777777" w:rsidTr="00AB2D1F">
        <w:tc>
          <w:tcPr>
            <w:tcW w:w="2122" w:type="dxa"/>
          </w:tcPr>
          <w:p w14:paraId="25184B9E"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019C27E" w14:textId="6811324B" w:rsidR="00A4494C" w:rsidRPr="00CC6C7D" w:rsidRDefault="00A4494C" w:rsidP="00AB2D1F">
            <w:pPr>
              <w:rPr>
                <w:rFonts w:ascii="Times New Roman" w:hAnsi="Times New Roman" w:cs="Times New Roman"/>
                <w:b/>
                <w:bCs/>
                <w:sz w:val="20"/>
                <w:szCs w:val="20"/>
              </w:rPr>
            </w:pPr>
            <w:r>
              <w:rPr>
                <w:rFonts w:ascii="Times New Roman" w:hAnsi="Times New Roman" w:cs="Times New Roman"/>
                <w:b/>
                <w:bCs/>
                <w:sz w:val="20"/>
                <w:szCs w:val="20"/>
              </w:rPr>
              <w:t>Registrazione</w:t>
            </w:r>
          </w:p>
        </w:tc>
      </w:tr>
      <w:tr w:rsidR="00A4494C" w:rsidRPr="00CC6C7D" w14:paraId="16D7A10D" w14:textId="77777777" w:rsidTr="00AB2D1F">
        <w:tc>
          <w:tcPr>
            <w:tcW w:w="2122" w:type="dxa"/>
          </w:tcPr>
          <w:p w14:paraId="302E8D3D"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ED18A8" w14:textId="7EE5E316" w:rsidR="00A4494C" w:rsidRPr="00CC6C7D" w:rsidRDefault="00A4494C" w:rsidP="00AB2D1F">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 Visitatore</w:t>
            </w:r>
          </w:p>
        </w:tc>
      </w:tr>
      <w:tr w:rsidR="00A4494C" w:rsidRPr="00CC6C7D" w14:paraId="2FF41911" w14:textId="77777777" w:rsidTr="00AB2D1F">
        <w:tc>
          <w:tcPr>
            <w:tcW w:w="2122" w:type="dxa"/>
          </w:tcPr>
          <w:p w14:paraId="694A3627"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D7D01F4" w14:textId="5B7AEDED" w:rsidR="00A4494C" w:rsidRDefault="00A4494C"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accede all’area registrazione </w:t>
            </w:r>
          </w:p>
          <w:p w14:paraId="53A2D4FB" w14:textId="7048A287" w:rsidR="00A4494C" w:rsidRPr="00626EFF" w:rsidRDefault="00A4494C" w:rsidP="00A4494C">
            <w:pPr>
              <w:pStyle w:val="Paragrafoelenco"/>
              <w:numPr>
                <w:ilvl w:val="0"/>
                <w:numId w:val="23"/>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inserire</w:t>
            </w:r>
            <w:r w:rsidR="00626EFF">
              <w:rPr>
                <w:rFonts w:ascii="Times New Roman" w:hAnsi="Times New Roman" w:cs="Times New Roman"/>
                <w:sz w:val="20"/>
                <w:szCs w:val="20"/>
              </w:rPr>
              <w:t xml:space="preserve"> </w:t>
            </w:r>
            <w:r>
              <w:rPr>
                <w:rFonts w:ascii="Times New Roman" w:hAnsi="Times New Roman" w:cs="Times New Roman"/>
                <w:sz w:val="20"/>
                <w:szCs w:val="20"/>
              </w:rPr>
              <w:t xml:space="preserve">username, </w:t>
            </w:r>
            <w:r w:rsidR="00626EFF">
              <w:rPr>
                <w:rFonts w:ascii="Times New Roman" w:hAnsi="Times New Roman" w:cs="Times New Roman"/>
                <w:sz w:val="20"/>
                <w:szCs w:val="20"/>
              </w:rPr>
              <w:t>e-mail</w:t>
            </w:r>
            <w:r>
              <w:rPr>
                <w:rFonts w:ascii="Times New Roman" w:hAnsi="Times New Roman" w:cs="Times New Roman"/>
                <w:sz w:val="20"/>
                <w:szCs w:val="20"/>
              </w:rPr>
              <w:t>, password</w:t>
            </w:r>
          </w:p>
          <w:p w14:paraId="6EC86AFD" w14:textId="52190D28" w:rsidR="00A4494C" w:rsidRDefault="00626EFF"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 xml:space="preserve">Visitatore </w:t>
            </w:r>
            <w:r>
              <w:rPr>
                <w:rFonts w:ascii="Times New Roman" w:hAnsi="Times New Roman" w:cs="Times New Roman"/>
                <w:sz w:val="20"/>
                <w:szCs w:val="20"/>
              </w:rPr>
              <w:t>dopo aver completato tutti i campi del form conferma i dati</w:t>
            </w:r>
          </w:p>
          <w:p w14:paraId="527ABB3D" w14:textId="5AED9E7F" w:rsidR="00626EFF" w:rsidRDefault="00626EFF" w:rsidP="00626EFF">
            <w:pPr>
              <w:pStyle w:val="Paragrafoelenco"/>
              <w:numPr>
                <w:ilvl w:val="0"/>
                <w:numId w:val="24"/>
              </w:numPr>
              <w:rPr>
                <w:rFonts w:ascii="Times New Roman" w:hAnsi="Times New Roman" w:cs="Times New Roman"/>
                <w:sz w:val="20"/>
                <w:szCs w:val="20"/>
              </w:rPr>
            </w:pPr>
            <w:r>
              <w:rPr>
                <w:rFonts w:ascii="Times New Roman" w:hAnsi="Times New Roman" w:cs="Times New Roman"/>
                <w:sz w:val="20"/>
                <w:szCs w:val="20"/>
              </w:rPr>
              <w:t>GamEvaluate controlla la presenza dei dati (username e e-mai) all’interno del database e se già esistono avverte l’utente</w:t>
            </w:r>
          </w:p>
          <w:p w14:paraId="3594FE7F" w14:textId="3CE8A72C" w:rsidR="00626EFF" w:rsidRPr="00626EFF" w:rsidRDefault="00626EFF" w:rsidP="00626EFF">
            <w:pPr>
              <w:pStyle w:val="Paragrafoelenco"/>
              <w:numPr>
                <w:ilvl w:val="0"/>
                <w:numId w:val="24"/>
              </w:numPr>
              <w:rPr>
                <w:rFonts w:ascii="Times New Roman" w:hAnsi="Times New Roman" w:cs="Times New Roman"/>
                <w:sz w:val="20"/>
                <w:szCs w:val="20"/>
              </w:rPr>
            </w:pPr>
            <w:r>
              <w:rPr>
                <w:rFonts w:ascii="Times New Roman" w:hAnsi="Times New Roman" w:cs="Times New Roman"/>
                <w:sz w:val="20"/>
                <w:szCs w:val="20"/>
              </w:rPr>
              <w:t>GamEvaluate informa l’</w:t>
            </w:r>
            <w:r w:rsidRPr="00626EFF">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dell’avvenuta registrazione dopo essere stato reindirizzato alla pagina di login</w:t>
            </w:r>
          </w:p>
        </w:tc>
      </w:tr>
      <w:tr w:rsidR="00A4494C" w:rsidRPr="00CC6C7D" w14:paraId="47F71D5E" w14:textId="77777777" w:rsidTr="00AB2D1F">
        <w:tc>
          <w:tcPr>
            <w:tcW w:w="2122" w:type="dxa"/>
          </w:tcPr>
          <w:p w14:paraId="42726D3A"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FE8FB22" w14:textId="2611CEA8" w:rsidR="00A4494C" w:rsidRPr="00626EFF" w:rsidRDefault="00626EFF" w:rsidP="00626EF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non è già registrato</w:t>
            </w:r>
            <w:r w:rsidR="00A4494C" w:rsidRPr="00CC6C7D">
              <w:rPr>
                <w:rFonts w:ascii="Times New Roman" w:hAnsi="Times New Roman" w:cs="Times New Roman"/>
                <w:sz w:val="20"/>
                <w:szCs w:val="20"/>
              </w:rPr>
              <w:t xml:space="preserve"> a GamEvaluate.</w:t>
            </w:r>
          </w:p>
        </w:tc>
      </w:tr>
      <w:tr w:rsidR="00A4494C" w:rsidRPr="00CC6C7D" w14:paraId="540BF6A0" w14:textId="77777777" w:rsidTr="00AB2D1F">
        <w:tc>
          <w:tcPr>
            <w:tcW w:w="2122" w:type="dxa"/>
          </w:tcPr>
          <w:p w14:paraId="6E2E8D11"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0AE6B0ED" w14:textId="561E4366" w:rsidR="00A4494C" w:rsidRPr="00CC6C7D" w:rsidRDefault="00A4494C" w:rsidP="00AB2D1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w:t>
            </w:r>
            <w:r w:rsidR="00626EFF">
              <w:rPr>
                <w:rFonts w:ascii="Times New Roman" w:hAnsi="Times New Roman" w:cs="Times New Roman"/>
                <w:sz w:val="20"/>
                <w:szCs w:val="20"/>
              </w:rPr>
              <w:t>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4F1E2F5E" w14:textId="7B4BF352" w:rsidR="00A4494C" w:rsidRPr="00CC6C7D" w:rsidRDefault="00A4494C" w:rsidP="00AB2D1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recensione non va a buon fine e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A4494C" w:rsidRPr="00CC6C7D" w14:paraId="0F164117" w14:textId="77777777" w:rsidTr="00AB2D1F">
        <w:tc>
          <w:tcPr>
            <w:tcW w:w="2122" w:type="dxa"/>
          </w:tcPr>
          <w:p w14:paraId="6A012AEB"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49D86E8F" w14:textId="77362DAE" w:rsidR="00A4494C" w:rsidRPr="000C793B" w:rsidRDefault="00A4494C" w:rsidP="00AB2D1F">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 xml:space="preserve">Nel caso di fallimento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sidRPr="000C793B">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5640D765" w14:textId="76111360"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FD2A9A" w:rsidRPr="00CC6C7D" w14:paraId="68B4AA9C" w14:textId="77777777" w:rsidTr="00A15A1A">
        <w:tc>
          <w:tcPr>
            <w:tcW w:w="2122" w:type="dxa"/>
          </w:tcPr>
          <w:p w14:paraId="7FC4E2BE"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F3B8045" w14:textId="58D82E9C" w:rsidR="00FD2A9A" w:rsidRPr="00CC6C7D" w:rsidRDefault="00FD2A9A" w:rsidP="00A15A1A">
            <w:pPr>
              <w:rPr>
                <w:rFonts w:ascii="Times New Roman" w:hAnsi="Times New Roman" w:cs="Times New Roman"/>
                <w:b/>
                <w:bCs/>
                <w:sz w:val="20"/>
                <w:szCs w:val="20"/>
              </w:rPr>
            </w:pPr>
            <w:r>
              <w:rPr>
                <w:rFonts w:ascii="Times New Roman" w:hAnsi="Times New Roman" w:cs="Times New Roman"/>
                <w:b/>
                <w:bCs/>
                <w:sz w:val="20"/>
                <w:szCs w:val="20"/>
              </w:rPr>
              <w:t>Log-in</w:t>
            </w:r>
          </w:p>
        </w:tc>
      </w:tr>
      <w:tr w:rsidR="00FD2A9A" w:rsidRPr="00CC6C7D" w14:paraId="26179F2D" w14:textId="77777777" w:rsidTr="00A15A1A">
        <w:tc>
          <w:tcPr>
            <w:tcW w:w="2122" w:type="dxa"/>
          </w:tcPr>
          <w:p w14:paraId="760210D0"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84BFC37" w14:textId="2C4A37F8" w:rsidR="00FD2A9A" w:rsidRPr="00CC6C7D" w:rsidRDefault="00FD2A9A" w:rsidP="00A15A1A">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FD2A9A" w:rsidRPr="00CC6C7D" w14:paraId="294361C5" w14:textId="77777777" w:rsidTr="00A15A1A">
        <w:tc>
          <w:tcPr>
            <w:tcW w:w="2122" w:type="dxa"/>
          </w:tcPr>
          <w:p w14:paraId="734248FA"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91A5FD8" w14:textId="77777777" w:rsidR="00FD2A9A" w:rsidRDefault="00FD2A9A" w:rsidP="00FD2A9A">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accede all’area di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tramite l’apposito pulsante, posto accanto a quello di registrazione, in alto a destra.</w:t>
            </w:r>
          </w:p>
          <w:p w14:paraId="419C6E61" w14:textId="210B1D92" w:rsidR="00FD2A9A" w:rsidRPr="00FD2A9A" w:rsidRDefault="00FD2A9A" w:rsidP="00FD2A9A">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inserisce le credenziali per effettuare l’accesso.</w:t>
            </w:r>
          </w:p>
        </w:tc>
      </w:tr>
      <w:tr w:rsidR="00FD2A9A" w:rsidRPr="00CC6C7D" w14:paraId="1C25F084" w14:textId="77777777" w:rsidTr="00A15A1A">
        <w:tc>
          <w:tcPr>
            <w:tcW w:w="2122" w:type="dxa"/>
          </w:tcPr>
          <w:p w14:paraId="190A96F0"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64D3CE5" w14:textId="564E3184" w:rsidR="00FD2A9A" w:rsidRPr="00626EFF"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registrato</w:t>
            </w:r>
            <w:r w:rsidRPr="00CC6C7D">
              <w:rPr>
                <w:rFonts w:ascii="Times New Roman" w:hAnsi="Times New Roman" w:cs="Times New Roman"/>
                <w:sz w:val="20"/>
                <w:szCs w:val="20"/>
              </w:rPr>
              <w:t xml:space="preserve"> a GamEvaluate.</w:t>
            </w:r>
          </w:p>
        </w:tc>
      </w:tr>
      <w:tr w:rsidR="00FD2A9A" w:rsidRPr="00CC6C7D" w14:paraId="4613C2F1" w14:textId="77777777" w:rsidTr="00A15A1A">
        <w:tc>
          <w:tcPr>
            <w:tcW w:w="2122" w:type="dxa"/>
          </w:tcPr>
          <w:p w14:paraId="7688AAD4"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740E6DAA" w14:textId="4F6B06AE" w:rsidR="00FD2A9A" w:rsidRPr="00CC6C7D"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68920D43" w14:textId="580AFC7F" w:rsidR="00FD2A9A" w:rsidRPr="00CC6C7D"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lastRenderedPageBreak/>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non va a buon fine e l’</w:t>
            </w:r>
            <w:r w:rsidRPr="00FD2A9A">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FD2A9A" w:rsidRPr="00CC6C7D" w14:paraId="3A8323C5" w14:textId="77777777" w:rsidTr="00A15A1A">
        <w:tc>
          <w:tcPr>
            <w:tcW w:w="2122" w:type="dxa"/>
          </w:tcPr>
          <w:p w14:paraId="7F2A7E33"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lastRenderedPageBreak/>
              <w:t>Quality requirements</w:t>
            </w:r>
          </w:p>
        </w:tc>
        <w:tc>
          <w:tcPr>
            <w:tcW w:w="7506" w:type="dxa"/>
          </w:tcPr>
          <w:p w14:paraId="1C3864E3" w14:textId="50F389A0" w:rsidR="00FD2A9A" w:rsidRPr="000C793B" w:rsidRDefault="00FD2A9A" w:rsidP="00A15A1A">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 xml:space="preserve">Nel caso di fallimento </w:t>
            </w:r>
            <w:r>
              <w:rPr>
                <w:rFonts w:ascii="Times New Roman" w:hAnsi="Times New Roman" w:cs="Times New Roman"/>
                <w:sz w:val="20"/>
                <w:szCs w:val="20"/>
              </w:rPr>
              <w:t>l’</w:t>
            </w:r>
            <w:r w:rsidRPr="00FD2A9A">
              <w:rPr>
                <w:rFonts w:ascii="Times New Roman" w:hAnsi="Times New Roman" w:cs="Times New Roman"/>
                <w:i/>
                <w:iCs/>
                <w:sz w:val="20"/>
                <w:szCs w:val="20"/>
              </w:rPr>
              <w:t>Utente</w:t>
            </w:r>
            <w:r w:rsidRPr="000C793B">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0821479C" w14:textId="77777777" w:rsidR="00FD2A9A" w:rsidRDefault="00FD2A9A" w:rsidP="00AF3DF5">
      <w:pPr>
        <w:rPr>
          <w:rFonts w:ascii="Times New Roman" w:hAnsi="Times New Roman" w:cs="Times New Roman"/>
          <w:b/>
          <w:bCs/>
        </w:rPr>
      </w:pPr>
    </w:p>
    <w:p w14:paraId="19B965AB" w14:textId="77777777" w:rsidR="00A4494C" w:rsidRPr="004C7133" w:rsidRDefault="00A4494C"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ban.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57961CD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Wish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r w:rsidRPr="00116CE6">
        <w:rPr>
          <w:rFonts w:ascii="Times New Roman" w:hAnsi="Times New Roman" w:cs="Times New Roman"/>
          <w:i/>
          <w:iCs/>
        </w:rPr>
        <w:t xml:space="preserve">Usability. </w:t>
      </w:r>
      <w:r w:rsidRPr="006E5999">
        <w:rPr>
          <w:rFonts w:ascii="Times New Roman" w:hAnsi="Times New Roman" w:cs="Times New Roman"/>
        </w:rPr>
        <w:t>L’utente deve poter utilizzare GamEvaluate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r w:rsidRPr="006E5999">
        <w:rPr>
          <w:rFonts w:ascii="Times New Roman" w:hAnsi="Times New Roman" w:cs="Times New Roman"/>
          <w:i/>
          <w:iCs/>
        </w:rPr>
        <w:t>Supportability.</w:t>
      </w:r>
      <w:r>
        <w:rPr>
          <w:rFonts w:ascii="Times New Roman" w:hAnsi="Times New Roman" w:cs="Times New Roman"/>
        </w:rPr>
        <w:t xml:space="preserve"> GamEvaluate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r>
        <w:rPr>
          <w:rFonts w:ascii="Times New Roman" w:hAnsi="Times New Roman" w:cs="Times New Roman"/>
          <w:i/>
          <w:iCs/>
        </w:rPr>
        <w:t>Portability.</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deve poter accedere a GamEvaluate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r>
        <w:rPr>
          <w:rFonts w:ascii="Times New Roman" w:hAnsi="Times New Roman" w:cs="Times New Roman"/>
          <w:i/>
          <w:iCs/>
        </w:rPr>
        <w:t xml:space="preserve">Implementation. </w:t>
      </w:r>
      <w:r>
        <w:rPr>
          <w:rFonts w:ascii="Times New Roman" w:hAnsi="Times New Roman" w:cs="Times New Roman"/>
        </w:rPr>
        <w:t>La piattaforma è implementata tramite linguaggio Java e SQL per quanto riguarda il back-end, e linquaggio HTML,</w:t>
      </w:r>
      <w:r w:rsidR="00942BC9">
        <w:rPr>
          <w:rFonts w:ascii="Times New Roman" w:hAnsi="Times New Roman" w:cs="Times New Roman"/>
        </w:rPr>
        <w:t xml:space="preserve"> </w:t>
      </w:r>
      <w:r>
        <w:rPr>
          <w:rFonts w:ascii="Times New Roman" w:hAnsi="Times New Roman" w:cs="Times New Roman"/>
        </w:rPr>
        <w:t>Javascript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B07BABD" w:rsidR="00F401AB"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2C8F0020" w14:textId="77777777" w:rsidR="009F05F8" w:rsidRDefault="009F05F8" w:rsidP="009F05F8">
      <w:pPr>
        <w:pStyle w:val="Paragrafoelenco"/>
        <w:numPr>
          <w:ilvl w:val="0"/>
          <w:numId w:val="12"/>
        </w:numPr>
      </w:pPr>
      <w:r w:rsidRPr="009F05F8">
        <w:rPr>
          <w:b/>
          <w:bCs/>
        </w:rPr>
        <w:t>Mercoledì 25 settembre</w:t>
      </w:r>
      <w:r>
        <w:t>: consegna schede informative partecipanti e proposta di progetto</w:t>
      </w:r>
    </w:p>
    <w:p w14:paraId="278738AA" w14:textId="77777777" w:rsidR="009F05F8" w:rsidRDefault="009F05F8" w:rsidP="009F05F8">
      <w:pPr>
        <w:pStyle w:val="Paragrafoelenco"/>
        <w:numPr>
          <w:ilvl w:val="0"/>
          <w:numId w:val="12"/>
        </w:numPr>
      </w:pPr>
      <w:r w:rsidRPr="009F05F8">
        <w:rPr>
          <w:b/>
          <w:bCs/>
        </w:rPr>
        <w:t>Mercoled</w:t>
      </w:r>
      <w:r w:rsidRPr="009F05F8">
        <w:rPr>
          <w:rFonts w:ascii="Calibri" w:hAnsi="Calibri" w:cs="Calibri"/>
          <w:b/>
          <w:bCs/>
        </w:rPr>
        <w:t>ì</w:t>
      </w:r>
      <w:r w:rsidRPr="009F05F8">
        <w:rPr>
          <w:b/>
          <w:bCs/>
        </w:rPr>
        <w:t xml:space="preserve"> 2 ottobre</w:t>
      </w:r>
      <w:r>
        <w:t xml:space="preserve">: Invio informazioni al docente </w:t>
      </w:r>
    </w:p>
    <w:p w14:paraId="23647022" w14:textId="77777777" w:rsidR="009F05F8" w:rsidRDefault="009F05F8" w:rsidP="009F05F8">
      <w:pPr>
        <w:pStyle w:val="Paragrafoelenco"/>
        <w:numPr>
          <w:ilvl w:val="1"/>
          <w:numId w:val="12"/>
        </w:numPr>
      </w:pPr>
      <w:r>
        <w:t>Creazione repository GitHub di progetto</w:t>
      </w:r>
    </w:p>
    <w:p w14:paraId="56E29444" w14:textId="77777777" w:rsidR="009F05F8" w:rsidRDefault="009F05F8" w:rsidP="009F05F8">
      <w:pPr>
        <w:pStyle w:val="Paragrafoelenco"/>
        <w:numPr>
          <w:ilvl w:val="1"/>
          <w:numId w:val="12"/>
        </w:numPr>
      </w:pPr>
      <w:r>
        <w:t xml:space="preserve"> Invio file excel con informazioni su progetto e partecipanti e file della proposta di progetto</w:t>
      </w:r>
    </w:p>
    <w:p w14:paraId="4672D056" w14:textId="65501B8C" w:rsidR="009F05F8" w:rsidRDefault="009F05F8" w:rsidP="009F05F8">
      <w:pPr>
        <w:pStyle w:val="Paragrafoelenco"/>
        <w:numPr>
          <w:ilvl w:val="1"/>
          <w:numId w:val="12"/>
        </w:numPr>
      </w:pPr>
      <w:r>
        <w:t>Invito collaboratori, docente e tutor su repository GitHub</w:t>
      </w:r>
    </w:p>
    <w:p w14:paraId="40B9D86E" w14:textId="77777777" w:rsidR="009F05F8" w:rsidRDefault="009F05F8" w:rsidP="009F05F8">
      <w:pPr>
        <w:pStyle w:val="Paragrafoelenco"/>
        <w:numPr>
          <w:ilvl w:val="0"/>
          <w:numId w:val="25"/>
        </w:numPr>
      </w:pPr>
      <w:r w:rsidRPr="009F05F8">
        <w:rPr>
          <w:b/>
          <w:bCs/>
        </w:rPr>
        <w:t>Mercoled</w:t>
      </w:r>
      <w:r w:rsidRPr="009F05F8">
        <w:rPr>
          <w:rFonts w:ascii="Calibri" w:hAnsi="Calibri" w:cs="Calibri"/>
          <w:b/>
          <w:bCs/>
        </w:rPr>
        <w:t>ì</w:t>
      </w:r>
      <w:r w:rsidRPr="009F05F8">
        <w:rPr>
          <w:b/>
          <w:bCs/>
        </w:rPr>
        <w:t xml:space="preserve"> 3 ottobre: </w:t>
      </w:r>
      <w:r>
        <w:t>Kick-off meeting (in lab) 30 Scadenze intermedie (documenti)</w:t>
      </w:r>
    </w:p>
    <w:p w14:paraId="4CB30F2E" w14:textId="77777777" w:rsidR="009F05F8" w:rsidRDefault="009F05F8" w:rsidP="009F05F8">
      <w:pPr>
        <w:pStyle w:val="Paragrafoelenco"/>
        <w:numPr>
          <w:ilvl w:val="0"/>
          <w:numId w:val="25"/>
        </w:numPr>
      </w:pPr>
      <w:r w:rsidRPr="009F05F8">
        <w:rPr>
          <w:b/>
          <w:bCs/>
        </w:rPr>
        <w:t>11 ottobre</w:t>
      </w:r>
      <w:r>
        <w:t>: Problem Statement</w:t>
      </w:r>
    </w:p>
    <w:p w14:paraId="4AFD868F" w14:textId="77777777" w:rsidR="009F05F8" w:rsidRDefault="009F05F8" w:rsidP="009F05F8">
      <w:pPr>
        <w:pStyle w:val="Paragrafoelenco"/>
        <w:numPr>
          <w:ilvl w:val="0"/>
          <w:numId w:val="25"/>
        </w:numPr>
      </w:pPr>
      <w:r w:rsidRPr="009F05F8">
        <w:rPr>
          <w:b/>
          <w:bCs/>
        </w:rPr>
        <w:t>25 ottobre</w:t>
      </w:r>
      <w:r>
        <w:t>: Requisiti e casi d</w:t>
      </w:r>
      <w:r w:rsidRPr="009F05F8">
        <w:rPr>
          <w:rFonts w:ascii="Calibri" w:hAnsi="Calibri" w:cs="Calibri"/>
        </w:rPr>
        <w:t>’</w:t>
      </w:r>
      <w:r>
        <w:t>uso</w:t>
      </w:r>
    </w:p>
    <w:p w14:paraId="1DB38428" w14:textId="77777777" w:rsidR="009F05F8" w:rsidRDefault="009F05F8" w:rsidP="009F05F8">
      <w:pPr>
        <w:pStyle w:val="Paragrafoelenco"/>
        <w:numPr>
          <w:ilvl w:val="0"/>
          <w:numId w:val="25"/>
        </w:numPr>
      </w:pPr>
      <w:r w:rsidRPr="009F05F8">
        <w:rPr>
          <w:b/>
          <w:bCs/>
        </w:rPr>
        <w:t>8 novembre</w:t>
      </w:r>
      <w:r>
        <w:t>: Requirements Analysis Document</w:t>
      </w:r>
    </w:p>
    <w:p w14:paraId="2F278869" w14:textId="77777777" w:rsidR="009F05F8" w:rsidRDefault="009F05F8" w:rsidP="009F05F8">
      <w:pPr>
        <w:pStyle w:val="Paragrafoelenco"/>
        <w:numPr>
          <w:ilvl w:val="0"/>
          <w:numId w:val="25"/>
        </w:numPr>
      </w:pPr>
      <w:r w:rsidRPr="009F05F8">
        <w:rPr>
          <w:b/>
          <w:bCs/>
        </w:rPr>
        <w:t>29 novembre</w:t>
      </w:r>
      <w:r>
        <w:t>: System Design Document</w:t>
      </w:r>
    </w:p>
    <w:p w14:paraId="4293A819" w14:textId="5B8FB2FB" w:rsidR="009F05F8" w:rsidRPr="009F05F8" w:rsidRDefault="009F05F8" w:rsidP="009F05F8">
      <w:pPr>
        <w:pStyle w:val="Paragrafoelenco"/>
        <w:numPr>
          <w:ilvl w:val="0"/>
          <w:numId w:val="25"/>
        </w:numPr>
      </w:pPr>
      <w:r w:rsidRPr="009F05F8">
        <w:rPr>
          <w:b/>
          <w:bCs/>
        </w:rPr>
        <w:t>13 dicembre</w:t>
      </w:r>
      <w:r>
        <w:t>: piano di test e specifica interfacce dei moduli del sistema</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4874CC"/>
    <w:multiLevelType w:val="hybridMultilevel"/>
    <w:tmpl w:val="49D2860A"/>
    <w:lvl w:ilvl="0" w:tplc="4852E4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F5FCB"/>
    <w:multiLevelType w:val="hybridMultilevel"/>
    <w:tmpl w:val="6BE46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8"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B5616EF"/>
    <w:multiLevelType w:val="hybridMultilevel"/>
    <w:tmpl w:val="118C83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4"/>
  </w:num>
  <w:num w:numId="3">
    <w:abstractNumId w:val="17"/>
  </w:num>
  <w:num w:numId="4">
    <w:abstractNumId w:val="9"/>
  </w:num>
  <w:num w:numId="5">
    <w:abstractNumId w:val="8"/>
  </w:num>
  <w:num w:numId="6">
    <w:abstractNumId w:val="12"/>
  </w:num>
  <w:num w:numId="7">
    <w:abstractNumId w:val="7"/>
  </w:num>
  <w:num w:numId="8">
    <w:abstractNumId w:val="0"/>
  </w:num>
  <w:num w:numId="9">
    <w:abstractNumId w:val="15"/>
  </w:num>
  <w:num w:numId="10">
    <w:abstractNumId w:val="22"/>
  </w:num>
  <w:num w:numId="11">
    <w:abstractNumId w:val="18"/>
  </w:num>
  <w:num w:numId="12">
    <w:abstractNumId w:val="6"/>
  </w:num>
  <w:num w:numId="13">
    <w:abstractNumId w:val="10"/>
  </w:num>
  <w:num w:numId="14">
    <w:abstractNumId w:val="16"/>
  </w:num>
  <w:num w:numId="15">
    <w:abstractNumId w:val="4"/>
  </w:num>
  <w:num w:numId="16">
    <w:abstractNumId w:val="19"/>
  </w:num>
  <w:num w:numId="17">
    <w:abstractNumId w:val="20"/>
  </w:num>
  <w:num w:numId="18">
    <w:abstractNumId w:val="5"/>
  </w:num>
  <w:num w:numId="19">
    <w:abstractNumId w:val="11"/>
  </w:num>
  <w:num w:numId="20">
    <w:abstractNumId w:val="24"/>
  </w:num>
  <w:num w:numId="21">
    <w:abstractNumId w:val="13"/>
  </w:num>
  <w:num w:numId="22">
    <w:abstractNumId w:val="1"/>
  </w:num>
  <w:num w:numId="23">
    <w:abstractNumId w:val="21"/>
  </w:num>
  <w:num w:numId="24">
    <w:abstractNumId w:val="2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B314F"/>
    <w:rsid w:val="000C793B"/>
    <w:rsid w:val="00116CE6"/>
    <w:rsid w:val="001E1E20"/>
    <w:rsid w:val="00257C47"/>
    <w:rsid w:val="00331201"/>
    <w:rsid w:val="00390731"/>
    <w:rsid w:val="003A0A48"/>
    <w:rsid w:val="003A4307"/>
    <w:rsid w:val="003D6222"/>
    <w:rsid w:val="003D71A4"/>
    <w:rsid w:val="004557BE"/>
    <w:rsid w:val="00456778"/>
    <w:rsid w:val="004C7133"/>
    <w:rsid w:val="004F4622"/>
    <w:rsid w:val="005045AA"/>
    <w:rsid w:val="00517E14"/>
    <w:rsid w:val="005626AA"/>
    <w:rsid w:val="00574148"/>
    <w:rsid w:val="00591F3E"/>
    <w:rsid w:val="005F3D0D"/>
    <w:rsid w:val="00626EFF"/>
    <w:rsid w:val="00676FEA"/>
    <w:rsid w:val="006E5999"/>
    <w:rsid w:val="007327CF"/>
    <w:rsid w:val="007655BF"/>
    <w:rsid w:val="00776532"/>
    <w:rsid w:val="00781630"/>
    <w:rsid w:val="007A1FA2"/>
    <w:rsid w:val="007A750A"/>
    <w:rsid w:val="00864651"/>
    <w:rsid w:val="00890AE0"/>
    <w:rsid w:val="008D51CF"/>
    <w:rsid w:val="00925030"/>
    <w:rsid w:val="00942BC9"/>
    <w:rsid w:val="009B4EB7"/>
    <w:rsid w:val="009F05F8"/>
    <w:rsid w:val="00A32618"/>
    <w:rsid w:val="00A4494C"/>
    <w:rsid w:val="00A61082"/>
    <w:rsid w:val="00A9281F"/>
    <w:rsid w:val="00AE4D71"/>
    <w:rsid w:val="00AF3DF5"/>
    <w:rsid w:val="00B74B17"/>
    <w:rsid w:val="00B77AB8"/>
    <w:rsid w:val="00BE7C98"/>
    <w:rsid w:val="00BF3D15"/>
    <w:rsid w:val="00C019CB"/>
    <w:rsid w:val="00C66F5B"/>
    <w:rsid w:val="00CC6C7D"/>
    <w:rsid w:val="00D21F2C"/>
    <w:rsid w:val="00DA58D4"/>
    <w:rsid w:val="00DA6E32"/>
    <w:rsid w:val="00DB115D"/>
    <w:rsid w:val="00E14DEA"/>
    <w:rsid w:val="00E3091F"/>
    <w:rsid w:val="00EC7339"/>
    <w:rsid w:val="00F02F9C"/>
    <w:rsid w:val="00F401AB"/>
    <w:rsid w:val="00FD2A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825D3-89F7-450A-8F08-2AD2FB32A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2635</Words>
  <Characters>15025</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David Grieco</cp:lastModifiedBy>
  <cp:revision>33</cp:revision>
  <dcterms:created xsi:type="dcterms:W3CDTF">2019-10-03T08:35:00Z</dcterms:created>
  <dcterms:modified xsi:type="dcterms:W3CDTF">2019-11-08T10:58:00Z</dcterms:modified>
</cp:coreProperties>
</file>