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68314FBA"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con il suo ruolo può gestire i vari utenti e le recensioni del sito. Giovanni si informa attraverso internet riguardo gli ultimi giochi usciti, così da poterli aggiungere al sito e farli valutare dagli utenti. Trova un gioco da poter aggiungere e va nella sezione del sito dedicata per poter compilare un form che ha: titolo del gioco, genere, prezzo medio (basato sulla ricerca su vari siti di e-commerce del prezzo per lo stesso gioco) e piattaforma di gioco.</w:t>
      </w:r>
    </w:p>
    <w:p w14:paraId="74829C7E" w14:textId="6AF3BC70" w:rsidR="00257C47" w:rsidRPr="00A9281F" w:rsidRDefault="00257C47" w:rsidP="00AF3DF5">
      <w:pPr>
        <w:rPr>
          <w:rFonts w:ascii="Times New Roman" w:hAnsi="Times New Roman" w:cs="Times New Roman"/>
        </w:rPr>
      </w:pPr>
      <w:r>
        <w:rPr>
          <w:rFonts w:ascii="Times New Roman" w:hAnsi="Times New Roman" w:cs="Times New Roman"/>
        </w:rPr>
        <w:t>Dopo aver pubblicato il nuovo gioco da poter recensire, ha un po' di tempo libero per controllare alcune recensioni e nota che tra le recensioni di un gioco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w:t>
      </w:r>
      <w:proofErr w:type="gramStart"/>
      <w:r w:rsidR="00574148">
        <w:rPr>
          <w:rFonts w:ascii="Times New Roman" w:hAnsi="Times New Roman" w:cs="Times New Roman"/>
        </w:rPr>
        <w:t>email(</w:t>
      </w:r>
      <w:proofErr w:type="gramEnd"/>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vede la segnalazione. Accede sul sito tramite username e password e </w:t>
      </w:r>
      <w:r w:rsidR="00676FEA">
        <w:rPr>
          <w:rFonts w:ascii="Times New Roman" w:hAnsi="Times New Roman" w:cs="Times New Roman"/>
        </w:rPr>
        <w:t>trova il commento segnalato; attraverso alla spunta, visibile solo ai moderatori e agli amministratori, elimina il commento. Poiché vuole essere sicuro che l’utente non abbia effettuato altri commenti negativi, Paolo va nella sezione “ricerca utente” e digita nella barra di ricerca l’username dell’utente. Clicca sopra il risultato e arriva nel profilo dell’utente dove può vedere tutti i commenti da lui effettuati (questa sezione è visibile anche a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535365DB"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w:t>
      </w:r>
    </w:p>
    <w:p w14:paraId="3EE57538" w14:textId="7DEE7CA9"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38AF96A0" w14:textId="7EF18390" w:rsidR="004C7133" w:rsidRPr="004C7133" w:rsidRDefault="004C7133" w:rsidP="00AF3DF5">
      <w:pPr>
        <w:rPr>
          <w:rFonts w:ascii="Times New Roman" w:hAnsi="Times New Roman" w:cs="Times New Roman"/>
          <w:b/>
          <w:bCs/>
        </w:rPr>
      </w:pPr>
      <w:r w:rsidRPr="004C7133">
        <w:rPr>
          <w:rFonts w:ascii="Times New Roman" w:hAnsi="Times New Roman" w:cs="Times New Roman"/>
          <w:b/>
          <w:bCs/>
        </w:rPr>
        <w:t>3.Use Cases</w:t>
      </w:r>
      <w:bookmarkStart w:id="0" w:name="_GoBack"/>
      <w:bookmarkEnd w:id="0"/>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6E9EB0FF"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30EEA999"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lang w:val="en-U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1E0F6447" w:rsidR="006E5999" w:rsidRP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lastRenderedPageBreak/>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2C27F444" w14:textId="7429F867" w:rsidR="00AF3DF5"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r w:rsidR="00AF3DF5" w:rsidRPr="00331201">
        <w:rPr>
          <w:rFonts w:ascii="Times New Roman" w:hAnsi="Times New Roman" w:cs="Times New Roman"/>
        </w:rPr>
        <w:tab/>
        <w:t xml:space="preserve"> </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002DC1" w:rsidRPr="00331201" w:rsidRDefault="004C7133">
      <w:pPr>
        <w:rPr>
          <w:rFonts w:ascii="Times New Roman" w:hAnsi="Times New Roman" w:cs="Times New Roman"/>
        </w:rPr>
      </w:pPr>
    </w:p>
    <w:sectPr w:rsidR="00002DC1"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1E1E20"/>
    <w:rsid w:val="00257C47"/>
    <w:rsid w:val="00331201"/>
    <w:rsid w:val="003A0A48"/>
    <w:rsid w:val="004C7133"/>
    <w:rsid w:val="00574148"/>
    <w:rsid w:val="00676FEA"/>
    <w:rsid w:val="006E5999"/>
    <w:rsid w:val="00776532"/>
    <w:rsid w:val="007A750A"/>
    <w:rsid w:val="00864651"/>
    <w:rsid w:val="00890AE0"/>
    <w:rsid w:val="00A61082"/>
    <w:rsid w:val="00A9281F"/>
    <w:rsid w:val="00AF3DF5"/>
    <w:rsid w:val="00DA6E32"/>
    <w:rsid w:val="00E3091F"/>
    <w:rsid w:val="00EC73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F9B49DA5-D86C-4E07-A467-C5806BD0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F366A-872D-40A6-BC2F-ABB1C68C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1022</Words>
  <Characters>5826</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12</cp:revision>
  <dcterms:created xsi:type="dcterms:W3CDTF">2019-10-03T08:35:00Z</dcterms:created>
  <dcterms:modified xsi:type="dcterms:W3CDTF">2019-10-09T17:02:00Z</dcterms:modified>
</cp:coreProperties>
</file>