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proofErr w:type="spellStart"/>
      <w:r>
        <w:rPr>
          <w:b/>
          <w:bCs/>
          <w:sz w:val="24"/>
          <w:szCs w:val="24"/>
          <w:lang w:val="en-US"/>
        </w:rPr>
        <w:t>Gestione</w:t>
      </w:r>
      <w:proofErr w:type="spellEnd"/>
      <w:r>
        <w:rPr>
          <w:b/>
          <w:bCs/>
          <w:sz w:val="24"/>
          <w:szCs w:val="24"/>
          <w:lang w:val="en-US"/>
        </w:rPr>
        <w:t xml:space="preserv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w:t>
            </w:r>
            <w:proofErr w:type="spellStart"/>
            <w:r w:rsidRPr="002E1330">
              <w:rPr>
                <w:sz w:val="24"/>
                <w:szCs w:val="24"/>
              </w:rPr>
              <w:t>GamEvaluate</w:t>
            </w:r>
            <w:proofErr w:type="spellEnd"/>
            <w:r w:rsidRPr="002E1330">
              <w:rPr>
                <w:sz w:val="24"/>
                <w:szCs w:val="24"/>
              </w:rPr>
              <w:t>.</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 xml:space="preserve">dopo aver completato tutti i campi del </w:t>
            </w:r>
            <w:proofErr w:type="spellStart"/>
            <w:r w:rsidRPr="002E1330">
              <w:rPr>
                <w:sz w:val="24"/>
                <w:szCs w:val="24"/>
              </w:rPr>
              <w:t>form</w:t>
            </w:r>
            <w:proofErr w:type="spellEnd"/>
            <w:r w:rsidRPr="002E1330">
              <w:rPr>
                <w:sz w:val="24"/>
                <w:szCs w:val="24"/>
              </w:rPr>
              <w:t xml:space="preserve">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la presenza dei dati (username e </w:t>
            </w:r>
            <w:proofErr w:type="spellStart"/>
            <w:r w:rsidRPr="002E1330">
              <w:rPr>
                <w:sz w:val="24"/>
                <w:szCs w:val="24"/>
              </w:rPr>
              <w:t>e-mai</w:t>
            </w:r>
            <w:proofErr w:type="spellEnd"/>
            <w:r w:rsidRPr="002E1330">
              <w:rPr>
                <w:sz w:val="24"/>
                <w:szCs w:val="24"/>
              </w:rPr>
              <w:t>)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w:t>
            </w:r>
            <w:proofErr w:type="spellStart"/>
            <w:r w:rsidRPr="002E1330">
              <w:rPr>
                <w:sz w:val="24"/>
                <w:szCs w:val="24"/>
              </w:rPr>
              <w:t>GamEvaluate</w:t>
            </w:r>
            <w:proofErr w:type="spellEnd"/>
            <w:r w:rsidRPr="002E1330">
              <w:rPr>
                <w:sz w:val="24"/>
                <w:szCs w:val="24"/>
              </w:rPr>
              <w:t>.</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3AF6F743" w14:textId="77777777" w:rsidTr="00D27B96">
        <w:tc>
          <w:tcPr>
            <w:tcW w:w="2122" w:type="dxa"/>
          </w:tcPr>
          <w:p w14:paraId="342BDA6B"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11671756" w14:textId="0A8BA5F3" w:rsidR="00365BEA" w:rsidRPr="00365BEA" w:rsidRDefault="00365BEA" w:rsidP="00954648">
            <w:pPr>
              <w:pStyle w:val="Paragrafoelenco"/>
              <w:rPr>
                <w:sz w:val="24"/>
                <w:szCs w:val="24"/>
              </w:rPr>
            </w:pPr>
            <w:r>
              <w:rPr>
                <w:sz w:val="24"/>
                <w:szCs w:val="24"/>
              </w:rPr>
              <w:t>UC_1.4</w:t>
            </w:r>
          </w:p>
        </w:tc>
      </w:tr>
      <w:tr w:rsidR="00365BEA" w:rsidRPr="002E1330" w14:paraId="388EE333" w14:textId="77777777" w:rsidTr="00D27B96">
        <w:tc>
          <w:tcPr>
            <w:tcW w:w="2122" w:type="dxa"/>
          </w:tcPr>
          <w:p w14:paraId="2F78A7F2"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42CFCA40" w14:textId="5225A1E1" w:rsidR="00365BEA" w:rsidRPr="002E1330" w:rsidRDefault="00856C16" w:rsidP="00954648">
            <w:pPr>
              <w:pStyle w:val="Paragrafoelenco"/>
              <w:spacing w:after="160" w:line="259" w:lineRule="auto"/>
              <w:rPr>
                <w:b/>
                <w:bCs/>
                <w:sz w:val="24"/>
                <w:szCs w:val="24"/>
              </w:rPr>
            </w:pPr>
            <w:proofErr w:type="spellStart"/>
            <w:r>
              <w:rPr>
                <w:b/>
                <w:bCs/>
                <w:sz w:val="24"/>
                <w:szCs w:val="24"/>
              </w:rPr>
              <w:t>ModifyMail</w:t>
            </w:r>
            <w:proofErr w:type="spellEnd"/>
          </w:p>
        </w:tc>
      </w:tr>
      <w:tr w:rsidR="00365BEA" w:rsidRPr="002E1330" w14:paraId="5AEDAEA5" w14:textId="77777777" w:rsidTr="00D27B96">
        <w:tc>
          <w:tcPr>
            <w:tcW w:w="2122" w:type="dxa"/>
          </w:tcPr>
          <w:p w14:paraId="5CAEEF39"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E1C336D" w14:textId="17DA6F27" w:rsidR="00365BEA"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1AA8B6C7" w14:textId="77777777" w:rsidTr="00D27B96">
        <w:tc>
          <w:tcPr>
            <w:tcW w:w="2122" w:type="dxa"/>
          </w:tcPr>
          <w:p w14:paraId="6B51C5CF"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0CA684FC" w14:textId="14F50655" w:rsidR="00365BEA"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effettua il log-in all’interno del sito.</w:t>
            </w:r>
          </w:p>
          <w:p w14:paraId="3E5A2E92" w14:textId="50DFBFDB" w:rsidR="00954648"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accede alla propria area di info.</w:t>
            </w:r>
          </w:p>
          <w:p w14:paraId="206C9E91" w14:textId="3EE0F6DB" w:rsidR="00954648" w:rsidRDefault="00954648" w:rsidP="00954648">
            <w:pPr>
              <w:pStyle w:val="Paragrafoelenco"/>
              <w:numPr>
                <w:ilvl w:val="0"/>
                <w:numId w:val="30"/>
              </w:numPr>
              <w:spacing w:after="160" w:line="259" w:lineRule="auto"/>
              <w:rPr>
                <w:sz w:val="24"/>
                <w:szCs w:val="24"/>
              </w:rPr>
            </w:pPr>
            <w:r>
              <w:rPr>
                <w:sz w:val="24"/>
                <w:szCs w:val="24"/>
              </w:rPr>
              <w:t>In corrispondenza della mail, l’</w:t>
            </w:r>
            <w:r w:rsidR="00FA25D5" w:rsidRPr="002E1330">
              <w:rPr>
                <w:i/>
                <w:iCs/>
                <w:sz w:val="24"/>
                <w:szCs w:val="24"/>
              </w:rPr>
              <w:t>Utente</w:t>
            </w:r>
            <w:r>
              <w:rPr>
                <w:sz w:val="24"/>
                <w:szCs w:val="24"/>
              </w:rPr>
              <w:t xml:space="preserve"> cancella la precedente mail registrata ed inserisce l’indirizzo di posta elettronica che desidera utilizzare per loggarsi.</w:t>
            </w:r>
          </w:p>
          <w:p w14:paraId="3B1E762F" w14:textId="101EC1AA" w:rsidR="00954648" w:rsidRPr="002E1330" w:rsidRDefault="00954648" w:rsidP="00954648">
            <w:pPr>
              <w:pStyle w:val="Paragrafoelenco"/>
              <w:numPr>
                <w:ilvl w:val="0"/>
                <w:numId w:val="30"/>
              </w:numPr>
              <w:spacing w:after="160" w:line="259" w:lineRule="auto"/>
              <w:rPr>
                <w:sz w:val="24"/>
                <w:szCs w:val="24"/>
              </w:rPr>
            </w:pPr>
            <w:r>
              <w:rPr>
                <w:sz w:val="24"/>
                <w:szCs w:val="24"/>
              </w:rPr>
              <w:t>L’Utente seleziona l’opzione “Modifica E-Mail”.</w:t>
            </w:r>
          </w:p>
        </w:tc>
      </w:tr>
      <w:tr w:rsidR="00365BEA" w:rsidRPr="002E1330" w14:paraId="3C531953" w14:textId="77777777" w:rsidTr="00D27B96">
        <w:tc>
          <w:tcPr>
            <w:tcW w:w="2122" w:type="dxa"/>
          </w:tcPr>
          <w:p w14:paraId="5578B1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443B684" w14:textId="0BCF08C6" w:rsidR="00954648"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è registrato a </w:t>
            </w:r>
            <w:proofErr w:type="spellStart"/>
            <w:r>
              <w:rPr>
                <w:sz w:val="24"/>
                <w:szCs w:val="24"/>
              </w:rPr>
              <w:t>GamEvaluate</w:t>
            </w:r>
            <w:proofErr w:type="spellEnd"/>
            <w:r>
              <w:rPr>
                <w:sz w:val="24"/>
                <w:szCs w:val="24"/>
              </w:rPr>
              <w:t>.</w:t>
            </w:r>
          </w:p>
          <w:p w14:paraId="12435651" w14:textId="3E1B108D" w:rsidR="00365BEA" w:rsidRPr="002E1330"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ha già effettuato l’accesso al sito.</w:t>
            </w:r>
          </w:p>
        </w:tc>
      </w:tr>
      <w:tr w:rsidR="00365BEA" w:rsidRPr="002E1330" w14:paraId="3D1C9813" w14:textId="77777777" w:rsidTr="00D27B96">
        <w:tc>
          <w:tcPr>
            <w:tcW w:w="2122" w:type="dxa"/>
          </w:tcPr>
          <w:p w14:paraId="5AFF4BF5"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9A19735" w14:textId="1F7E21D4" w:rsidR="00954648"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F11E8CC" w14:textId="6B11568F" w:rsidR="00365BEA"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00FA25D5" w:rsidRPr="002E1330">
              <w:rPr>
                <w:i/>
                <w:iCs/>
                <w:sz w:val="24"/>
                <w:szCs w:val="24"/>
              </w:rPr>
              <w:t>Utente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5EB70BEA" w14:textId="77777777" w:rsidTr="00D27B96">
        <w:tc>
          <w:tcPr>
            <w:tcW w:w="2122" w:type="dxa"/>
          </w:tcPr>
          <w:p w14:paraId="0D02F310"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7360401" w14:textId="52195839" w:rsidR="00365BEA"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45335E57" w14:textId="7E08A99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3DE09037" w:rsidR="00856C16" w:rsidRPr="00365BEA" w:rsidRDefault="00856C16" w:rsidP="00954648">
            <w:pPr>
              <w:pStyle w:val="Paragrafoelenco"/>
              <w:rPr>
                <w:sz w:val="24"/>
                <w:szCs w:val="24"/>
              </w:rPr>
            </w:pPr>
            <w:r>
              <w:rPr>
                <w:sz w:val="24"/>
                <w:szCs w:val="24"/>
              </w:rPr>
              <w:t>UC_1.</w:t>
            </w:r>
            <w:r w:rsidR="00FA25D5">
              <w:rPr>
                <w:sz w:val="24"/>
                <w:szCs w:val="24"/>
              </w:rPr>
              <w:t>5</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proofErr w:type="spellStart"/>
            <w:r>
              <w:rPr>
                <w:b/>
                <w:bCs/>
                <w:sz w:val="24"/>
                <w:szCs w:val="24"/>
              </w:rPr>
              <w:t>ModifyPassword</w:t>
            </w:r>
            <w:proofErr w:type="spellEnd"/>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w:t>
            </w:r>
            <w:proofErr w:type="spellStart"/>
            <w:r>
              <w:rPr>
                <w:sz w:val="24"/>
                <w:szCs w:val="24"/>
              </w:rPr>
              <w:t>GamEvaluate</w:t>
            </w:r>
            <w:proofErr w:type="spellEnd"/>
            <w:r>
              <w:rPr>
                <w:sz w:val="24"/>
                <w:szCs w:val="24"/>
              </w:rPr>
              <w:t>.</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BarSearch</w:t>
            </w:r>
            <w:proofErr w:type="spellEnd"/>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FilterSearch</w:t>
            </w:r>
            <w:proofErr w:type="spellEnd"/>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 xml:space="preserve">Bar </w:t>
            </w:r>
            <w:proofErr w:type="spellStart"/>
            <w:r w:rsidRPr="002E1330">
              <w:rPr>
                <w:i/>
                <w:iCs/>
                <w:sz w:val="24"/>
                <w:szCs w:val="24"/>
              </w:rPr>
              <w:t>Search</w:t>
            </w:r>
            <w:proofErr w:type="spellEnd"/>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InfoGame</w:t>
            </w:r>
            <w:proofErr w:type="spellEnd"/>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854C3C5" w14:textId="77777777"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videogioco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Viene visualizzata la pagina di informazioni del Videogioco.</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954648">
            <w:pPr>
              <w:pStyle w:val="Paragrafoelenco"/>
              <w:rPr>
                <w:sz w:val="24"/>
                <w:szCs w:val="24"/>
              </w:rPr>
            </w:pPr>
            <w:r>
              <w:rPr>
                <w:sz w:val="24"/>
                <w:szCs w:val="24"/>
              </w:rPr>
              <w:t>ID</w:t>
            </w:r>
          </w:p>
        </w:tc>
        <w:tc>
          <w:tcPr>
            <w:tcW w:w="7367" w:type="dxa"/>
          </w:tcPr>
          <w:p w14:paraId="113199EA" w14:textId="351AC88A" w:rsidR="000878E3" w:rsidRPr="003C677A" w:rsidRDefault="000878E3" w:rsidP="00954648">
            <w:pPr>
              <w:pStyle w:val="Paragrafoelenco"/>
              <w:rPr>
                <w:sz w:val="24"/>
                <w:szCs w:val="24"/>
              </w:rPr>
            </w:pPr>
            <w:r>
              <w:rPr>
                <w:sz w:val="24"/>
                <w:szCs w:val="24"/>
              </w:rPr>
              <w:t>UC_2.4</w:t>
            </w:r>
          </w:p>
        </w:tc>
      </w:tr>
      <w:tr w:rsidR="000878E3" w:rsidRPr="002E1330" w14:paraId="09453A9F" w14:textId="77777777" w:rsidTr="000878E3">
        <w:tc>
          <w:tcPr>
            <w:tcW w:w="2261" w:type="dxa"/>
          </w:tcPr>
          <w:p w14:paraId="5771FBF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954648">
            <w:pPr>
              <w:pStyle w:val="Paragrafoelenco"/>
              <w:spacing w:after="160" w:line="259" w:lineRule="auto"/>
              <w:rPr>
                <w:b/>
                <w:bCs/>
                <w:sz w:val="24"/>
                <w:szCs w:val="24"/>
              </w:rPr>
            </w:pPr>
            <w:proofErr w:type="spellStart"/>
            <w:r>
              <w:rPr>
                <w:b/>
                <w:bCs/>
                <w:sz w:val="24"/>
                <w:szCs w:val="24"/>
              </w:rPr>
              <w:t>UserInfo</w:t>
            </w:r>
            <w:proofErr w:type="spellEnd"/>
          </w:p>
        </w:tc>
      </w:tr>
      <w:tr w:rsidR="000878E3" w:rsidRPr="002E1330" w14:paraId="48AD050C" w14:textId="77777777" w:rsidTr="000878E3">
        <w:tc>
          <w:tcPr>
            <w:tcW w:w="2261" w:type="dxa"/>
          </w:tcPr>
          <w:p w14:paraId="3FE69232"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B8356FE" w14:textId="423E5477" w:rsidR="000878E3" w:rsidRPr="002E1330" w:rsidRDefault="000878E3" w:rsidP="00954648">
            <w:pPr>
              <w:pStyle w:val="Paragrafoelenco"/>
              <w:spacing w:after="160" w:line="259" w:lineRule="auto"/>
              <w:rPr>
                <w:i/>
                <w:iCs/>
                <w:sz w:val="24"/>
                <w:szCs w:val="24"/>
              </w:rPr>
            </w:pPr>
            <w:r w:rsidRPr="002E1330">
              <w:rPr>
                <w:sz w:val="24"/>
                <w:szCs w:val="24"/>
              </w:rPr>
              <w:t>Iniziato da</w:t>
            </w:r>
            <w:r w:rsidR="00D27B96">
              <w:rPr>
                <w:sz w:val="24"/>
                <w:szCs w:val="24"/>
              </w:rPr>
              <w:t xml:space="preserve"> </w:t>
            </w:r>
            <w:r w:rsidR="00D27B96" w:rsidRPr="00D27B96">
              <w:rPr>
                <w:i/>
                <w:iCs/>
                <w:sz w:val="24"/>
                <w:szCs w:val="24"/>
              </w:rPr>
              <w:t>Utente/Moderatore/Amministratore</w:t>
            </w:r>
          </w:p>
        </w:tc>
      </w:tr>
      <w:tr w:rsidR="000878E3" w:rsidRPr="002E1330" w14:paraId="66781AA9" w14:textId="77777777" w:rsidTr="000878E3">
        <w:tc>
          <w:tcPr>
            <w:tcW w:w="2261" w:type="dxa"/>
          </w:tcPr>
          <w:p w14:paraId="30A76EBC"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41FB4511" w14:textId="77777777" w:rsidR="000878E3" w:rsidRPr="00D27B96" w:rsidRDefault="00D27B96" w:rsidP="00D27B96">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14E313B7" w14:textId="3EDCFE0C" w:rsidR="00D27B96" w:rsidRPr="002E1330" w:rsidRDefault="00D27B96" w:rsidP="00D27B96">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0878E3" w:rsidRPr="002E1330" w14:paraId="374A2BB7" w14:textId="77777777" w:rsidTr="000878E3">
        <w:tc>
          <w:tcPr>
            <w:tcW w:w="2261" w:type="dxa"/>
          </w:tcPr>
          <w:p w14:paraId="28A3B4AA"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E605E23" w14:textId="77777777" w:rsidR="000878E3"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2B56AD7C" w14:textId="52387E91" w:rsidR="00D27B96"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0878E3" w:rsidRPr="002E1330" w14:paraId="7ECD2ECA" w14:textId="77777777" w:rsidTr="000878E3">
        <w:tc>
          <w:tcPr>
            <w:tcW w:w="2261" w:type="dxa"/>
          </w:tcPr>
          <w:p w14:paraId="337BD1C4"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02B0E37" w14:textId="1C1CC098" w:rsidR="000878E3" w:rsidRPr="002E1330" w:rsidRDefault="00953D57" w:rsidP="00953D57">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tr w:rsidR="000878E3" w:rsidRPr="002E1330" w14:paraId="62F42335" w14:textId="77777777" w:rsidTr="000878E3">
        <w:trPr>
          <w:trHeight w:val="1183"/>
        </w:trPr>
        <w:tc>
          <w:tcPr>
            <w:tcW w:w="2261" w:type="dxa"/>
          </w:tcPr>
          <w:p w14:paraId="20890148"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367" w:type="dxa"/>
          </w:tcPr>
          <w:p w14:paraId="4302F169" w14:textId="01DA0F31" w:rsidR="000878E3" w:rsidRPr="002E1330" w:rsidRDefault="00953D57" w:rsidP="000878E3">
            <w:pPr>
              <w:pStyle w:val="Paragrafoelenco"/>
              <w:spacing w:after="160" w:line="259" w:lineRule="auto"/>
              <w:rPr>
                <w:sz w:val="24"/>
                <w:szCs w:val="24"/>
              </w:rPr>
            </w:pPr>
            <w:r>
              <w:rPr>
                <w:sz w:val="24"/>
                <w:szCs w:val="24"/>
              </w:rPr>
              <w:t>N.A.</w:t>
            </w:r>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ReviewGame</w:t>
            </w:r>
            <w:proofErr w:type="spellEnd"/>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VoteGame</w:t>
            </w:r>
            <w:proofErr w:type="spellEnd"/>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1C2DDF0" w:rsidR="000878E3" w:rsidRDefault="00CE2966" w:rsidP="00CE2966">
            <w:pPr>
              <w:pStyle w:val="Paragrafoelenco"/>
              <w:numPr>
                <w:ilvl w:val="1"/>
                <w:numId w:val="11"/>
              </w:numPr>
              <w:spacing w:after="160" w:line="259" w:lineRule="auto"/>
              <w:rPr>
                <w:sz w:val="24"/>
                <w:szCs w:val="24"/>
              </w:rPr>
            </w:pPr>
            <w:r>
              <w:rPr>
                <w:sz w:val="24"/>
                <w:szCs w:val="24"/>
              </w:rPr>
              <w:t xml:space="preserve">Nel caso in cui il titolo in questione non sia stato ancora recensito/valutato dall’Utente che ha aperto la schermata, </w:t>
            </w:r>
            <w:proofErr w:type="spellStart"/>
            <w:r w:rsidR="000878E3" w:rsidRPr="002E1330">
              <w:rPr>
                <w:sz w:val="24"/>
                <w:szCs w:val="24"/>
              </w:rPr>
              <w:t>GamEvaluate</w:t>
            </w:r>
            <w:proofErr w:type="spellEnd"/>
            <w:r w:rsidR="000878E3" w:rsidRPr="002E1330">
              <w:rPr>
                <w:sz w:val="24"/>
                <w:szCs w:val="24"/>
              </w:rPr>
              <w:t xml:space="preserve"> present</w:t>
            </w:r>
            <w:r>
              <w:rPr>
                <w:sz w:val="24"/>
                <w:szCs w:val="24"/>
              </w:rPr>
              <w:t>erà</w:t>
            </w:r>
            <w:r w:rsidR="000878E3" w:rsidRPr="002E1330">
              <w:rPr>
                <w:sz w:val="24"/>
                <w:szCs w:val="24"/>
              </w:rPr>
              <w:t xml:space="preserve"> il </w:t>
            </w:r>
            <w:proofErr w:type="spellStart"/>
            <w:r w:rsidR="000878E3" w:rsidRPr="002E1330">
              <w:rPr>
                <w:sz w:val="24"/>
                <w:szCs w:val="24"/>
              </w:rPr>
              <w:t>form</w:t>
            </w:r>
            <w:proofErr w:type="spellEnd"/>
            <w:r w:rsidR="000878E3" w:rsidRPr="002E1330">
              <w:rPr>
                <w:sz w:val="24"/>
                <w:szCs w:val="24"/>
              </w:rPr>
              <w:t xml:space="preserve">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3FA05526" w:rsidR="00CE2966" w:rsidRPr="00CE2966" w:rsidRDefault="00E67C15" w:rsidP="00CE2966">
            <w:pPr>
              <w:pStyle w:val="Paragrafoelenco"/>
              <w:numPr>
                <w:ilvl w:val="1"/>
                <w:numId w:val="11"/>
              </w:numPr>
              <w:spacing w:after="160" w:line="259" w:lineRule="auto"/>
              <w:rPr>
                <w:sz w:val="24"/>
                <w:szCs w:val="24"/>
              </w:rPr>
            </w:pPr>
            <w:r>
              <w:rPr>
                <w:sz w:val="24"/>
                <w:szCs w:val="24"/>
              </w:rPr>
              <w:t>Nel caso in cui il Videogioco sia stato già valutato/recensito, l’Utente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bookmarkStart w:id="1" w:name="_GoBack"/>
            <w:bookmarkEnd w:id="1"/>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lastRenderedPageBreak/>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DeleteVote</w:t>
            </w:r>
            <w:proofErr w:type="spellEnd"/>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proofErr w:type="spellStart"/>
            <w:r w:rsidRPr="002E1330">
              <w:rPr>
                <w:b/>
                <w:bCs/>
                <w:sz w:val="24"/>
                <w:szCs w:val="24"/>
              </w:rPr>
              <w:t>AddGame</w:t>
            </w:r>
            <w:proofErr w:type="spellEnd"/>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presentando la schermata di aggiunta gioco.</w:t>
            </w:r>
          </w:p>
          <w:p w14:paraId="4B290AB4"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 xml:space="preserve">il </w:t>
            </w:r>
            <w:proofErr w:type="spellStart"/>
            <w:r w:rsidRPr="002E1330">
              <w:rPr>
                <w:sz w:val="24"/>
                <w:szCs w:val="24"/>
              </w:rPr>
              <w:t>form</w:t>
            </w:r>
            <w:proofErr w:type="spellEnd"/>
            <w:r w:rsidRPr="002E1330">
              <w:rPr>
                <w:sz w:val="24"/>
                <w:szCs w:val="24"/>
              </w:rPr>
              <w:t xml:space="preserve">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w:t>
            </w:r>
            <w:proofErr w:type="spellStart"/>
            <w:r w:rsidRPr="002E1330">
              <w:rPr>
                <w:sz w:val="24"/>
                <w:szCs w:val="24"/>
              </w:rPr>
              <w:t>form</w:t>
            </w:r>
            <w:proofErr w:type="spellEnd"/>
            <w:r w:rsidRPr="002E1330">
              <w:rPr>
                <w:sz w:val="24"/>
                <w:szCs w:val="24"/>
              </w:rPr>
              <w:t>.</w:t>
            </w:r>
          </w:p>
          <w:p w14:paraId="008C7263"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lastRenderedPageBreak/>
              <w:t xml:space="preserve">Ci sono stati problemi con l’aggiunta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proofErr w:type="spellStart"/>
            <w:r w:rsidRPr="002E1330">
              <w:rPr>
                <w:b/>
                <w:bCs/>
                <w:sz w:val="24"/>
                <w:szCs w:val="24"/>
              </w:rPr>
              <w:t>DeleteGame</w:t>
            </w:r>
            <w:proofErr w:type="spellEnd"/>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proofErr w:type="spellStart"/>
            <w:r w:rsidRPr="002E1330">
              <w:rPr>
                <w:b/>
                <w:bCs/>
                <w:sz w:val="24"/>
                <w:szCs w:val="24"/>
              </w:rPr>
              <w:t>ModifyGame</w:t>
            </w:r>
            <w:proofErr w:type="spellEnd"/>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proofErr w:type="spellStart"/>
            <w:r>
              <w:rPr>
                <w:i/>
                <w:iCs/>
                <w:sz w:val="24"/>
                <w:szCs w:val="24"/>
              </w:rPr>
              <w:t>Amminstratore</w:t>
            </w:r>
            <w:proofErr w:type="spellEnd"/>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UpgradeUser</w:t>
            </w:r>
            <w:proofErr w:type="spellEnd"/>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DowngradeUser</w:t>
            </w:r>
            <w:proofErr w:type="spellEnd"/>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lastRenderedPageBreak/>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proofErr w:type="spellStart"/>
            <w:r>
              <w:rPr>
                <w:b/>
                <w:bCs/>
                <w:sz w:val="24"/>
                <w:szCs w:val="24"/>
              </w:rPr>
              <w:t>RemoveUser</w:t>
            </w:r>
            <w:proofErr w:type="spellEnd"/>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18675B8A" w:rsidR="00365BEA" w:rsidRDefault="00365BEA" w:rsidP="00EE1970">
      <w:pPr>
        <w:pStyle w:val="Paragrafoelenco"/>
        <w:rPr>
          <w:sz w:val="24"/>
          <w:szCs w:val="24"/>
        </w:rPr>
      </w:pPr>
    </w:p>
    <w:p w14:paraId="502F6944" w14:textId="45E62F05" w:rsidR="00954648" w:rsidRDefault="00954648" w:rsidP="00EE1970">
      <w:pPr>
        <w:pStyle w:val="Paragrafoelenco"/>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proofErr w:type="spellStart"/>
      <w:r w:rsidRPr="00CD18C4">
        <w:rPr>
          <w:b/>
          <w:bCs/>
          <w:sz w:val="24"/>
          <w:szCs w:val="24"/>
          <w:lang w:val="en-US"/>
        </w:rPr>
        <w:t>Mo</w:t>
      </w:r>
      <w:r>
        <w:rPr>
          <w:b/>
          <w:bCs/>
          <w:sz w:val="24"/>
          <w:szCs w:val="24"/>
          <w:lang w:val="en-US"/>
        </w:rPr>
        <w:t>deratore</w:t>
      </w:r>
      <w:proofErr w:type="spellEnd"/>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w:t>
      </w:r>
      <w:proofErr w:type="spellStart"/>
      <w:r w:rsidRPr="002E1330">
        <w:rPr>
          <w:sz w:val="24"/>
          <w:szCs w:val="24"/>
        </w:rPr>
        <w:t>GamEvaluate</w:t>
      </w:r>
      <w:proofErr w:type="spellEnd"/>
      <w:r w:rsidRPr="002E1330">
        <w:rPr>
          <w:sz w:val="24"/>
          <w:szCs w:val="24"/>
        </w:rPr>
        <w:t xml:space="preserv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2C2A9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6"/>
  </w:num>
  <w:num w:numId="5">
    <w:abstractNumId w:val="18"/>
  </w:num>
  <w:num w:numId="6">
    <w:abstractNumId w:val="5"/>
  </w:num>
  <w:num w:numId="7">
    <w:abstractNumId w:val="8"/>
  </w:num>
  <w:num w:numId="8">
    <w:abstractNumId w:val="14"/>
  </w:num>
  <w:num w:numId="9">
    <w:abstractNumId w:val="4"/>
  </w:num>
  <w:num w:numId="10">
    <w:abstractNumId w:val="21"/>
  </w:num>
  <w:num w:numId="11">
    <w:abstractNumId w:val="10"/>
  </w:num>
  <w:num w:numId="12">
    <w:abstractNumId w:val="31"/>
  </w:num>
  <w:num w:numId="13">
    <w:abstractNumId w:val="11"/>
  </w:num>
  <w:num w:numId="14">
    <w:abstractNumId w:val="25"/>
  </w:num>
  <w:num w:numId="15">
    <w:abstractNumId w:val="27"/>
  </w:num>
  <w:num w:numId="16">
    <w:abstractNumId w:val="17"/>
  </w:num>
  <w:num w:numId="17">
    <w:abstractNumId w:val="9"/>
  </w:num>
  <w:num w:numId="18">
    <w:abstractNumId w:val="3"/>
  </w:num>
  <w:num w:numId="19">
    <w:abstractNumId w:val="28"/>
  </w:num>
  <w:num w:numId="20">
    <w:abstractNumId w:val="12"/>
  </w:num>
  <w:num w:numId="21">
    <w:abstractNumId w:val="19"/>
  </w:num>
  <w:num w:numId="22">
    <w:abstractNumId w:val="20"/>
  </w:num>
  <w:num w:numId="23">
    <w:abstractNumId w:val="16"/>
  </w:num>
  <w:num w:numId="24">
    <w:abstractNumId w:val="7"/>
  </w:num>
  <w:num w:numId="25">
    <w:abstractNumId w:val="15"/>
  </w:num>
  <w:num w:numId="26">
    <w:abstractNumId w:val="0"/>
  </w:num>
  <w:num w:numId="27">
    <w:abstractNumId w:val="22"/>
  </w:num>
  <w:num w:numId="28">
    <w:abstractNumId w:val="6"/>
  </w:num>
  <w:num w:numId="29">
    <w:abstractNumId w:val="29"/>
  </w:num>
  <w:num w:numId="30">
    <w:abstractNumId w:val="1"/>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856C16"/>
    <w:rsid w:val="00900670"/>
    <w:rsid w:val="00953D57"/>
    <w:rsid w:val="00954648"/>
    <w:rsid w:val="00986E58"/>
    <w:rsid w:val="009E1FE6"/>
    <w:rsid w:val="00A72D30"/>
    <w:rsid w:val="00B157A2"/>
    <w:rsid w:val="00B23187"/>
    <w:rsid w:val="00BB2B83"/>
    <w:rsid w:val="00C95702"/>
    <w:rsid w:val="00CC66B9"/>
    <w:rsid w:val="00CD18C4"/>
    <w:rsid w:val="00CE2966"/>
    <w:rsid w:val="00D27B96"/>
    <w:rsid w:val="00D543DE"/>
    <w:rsid w:val="00DA4FCA"/>
    <w:rsid w:val="00DF4AF2"/>
    <w:rsid w:val="00E66559"/>
    <w:rsid w:val="00E67C15"/>
    <w:rsid w:val="00E75D23"/>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23</Pages>
  <Words>5163</Words>
  <Characters>29431</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18</cp:revision>
  <dcterms:created xsi:type="dcterms:W3CDTF">2019-11-07T08:54:00Z</dcterms:created>
  <dcterms:modified xsi:type="dcterms:W3CDTF">2019-11-15T09:22:00Z</dcterms:modified>
</cp:coreProperties>
</file>