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bookmarkStart w:id="0" w:name="__RefHeading___Toc248_3789614499"/>
      <w:bookmarkEnd w:id="0"/>
      <w:r>
        <w:rPr/>
        <w:t>Title of my file</w:t>
      </w:r>
    </w:p>
    <w:sdt>
      <w:sdtPr>
        <w:docPartObj>
          <w:docPartGallery w:val="Table of Contents"/>
          <w:docPartUnique w:val="true"/>
        </w:docPartObj>
      </w:sdtPr>
      <w:sdtContent>
        <w:p>
          <w:pPr>
            <w:pStyle w:val="TOCHeading"/>
            <w:suppressLineNumbers/>
            <w:bidi w:val="0"/>
            <w:ind w:hanging="0" w:left="0" w:right="0"/>
            <w:jc w:val="left"/>
            <w:rPr>
              <w:b/>
              <w:bCs/>
              <w:sz w:val="32"/>
              <w:szCs w:val="32"/>
            </w:rPr>
          </w:pPr>
          <w:r>
            <w:rPr>
              <w:b/>
              <w:bCs/>
              <w:sz w:val="32"/>
              <w:szCs w:val="32"/>
            </w:rPr>
            <w:t>Table of Contents</w:t>
          </w:r>
        </w:p>
        <w:p>
          <w:pPr>
            <w:pStyle w:val="TOC1"/>
            <w:tabs>
              <w:tab w:val="clear" w:pos="9638"/>
              <w:tab w:val="right" w:pos="9637" w:leader="dot"/>
            </w:tabs>
            <w:bidi w:val="0"/>
            <w:jc w:val="left"/>
            <w:rPr/>
          </w:pPr>
          <w:r>
            <w:fldChar w:fldCharType="begin"/>
          </w:r>
          <w:r>
            <w:rPr>
              <w:rStyle w:val="IndexLink"/>
            </w:rPr>
            <w:instrText xml:space="preserve"> TOC \f \o "1-9" \h</w:instrText>
          </w:r>
          <w:r>
            <w:rPr>
              <w:rStyle w:val="IndexLink"/>
            </w:rPr>
            <w:fldChar w:fldCharType="separate"/>
          </w:r>
          <w:hyperlink w:anchor="__RefHeading___Toc248_3789614499">
            <w:r>
              <w:rPr>
                <w:rStyle w:val="IndexLink"/>
              </w:rPr>
              <w:t>Title of my file</w:t>
              <w:tab/>
              <w:t>1</w:t>
            </w:r>
          </w:hyperlink>
        </w:p>
        <w:p>
          <w:pPr>
            <w:pStyle w:val="TOC2"/>
            <w:tabs>
              <w:tab w:val="clear" w:pos="9355"/>
              <w:tab w:val="right" w:pos="9637" w:leader="dot"/>
            </w:tabs>
            <w:bidi w:val="0"/>
            <w:jc w:val="left"/>
            <w:rPr/>
          </w:pPr>
          <w:hyperlink w:anchor="__RefHeading___Toc107_1055259341">
            <w:r>
              <w:rPr>
                <w:rStyle w:val="IndexLink"/>
              </w:rPr>
              <w:t>H2 1</w:t>
              <w:tab/>
              <w:t>1</w:t>
            </w:r>
          </w:hyperlink>
        </w:p>
        <w:p>
          <w:pPr>
            <w:pStyle w:val="TOC3"/>
            <w:tabs>
              <w:tab w:val="clear" w:pos="9071"/>
              <w:tab w:val="right" w:pos="9637" w:leader="dot"/>
            </w:tabs>
            <w:bidi w:val="0"/>
            <w:jc w:val="left"/>
            <w:rPr/>
          </w:pPr>
          <w:hyperlink w:anchor="__RefHeading___Toc109_1055259341">
            <w:r>
              <w:rPr>
                <w:rStyle w:val="IndexLink"/>
              </w:rPr>
              <w:t>H3 1 1</w:t>
              <w:tab/>
              <w:t>1</w:t>
            </w:r>
          </w:hyperlink>
        </w:p>
        <w:p>
          <w:pPr>
            <w:pStyle w:val="TOC3"/>
            <w:tabs>
              <w:tab w:val="clear" w:pos="9071"/>
              <w:tab w:val="right" w:pos="9637" w:leader="dot"/>
            </w:tabs>
            <w:bidi w:val="0"/>
            <w:jc w:val="left"/>
            <w:rPr/>
          </w:pPr>
          <w:hyperlink w:anchor="__RefHeading___Toc111_1055259341">
            <w:r>
              <w:rPr>
                <w:rStyle w:val="IndexLink"/>
              </w:rPr>
              <w:t>H3 1 2</w:t>
              <w:tab/>
              <w:t>1</w:t>
            </w:r>
          </w:hyperlink>
        </w:p>
        <w:p>
          <w:pPr>
            <w:pStyle w:val="TOC2"/>
            <w:tabs>
              <w:tab w:val="clear" w:pos="9355"/>
              <w:tab w:val="right" w:pos="9637" w:leader="dot"/>
            </w:tabs>
            <w:bidi w:val="0"/>
            <w:jc w:val="left"/>
            <w:rPr/>
          </w:pPr>
          <w:hyperlink w:anchor="__RefHeading___Toc148_1055259341">
            <w:r>
              <w:rPr>
                <w:rStyle w:val="IndexLink"/>
              </w:rPr>
              <w:t>H2 2</w:t>
              <w:tab/>
              <w:t>2</w:t>
            </w:r>
          </w:hyperlink>
        </w:p>
        <w:p>
          <w:pPr>
            <w:pStyle w:val="TOC3"/>
            <w:tabs>
              <w:tab w:val="clear" w:pos="9071"/>
              <w:tab w:val="right" w:pos="9637" w:leader="dot"/>
            </w:tabs>
            <w:bidi w:val="0"/>
            <w:jc w:val="left"/>
            <w:rPr/>
          </w:pPr>
          <w:hyperlink w:anchor="__RefHeading___Toc109_10552593411">
            <w:r>
              <w:rPr>
                <w:rStyle w:val="IndexLink"/>
              </w:rPr>
              <w:t>H3 2 1</w:t>
              <w:tab/>
              <w:t>2</w:t>
            </w:r>
          </w:hyperlink>
        </w:p>
        <w:p>
          <w:pPr>
            <w:pStyle w:val="TOC3"/>
            <w:tabs>
              <w:tab w:val="clear" w:pos="9071"/>
              <w:tab w:val="right" w:pos="9637" w:leader="dot"/>
            </w:tabs>
            <w:bidi w:val="0"/>
            <w:jc w:val="left"/>
            <w:rPr/>
          </w:pPr>
          <w:hyperlink w:anchor="__RefHeading___Toc111_10552593411">
            <w:r>
              <w:rPr>
                <w:rStyle w:val="IndexLink"/>
              </w:rPr>
              <w:t>H3 2 2</w:t>
              <w:tab/>
              <w:t>2</w:t>
            </w:r>
          </w:hyperlink>
          <w:r>
            <w:rPr>
              <w:rStyle w:val="IndexLink"/>
            </w:rPr>
            <w:fldChar w:fldCharType="end"/>
          </w:r>
        </w:p>
      </w:sdtContent>
    </w:sdt>
    <w:p>
      <w:pPr>
        <w:pStyle w:val="Heading2"/>
        <w:bidi w:val="0"/>
        <w:ind w:hanging="0" w:left="0"/>
        <w:jc w:val="left"/>
        <w:rPr/>
      </w:pPr>
      <w:bookmarkStart w:id="1" w:name="__RefHeading___Toc107_1055259341"/>
      <w:bookmarkEnd w:id="1"/>
      <w:r>
        <w:rPr/>
        <w:t>H</w:t>
      </w:r>
      <w:r>
        <w:rPr/>
        <w:t>2</w:t>
      </w:r>
      <w:r>
        <w:rPr/>
        <w:t xml:space="preserve"> </w:t>
      </w:r>
      <w:r>
        <w:rPr/>
        <w:t>1</w:t>
      </w:r>
    </w:p>
    <w:p>
      <w:pPr>
        <w:pStyle w:val="Heading3"/>
        <w:bidi w:val="0"/>
        <w:ind w:hanging="0" w:left="0"/>
        <w:jc w:val="left"/>
        <w:rPr/>
      </w:pPr>
      <w:bookmarkStart w:id="2" w:name="__RefHeading___Toc109_1055259341"/>
      <w:bookmarkEnd w:id="2"/>
      <w:r>
        <w:rPr/>
        <w:t>H</w:t>
      </w:r>
      <w:r>
        <w:rPr/>
        <w:t>3</w:t>
      </w:r>
      <w:r>
        <w:rPr/>
        <w:t xml:space="preserve"> </w:t>
      </w:r>
      <w:r>
        <w:rPr/>
        <w:t xml:space="preserve">1 </w:t>
      </w:r>
      <w:r>
        <w:rPr/>
        <w:t>1</w:t>
      </w:r>
    </w:p>
    <w:p>
      <w:pPr>
        <w:pStyle w:val="Heading3"/>
        <w:bidi w:val="0"/>
        <w:ind w:hanging="0" w:left="0"/>
        <w:jc w:val="left"/>
        <w:rPr/>
      </w:pPr>
      <w:bookmarkStart w:id="3" w:name="__RefHeading___Toc111_1055259341"/>
      <w:bookmarkEnd w:id="3"/>
      <w:r>
        <w:rPr/>
        <w:t>H</w:t>
      </w:r>
      <w:r>
        <w:rPr/>
        <w:t>3</w:t>
      </w:r>
      <w:r>
        <w:rPr/>
        <w:t xml:space="preserve"> </w:t>
      </w:r>
      <w:r>
        <w:rPr/>
        <w:t>1 2</w:t>
      </w:r>
    </w:p>
    <w:p>
      <w:pPr>
        <w:pStyle w:val="BodyText"/>
        <w:bidi w:val="0"/>
        <w:jc w:val="left"/>
        <w:rPr/>
      </w:pPr>
      <w:r>
        <w:rPr/>
        <w:t>First very important paragraph.</w:t>
      </w:r>
    </w:p>
    <w:p>
      <w:pPr>
        <w:pStyle w:val="BodyText"/>
        <w:bidi w:val="0"/>
        <w:jc w:val="left"/>
        <w:rPr/>
      </w:pPr>
      <w:r>
        <w:rPr/>
        <w:t>And now a very very very very very very very very very very very very very very very very very very very very very very very very long paragraph that gets split across two lines.</w:t>
      </w:r>
    </w:p>
    <w:p>
      <w:pPr>
        <w:pStyle w:val="BodyText"/>
        <w:bidi w:val="0"/>
        <w:jc w:val="left"/>
        <w:rPr/>
      </w:pPr>
      <w:r>
        <w:rPr/>
        <w:t xml:space="preserve">An </w:t>
      </w:r>
      <w:hyperlink r:id="rId2">
        <w:r>
          <w:rPr>
            <w:rStyle w:val="Hyperlink"/>
          </w:rPr>
          <w:t>external link</w:t>
        </w:r>
      </w:hyperlink>
      <w:r>
        <w:rPr/>
        <w:t>.</w:t>
      </w:r>
    </w:p>
    <w:p>
      <w:pPr>
        <w:pStyle w:val="BodyText"/>
        <w:bidi w:val="0"/>
        <w:jc w:val="left"/>
        <w:rPr/>
      </w:pPr>
      <w:r>
        <w:rPr/>
        <w:t xml:space="preserve">Reference to </w:t>
      </w:r>
      <w:r>
        <w:rPr/>
        <w:fldChar w:fldCharType="begin"/>
      </w:r>
      <w:r>
        <w:rPr/>
        <w:instrText xml:space="preserve"> REF __RefHeading___Toc107_1055259341 \h </w:instrText>
      </w:r>
      <w:r>
        <w:rPr/>
        <w:fldChar w:fldCharType="separate"/>
      </w:r>
      <w:r>
        <w:rPr/>
        <w:t>H2 1</w:t>
      </w:r>
      <w:r>
        <w:rPr/>
        <w:fldChar w:fldCharType="end"/>
      </w:r>
      <w:r>
        <w:rPr/>
        <w:t xml:space="preserve"> </w:t>
      </w:r>
      <w:r>
        <w:rPr/>
        <w:t>on page</w:t>
      </w:r>
      <w:r>
        <w:rPr/>
        <w:t xml:space="preserve">: </w:t>
      </w:r>
      <w:r>
        <w:rPr/>
        <w:fldChar w:fldCharType="begin"/>
      </w:r>
      <w:r>
        <w:rPr/>
        <w:instrText xml:space="preserve"> PAGEREF __RefHeading___Toc107_1055259341 \h </w:instrText>
      </w:r>
      <w:r>
        <w:rPr/>
        <w:fldChar w:fldCharType="separate"/>
      </w:r>
      <w:r>
        <w:rPr/>
        <w:t>1</w:t>
      </w:r>
      <w:r>
        <w:rPr/>
        <w:fldChar w:fldCharType="end"/>
      </w:r>
    </w:p>
    <w:p>
      <w:pPr>
        <w:pStyle w:val="BodyText"/>
        <w:bidi w:val="0"/>
        <w:jc w:val="left"/>
        <w:rPr/>
      </w:pPr>
      <w:hyperlink r:id="rId3">
        <w:r>
          <w:rPr>
            <w:rStyle w:val="Hyperlink"/>
          </w:rPr>
          <w:t>https://commons.wikimedia.org/wiki/File:Fractal_Broccoli.jpg</w:t>
        </w:r>
      </w:hyperlink>
    </w:p>
    <w:p>
      <w:pPr>
        <w:pStyle w:val="BodyText"/>
        <w:bidi w:val="0"/>
        <w:jc w:val="left"/>
        <w:rPr/>
      </w:pPr>
      <w:r>
        <w:rPr/>
        <w:drawing>
          <wp:inline distT="0" distB="0" distL="0" distR="0">
            <wp:extent cx="3367405" cy="25253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367405" cy="2525395"/>
                    </a:xfrm>
                    <a:prstGeom prst="rect">
                      <a:avLst/>
                    </a:prstGeom>
                    <a:noFill/>
                  </pic:spPr>
                </pic:pic>
              </a:graphicData>
            </a:graphic>
          </wp:inline>
        </w:drawing>
      </w:r>
    </w:p>
    <w:p>
      <w:pPr>
        <w:pStyle w:val="BodyText"/>
        <w:bidi w:val="0"/>
        <w:jc w:val="left"/>
        <w:rPr/>
      </w:pPr>
      <w:r>
        <w:rPr/>
        <w:t>A list:</w:t>
      </w:r>
    </w:p>
    <w:p>
      <w:pPr>
        <w:pStyle w:val="BodyText"/>
        <w:numPr>
          <w:ilvl w:val="0"/>
          <w:numId w:val="2"/>
        </w:numPr>
        <w:bidi w:val="0"/>
        <w:jc w:val="left"/>
        <w:rPr/>
      </w:pPr>
      <w:r>
        <w:rPr/>
        <w:t>item 1</w:t>
      </w:r>
    </w:p>
    <w:p>
      <w:pPr>
        <w:pStyle w:val="BodyText"/>
        <w:numPr>
          <w:ilvl w:val="0"/>
          <w:numId w:val="2"/>
        </w:numPr>
        <w:bidi w:val="0"/>
        <w:jc w:val="left"/>
        <w:rPr/>
      </w:pPr>
      <w:r>
        <w:rPr/>
        <w:t>item 2</w:t>
      </w:r>
    </w:p>
    <w:p>
      <w:pPr>
        <w:pStyle w:val="BodyText"/>
        <w:numPr>
          <w:ilvl w:val="0"/>
          <w:numId w:val="2"/>
        </w:numPr>
        <w:bidi w:val="0"/>
        <w:jc w:val="left"/>
        <w:rPr/>
      </w:pPr>
      <w:r>
        <w:rPr/>
        <w:t>item 3</w:t>
      </w:r>
    </w:p>
    <w:p>
      <w:pPr>
        <w:pStyle w:val="BodyText"/>
        <w:bidi w:val="0"/>
        <w:jc w:val="left"/>
        <w:rPr/>
      </w:pPr>
      <w:r>
        <w:rPr/>
        <w:t>A table:</w:t>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cPr>
          <w:p>
            <w:pPr>
              <w:pStyle w:val="TableHeading"/>
              <w:bidi w:val="0"/>
              <w:rPr/>
            </w:pPr>
            <w:r>
              <w:rPr/>
              <w:t>Header 1</w:t>
            </w:r>
          </w:p>
        </w:tc>
        <w:tc>
          <w:tcPr>
            <w:tcW w:w="3213" w:type="dxa"/>
            <w:tcBorders/>
          </w:tcPr>
          <w:p>
            <w:pPr>
              <w:pStyle w:val="TableHeading"/>
              <w:bidi w:val="0"/>
              <w:rPr/>
            </w:pPr>
            <w:r>
              <w:rPr/>
              <w:t>Header 2</w:t>
            </w:r>
          </w:p>
        </w:tc>
        <w:tc>
          <w:tcPr>
            <w:tcW w:w="3213" w:type="dxa"/>
            <w:tcBorders/>
          </w:tcPr>
          <w:p>
            <w:pPr>
              <w:pStyle w:val="TableHeading"/>
              <w:bidi w:val="0"/>
              <w:rPr/>
            </w:pPr>
            <w:r>
              <w:rPr/>
              <w:t>Header 3</w:t>
            </w:r>
          </w:p>
        </w:tc>
      </w:tr>
      <w:tr>
        <w:trPr/>
        <w:tc>
          <w:tcPr>
            <w:tcW w:w="3212" w:type="dxa"/>
            <w:tcBorders/>
          </w:tcPr>
          <w:p>
            <w:pPr>
              <w:pStyle w:val="TableContents"/>
              <w:bidi w:val="0"/>
              <w:jc w:val="left"/>
              <w:rPr/>
            </w:pPr>
            <w:r>
              <w:rPr/>
              <w:t>Item 1 1</w:t>
            </w:r>
          </w:p>
        </w:tc>
        <w:tc>
          <w:tcPr>
            <w:tcW w:w="3213" w:type="dxa"/>
            <w:tcBorders/>
          </w:tcPr>
          <w:p>
            <w:pPr>
              <w:pStyle w:val="TableContents"/>
              <w:bidi w:val="0"/>
              <w:jc w:val="left"/>
              <w:rPr/>
            </w:pPr>
            <w:r>
              <w:rPr/>
              <w:t>Item 1 2</w:t>
            </w:r>
          </w:p>
        </w:tc>
        <w:tc>
          <w:tcPr>
            <w:tcW w:w="3213" w:type="dxa"/>
            <w:tcBorders/>
          </w:tcPr>
          <w:p>
            <w:pPr>
              <w:pStyle w:val="TableContents"/>
              <w:bidi w:val="0"/>
              <w:jc w:val="left"/>
              <w:rPr/>
            </w:pPr>
            <w:r>
              <w:rPr/>
              <w:t>Item 1 3</w:t>
            </w:r>
          </w:p>
        </w:tc>
      </w:tr>
      <w:tr>
        <w:trPr/>
        <w:tc>
          <w:tcPr>
            <w:tcW w:w="3212" w:type="dxa"/>
            <w:tcBorders/>
          </w:tcPr>
          <w:p>
            <w:pPr>
              <w:pStyle w:val="TableContents"/>
              <w:bidi w:val="0"/>
              <w:jc w:val="left"/>
              <w:rPr/>
            </w:pPr>
            <w:r>
              <w:rPr/>
              <w:t>Item 2 1</w:t>
            </w:r>
          </w:p>
        </w:tc>
        <w:tc>
          <w:tcPr>
            <w:tcW w:w="3213" w:type="dxa"/>
            <w:tcBorders/>
          </w:tcPr>
          <w:p>
            <w:pPr>
              <w:pStyle w:val="TableContents"/>
              <w:bidi w:val="0"/>
              <w:jc w:val="left"/>
              <w:rPr/>
            </w:pPr>
            <w:r>
              <w:rPr/>
              <w:t>Item 2 2</w:t>
            </w:r>
          </w:p>
        </w:tc>
        <w:tc>
          <w:tcPr>
            <w:tcW w:w="3213" w:type="dxa"/>
            <w:tcBorders/>
          </w:tcPr>
          <w:p>
            <w:pPr>
              <w:pStyle w:val="TableContents"/>
              <w:bidi w:val="0"/>
              <w:jc w:val="left"/>
              <w:rPr/>
            </w:pPr>
            <w:r>
              <w:rPr/>
              <w:t>Item 2 3</w:t>
            </w:r>
          </w:p>
        </w:tc>
      </w:tr>
    </w:tbl>
    <w:p>
      <w:pPr>
        <w:pStyle w:val="BodyText"/>
        <w:bidi w:val="0"/>
        <w:jc w:val="left"/>
        <w:rPr/>
      </w:pPr>
      <w:r>
        <w:rPr/>
      </w:r>
    </w:p>
    <w:p>
      <w:pPr>
        <w:pStyle w:val="Heading2"/>
        <w:bidi w:val="0"/>
        <w:ind w:hanging="0" w:left="0"/>
        <w:jc w:val="left"/>
        <w:rPr/>
      </w:pPr>
      <w:bookmarkStart w:id="4" w:name="__RefHeading___Toc148_1055259341"/>
      <w:bookmarkEnd w:id="4"/>
      <w:r>
        <w:rPr/>
        <w:t>H</w:t>
      </w:r>
      <w:r>
        <w:rPr/>
        <w:t>2</w:t>
      </w:r>
      <w:r>
        <w:rPr/>
        <w:t xml:space="preserve"> </w:t>
      </w:r>
      <w:r>
        <w:rPr/>
        <w:t>2</w:t>
      </w:r>
    </w:p>
    <w:p>
      <w:pPr>
        <w:pStyle w:val="Heading3"/>
        <w:bidi w:val="0"/>
        <w:ind w:hanging="0" w:left="0"/>
        <w:jc w:val="left"/>
        <w:rPr/>
      </w:pPr>
      <w:bookmarkStart w:id="5" w:name="__RefHeading___Toc109_10552593411"/>
      <w:bookmarkEnd w:id="5"/>
      <w:r>
        <w:rPr/>
        <w:t>H</w:t>
      </w:r>
      <w:r>
        <w:rPr/>
        <w:t>3</w:t>
      </w:r>
      <w:r>
        <w:rPr/>
        <w:t xml:space="preserve"> </w:t>
      </w:r>
      <w:r>
        <w:rPr/>
        <w:t>2 1</w:t>
      </w:r>
    </w:p>
    <w:p>
      <w:pPr>
        <w:pStyle w:val="Heading3"/>
        <w:bidi w:val="0"/>
        <w:spacing w:before="140" w:after="120"/>
        <w:ind w:hanging="0" w:left="0"/>
        <w:jc w:val="left"/>
        <w:rPr/>
      </w:pPr>
      <w:bookmarkStart w:id="6" w:name="__RefHeading___Toc111_10552593411"/>
      <w:bookmarkEnd w:id="6"/>
      <w:r>
        <w:rPr/>
        <w:t>H</w:t>
      </w:r>
      <w:r>
        <w:rPr/>
        <w:t>3</w:t>
      </w:r>
      <w:r>
        <w:rPr/>
        <w:t xml:space="preserve"> </w:t>
      </w:r>
      <w:r>
        <w:rPr/>
        <w:t xml:space="preserve">2 </w:t>
      </w:r>
      <w:r>
        <w:rPr/>
        <w:t>2</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right="0"/>
    </w:pPr>
    <w:rPr>
      <w:b/>
      <w:bCs/>
      <w:sz w:val="32"/>
      <w:szCs w:val="32"/>
    </w:rPr>
  </w:style>
  <w:style w:type="paragraph" w:styleId="TOCHeading">
    <w:name w:val="TOC Heading"/>
    <w:basedOn w:val="IndexHeading"/>
    <w:qFormat/>
    <w:pPr>
      <w:suppressLineNumbers/>
      <w:ind w:hanging="0" w:left="0" w:right="0"/>
    </w:pPr>
    <w:rPr>
      <w:b/>
      <w:bCs/>
      <w:sz w:val="32"/>
      <w:szCs w:val="32"/>
    </w:rPr>
  </w:style>
  <w:style w:type="paragraph" w:styleId="TOC1">
    <w:name w:val="toc 1"/>
    <w:basedOn w:val="Index"/>
    <w:pPr>
      <w:tabs>
        <w:tab w:val="clear" w:pos="709"/>
        <w:tab w:val="right" w:pos="9638" w:leader="dot"/>
      </w:tabs>
      <w:ind w:hanging="0" w:left="0" w:right="0"/>
    </w:pPr>
    <w:rPr/>
  </w:style>
  <w:style w:type="paragraph" w:styleId="TOC2">
    <w:name w:val="toc 2"/>
    <w:basedOn w:val="Index"/>
    <w:pPr>
      <w:tabs>
        <w:tab w:val="clear" w:pos="709"/>
        <w:tab w:val="right" w:pos="9638" w:leader="dot"/>
      </w:tabs>
      <w:ind w:hanging="0" w:left="283" w:righ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3">
    <w:name w:val="toc 3"/>
    <w:basedOn w:val="Index"/>
    <w:pPr>
      <w:tabs>
        <w:tab w:val="clear" w:pos="709"/>
        <w:tab w:val="right" w:pos="9638" w:leader="dot"/>
      </w:tabs>
      <w:ind w:hanging="0"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s://commons.wikimedia.org/wiki/File:Fractal_Broccoli.jpg"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1508</TotalTime>
  <Application>LibreOffice/24.8.3.2$Linux_X86_64 LibreOffice_project/480$Build-2</Application>
  <AppVersion>15.0000</AppVersion>
  <Pages>2</Pages>
  <Words>137</Words>
  <Characters>449</Characters>
  <CharactersWithSpaces>549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2020-10-30T19:38:53Z</dcterms:created>
  <dc:creator/>
  <dc:description/>
  <dc:language>en-US</dc:language>
  <cp:lastModifiedBy/>
  <dcterms:modified xsi:type="dcterms:W3CDTF">2024-12-31T11:56:02Z</dcterms:modified>
  <cp:revision>13</cp:revision>
  <dc:subject/>
  <dc:title/>
</cp:coreProperties>
</file>