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3C8B" w14:textId="77777777" w:rsidR="00AC6331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</w:p>
    <w:p w14:paraId="7B4EBB10" w14:textId="56FA5073" w:rsidR="00AC6331" w:rsidRPr="00FB3D07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  <w:r w:rsidRPr="00FB3D07">
        <w:rPr>
          <w:rFonts w:ascii="Bahnschrift SemiLight Condensed" w:hAnsi="Bahnschrift SemiLight Condensed"/>
          <w:sz w:val="32"/>
          <w:szCs w:val="32"/>
        </w:rPr>
        <w:t>Institución: EPET 20</w:t>
      </w:r>
    </w:p>
    <w:p w14:paraId="166B5278" w14:textId="77777777" w:rsidR="00AC6331" w:rsidRPr="00FB3D07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  <w:r w:rsidRPr="00FB3D07">
        <w:rPr>
          <w:rFonts w:ascii="Bahnschrift SemiLight Condensed" w:hAnsi="Bahnschrift SemiLight Condensed"/>
          <w:sz w:val="32"/>
          <w:szCs w:val="32"/>
        </w:rPr>
        <w:t>Materia: Sistema de gestión de calidad del software</w:t>
      </w:r>
    </w:p>
    <w:p w14:paraId="2E479099" w14:textId="77777777" w:rsidR="00AC6331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  <w:r w:rsidRPr="00FB3D07">
        <w:rPr>
          <w:rFonts w:ascii="Bahnschrift SemiLight Condensed" w:hAnsi="Bahnschrift SemiLight Condensed"/>
          <w:sz w:val="32"/>
          <w:szCs w:val="32"/>
        </w:rPr>
        <w:t xml:space="preserve">Docente/producto </w:t>
      </w:r>
      <w:proofErr w:type="spellStart"/>
      <w:r w:rsidRPr="00FB3D07">
        <w:rPr>
          <w:rFonts w:ascii="Bahnschrift SemiLight Condensed" w:hAnsi="Bahnschrift SemiLight Condensed"/>
          <w:sz w:val="32"/>
          <w:szCs w:val="32"/>
        </w:rPr>
        <w:t>owner</w:t>
      </w:r>
      <w:proofErr w:type="spellEnd"/>
      <w:r w:rsidRPr="00FB3D07">
        <w:rPr>
          <w:rFonts w:ascii="Bahnschrift SemiLight Condensed" w:hAnsi="Bahnschrift SemiLight Condensed"/>
          <w:sz w:val="32"/>
          <w:szCs w:val="32"/>
        </w:rPr>
        <w:t xml:space="preserve">: Alejandro Zeballos </w:t>
      </w:r>
      <w:r w:rsidRPr="00FB3D07">
        <w:rPr>
          <w:rFonts w:ascii="Bahnschrift SemiLight Condensed" w:hAnsi="Bahnschrift SemiLight Condensed"/>
          <w:sz w:val="32"/>
          <w:szCs w:val="32"/>
        </w:rPr>
        <w:tab/>
      </w:r>
    </w:p>
    <w:p w14:paraId="1923A72F" w14:textId="77777777" w:rsidR="00AC6331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</w:p>
    <w:p w14:paraId="0C37A4F2" w14:textId="77777777" w:rsidR="00AC6331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</w:p>
    <w:p w14:paraId="4664E33E" w14:textId="276EAD32" w:rsidR="00AC6331" w:rsidRDefault="00AC6331" w:rsidP="00AC6331">
      <w:pPr>
        <w:ind w:left="1416"/>
        <w:rPr>
          <w:rFonts w:ascii="Bahnschrift SemiLight Condensed" w:hAnsi="Bahnschrift SemiLight Condensed"/>
          <w:sz w:val="32"/>
          <w:szCs w:val="32"/>
        </w:rPr>
      </w:pPr>
      <w:r>
        <w:rPr>
          <w:noProof/>
        </w:rPr>
        <w:drawing>
          <wp:inline distT="0" distB="0" distL="0" distR="0" wp14:anchorId="5BF731AD" wp14:editId="3539A3DF">
            <wp:extent cx="2496877" cy="2496877"/>
            <wp:effectExtent l="0" t="0" r="0" b="0"/>
            <wp:docPr id="1666129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9142" name="Imagen 1666129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25" cy="25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A248" w14:textId="77777777" w:rsidR="00AC6331" w:rsidRPr="009B1A6F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  <w:r w:rsidRPr="009B1A6F">
        <w:rPr>
          <w:rFonts w:ascii="Bahnschrift SemiLight Condensed" w:hAnsi="Bahnschrift SemiLight Condensed"/>
          <w:sz w:val="32"/>
          <w:szCs w:val="32"/>
        </w:rPr>
        <w:t>Nombre del grupo: Cascada FC</w:t>
      </w:r>
    </w:p>
    <w:p w14:paraId="599953E2" w14:textId="77777777" w:rsidR="00AC6331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  <w:r w:rsidRPr="009B1A6F">
        <w:rPr>
          <w:rFonts w:ascii="Bahnschrift SemiLight Condensed" w:hAnsi="Bahnschrift SemiLight Condensed"/>
          <w:sz w:val="32"/>
          <w:szCs w:val="32"/>
        </w:rPr>
        <w:t>Proyecto: Plataforma Web Cascada FC</w:t>
      </w:r>
    </w:p>
    <w:p w14:paraId="70CC4AA6" w14:textId="77777777" w:rsidR="00AC6331" w:rsidRPr="009B1A6F" w:rsidRDefault="00AC6331" w:rsidP="00AC6331">
      <w:pPr>
        <w:rPr>
          <w:rFonts w:ascii="Bahnschrift SemiLight Condensed" w:hAnsi="Bahnschrift SemiLight Condensed"/>
          <w:sz w:val="32"/>
          <w:szCs w:val="32"/>
        </w:rPr>
      </w:pPr>
    </w:p>
    <w:tbl>
      <w:tblPr>
        <w:tblStyle w:val="Tablaconcuadrcula"/>
        <w:tblW w:w="0" w:type="auto"/>
        <w:tblInd w:w="1416" w:type="dxa"/>
        <w:tblLook w:val="04A0" w:firstRow="1" w:lastRow="0" w:firstColumn="1" w:lastColumn="0" w:noHBand="0" w:noVBand="1"/>
      </w:tblPr>
      <w:tblGrid>
        <w:gridCol w:w="2343"/>
        <w:gridCol w:w="2454"/>
      </w:tblGrid>
      <w:tr w:rsidR="00AC6331" w14:paraId="44BB8935" w14:textId="77777777" w:rsidTr="008B1857">
        <w:tc>
          <w:tcPr>
            <w:tcW w:w="2343" w:type="dxa"/>
          </w:tcPr>
          <w:p w14:paraId="4BFBFF15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Integrantes</w:t>
            </w:r>
          </w:p>
        </w:tc>
        <w:tc>
          <w:tcPr>
            <w:tcW w:w="2454" w:type="dxa"/>
          </w:tcPr>
          <w:p w14:paraId="1D75A159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Rol</w:t>
            </w:r>
          </w:p>
        </w:tc>
      </w:tr>
      <w:tr w:rsidR="00AC6331" w14:paraId="694F9C21" w14:textId="77777777" w:rsidTr="008B1857">
        <w:tc>
          <w:tcPr>
            <w:tcW w:w="2343" w:type="dxa"/>
          </w:tcPr>
          <w:p w14:paraId="698B80BB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Ciro Velasquez</w:t>
            </w:r>
          </w:p>
        </w:tc>
        <w:tc>
          <w:tcPr>
            <w:tcW w:w="2454" w:type="dxa"/>
          </w:tcPr>
          <w:p w14:paraId="27D674E7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Programador</w:t>
            </w:r>
          </w:p>
        </w:tc>
      </w:tr>
      <w:tr w:rsidR="00AC6331" w14:paraId="1FCE6768" w14:textId="77777777" w:rsidTr="008B1857">
        <w:tc>
          <w:tcPr>
            <w:tcW w:w="2343" w:type="dxa"/>
          </w:tcPr>
          <w:p w14:paraId="2E259281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Fabian Clavijo</w:t>
            </w:r>
          </w:p>
        </w:tc>
        <w:tc>
          <w:tcPr>
            <w:tcW w:w="2454" w:type="dxa"/>
          </w:tcPr>
          <w:p w14:paraId="727223A5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Diseñador</w:t>
            </w:r>
          </w:p>
        </w:tc>
      </w:tr>
      <w:tr w:rsidR="00AC6331" w14:paraId="7C9F08DA" w14:textId="77777777" w:rsidTr="008B1857">
        <w:tc>
          <w:tcPr>
            <w:tcW w:w="2343" w:type="dxa"/>
          </w:tcPr>
          <w:p w14:paraId="4C61BB00" w14:textId="77777777" w:rsidR="00AC6331" w:rsidRPr="00415DFD" w:rsidRDefault="00AC6331" w:rsidP="008B1857">
            <w:pPr>
              <w:rPr>
                <w:rFonts w:ascii="Amasis MT Pro Light" w:hAnsi="Amasis MT Pro Light"/>
                <w:sz w:val="32"/>
                <w:szCs w:val="32"/>
              </w:rPr>
            </w:pPr>
            <w:r w:rsidRPr="00415DFD">
              <w:rPr>
                <w:rFonts w:ascii="Amasis MT Pro Light" w:hAnsi="Amasis MT Pro Light"/>
                <w:sz w:val="32"/>
                <w:szCs w:val="32"/>
              </w:rPr>
              <w:t>Alejo Venegas</w:t>
            </w:r>
          </w:p>
        </w:tc>
        <w:tc>
          <w:tcPr>
            <w:tcW w:w="2454" w:type="dxa"/>
          </w:tcPr>
          <w:p w14:paraId="5C4FCE02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Tester</w:t>
            </w:r>
          </w:p>
        </w:tc>
      </w:tr>
      <w:tr w:rsidR="00AC6331" w14:paraId="0F059381" w14:textId="77777777" w:rsidTr="008B1857">
        <w:tc>
          <w:tcPr>
            <w:tcW w:w="2343" w:type="dxa"/>
          </w:tcPr>
          <w:p w14:paraId="7C238323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Lautaro Herrera</w:t>
            </w:r>
          </w:p>
        </w:tc>
        <w:tc>
          <w:tcPr>
            <w:tcW w:w="2454" w:type="dxa"/>
          </w:tcPr>
          <w:p w14:paraId="796ABDF0" w14:textId="77777777" w:rsidR="00AC6331" w:rsidRPr="00415DFD" w:rsidRDefault="00AC6331" w:rsidP="008B1857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 xml:space="preserve">Scrum </w:t>
            </w:r>
            <w:proofErr w:type="gramStart"/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Master</w:t>
            </w:r>
            <w:proofErr w:type="gramEnd"/>
          </w:p>
        </w:tc>
      </w:tr>
    </w:tbl>
    <w:p w14:paraId="71A0DC78" w14:textId="77777777" w:rsidR="00AC6331" w:rsidRDefault="00AC6331" w:rsidP="00AC6331">
      <w:pPr>
        <w:rPr>
          <w:rFonts w:ascii="Amasis MT Pro Black" w:hAnsi="Amasis MT Pro Black"/>
          <w:sz w:val="36"/>
          <w:szCs w:val="36"/>
        </w:rPr>
      </w:pPr>
    </w:p>
    <w:p w14:paraId="2DC0C2B4" w14:textId="77777777" w:rsidR="00AC6331" w:rsidRDefault="00AC6331" w:rsidP="00AC6331">
      <w:pPr>
        <w:rPr>
          <w:rFonts w:ascii="Amasis MT Pro Black" w:hAnsi="Amasis MT Pro Black"/>
          <w:sz w:val="36"/>
          <w:szCs w:val="36"/>
        </w:rPr>
      </w:pPr>
    </w:p>
    <w:p w14:paraId="2C4A9027" w14:textId="77777777" w:rsidR="00AC6331" w:rsidRDefault="00AC6331" w:rsidP="00623AFE">
      <w:pPr>
        <w:ind w:left="2832"/>
        <w:rPr>
          <w:rFonts w:ascii="Amasis MT Pro Black" w:hAnsi="Amasis MT Pro Black"/>
          <w:sz w:val="36"/>
          <w:szCs w:val="36"/>
        </w:rPr>
      </w:pPr>
    </w:p>
    <w:p w14:paraId="1B853D51" w14:textId="77777777" w:rsidR="00AC6331" w:rsidRDefault="00AC6331" w:rsidP="00623AFE">
      <w:pPr>
        <w:ind w:left="2832"/>
        <w:rPr>
          <w:rFonts w:ascii="Amasis MT Pro Black" w:hAnsi="Amasis MT Pro Black"/>
          <w:sz w:val="36"/>
          <w:szCs w:val="36"/>
        </w:rPr>
      </w:pPr>
    </w:p>
    <w:p w14:paraId="31C98213" w14:textId="2B273E14" w:rsidR="00623AFE" w:rsidRDefault="00623AFE" w:rsidP="00623AFE">
      <w:pPr>
        <w:ind w:left="2832"/>
        <w:rPr>
          <w:rFonts w:ascii="Amasis MT Pro Black" w:hAnsi="Amasis MT Pro Black"/>
          <w:sz w:val="36"/>
          <w:szCs w:val="36"/>
        </w:rPr>
      </w:pPr>
      <w:r w:rsidRPr="00623AFE">
        <w:rPr>
          <w:rFonts w:ascii="Amasis MT Pro Black" w:hAnsi="Amasis MT Pro Black"/>
          <w:sz w:val="36"/>
          <w:szCs w:val="36"/>
        </w:rPr>
        <w:t>PILA DEL SPRINT</w:t>
      </w:r>
    </w:p>
    <w:p w14:paraId="1A5F3BAF" w14:textId="77777777" w:rsidR="00B01075" w:rsidRPr="00B01075" w:rsidRDefault="00B01075" w:rsidP="00B01075">
      <w:pPr>
        <w:rPr>
          <w:rFonts w:ascii="Amasis MT Pro Black" w:hAnsi="Amasis MT Pro Black"/>
          <w:b/>
          <w:bCs/>
          <w:sz w:val="36"/>
          <w:szCs w:val="36"/>
        </w:rPr>
      </w:pPr>
      <w:r w:rsidRPr="00B01075">
        <w:rPr>
          <w:rFonts w:ascii="Amasis MT Pro Black" w:hAnsi="Amasis MT Pro Black"/>
          <w:b/>
          <w:bCs/>
          <w:sz w:val="36"/>
          <w:szCs w:val="36"/>
        </w:rPr>
        <w:t>FICHA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3962"/>
      </w:tblGrid>
      <w:tr w:rsidR="00B01075" w:rsidRPr="00B01075" w14:paraId="034DBD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1584E" w14:textId="77777777" w:rsidR="00B01075" w:rsidRPr="00A737BA" w:rsidRDefault="00B01075" w:rsidP="00B01075">
            <w:pPr>
              <w:rPr>
                <w:b/>
                <w:bCs/>
                <w:sz w:val="28"/>
                <w:szCs w:val="28"/>
              </w:rPr>
            </w:pPr>
            <w:r w:rsidRPr="00A737BA">
              <w:rPr>
                <w:b/>
                <w:bCs/>
                <w:sz w:val="28"/>
                <w:szCs w:val="28"/>
              </w:rPr>
              <w:t>US-01: Página de Inicio e Introducción General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576DC" w14:textId="77777777" w:rsidR="00B01075" w:rsidRPr="00B01075" w:rsidRDefault="00B01075" w:rsidP="00B01075">
            <w:pPr>
              <w:rPr>
                <w:sz w:val="28"/>
                <w:szCs w:val="28"/>
              </w:rPr>
            </w:pPr>
          </w:p>
        </w:tc>
      </w:tr>
      <w:tr w:rsidR="00B01075" w:rsidRPr="00B01075" w14:paraId="683AC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85B7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B01075">
              <w:rPr>
                <w:sz w:val="28"/>
                <w:szCs w:val="28"/>
              </w:rPr>
              <w:t>Req</w:t>
            </w:r>
            <w:proofErr w:type="spellEnd"/>
            <w:r w:rsidRPr="00B01075">
              <w:rPr>
                <w:sz w:val="28"/>
                <w:szCs w:val="28"/>
              </w:rPr>
              <w:t xml:space="preserve">. Usuario: Como usuario, quiero ver la página de inicio para obtener una presentación general del sitio, una breve introducción a sus temas principales y un acceso rápido a las secciones más importantes.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F9FDC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B01075">
              <w:rPr>
                <w:sz w:val="28"/>
                <w:szCs w:val="28"/>
              </w:rPr>
              <w:t>Req</w:t>
            </w:r>
            <w:proofErr w:type="spellEnd"/>
            <w:r w:rsidRPr="00B01075">
              <w:rPr>
                <w:sz w:val="28"/>
                <w:szCs w:val="28"/>
              </w:rPr>
              <w:t xml:space="preserve">. </w:t>
            </w:r>
            <w:proofErr w:type="spellStart"/>
            <w:r w:rsidRPr="00B01075">
              <w:rPr>
                <w:sz w:val="28"/>
                <w:szCs w:val="28"/>
              </w:rPr>
              <w:t>Sist</w:t>
            </w:r>
            <w:proofErr w:type="spellEnd"/>
            <w:r w:rsidRPr="00B01075">
              <w:rPr>
                <w:sz w:val="28"/>
                <w:szCs w:val="28"/>
              </w:rPr>
              <w:t>:</w:t>
            </w:r>
          </w:p>
          <w:p w14:paraId="7894BEB8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7D658629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[Diseño/CSS]:</w:t>
            </w:r>
            <w:r w:rsidRPr="00B01075">
              <w:rPr>
                <w:sz w:val="28"/>
                <w:szCs w:val="28"/>
              </w:rPr>
              <w:t xml:space="preserve"> Maquetación de la portada (Hero </w:t>
            </w:r>
            <w:proofErr w:type="spellStart"/>
            <w:r w:rsidRPr="00B01075">
              <w:rPr>
                <w:sz w:val="28"/>
                <w:szCs w:val="28"/>
              </w:rPr>
              <w:t>section</w:t>
            </w:r>
            <w:proofErr w:type="spellEnd"/>
            <w:r w:rsidRPr="00B01075">
              <w:rPr>
                <w:sz w:val="28"/>
                <w:szCs w:val="28"/>
              </w:rPr>
              <w:t>) con estructura responsive (</w:t>
            </w:r>
            <w:proofErr w:type="spellStart"/>
            <w:r w:rsidRPr="00B01075">
              <w:rPr>
                <w:sz w:val="28"/>
                <w:szCs w:val="28"/>
              </w:rPr>
              <w:t>Flexbox</w:t>
            </w:r>
            <w:proofErr w:type="spellEnd"/>
            <w:r w:rsidRPr="00B01075">
              <w:rPr>
                <w:sz w:val="28"/>
                <w:szCs w:val="28"/>
              </w:rPr>
              <w:t>/</w:t>
            </w:r>
            <w:proofErr w:type="spellStart"/>
            <w:r w:rsidRPr="00B01075">
              <w:rPr>
                <w:sz w:val="28"/>
                <w:szCs w:val="28"/>
              </w:rPr>
              <w:t>Grid</w:t>
            </w:r>
            <w:proofErr w:type="spellEnd"/>
            <w:r w:rsidRPr="00B01075">
              <w:rPr>
                <w:sz w:val="28"/>
                <w:szCs w:val="28"/>
              </w:rPr>
              <w:t xml:space="preserve">), paleta de colores coherente y tarjetas de navegación. </w:t>
            </w:r>
          </w:p>
          <w:p w14:paraId="3AD8D3B2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2B3E36CC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[JS]:</w:t>
            </w:r>
            <w:r w:rsidRPr="00B01075">
              <w:rPr>
                <w:sz w:val="28"/>
                <w:szCs w:val="28"/>
              </w:rPr>
              <w:t xml:space="preserve"> Control del menú de navegación interactivo (</w:t>
            </w:r>
            <w:proofErr w:type="gramStart"/>
            <w:r w:rsidRPr="00B01075">
              <w:rPr>
                <w:sz w:val="28"/>
                <w:szCs w:val="28"/>
              </w:rPr>
              <w:t>menú hamburguesa</w:t>
            </w:r>
            <w:proofErr w:type="gramEnd"/>
            <w:r w:rsidRPr="00B01075">
              <w:rPr>
                <w:sz w:val="28"/>
                <w:szCs w:val="28"/>
              </w:rPr>
              <w:t xml:space="preserve"> dinámico) y resaltado de la sección activa. </w:t>
            </w:r>
          </w:p>
          <w:p w14:paraId="0CC8EF81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1398CE9B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[QA/Tester]:</w:t>
            </w:r>
            <w:r w:rsidRPr="00B01075">
              <w:rPr>
                <w:sz w:val="28"/>
                <w:szCs w:val="28"/>
              </w:rPr>
              <w:t xml:space="preserve"> Validación de enlaces internos (sin </w:t>
            </w:r>
            <w:proofErr w:type="spellStart"/>
            <w:r w:rsidRPr="00B01075">
              <w:rPr>
                <w:sz w:val="28"/>
                <w:szCs w:val="28"/>
              </w:rPr>
              <w:t>URLs</w:t>
            </w:r>
            <w:proofErr w:type="spellEnd"/>
            <w:r w:rsidRPr="00B01075">
              <w:rPr>
                <w:sz w:val="28"/>
                <w:szCs w:val="28"/>
              </w:rPr>
              <w:t xml:space="preserve"> rotas) y verificación del </w:t>
            </w:r>
            <w:r w:rsidRPr="00B01075">
              <w:rPr>
                <w:sz w:val="28"/>
                <w:szCs w:val="28"/>
              </w:rPr>
              <w:lastRenderedPageBreak/>
              <w:t xml:space="preserve">renderizado en distintas resoluciones. </w:t>
            </w:r>
          </w:p>
        </w:tc>
      </w:tr>
      <w:tr w:rsidR="00B01075" w:rsidRPr="00B01075" w14:paraId="77F05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ADC5" w14:textId="0F6E03B1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lastRenderedPageBreak/>
              <w:t>Prioridad: 1</w:t>
            </w:r>
            <w:r w:rsidR="00A737BA">
              <w:rPr>
                <w:sz w:val="28"/>
                <w:szCs w:val="28"/>
              </w:rPr>
              <w:t xml:space="preserve"> (Alta)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D39D4" w14:textId="526BD8D6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Estimación: </w:t>
            </w:r>
            <w:r w:rsidR="00A737BA" w:rsidRPr="00A737BA">
              <w:rPr>
                <w:sz w:val="28"/>
                <w:szCs w:val="28"/>
              </w:rPr>
              <w:t xml:space="preserve">180 </w:t>
            </w:r>
            <w:proofErr w:type="spellStart"/>
            <w:r w:rsidR="00A737BA" w:rsidRPr="00A737BA">
              <w:rPr>
                <w:sz w:val="28"/>
                <w:szCs w:val="28"/>
              </w:rPr>
              <w:t>Pts</w:t>
            </w:r>
            <w:proofErr w:type="spellEnd"/>
            <w:r w:rsidR="00A737BA" w:rsidRPr="00A737BA">
              <w:rPr>
                <w:sz w:val="28"/>
                <w:szCs w:val="28"/>
              </w:rPr>
              <w:t xml:space="preserve"> (3 Días hábiles)</w:t>
            </w:r>
          </w:p>
        </w:tc>
      </w:tr>
    </w:tbl>
    <w:p w14:paraId="15342E11" w14:textId="77777777" w:rsidR="00C938F6" w:rsidRDefault="00C938F6" w:rsidP="00B01075">
      <w:pPr>
        <w:rPr>
          <w:b/>
          <w:bCs/>
          <w:sz w:val="40"/>
          <w:szCs w:val="40"/>
        </w:rPr>
      </w:pPr>
    </w:p>
    <w:p w14:paraId="69239C3A" w14:textId="3153523E" w:rsidR="00C938F6" w:rsidRDefault="00C938F6" w:rsidP="00B010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Definición de hechos:</w:t>
      </w:r>
    </w:p>
    <w:p w14:paraId="27B8345B" w14:textId="77777777" w:rsidR="00C938F6" w:rsidRDefault="00C938F6" w:rsidP="00B01075">
      <w:pPr>
        <w:rPr>
          <w:b/>
          <w:bCs/>
          <w:sz w:val="40"/>
          <w:szCs w:val="40"/>
        </w:rPr>
      </w:pPr>
    </w:p>
    <w:p w14:paraId="5CE80FFC" w14:textId="4247EFEB" w:rsidR="00192A2D" w:rsidRPr="00192A2D" w:rsidRDefault="00192A2D" w:rsidP="00192A2D">
      <w:pPr>
        <w:rPr>
          <w:rFonts w:ascii="Bahnschrift SemiLight Condensed" w:hAnsi="Bahnschrift SemiLight Condensed"/>
          <w:sz w:val="36"/>
          <w:szCs w:val="36"/>
        </w:rPr>
      </w:pPr>
      <w:r w:rsidRPr="00192A2D">
        <w:rPr>
          <w:rFonts w:ascii="Bahnschrift SemiLight Condensed" w:hAnsi="Bahnschrift SemiLight Condensed"/>
          <w:b/>
          <w:bCs/>
          <w:sz w:val="36"/>
          <w:szCs w:val="36"/>
        </w:rPr>
        <w:t xml:space="preserve"> </w:t>
      </w:r>
      <w:r w:rsidRPr="00192A2D">
        <w:rPr>
          <w:rFonts w:ascii="Bahnschrift SemiLight Condensed" w:hAnsi="Bahnschrift SemiLight Condensed"/>
          <w:sz w:val="36"/>
          <w:szCs w:val="36"/>
        </w:rPr>
        <w:t>Presentar el diseño visual (UI/UX).</w:t>
      </w:r>
    </w:p>
    <w:p w14:paraId="4DBA18C7" w14:textId="47EE0AC5" w:rsidR="00192A2D" w:rsidRPr="00192A2D" w:rsidRDefault="00192A2D" w:rsidP="00192A2D">
      <w:pPr>
        <w:rPr>
          <w:rFonts w:ascii="Bahnschrift SemiLight Condensed" w:hAnsi="Bahnschrift SemiLight Condensed"/>
          <w:sz w:val="36"/>
          <w:szCs w:val="36"/>
        </w:rPr>
      </w:pPr>
      <w:r w:rsidRPr="00192A2D">
        <w:rPr>
          <w:rFonts w:ascii="Bahnschrift SemiLight Condensed" w:hAnsi="Bahnschrift SemiLight Condensed"/>
          <w:sz w:val="36"/>
          <w:szCs w:val="36"/>
        </w:rPr>
        <w:t>Realizar y aprobar el plan de pruebas (QA sin errores).</w:t>
      </w:r>
    </w:p>
    <w:p w14:paraId="77556926" w14:textId="12200C46" w:rsidR="00192A2D" w:rsidRPr="00192A2D" w:rsidRDefault="00192A2D" w:rsidP="00192A2D">
      <w:pPr>
        <w:rPr>
          <w:rFonts w:ascii="Bahnschrift SemiLight Condensed" w:hAnsi="Bahnschrift SemiLight Condensed"/>
          <w:sz w:val="36"/>
          <w:szCs w:val="36"/>
        </w:rPr>
      </w:pPr>
      <w:r w:rsidRPr="00192A2D">
        <w:rPr>
          <w:rFonts w:ascii="Bahnschrift SemiLight Condensed" w:hAnsi="Bahnschrift SemiLight Condensed"/>
          <w:sz w:val="36"/>
          <w:szCs w:val="36"/>
        </w:rPr>
        <w:t>Que funcionen todos los enlaces y scripts (JS funcional).</w:t>
      </w:r>
    </w:p>
    <w:p w14:paraId="43DFF3D0" w14:textId="77777777" w:rsidR="00596519" w:rsidRDefault="00596519" w:rsidP="00B01075">
      <w:pPr>
        <w:rPr>
          <w:rFonts w:ascii="Bahnschrift SemiLight Condensed" w:hAnsi="Bahnschrift SemiLight Condensed"/>
          <w:b/>
          <w:bCs/>
          <w:sz w:val="36"/>
          <w:szCs w:val="36"/>
        </w:rPr>
      </w:pPr>
    </w:p>
    <w:p w14:paraId="6E93D9ED" w14:textId="77777777" w:rsidR="00596519" w:rsidRPr="00596519" w:rsidRDefault="00596519" w:rsidP="00B01075">
      <w:pPr>
        <w:rPr>
          <w:rFonts w:ascii="Bahnschrift SemiLight Condensed" w:hAnsi="Bahnschrift SemiLight Condensed"/>
          <w:b/>
          <w:bCs/>
          <w:sz w:val="36"/>
          <w:szCs w:val="36"/>
        </w:rPr>
      </w:pPr>
    </w:p>
    <w:p w14:paraId="6709421B" w14:textId="364BCE40" w:rsidR="00B01075" w:rsidRPr="00B01075" w:rsidRDefault="00B01075" w:rsidP="00B01075">
      <w:pPr>
        <w:rPr>
          <w:b/>
          <w:bCs/>
          <w:sz w:val="40"/>
          <w:szCs w:val="40"/>
        </w:rPr>
      </w:pPr>
      <w:r w:rsidRPr="00B01075">
        <w:rPr>
          <w:b/>
          <w:bCs/>
          <w:sz w:val="40"/>
          <w:szCs w:val="40"/>
        </w:rPr>
        <w:t>FICHA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4251"/>
      </w:tblGrid>
      <w:tr w:rsidR="00B01075" w:rsidRPr="00B01075" w14:paraId="4C4FCD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0243" w14:textId="05D7ED50" w:rsidR="00B01075" w:rsidRPr="00A737BA" w:rsidRDefault="00B01075" w:rsidP="00B01075">
            <w:pPr>
              <w:rPr>
                <w:b/>
                <w:bCs/>
                <w:sz w:val="28"/>
                <w:szCs w:val="28"/>
              </w:rPr>
            </w:pPr>
            <w:r w:rsidRPr="00A737BA">
              <w:rPr>
                <w:b/>
                <w:bCs/>
                <w:sz w:val="28"/>
                <w:szCs w:val="28"/>
              </w:rPr>
              <w:t>US-02: Sección "Fundamentos de Calidad"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5B93A" w14:textId="77777777" w:rsidR="00B01075" w:rsidRPr="00B01075" w:rsidRDefault="00B01075" w:rsidP="00B01075">
            <w:pPr>
              <w:rPr>
                <w:sz w:val="28"/>
                <w:szCs w:val="28"/>
              </w:rPr>
            </w:pPr>
          </w:p>
        </w:tc>
      </w:tr>
      <w:tr w:rsidR="00B01075" w:rsidRPr="00B01075" w14:paraId="381C3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30799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B01075">
              <w:rPr>
                <w:sz w:val="28"/>
                <w:szCs w:val="28"/>
              </w:rPr>
              <w:t>Req</w:t>
            </w:r>
            <w:proofErr w:type="spellEnd"/>
            <w:r w:rsidRPr="00B01075">
              <w:rPr>
                <w:sz w:val="28"/>
                <w:szCs w:val="28"/>
              </w:rPr>
              <w:t xml:space="preserve">. Usuario: Como usuario, quiero acceder a la sección "Fundamentos" para comprender los conceptos clave de calidad, métricas y </w:t>
            </w:r>
            <w:r w:rsidRPr="00B01075">
              <w:rPr>
                <w:sz w:val="28"/>
                <w:szCs w:val="28"/>
              </w:rPr>
              <w:lastRenderedPageBreak/>
              <w:t xml:space="preserve">estándares como ISO 9126/25000.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73B92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B01075">
              <w:rPr>
                <w:sz w:val="28"/>
                <w:szCs w:val="28"/>
              </w:rPr>
              <w:lastRenderedPageBreak/>
              <w:t>Req</w:t>
            </w:r>
            <w:proofErr w:type="spellEnd"/>
            <w:r w:rsidRPr="00B01075">
              <w:rPr>
                <w:sz w:val="28"/>
                <w:szCs w:val="28"/>
              </w:rPr>
              <w:t xml:space="preserve">. </w:t>
            </w:r>
            <w:proofErr w:type="spellStart"/>
            <w:r w:rsidRPr="00B01075">
              <w:rPr>
                <w:sz w:val="28"/>
                <w:szCs w:val="28"/>
              </w:rPr>
              <w:t>Sist</w:t>
            </w:r>
            <w:proofErr w:type="spellEnd"/>
            <w:r w:rsidRPr="00B01075">
              <w:rPr>
                <w:sz w:val="28"/>
                <w:szCs w:val="28"/>
              </w:rPr>
              <w:t>:</w:t>
            </w:r>
          </w:p>
          <w:p w14:paraId="07D5125B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142DD705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lastRenderedPageBreak/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[Diseño/CSS]:</w:t>
            </w:r>
            <w:r w:rsidRPr="00B01075">
              <w:rPr>
                <w:sz w:val="28"/>
                <w:szCs w:val="28"/>
              </w:rPr>
              <w:t xml:space="preserve"> Maquetación de contenido textual estructurado con tipografía legible, listas informativas y </w:t>
            </w:r>
            <w:proofErr w:type="gramStart"/>
            <w:r w:rsidRPr="00B01075">
              <w:rPr>
                <w:sz w:val="28"/>
                <w:szCs w:val="28"/>
              </w:rPr>
              <w:t>resaltado visual</w:t>
            </w:r>
            <w:proofErr w:type="gramEnd"/>
            <w:r w:rsidRPr="00B01075">
              <w:rPr>
                <w:sz w:val="28"/>
                <w:szCs w:val="28"/>
              </w:rPr>
              <w:t xml:space="preserve"> para conceptos clave y estándares ISO. </w:t>
            </w:r>
          </w:p>
          <w:p w14:paraId="3D9EA9DE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0AE77554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[JS]:</w:t>
            </w:r>
            <w:r w:rsidRPr="00B01075">
              <w:rPr>
                <w:sz w:val="28"/>
                <w:szCs w:val="28"/>
              </w:rPr>
              <w:t xml:space="preserve"> Implementación de pestañas (</w:t>
            </w:r>
            <w:proofErr w:type="spellStart"/>
            <w:r w:rsidRPr="00B01075">
              <w:rPr>
                <w:sz w:val="28"/>
                <w:szCs w:val="28"/>
              </w:rPr>
              <w:t>tabs</w:t>
            </w:r>
            <w:proofErr w:type="spellEnd"/>
            <w:r w:rsidRPr="00B01075">
              <w:rPr>
                <w:sz w:val="28"/>
                <w:szCs w:val="28"/>
              </w:rPr>
              <w:t xml:space="preserve">) o acordeón dinámico para organizar los estándares sin sobrecargar la pantalla. </w:t>
            </w:r>
          </w:p>
          <w:p w14:paraId="6C8CDC86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72F4E5AE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[QA/Tester]:</w:t>
            </w:r>
            <w:r w:rsidRPr="00B01075">
              <w:rPr>
                <w:sz w:val="28"/>
                <w:szCs w:val="28"/>
              </w:rPr>
              <w:t xml:space="preserve"> Verificación de ortografía, jerarquía de encabezados HTML (&lt;h1&gt;, &lt;h2&gt;, &lt;h3&gt;) y legibilidad en diferentes pantallas. </w:t>
            </w:r>
          </w:p>
        </w:tc>
      </w:tr>
      <w:tr w:rsidR="00B01075" w:rsidRPr="00B01075" w14:paraId="5329F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F216" w14:textId="4F9459C3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>Prioridad: 2</w:t>
            </w:r>
            <w:r w:rsidR="00A737BA">
              <w:rPr>
                <w:sz w:val="28"/>
                <w:szCs w:val="28"/>
              </w:rPr>
              <w:t xml:space="preserve"> (Alta)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F648" w14:textId="7C80A929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Estimación: </w:t>
            </w:r>
            <w:r w:rsidR="00A737BA" w:rsidRPr="00A737BA">
              <w:rPr>
                <w:sz w:val="28"/>
                <w:szCs w:val="28"/>
              </w:rPr>
              <w:t xml:space="preserve">180 </w:t>
            </w:r>
            <w:proofErr w:type="spellStart"/>
            <w:r w:rsidR="00A737BA" w:rsidRPr="00A737BA">
              <w:rPr>
                <w:sz w:val="28"/>
                <w:szCs w:val="28"/>
              </w:rPr>
              <w:t>Pts</w:t>
            </w:r>
            <w:proofErr w:type="spellEnd"/>
            <w:r w:rsidR="00A737BA" w:rsidRPr="00A737BA">
              <w:rPr>
                <w:sz w:val="28"/>
                <w:szCs w:val="28"/>
              </w:rPr>
              <w:t xml:space="preserve"> (2.5 Días hábiles)</w:t>
            </w:r>
          </w:p>
        </w:tc>
      </w:tr>
    </w:tbl>
    <w:p w14:paraId="6BCCB564" w14:textId="77777777" w:rsidR="00623AFE" w:rsidRDefault="00623AFE" w:rsidP="00623AFE">
      <w:pPr>
        <w:rPr>
          <w:rFonts w:ascii="Amasis MT Pro Black" w:hAnsi="Amasis MT Pro Black"/>
          <w:sz w:val="36"/>
          <w:szCs w:val="36"/>
        </w:rPr>
      </w:pPr>
    </w:p>
    <w:p w14:paraId="3359FA35" w14:textId="77777777" w:rsidR="00596519" w:rsidRDefault="00596519" w:rsidP="00B01075">
      <w:pPr>
        <w:rPr>
          <w:sz w:val="36"/>
          <w:szCs w:val="36"/>
        </w:rPr>
      </w:pPr>
      <w:r>
        <w:rPr>
          <w:sz w:val="36"/>
          <w:szCs w:val="36"/>
        </w:rPr>
        <w:t>DoD:</w:t>
      </w:r>
    </w:p>
    <w:p w14:paraId="250E5A3B" w14:textId="77777777" w:rsidR="00192A2D" w:rsidRDefault="00192A2D" w:rsidP="00B01075">
      <w:pPr>
        <w:rPr>
          <w:sz w:val="36"/>
          <w:szCs w:val="36"/>
        </w:rPr>
      </w:pPr>
    </w:p>
    <w:p w14:paraId="4A792234" w14:textId="77777777" w:rsidR="00192A2D" w:rsidRPr="00192A2D" w:rsidRDefault="00192A2D" w:rsidP="00192A2D">
      <w:pPr>
        <w:rPr>
          <w:rFonts w:ascii="Bahnschrift SemiLight Condensed" w:hAnsi="Bahnschrift SemiLight Condensed"/>
          <w:sz w:val="36"/>
          <w:szCs w:val="36"/>
        </w:rPr>
      </w:pPr>
      <w:r w:rsidRPr="00192A2D">
        <w:rPr>
          <w:rFonts w:ascii="Bahnschrift SemiLight Condensed" w:hAnsi="Bahnschrift SemiLight Condensed"/>
          <w:sz w:val="36"/>
          <w:szCs w:val="36"/>
        </w:rPr>
        <w:t>Presentar el diseño visual (UI/UX).</w:t>
      </w:r>
    </w:p>
    <w:p w14:paraId="24220387" w14:textId="77777777" w:rsidR="00192A2D" w:rsidRPr="00192A2D" w:rsidRDefault="00192A2D" w:rsidP="00192A2D">
      <w:pPr>
        <w:rPr>
          <w:rFonts w:ascii="Bahnschrift SemiLight Condensed" w:hAnsi="Bahnschrift SemiLight Condensed"/>
          <w:sz w:val="36"/>
          <w:szCs w:val="36"/>
        </w:rPr>
      </w:pPr>
      <w:r w:rsidRPr="00192A2D">
        <w:rPr>
          <w:rFonts w:ascii="Bahnschrift SemiLight Condensed" w:hAnsi="Bahnschrift SemiLight Condensed"/>
          <w:sz w:val="36"/>
          <w:szCs w:val="36"/>
        </w:rPr>
        <w:t>Realizar y aprobar el plan de pruebas (QA sin errores).</w:t>
      </w:r>
    </w:p>
    <w:p w14:paraId="47EE1554" w14:textId="77777777" w:rsidR="00192A2D" w:rsidRPr="00192A2D" w:rsidRDefault="00192A2D" w:rsidP="00192A2D">
      <w:pPr>
        <w:rPr>
          <w:rFonts w:ascii="Bahnschrift SemiLight Condensed" w:hAnsi="Bahnschrift SemiLight Condensed"/>
          <w:sz w:val="36"/>
          <w:szCs w:val="36"/>
        </w:rPr>
      </w:pPr>
      <w:r w:rsidRPr="00192A2D">
        <w:rPr>
          <w:rFonts w:ascii="Bahnschrift SemiLight Condensed" w:hAnsi="Bahnschrift SemiLight Condensed"/>
          <w:sz w:val="36"/>
          <w:szCs w:val="36"/>
        </w:rPr>
        <w:t>Que funcionen todos los enlaces y scripts (JS funcional).</w:t>
      </w:r>
    </w:p>
    <w:p w14:paraId="612E5B80" w14:textId="77777777" w:rsidR="00192A2D" w:rsidRDefault="00192A2D" w:rsidP="00B01075">
      <w:pPr>
        <w:rPr>
          <w:sz w:val="36"/>
          <w:szCs w:val="36"/>
        </w:rPr>
      </w:pPr>
    </w:p>
    <w:p w14:paraId="0F475FF0" w14:textId="6AC8C5D2" w:rsidR="00596519" w:rsidRDefault="00623AFE" w:rsidP="00B01075">
      <w:pPr>
        <w:rPr>
          <w:sz w:val="36"/>
          <w:szCs w:val="36"/>
        </w:rPr>
      </w:pPr>
      <w:r w:rsidRPr="00B01075">
        <w:rPr>
          <w:sz w:val="36"/>
          <w:szCs w:val="36"/>
        </w:rPr>
        <w:t xml:space="preserve"> </w:t>
      </w:r>
    </w:p>
    <w:p w14:paraId="46ACBF63" w14:textId="77777777" w:rsidR="00596519" w:rsidRDefault="00596519" w:rsidP="00B01075">
      <w:pPr>
        <w:rPr>
          <w:sz w:val="36"/>
          <w:szCs w:val="36"/>
        </w:rPr>
      </w:pPr>
    </w:p>
    <w:p w14:paraId="7454C2E3" w14:textId="40383096" w:rsidR="00B01075" w:rsidRPr="00B01075" w:rsidRDefault="00B01075" w:rsidP="00B01075">
      <w:pPr>
        <w:rPr>
          <w:b/>
          <w:bCs/>
          <w:sz w:val="36"/>
          <w:szCs w:val="36"/>
        </w:rPr>
      </w:pPr>
      <w:r w:rsidRPr="00B01075">
        <w:rPr>
          <w:b/>
          <w:bCs/>
          <w:sz w:val="36"/>
          <w:szCs w:val="36"/>
        </w:rPr>
        <w:t>FICHA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4165"/>
      </w:tblGrid>
      <w:tr w:rsidR="00B01075" w:rsidRPr="00B01075" w14:paraId="2C5647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663D" w14:textId="77777777" w:rsidR="00B01075" w:rsidRPr="00A737BA" w:rsidRDefault="00B01075" w:rsidP="00B01075">
            <w:pPr>
              <w:rPr>
                <w:b/>
                <w:bCs/>
                <w:sz w:val="28"/>
                <w:szCs w:val="28"/>
              </w:rPr>
            </w:pPr>
            <w:r w:rsidRPr="00A737BA">
              <w:rPr>
                <w:b/>
                <w:bCs/>
                <w:sz w:val="28"/>
                <w:szCs w:val="28"/>
              </w:rPr>
              <w:t>US-03: Sección "Técnicas de Aseguramiento de la Calidad"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02208" w14:textId="34701720" w:rsidR="00B01075" w:rsidRPr="00B01075" w:rsidRDefault="00B01075" w:rsidP="00B01075">
            <w:pPr>
              <w:rPr>
                <w:sz w:val="28"/>
                <w:szCs w:val="28"/>
              </w:rPr>
            </w:pPr>
          </w:p>
        </w:tc>
      </w:tr>
      <w:tr w:rsidR="00B01075" w:rsidRPr="00B01075" w14:paraId="2CED3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749A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B01075">
              <w:rPr>
                <w:sz w:val="28"/>
                <w:szCs w:val="28"/>
              </w:rPr>
              <w:t>Req</w:t>
            </w:r>
            <w:proofErr w:type="spellEnd"/>
            <w:r w:rsidRPr="00B01075">
              <w:rPr>
                <w:sz w:val="28"/>
                <w:szCs w:val="28"/>
              </w:rPr>
              <w:t xml:space="preserve">. Usuario: Como usuario, quiero acceder a la sección "Técnicas de Aseguramiento de la Calidad" para conocer los tipos, niveles y técnicas de pruebas de software.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7FD1A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B01075">
              <w:rPr>
                <w:sz w:val="28"/>
                <w:szCs w:val="28"/>
              </w:rPr>
              <w:t>Req</w:t>
            </w:r>
            <w:proofErr w:type="spellEnd"/>
            <w:r w:rsidRPr="00B01075">
              <w:rPr>
                <w:sz w:val="28"/>
                <w:szCs w:val="28"/>
              </w:rPr>
              <w:t xml:space="preserve">. </w:t>
            </w:r>
            <w:proofErr w:type="spellStart"/>
            <w:r w:rsidRPr="00B01075">
              <w:rPr>
                <w:sz w:val="28"/>
                <w:szCs w:val="28"/>
              </w:rPr>
              <w:t>Sist</w:t>
            </w:r>
            <w:proofErr w:type="spellEnd"/>
            <w:r w:rsidRPr="00B01075">
              <w:rPr>
                <w:sz w:val="28"/>
                <w:szCs w:val="28"/>
              </w:rPr>
              <w:t>:</w:t>
            </w:r>
          </w:p>
          <w:p w14:paraId="0225C164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7D78BF03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[Diseño/CSS]:</w:t>
            </w:r>
            <w:r w:rsidRPr="00B01075">
              <w:rPr>
                <w:sz w:val="28"/>
                <w:szCs w:val="28"/>
              </w:rPr>
              <w:t xml:space="preserve"> Maquetación de esquemas gráficos o cuadros comparativos estilizados para diferenciar niveles (Unitarias, Integración, Sistema) y tipos de pruebas. </w:t>
            </w:r>
          </w:p>
          <w:p w14:paraId="1C44E44F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19F76BD1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[JS]:</w:t>
            </w:r>
            <w:r w:rsidRPr="00B01075">
              <w:rPr>
                <w:sz w:val="28"/>
                <w:szCs w:val="28"/>
              </w:rPr>
              <w:t xml:space="preserve"> Tarjetas interactivas desplegables (</w:t>
            </w:r>
            <w:proofErr w:type="spellStart"/>
            <w:r w:rsidRPr="00B01075">
              <w:rPr>
                <w:i/>
                <w:iCs/>
                <w:sz w:val="28"/>
                <w:szCs w:val="28"/>
              </w:rPr>
              <w:t>flip-cards</w:t>
            </w:r>
            <w:proofErr w:type="spellEnd"/>
            <w:r w:rsidRPr="00B01075">
              <w:rPr>
                <w:sz w:val="28"/>
                <w:szCs w:val="28"/>
              </w:rPr>
              <w:t xml:space="preserve"> o modales) que muestren </w:t>
            </w:r>
            <w:r w:rsidRPr="00B01075">
              <w:rPr>
                <w:sz w:val="28"/>
                <w:szCs w:val="28"/>
              </w:rPr>
              <w:lastRenderedPageBreak/>
              <w:t xml:space="preserve">detalles adicionales al hacer clic. </w:t>
            </w:r>
          </w:p>
          <w:p w14:paraId="43EFDE7B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6436FF4E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[QA/Tester]:</w:t>
            </w:r>
            <w:r w:rsidRPr="00B01075">
              <w:rPr>
                <w:sz w:val="28"/>
                <w:szCs w:val="28"/>
              </w:rPr>
              <w:t xml:space="preserve"> Pruebas de usabilidad para asegurar que los elementos desplegables funcionen correctamente tanto con clic del ratón como con eventos táctiles. </w:t>
            </w:r>
          </w:p>
        </w:tc>
      </w:tr>
      <w:tr w:rsidR="00B01075" w:rsidRPr="00B01075" w14:paraId="7BA16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6998" w14:textId="253CD176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lastRenderedPageBreak/>
              <w:t>Prioridad: 3</w:t>
            </w:r>
            <w:r w:rsidR="00A737BA">
              <w:rPr>
                <w:sz w:val="28"/>
                <w:szCs w:val="28"/>
              </w:rPr>
              <w:t xml:space="preserve"> (alta)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0C1A2" w14:textId="7F5A1854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>Estimación:</w:t>
            </w:r>
            <w:r w:rsidR="00A737BA">
              <w:rPr>
                <w:sz w:val="28"/>
                <w:szCs w:val="28"/>
              </w:rPr>
              <w:t xml:space="preserve"> </w:t>
            </w:r>
            <w:r w:rsidR="00A737BA" w:rsidRPr="00A737BA">
              <w:rPr>
                <w:sz w:val="28"/>
                <w:szCs w:val="28"/>
              </w:rPr>
              <w:t xml:space="preserve">200 </w:t>
            </w:r>
            <w:proofErr w:type="spellStart"/>
            <w:r w:rsidR="00A737BA" w:rsidRPr="00A737BA">
              <w:rPr>
                <w:sz w:val="28"/>
                <w:szCs w:val="28"/>
              </w:rPr>
              <w:t>Pts</w:t>
            </w:r>
            <w:proofErr w:type="spellEnd"/>
            <w:r w:rsidR="00A737BA" w:rsidRPr="00A737BA">
              <w:rPr>
                <w:sz w:val="28"/>
                <w:szCs w:val="28"/>
              </w:rPr>
              <w:t xml:space="preserve"> (3 Días hábiles)</w:t>
            </w:r>
            <w:r w:rsidRPr="00B01075">
              <w:rPr>
                <w:sz w:val="28"/>
                <w:szCs w:val="28"/>
              </w:rPr>
              <w:t xml:space="preserve"> </w:t>
            </w:r>
          </w:p>
        </w:tc>
      </w:tr>
    </w:tbl>
    <w:p w14:paraId="2F2CB688" w14:textId="79EFBA2C" w:rsidR="00F07010" w:rsidRDefault="00F07010" w:rsidP="00623AFE">
      <w:pPr>
        <w:rPr>
          <w:rFonts w:ascii="Amasis MT Pro Black" w:hAnsi="Amasis MT Pro Black"/>
          <w:sz w:val="36"/>
          <w:szCs w:val="36"/>
        </w:rPr>
      </w:pPr>
    </w:p>
    <w:p w14:paraId="077C570F" w14:textId="1F8CA02E" w:rsidR="00A737BA" w:rsidRDefault="00A737BA" w:rsidP="00623AFE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t>DOD:</w:t>
      </w:r>
    </w:p>
    <w:p w14:paraId="55E66616" w14:textId="77777777" w:rsidR="00A737BA" w:rsidRDefault="00A737BA" w:rsidP="00623AFE">
      <w:pPr>
        <w:rPr>
          <w:rFonts w:ascii="Amasis MT Pro Black" w:hAnsi="Amasis MT Pro Black"/>
          <w:sz w:val="36"/>
          <w:szCs w:val="36"/>
        </w:rPr>
      </w:pPr>
    </w:p>
    <w:p w14:paraId="233BC1D1" w14:textId="4C561786" w:rsidR="00A737BA" w:rsidRPr="00A737BA" w:rsidRDefault="00A737BA" w:rsidP="00A737BA">
      <w:pPr>
        <w:rPr>
          <w:rFonts w:ascii="Bahnschrift SemiLight Condensed" w:hAnsi="Bahnschrift SemiLight Condensed"/>
          <w:sz w:val="36"/>
          <w:szCs w:val="36"/>
        </w:rPr>
      </w:pPr>
      <w:r w:rsidRPr="00A737BA">
        <w:rPr>
          <w:rFonts w:ascii="Bahnschrift SemiLight Condensed" w:hAnsi="Bahnschrift SemiLight Condensed"/>
          <w:sz w:val="36"/>
          <w:szCs w:val="36"/>
        </w:rPr>
        <w:t>Interfaz maquetada con estilos comparativos.</w:t>
      </w:r>
    </w:p>
    <w:p w14:paraId="390B0F9D" w14:textId="46873702" w:rsidR="00A737BA" w:rsidRPr="00A737BA" w:rsidRDefault="00A737BA" w:rsidP="00A737BA">
      <w:pPr>
        <w:rPr>
          <w:rFonts w:ascii="Bahnschrift SemiLight Condensed" w:hAnsi="Bahnschrift SemiLight Condensed"/>
          <w:sz w:val="36"/>
          <w:szCs w:val="36"/>
        </w:rPr>
      </w:pPr>
      <w:proofErr w:type="spellStart"/>
      <w:r w:rsidRPr="00A737BA">
        <w:rPr>
          <w:rFonts w:ascii="Bahnschrift SemiLight Condensed" w:hAnsi="Bahnschrift SemiLight Condensed"/>
          <w:i/>
          <w:iCs/>
          <w:sz w:val="36"/>
          <w:szCs w:val="36"/>
        </w:rPr>
        <w:t>Flip-cards</w:t>
      </w:r>
      <w:proofErr w:type="spellEnd"/>
      <w:r w:rsidRPr="00A737BA">
        <w:rPr>
          <w:rFonts w:ascii="Bahnschrift SemiLight Condensed" w:hAnsi="Bahnschrift SemiLight Condensed"/>
          <w:sz w:val="36"/>
          <w:szCs w:val="36"/>
        </w:rPr>
        <w:t>/modales desplegables probados sin fallas en JS.</w:t>
      </w:r>
    </w:p>
    <w:p w14:paraId="1D6EA1EB" w14:textId="7A7F083F" w:rsidR="00A737BA" w:rsidRPr="00A737BA" w:rsidRDefault="00A737BA" w:rsidP="00A737BA">
      <w:pPr>
        <w:rPr>
          <w:rFonts w:ascii="Bahnschrift SemiLight Condensed" w:hAnsi="Bahnschrift SemiLight Condensed"/>
          <w:sz w:val="36"/>
          <w:szCs w:val="36"/>
        </w:rPr>
      </w:pPr>
      <w:r w:rsidRPr="00A737BA">
        <w:rPr>
          <w:rFonts w:ascii="Bahnschrift SemiLight Condensed" w:hAnsi="Bahnschrift SemiLight Condensed"/>
          <w:sz w:val="36"/>
          <w:szCs w:val="36"/>
        </w:rPr>
        <w:t>Caso de prueba de QA ejecutado y aprobado (Pass).</w:t>
      </w:r>
    </w:p>
    <w:p w14:paraId="38D60B23" w14:textId="77777777" w:rsidR="00B01075" w:rsidRDefault="00B01075" w:rsidP="00623AFE">
      <w:pPr>
        <w:rPr>
          <w:rFonts w:ascii="Amasis MT Pro Black" w:hAnsi="Amasis MT Pro Black"/>
          <w:sz w:val="36"/>
          <w:szCs w:val="36"/>
        </w:rPr>
      </w:pPr>
    </w:p>
    <w:p w14:paraId="79504CD4" w14:textId="77777777" w:rsidR="00B01075" w:rsidRDefault="00B01075" w:rsidP="00623AFE">
      <w:pPr>
        <w:rPr>
          <w:rFonts w:ascii="Amasis MT Pro Black" w:hAnsi="Amasis MT Pro Black"/>
          <w:sz w:val="36"/>
          <w:szCs w:val="36"/>
        </w:rPr>
      </w:pPr>
    </w:p>
    <w:p w14:paraId="49CE8A6E" w14:textId="77777777" w:rsidR="00B01075" w:rsidRDefault="00B01075" w:rsidP="00623AFE">
      <w:pPr>
        <w:rPr>
          <w:rFonts w:ascii="Amasis MT Pro Black" w:hAnsi="Amasis MT Pro Black"/>
          <w:sz w:val="36"/>
          <w:szCs w:val="36"/>
        </w:rPr>
      </w:pPr>
    </w:p>
    <w:p w14:paraId="0F602B34" w14:textId="77777777" w:rsidR="00B01075" w:rsidRPr="00B01075" w:rsidRDefault="00B01075" w:rsidP="00B01075">
      <w:pPr>
        <w:rPr>
          <w:b/>
          <w:bCs/>
          <w:sz w:val="40"/>
          <w:szCs w:val="40"/>
        </w:rPr>
      </w:pPr>
      <w:r w:rsidRPr="00B01075">
        <w:rPr>
          <w:b/>
          <w:bCs/>
          <w:sz w:val="40"/>
          <w:szCs w:val="40"/>
        </w:rPr>
        <w:lastRenderedPageBreak/>
        <w:t>FICHA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4005"/>
      </w:tblGrid>
      <w:tr w:rsidR="00B01075" w:rsidRPr="00B01075" w14:paraId="5900F2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2921" w14:textId="77777777" w:rsidR="00B01075" w:rsidRPr="00A737BA" w:rsidRDefault="00B01075" w:rsidP="00B01075">
            <w:pPr>
              <w:rPr>
                <w:b/>
                <w:bCs/>
                <w:sz w:val="28"/>
                <w:szCs w:val="28"/>
              </w:rPr>
            </w:pPr>
            <w:r w:rsidRPr="00A737BA">
              <w:rPr>
                <w:b/>
                <w:bCs/>
                <w:sz w:val="28"/>
                <w:szCs w:val="28"/>
              </w:rPr>
              <w:t>US-04: Sección "Herramientas de Calidad"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4BC85" w14:textId="77777777" w:rsidR="00B01075" w:rsidRPr="00B01075" w:rsidRDefault="00B01075" w:rsidP="00B01075">
            <w:pPr>
              <w:rPr>
                <w:sz w:val="28"/>
                <w:szCs w:val="28"/>
              </w:rPr>
            </w:pPr>
          </w:p>
        </w:tc>
      </w:tr>
      <w:tr w:rsidR="00B01075" w:rsidRPr="00B01075" w14:paraId="7147B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74E25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2448C5">
              <w:rPr>
                <w:sz w:val="28"/>
                <w:szCs w:val="28"/>
              </w:rPr>
              <w:t>Req</w:t>
            </w:r>
            <w:proofErr w:type="spellEnd"/>
            <w:r w:rsidRPr="002448C5">
              <w:rPr>
                <w:sz w:val="28"/>
                <w:szCs w:val="28"/>
              </w:rPr>
              <w:t>. Usuario: Como usuario, quiero acceder a la sección "Herramientas de Calidad" para obtener una introducción a herramientas de gestión de</w:t>
            </w:r>
            <w:r w:rsidRPr="00B01075">
              <w:rPr>
                <w:sz w:val="28"/>
                <w:szCs w:val="28"/>
              </w:rPr>
              <w:t xml:space="preserve"> pruebas, seguimiento de defectos y análisis de calidad.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9943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proofErr w:type="spellStart"/>
            <w:r w:rsidRPr="00B01075">
              <w:rPr>
                <w:b/>
                <w:bCs/>
                <w:sz w:val="28"/>
                <w:szCs w:val="28"/>
              </w:rPr>
              <w:t>Req</w:t>
            </w:r>
            <w:proofErr w:type="spellEnd"/>
            <w:r w:rsidRPr="00B01075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B01075">
              <w:rPr>
                <w:b/>
                <w:bCs/>
                <w:sz w:val="28"/>
                <w:szCs w:val="28"/>
              </w:rPr>
              <w:t>Sist</w:t>
            </w:r>
            <w:proofErr w:type="spellEnd"/>
            <w:r w:rsidRPr="00B01075">
              <w:rPr>
                <w:b/>
                <w:bCs/>
                <w:sz w:val="28"/>
                <w:szCs w:val="28"/>
              </w:rPr>
              <w:t>:</w:t>
            </w:r>
          </w:p>
          <w:p w14:paraId="225D858B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78D8F60A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[Diseño/CSS]:</w:t>
            </w:r>
            <w:r w:rsidRPr="00B01075">
              <w:rPr>
                <w:sz w:val="28"/>
                <w:szCs w:val="28"/>
              </w:rPr>
              <w:t xml:space="preserve"> Grilla (</w:t>
            </w:r>
            <w:proofErr w:type="spellStart"/>
            <w:r w:rsidRPr="00B01075">
              <w:rPr>
                <w:i/>
                <w:iCs/>
                <w:sz w:val="28"/>
                <w:szCs w:val="28"/>
              </w:rPr>
              <w:t>grid</w:t>
            </w:r>
            <w:proofErr w:type="spellEnd"/>
            <w:r w:rsidRPr="00B01075">
              <w:rPr>
                <w:sz w:val="28"/>
                <w:szCs w:val="28"/>
              </w:rPr>
              <w:t xml:space="preserve">) de tarjetas informativas visualmente atractivas con íconos representativos de cada tipo de herramienta. </w:t>
            </w:r>
          </w:p>
          <w:p w14:paraId="3663E7F4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31C63B1B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[JS]:</w:t>
            </w:r>
            <w:r w:rsidRPr="00B01075">
              <w:rPr>
                <w:sz w:val="28"/>
                <w:szCs w:val="28"/>
              </w:rPr>
              <w:t xml:space="preserve"> Sistema de filtrado por categoría de herramienta mediante botones interactivos en tiempo real sin recargar la página. </w:t>
            </w:r>
          </w:p>
          <w:p w14:paraId="1CD64EE1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br/>
            </w:r>
          </w:p>
          <w:p w14:paraId="649CDFEF" w14:textId="77777777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sz w:val="28"/>
                <w:szCs w:val="28"/>
              </w:rPr>
              <w:t xml:space="preserve">• </w:t>
            </w:r>
            <w:r w:rsidRPr="00B01075">
              <w:rPr>
                <w:i/>
                <w:iCs/>
                <w:sz w:val="28"/>
                <w:szCs w:val="28"/>
              </w:rPr>
              <w:t>[QA/Tester]:</w:t>
            </w:r>
            <w:r w:rsidRPr="00B01075">
              <w:rPr>
                <w:sz w:val="28"/>
                <w:szCs w:val="28"/>
              </w:rPr>
              <w:t xml:space="preserve"> Validación de que los filtros oculten y muestren correctamente las tarjetas correspondientes según la categoría seleccionada. </w:t>
            </w:r>
          </w:p>
        </w:tc>
      </w:tr>
      <w:tr w:rsidR="00B01075" w:rsidRPr="00B01075" w14:paraId="5E06F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C733A" w14:textId="49829476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b/>
                <w:bCs/>
                <w:sz w:val="28"/>
                <w:szCs w:val="28"/>
              </w:rPr>
              <w:lastRenderedPageBreak/>
              <w:t>Prioridad:</w:t>
            </w:r>
            <w:r w:rsidRPr="00B01075">
              <w:rPr>
                <w:sz w:val="28"/>
                <w:szCs w:val="28"/>
              </w:rPr>
              <w:t xml:space="preserve"> 4</w:t>
            </w:r>
            <w:r w:rsidR="00A737BA">
              <w:rPr>
                <w:sz w:val="28"/>
                <w:szCs w:val="28"/>
              </w:rPr>
              <w:t xml:space="preserve"> (alta)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D6CE2" w14:textId="19498BCB" w:rsidR="00B01075" w:rsidRPr="00B01075" w:rsidRDefault="00B01075" w:rsidP="00B01075">
            <w:pPr>
              <w:rPr>
                <w:sz w:val="28"/>
                <w:szCs w:val="28"/>
              </w:rPr>
            </w:pPr>
            <w:r w:rsidRPr="00B01075">
              <w:rPr>
                <w:b/>
                <w:bCs/>
                <w:sz w:val="28"/>
                <w:szCs w:val="28"/>
              </w:rPr>
              <w:t>Estimación:</w:t>
            </w:r>
            <w:r w:rsidRPr="00B01075">
              <w:rPr>
                <w:sz w:val="28"/>
                <w:szCs w:val="28"/>
              </w:rPr>
              <w:t xml:space="preserve"> </w:t>
            </w:r>
            <w:r w:rsidR="00A737BA" w:rsidRPr="00A737BA">
              <w:rPr>
                <w:sz w:val="28"/>
                <w:szCs w:val="28"/>
              </w:rPr>
              <w:t xml:space="preserve">220 </w:t>
            </w:r>
            <w:proofErr w:type="spellStart"/>
            <w:r w:rsidR="00A737BA" w:rsidRPr="00A737BA">
              <w:rPr>
                <w:sz w:val="28"/>
                <w:szCs w:val="28"/>
              </w:rPr>
              <w:t>Pts</w:t>
            </w:r>
            <w:proofErr w:type="spellEnd"/>
            <w:r w:rsidR="00A737BA" w:rsidRPr="00A737BA">
              <w:rPr>
                <w:sz w:val="28"/>
                <w:szCs w:val="28"/>
              </w:rPr>
              <w:t xml:space="preserve"> (3 Días hábiles)</w:t>
            </w:r>
          </w:p>
        </w:tc>
      </w:tr>
    </w:tbl>
    <w:p w14:paraId="58491AEC" w14:textId="77777777" w:rsidR="00B01075" w:rsidRDefault="00B01075" w:rsidP="00623AFE">
      <w:pPr>
        <w:rPr>
          <w:rFonts w:ascii="Amasis MT Pro Black" w:hAnsi="Amasis MT Pro Black"/>
          <w:sz w:val="36"/>
          <w:szCs w:val="36"/>
        </w:rPr>
      </w:pPr>
    </w:p>
    <w:p w14:paraId="0793A3E1" w14:textId="61AB2143" w:rsidR="00A737BA" w:rsidRDefault="00A737BA" w:rsidP="00623AFE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t>DOD:</w:t>
      </w:r>
    </w:p>
    <w:p w14:paraId="7FF8FC3B" w14:textId="77777777" w:rsidR="00A737BA" w:rsidRDefault="00A737BA" w:rsidP="00623AFE">
      <w:pPr>
        <w:rPr>
          <w:rFonts w:ascii="Amasis MT Pro Black" w:hAnsi="Amasis MT Pro Black"/>
          <w:sz w:val="36"/>
          <w:szCs w:val="36"/>
        </w:rPr>
      </w:pPr>
    </w:p>
    <w:p w14:paraId="7F2985BC" w14:textId="77777777" w:rsidR="00A737BA" w:rsidRDefault="00A737BA" w:rsidP="00623AFE">
      <w:pPr>
        <w:rPr>
          <w:rFonts w:ascii="Amasis MT Pro Black" w:hAnsi="Amasis MT Pro Black"/>
          <w:sz w:val="36"/>
          <w:szCs w:val="36"/>
        </w:rPr>
      </w:pPr>
    </w:p>
    <w:p w14:paraId="7DF08B76" w14:textId="123DA337" w:rsidR="00A737BA" w:rsidRPr="00797A9B" w:rsidRDefault="00A737BA" w:rsidP="00A737BA">
      <w:pPr>
        <w:rPr>
          <w:rFonts w:ascii="Bahnschrift SemiLight Condensed" w:hAnsi="Bahnschrift SemiLight Condensed"/>
          <w:sz w:val="36"/>
          <w:szCs w:val="36"/>
        </w:rPr>
      </w:pPr>
      <w:r w:rsidRPr="00797A9B">
        <w:rPr>
          <w:rFonts w:ascii="Bahnschrift SemiLight Condensed" w:hAnsi="Bahnschrift SemiLight Condensed"/>
          <w:sz w:val="36"/>
          <w:szCs w:val="36"/>
        </w:rPr>
        <w:t xml:space="preserve"> </w:t>
      </w:r>
      <w:proofErr w:type="spellStart"/>
      <w:r w:rsidRPr="00797A9B">
        <w:rPr>
          <w:rFonts w:ascii="Bahnschrift SemiLight Condensed" w:hAnsi="Bahnschrift SemiLight Condensed"/>
          <w:sz w:val="36"/>
          <w:szCs w:val="36"/>
        </w:rPr>
        <w:t>Layout</w:t>
      </w:r>
      <w:proofErr w:type="spellEnd"/>
      <w:r w:rsidRPr="00797A9B">
        <w:rPr>
          <w:rFonts w:ascii="Bahnschrift SemiLight Condensed" w:hAnsi="Bahnschrift SemiLight Condensed"/>
          <w:sz w:val="36"/>
          <w:szCs w:val="36"/>
        </w:rPr>
        <w:t xml:space="preserve"> en formato grilla CSS responsive</w:t>
      </w:r>
    </w:p>
    <w:p w14:paraId="102328FA" w14:textId="0C81EF41" w:rsidR="00A737BA" w:rsidRPr="00797A9B" w:rsidRDefault="00A737BA" w:rsidP="00A737BA">
      <w:pPr>
        <w:rPr>
          <w:rFonts w:ascii="Bahnschrift SemiLight Condensed" w:hAnsi="Bahnschrift SemiLight Condensed"/>
          <w:sz w:val="36"/>
          <w:szCs w:val="36"/>
        </w:rPr>
      </w:pPr>
      <w:r w:rsidRPr="00797A9B">
        <w:rPr>
          <w:rFonts w:ascii="Bahnschrift SemiLight Condensed" w:hAnsi="Bahnschrift SemiLight Condensed"/>
          <w:sz w:val="36"/>
          <w:szCs w:val="36"/>
        </w:rPr>
        <w:t>Filtrado dinámico en JS sin recarga de página.</w:t>
      </w:r>
    </w:p>
    <w:p w14:paraId="6933C24F" w14:textId="48A63949" w:rsidR="00A737BA" w:rsidRPr="00797A9B" w:rsidRDefault="00A737BA" w:rsidP="00A737BA">
      <w:pPr>
        <w:rPr>
          <w:rFonts w:ascii="Bahnschrift SemiLight Condensed" w:hAnsi="Bahnschrift SemiLight Condensed"/>
          <w:sz w:val="36"/>
          <w:szCs w:val="36"/>
        </w:rPr>
      </w:pPr>
      <w:r w:rsidRPr="00797A9B">
        <w:rPr>
          <w:rFonts w:ascii="Bahnschrift SemiLight Condensed" w:hAnsi="Bahnschrift SemiLight Condensed"/>
          <w:sz w:val="36"/>
          <w:szCs w:val="36"/>
        </w:rPr>
        <w:t>Verificación de QA sobre filtros y comportamiento táctil/escritorio.</w:t>
      </w:r>
    </w:p>
    <w:p w14:paraId="6C529DF4" w14:textId="77777777" w:rsidR="00A737BA" w:rsidRDefault="00A737BA" w:rsidP="00623AFE">
      <w:pPr>
        <w:rPr>
          <w:rFonts w:ascii="Amasis MT Pro Black" w:hAnsi="Amasis MT Pro Black"/>
          <w:sz w:val="36"/>
          <w:szCs w:val="36"/>
        </w:rPr>
      </w:pPr>
    </w:p>
    <w:p w14:paraId="50FCB6F0" w14:textId="547903B9" w:rsidR="00A737BA" w:rsidRPr="008573D0" w:rsidRDefault="00A737BA" w:rsidP="00623AFE">
      <w:pPr>
        <w:rPr>
          <w:rFonts w:ascii="Amasis MT Pro Black" w:hAnsi="Amasis MT Pro Black"/>
          <w:b/>
          <w:bCs/>
          <w:sz w:val="36"/>
          <w:szCs w:val="36"/>
        </w:rPr>
      </w:pPr>
      <w:r w:rsidRPr="008573D0">
        <w:rPr>
          <w:rFonts w:ascii="Amasis MT Pro Black" w:hAnsi="Amasis MT Pro Black"/>
          <w:b/>
          <w:bCs/>
          <w:sz w:val="36"/>
          <w:szCs w:val="36"/>
        </w:rPr>
        <w:t>FICHA 5</w:t>
      </w:r>
    </w:p>
    <w:tbl>
      <w:tblPr>
        <w:tblStyle w:val="Tablaconcuadrcula"/>
        <w:tblW w:w="8528" w:type="dxa"/>
        <w:tblLook w:val="04A0" w:firstRow="1" w:lastRow="0" w:firstColumn="1" w:lastColumn="0" w:noHBand="0" w:noVBand="1"/>
      </w:tblPr>
      <w:tblGrid>
        <w:gridCol w:w="4247"/>
        <w:gridCol w:w="17"/>
        <w:gridCol w:w="4236"/>
        <w:gridCol w:w="28"/>
      </w:tblGrid>
      <w:tr w:rsidR="00A737BA" w14:paraId="2FD6B935" w14:textId="77777777" w:rsidTr="002448C5">
        <w:trPr>
          <w:trHeight w:val="686"/>
        </w:trPr>
        <w:tc>
          <w:tcPr>
            <w:tcW w:w="4264" w:type="dxa"/>
            <w:gridSpan w:val="2"/>
          </w:tcPr>
          <w:p w14:paraId="3640D2A6" w14:textId="21506119" w:rsidR="00A737BA" w:rsidRPr="00A737BA" w:rsidRDefault="00A737BA" w:rsidP="00623AFE">
            <w:pPr>
              <w:rPr>
                <w:b/>
                <w:bCs/>
                <w:sz w:val="28"/>
                <w:szCs w:val="28"/>
              </w:rPr>
            </w:pPr>
            <w:r w:rsidRPr="00A737BA">
              <w:rPr>
                <w:b/>
                <w:bCs/>
                <w:sz w:val="28"/>
                <w:szCs w:val="28"/>
              </w:rPr>
              <w:t>US-05:</w:t>
            </w:r>
            <w:r w:rsidR="00C73D5F">
              <w:rPr>
                <w:b/>
                <w:bCs/>
                <w:sz w:val="28"/>
                <w:szCs w:val="28"/>
              </w:rPr>
              <w:t xml:space="preserve"> Sección</w:t>
            </w:r>
            <w:r w:rsidRPr="00A737BA">
              <w:rPr>
                <w:b/>
                <w:bCs/>
                <w:sz w:val="28"/>
                <w:szCs w:val="28"/>
              </w:rPr>
              <w:t xml:space="preserve"> </w:t>
            </w:r>
            <w:r w:rsidR="00C73D5F">
              <w:rPr>
                <w:b/>
                <w:bCs/>
                <w:sz w:val="28"/>
                <w:szCs w:val="28"/>
              </w:rPr>
              <w:t>“</w:t>
            </w:r>
            <w:r w:rsidRPr="00A737BA">
              <w:rPr>
                <w:b/>
                <w:bCs/>
                <w:sz w:val="28"/>
                <w:szCs w:val="28"/>
              </w:rPr>
              <w:t>Ciclo de Vida del Software (SDLC)</w:t>
            </w:r>
            <w:r w:rsidR="00C73D5F">
              <w:rPr>
                <w:b/>
                <w:bCs/>
                <w:sz w:val="28"/>
                <w:szCs w:val="28"/>
              </w:rPr>
              <w:t>”</w:t>
            </w:r>
          </w:p>
        </w:tc>
        <w:tc>
          <w:tcPr>
            <w:tcW w:w="4264" w:type="dxa"/>
            <w:gridSpan w:val="2"/>
          </w:tcPr>
          <w:p w14:paraId="6FDDECEA" w14:textId="77777777" w:rsidR="00A737BA" w:rsidRDefault="00A737BA" w:rsidP="00623AFE">
            <w:pPr>
              <w:rPr>
                <w:rFonts w:ascii="Amasis MT Pro Black" w:hAnsi="Amasis MT Pro Black"/>
                <w:sz w:val="36"/>
                <w:szCs w:val="36"/>
              </w:rPr>
            </w:pPr>
          </w:p>
        </w:tc>
      </w:tr>
      <w:tr w:rsidR="00A737BA" w14:paraId="509BC784" w14:textId="77777777" w:rsidTr="002448C5">
        <w:trPr>
          <w:trHeight w:val="7625"/>
        </w:trPr>
        <w:tc>
          <w:tcPr>
            <w:tcW w:w="4264" w:type="dxa"/>
            <w:gridSpan w:val="2"/>
          </w:tcPr>
          <w:p w14:paraId="0D930A76" w14:textId="77777777" w:rsidR="002448C5" w:rsidRDefault="002448C5" w:rsidP="002448C5">
            <w:pPr>
              <w:rPr>
                <w:sz w:val="28"/>
                <w:szCs w:val="28"/>
              </w:rPr>
            </w:pPr>
          </w:p>
          <w:p w14:paraId="7FB7E07C" w14:textId="33AA7710" w:rsidR="002448C5" w:rsidRPr="002448C5" w:rsidRDefault="002448C5" w:rsidP="002448C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Req.usuario</w:t>
            </w:r>
            <w:proofErr w:type="spellEnd"/>
            <w:r>
              <w:rPr>
                <w:sz w:val="28"/>
                <w:szCs w:val="28"/>
              </w:rPr>
              <w:t>:</w:t>
            </w:r>
            <w:r w:rsidR="009A648E">
              <w:rPr>
                <w:sz w:val="28"/>
                <w:szCs w:val="28"/>
              </w:rPr>
              <w:t xml:space="preserve"> </w:t>
            </w:r>
            <w:r w:rsidRPr="002448C5">
              <w:rPr>
                <w:sz w:val="28"/>
                <w:szCs w:val="28"/>
              </w:rPr>
              <w:t>Como usuario, quiero acceder a la sección</w:t>
            </w:r>
            <w:r>
              <w:rPr>
                <w:sz w:val="28"/>
                <w:szCs w:val="28"/>
              </w:rPr>
              <w:t xml:space="preserve"> “</w:t>
            </w:r>
            <w:r w:rsidRPr="002448C5">
              <w:rPr>
                <w:sz w:val="28"/>
                <w:szCs w:val="28"/>
              </w:rPr>
              <w:t>Ciclo de Vida del Desarrollo de Software (SDLC)</w:t>
            </w:r>
            <w:r>
              <w:rPr>
                <w:sz w:val="28"/>
                <w:szCs w:val="28"/>
              </w:rPr>
              <w:t>”</w:t>
            </w:r>
            <w:r w:rsidRPr="002448C5">
              <w:rPr>
                <w:sz w:val="28"/>
                <w:szCs w:val="28"/>
              </w:rPr>
              <w:t xml:space="preserve"> para entender sus</w:t>
            </w:r>
          </w:p>
          <w:p w14:paraId="5B8BE4D1" w14:textId="4C2BF792" w:rsidR="00A737BA" w:rsidRDefault="002448C5" w:rsidP="002448C5">
            <w:pPr>
              <w:rPr>
                <w:rFonts w:ascii="Amasis MT Pro Black" w:hAnsi="Amasis MT Pro Black"/>
                <w:sz w:val="36"/>
                <w:szCs w:val="36"/>
              </w:rPr>
            </w:pPr>
            <w:r w:rsidRPr="002448C5">
              <w:rPr>
                <w:sz w:val="28"/>
                <w:szCs w:val="28"/>
              </w:rPr>
              <w:t>diferentes etapas y su importancia en la construcción de software.</w:t>
            </w:r>
          </w:p>
        </w:tc>
        <w:tc>
          <w:tcPr>
            <w:tcW w:w="4264" w:type="dxa"/>
            <w:gridSpan w:val="2"/>
          </w:tcPr>
          <w:p w14:paraId="4C631CCD" w14:textId="77777777" w:rsidR="002448C5" w:rsidRDefault="002448C5" w:rsidP="002448C5">
            <w:pPr>
              <w:rPr>
                <w:sz w:val="28"/>
                <w:szCs w:val="28"/>
              </w:rPr>
            </w:pPr>
            <w:proofErr w:type="spellStart"/>
            <w:r w:rsidRPr="002448C5">
              <w:rPr>
                <w:sz w:val="28"/>
                <w:szCs w:val="28"/>
              </w:rPr>
              <w:t>Req.sist</w:t>
            </w:r>
            <w:proofErr w:type="spellEnd"/>
            <w:r w:rsidRPr="002448C5">
              <w:rPr>
                <w:sz w:val="28"/>
                <w:szCs w:val="28"/>
              </w:rPr>
              <w:t xml:space="preserve">: </w:t>
            </w:r>
          </w:p>
          <w:p w14:paraId="5EE5D160" w14:textId="77777777" w:rsidR="002448C5" w:rsidRDefault="002448C5" w:rsidP="002448C5">
            <w:pPr>
              <w:rPr>
                <w:sz w:val="28"/>
                <w:szCs w:val="28"/>
              </w:rPr>
            </w:pPr>
          </w:p>
          <w:p w14:paraId="2151A835" w14:textId="0DCBCF8B" w:rsidR="002448C5" w:rsidRP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>[Diseño/CSS]: Maquetación de una línea de tiempo (timeline)</w:t>
            </w:r>
          </w:p>
          <w:p w14:paraId="54AEAB28" w14:textId="77777777" w:rsidR="002448C5" w:rsidRP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>vertical o horizontal que ilustre secuencialmente las etapas del</w:t>
            </w:r>
          </w:p>
          <w:p w14:paraId="4BE90D53" w14:textId="77777777" w:rsidR="002448C5" w:rsidRP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>SDLC (Requisitos, Diseño, Desarrollo, Pruebas, Despliegue,</w:t>
            </w:r>
          </w:p>
          <w:p w14:paraId="46B1034A" w14:textId="77777777" w:rsid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>Mantenimiento).</w:t>
            </w:r>
          </w:p>
          <w:p w14:paraId="7D54BADE" w14:textId="77777777" w:rsidR="002448C5" w:rsidRPr="002448C5" w:rsidRDefault="002448C5" w:rsidP="002448C5">
            <w:pPr>
              <w:rPr>
                <w:sz w:val="28"/>
                <w:szCs w:val="28"/>
              </w:rPr>
            </w:pPr>
          </w:p>
          <w:p w14:paraId="70A113DD" w14:textId="7EC0FFAD" w:rsid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 xml:space="preserve"> [JS]: Animación de desplazamiento (</w:t>
            </w:r>
            <w:proofErr w:type="spellStart"/>
            <w:r w:rsidRPr="002448C5">
              <w:rPr>
                <w:sz w:val="28"/>
                <w:szCs w:val="28"/>
              </w:rPr>
              <w:t>scroll</w:t>
            </w:r>
            <w:proofErr w:type="spellEnd"/>
            <w:r w:rsidRPr="002448C5">
              <w:rPr>
                <w:sz w:val="28"/>
                <w:szCs w:val="28"/>
              </w:rPr>
              <w:t xml:space="preserve"> </w:t>
            </w:r>
            <w:proofErr w:type="spellStart"/>
            <w:r w:rsidRPr="002448C5">
              <w:rPr>
                <w:sz w:val="28"/>
                <w:szCs w:val="28"/>
              </w:rPr>
              <w:t>smooth</w:t>
            </w:r>
            <w:proofErr w:type="spellEnd"/>
            <w:r w:rsidRPr="002448C5">
              <w:rPr>
                <w:sz w:val="28"/>
                <w:szCs w:val="28"/>
              </w:rPr>
              <w:t>) o iluminación</w:t>
            </w:r>
            <w:r>
              <w:rPr>
                <w:sz w:val="28"/>
                <w:szCs w:val="28"/>
              </w:rPr>
              <w:t xml:space="preserve"> </w:t>
            </w:r>
            <w:r w:rsidRPr="002448C5">
              <w:rPr>
                <w:sz w:val="28"/>
                <w:szCs w:val="28"/>
              </w:rPr>
              <w:t>paso a paso de las etapas a medida que el usuario interactúa.</w:t>
            </w:r>
          </w:p>
          <w:p w14:paraId="02CD0D3B" w14:textId="77777777" w:rsidR="002448C5" w:rsidRPr="002448C5" w:rsidRDefault="002448C5" w:rsidP="002448C5">
            <w:pPr>
              <w:rPr>
                <w:sz w:val="28"/>
                <w:szCs w:val="28"/>
              </w:rPr>
            </w:pPr>
          </w:p>
          <w:p w14:paraId="6E83FB5F" w14:textId="0F8149D5" w:rsidR="002448C5" w:rsidRP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 xml:space="preserve"> [QA/Tester]: Verificación del comportamiento responsivo del</w:t>
            </w:r>
          </w:p>
          <w:p w14:paraId="584F4F8A" w14:textId="3107A82F" w:rsidR="002448C5" w:rsidRP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>timeline para evitar</w:t>
            </w:r>
            <w:r>
              <w:rPr>
                <w:sz w:val="28"/>
                <w:szCs w:val="28"/>
              </w:rPr>
              <w:t xml:space="preserve"> </w:t>
            </w:r>
            <w:r w:rsidRPr="002448C5">
              <w:rPr>
                <w:sz w:val="28"/>
                <w:szCs w:val="28"/>
              </w:rPr>
              <w:t>desbordamiento horizontal en pantallas</w:t>
            </w:r>
          </w:p>
          <w:p w14:paraId="20D61978" w14:textId="75AB4DDA" w:rsidR="00A737BA" w:rsidRPr="002448C5" w:rsidRDefault="002448C5" w:rsidP="002448C5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>pequeñas.</w:t>
            </w:r>
          </w:p>
        </w:tc>
      </w:tr>
      <w:tr w:rsidR="002448C5" w14:paraId="36E62ECC" w14:textId="77777777" w:rsidTr="002448C5">
        <w:trPr>
          <w:gridAfter w:val="1"/>
          <w:wAfter w:w="28" w:type="dxa"/>
        </w:trPr>
        <w:tc>
          <w:tcPr>
            <w:tcW w:w="4247" w:type="dxa"/>
          </w:tcPr>
          <w:p w14:paraId="5F59AA9A" w14:textId="5064041F" w:rsidR="002448C5" w:rsidRPr="002448C5" w:rsidRDefault="002448C5" w:rsidP="00623AFE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>Prioridad:5 (Media)</w:t>
            </w:r>
          </w:p>
        </w:tc>
        <w:tc>
          <w:tcPr>
            <w:tcW w:w="4253" w:type="dxa"/>
            <w:gridSpan w:val="2"/>
          </w:tcPr>
          <w:p w14:paraId="0DF2CE6F" w14:textId="17C43C23" w:rsidR="002448C5" w:rsidRPr="002448C5" w:rsidRDefault="002448C5" w:rsidP="00623AFE">
            <w:pPr>
              <w:rPr>
                <w:sz w:val="28"/>
                <w:szCs w:val="28"/>
              </w:rPr>
            </w:pPr>
            <w:r w:rsidRPr="002448C5">
              <w:rPr>
                <w:sz w:val="28"/>
                <w:szCs w:val="28"/>
              </w:rPr>
              <w:t xml:space="preserve">Estimación:220 </w:t>
            </w:r>
            <w:proofErr w:type="spellStart"/>
            <w:r w:rsidRPr="002448C5">
              <w:rPr>
                <w:sz w:val="28"/>
                <w:szCs w:val="28"/>
              </w:rPr>
              <w:t>Pts</w:t>
            </w:r>
            <w:proofErr w:type="spellEnd"/>
            <w:r w:rsidRPr="002448C5">
              <w:rPr>
                <w:sz w:val="28"/>
                <w:szCs w:val="28"/>
              </w:rPr>
              <w:t xml:space="preserve"> (3 Días hábiles)</w:t>
            </w:r>
          </w:p>
        </w:tc>
      </w:tr>
    </w:tbl>
    <w:p w14:paraId="658503C8" w14:textId="77777777" w:rsidR="00A737BA" w:rsidRDefault="00A737BA" w:rsidP="00623AFE">
      <w:pPr>
        <w:rPr>
          <w:rFonts w:ascii="Amasis MT Pro Black" w:hAnsi="Amasis MT Pro Black"/>
          <w:sz w:val="36"/>
          <w:szCs w:val="36"/>
        </w:rPr>
      </w:pPr>
    </w:p>
    <w:p w14:paraId="36D77EAD" w14:textId="77777777" w:rsidR="002448C5" w:rsidRDefault="002448C5" w:rsidP="002448C5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t>DOD:</w:t>
      </w:r>
    </w:p>
    <w:p w14:paraId="0AAC4394" w14:textId="296C326E" w:rsidR="002448C5" w:rsidRPr="002448C5" w:rsidRDefault="002448C5" w:rsidP="002448C5">
      <w:pPr>
        <w:rPr>
          <w:rFonts w:ascii="Amasis MT Pro Black" w:hAnsi="Amasis MT Pro Black"/>
          <w:sz w:val="36"/>
          <w:szCs w:val="36"/>
        </w:rPr>
      </w:pPr>
      <w:r w:rsidRPr="002448C5">
        <w:rPr>
          <w:rFonts w:ascii="Bahnschrift SemiLight Condensed" w:hAnsi="Bahnschrift SemiLight Condensed"/>
          <w:sz w:val="36"/>
          <w:szCs w:val="36"/>
        </w:rPr>
        <w:t xml:space="preserve">Estructura visual de </w:t>
      </w:r>
      <w:r w:rsidRPr="002448C5">
        <w:rPr>
          <w:rFonts w:ascii="Bahnschrift SemiLight Condensed" w:hAnsi="Bahnschrift SemiLight Condensed"/>
          <w:i/>
          <w:iCs/>
          <w:sz w:val="36"/>
          <w:szCs w:val="36"/>
        </w:rPr>
        <w:t>timeline</w:t>
      </w:r>
      <w:r w:rsidRPr="002448C5">
        <w:rPr>
          <w:rFonts w:ascii="Bahnschrift SemiLight Condensed" w:hAnsi="Bahnschrift SemiLight Condensed"/>
          <w:sz w:val="36"/>
          <w:szCs w:val="36"/>
        </w:rPr>
        <w:t xml:space="preserve"> terminada.</w:t>
      </w:r>
    </w:p>
    <w:p w14:paraId="2F529A89" w14:textId="012C3F1B" w:rsidR="002448C5" w:rsidRPr="002448C5" w:rsidRDefault="002448C5" w:rsidP="002448C5">
      <w:pPr>
        <w:rPr>
          <w:rFonts w:ascii="Bahnschrift SemiLight Condensed" w:hAnsi="Bahnschrift SemiLight Condensed"/>
          <w:sz w:val="36"/>
          <w:szCs w:val="36"/>
        </w:rPr>
      </w:pPr>
      <w:r w:rsidRPr="002448C5">
        <w:rPr>
          <w:rFonts w:ascii="Bahnschrift SemiLight Condensed" w:hAnsi="Bahnschrift SemiLight Condensed"/>
          <w:sz w:val="36"/>
          <w:szCs w:val="36"/>
        </w:rPr>
        <w:t>Efectos interactivos JS operativos.</w:t>
      </w:r>
    </w:p>
    <w:p w14:paraId="0EFF36EA" w14:textId="7A322048" w:rsidR="002448C5" w:rsidRDefault="002448C5" w:rsidP="002448C5">
      <w:pPr>
        <w:rPr>
          <w:rFonts w:ascii="Bahnschrift SemiLight Condensed" w:hAnsi="Bahnschrift SemiLight Condensed"/>
          <w:sz w:val="36"/>
          <w:szCs w:val="36"/>
        </w:rPr>
      </w:pPr>
      <w:r w:rsidRPr="002448C5">
        <w:rPr>
          <w:rFonts w:ascii="Bahnschrift SemiLight Condensed" w:hAnsi="Bahnschrift SemiLight Condensed"/>
          <w:sz w:val="36"/>
          <w:szCs w:val="36"/>
        </w:rPr>
        <w:t>Aprobación del plan de pruebas por parte de QA.</w:t>
      </w:r>
    </w:p>
    <w:p w14:paraId="119E0AED" w14:textId="77777777" w:rsidR="00C73D5F" w:rsidRDefault="00C73D5F" w:rsidP="002448C5">
      <w:pPr>
        <w:rPr>
          <w:rFonts w:ascii="Bahnschrift SemiLight Condensed" w:hAnsi="Bahnschrift SemiLight Condensed"/>
          <w:sz w:val="36"/>
          <w:szCs w:val="36"/>
        </w:rPr>
      </w:pPr>
    </w:p>
    <w:p w14:paraId="39D3F07B" w14:textId="31329DC9" w:rsidR="002448C5" w:rsidRPr="008573D0" w:rsidRDefault="00C73D5F" w:rsidP="00623AFE">
      <w:pPr>
        <w:rPr>
          <w:rFonts w:ascii="Amasis MT Pro Black" w:hAnsi="Amasis MT Pro Black"/>
          <w:b/>
          <w:bCs/>
          <w:sz w:val="36"/>
          <w:szCs w:val="36"/>
        </w:rPr>
      </w:pPr>
      <w:r w:rsidRPr="008573D0">
        <w:rPr>
          <w:rFonts w:ascii="Amasis MT Pro Black" w:hAnsi="Amasis MT Pro Black"/>
          <w:b/>
          <w:bCs/>
          <w:sz w:val="36"/>
          <w:szCs w:val="36"/>
        </w:rPr>
        <w:t>FICHA 6</w:t>
      </w:r>
    </w:p>
    <w:p w14:paraId="78C22ED0" w14:textId="77777777" w:rsidR="00C73D5F" w:rsidRDefault="00C73D5F" w:rsidP="00623AFE">
      <w:pPr>
        <w:rPr>
          <w:rFonts w:ascii="Bahnschrift SemiLight Condensed" w:hAnsi="Bahnschrift SemiLight Condensed"/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73D5F" w14:paraId="1DE91EB2" w14:textId="77777777" w:rsidTr="00C73D5F">
        <w:tc>
          <w:tcPr>
            <w:tcW w:w="4247" w:type="dxa"/>
          </w:tcPr>
          <w:p w14:paraId="5DD02725" w14:textId="204C5582" w:rsidR="00C73D5F" w:rsidRPr="009A648E" w:rsidRDefault="00C73D5F" w:rsidP="00623AFE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lastRenderedPageBreak/>
              <w:t>US-06: Sección "Modelos Tradicionales"</w:t>
            </w:r>
          </w:p>
        </w:tc>
        <w:tc>
          <w:tcPr>
            <w:tcW w:w="4247" w:type="dxa"/>
          </w:tcPr>
          <w:p w14:paraId="157AAA6F" w14:textId="77777777" w:rsidR="00C73D5F" w:rsidRPr="009A648E" w:rsidRDefault="00C73D5F" w:rsidP="00623AFE">
            <w:pPr>
              <w:rPr>
                <w:sz w:val="28"/>
                <w:szCs w:val="28"/>
              </w:rPr>
            </w:pPr>
          </w:p>
        </w:tc>
      </w:tr>
      <w:tr w:rsidR="00C73D5F" w14:paraId="6FB6AD42" w14:textId="77777777" w:rsidTr="00C73D5F">
        <w:tc>
          <w:tcPr>
            <w:tcW w:w="4247" w:type="dxa"/>
          </w:tcPr>
          <w:p w14:paraId="134B5940" w14:textId="17D18A9B" w:rsidR="00C73D5F" w:rsidRPr="009A648E" w:rsidRDefault="00C73D5F" w:rsidP="00623AFE">
            <w:pPr>
              <w:rPr>
                <w:sz w:val="28"/>
                <w:szCs w:val="28"/>
              </w:rPr>
            </w:pPr>
            <w:proofErr w:type="spellStart"/>
            <w:r w:rsidRPr="009A648E">
              <w:rPr>
                <w:sz w:val="28"/>
                <w:szCs w:val="28"/>
              </w:rPr>
              <w:t>Req</w:t>
            </w:r>
            <w:proofErr w:type="spellEnd"/>
            <w:r w:rsidRPr="009A648E">
              <w:rPr>
                <w:sz w:val="28"/>
                <w:szCs w:val="28"/>
              </w:rPr>
              <w:t>. Usuario:</w:t>
            </w:r>
            <w:r w:rsidR="009A648E">
              <w:rPr>
                <w:sz w:val="28"/>
                <w:szCs w:val="28"/>
              </w:rPr>
              <w:t xml:space="preserve"> </w:t>
            </w:r>
            <w:r w:rsidRPr="009A648E">
              <w:rPr>
                <w:sz w:val="28"/>
                <w:szCs w:val="28"/>
              </w:rPr>
              <w:t>Como usuario, quiero ver la sección de "Modelos Tradicionales" para aprender sobre el modelo en cascada, en V y los modelos iterativos e incrementales, incluyendo sus ventajas, desventajas y cuándo utilizarlos.</w:t>
            </w:r>
          </w:p>
        </w:tc>
        <w:tc>
          <w:tcPr>
            <w:tcW w:w="4247" w:type="dxa"/>
          </w:tcPr>
          <w:p w14:paraId="03B8A3FD" w14:textId="77777777" w:rsidR="00C73D5F" w:rsidRDefault="00C73D5F" w:rsidP="00C73D5F">
            <w:pPr>
              <w:rPr>
                <w:sz w:val="28"/>
                <w:szCs w:val="28"/>
              </w:rPr>
            </w:pPr>
            <w:proofErr w:type="spellStart"/>
            <w:r w:rsidRPr="009A648E">
              <w:rPr>
                <w:sz w:val="28"/>
                <w:szCs w:val="28"/>
              </w:rPr>
              <w:t>Req</w:t>
            </w:r>
            <w:proofErr w:type="spellEnd"/>
            <w:r w:rsidRPr="009A648E">
              <w:rPr>
                <w:sz w:val="28"/>
                <w:szCs w:val="28"/>
              </w:rPr>
              <w:t>. Sistema:</w:t>
            </w:r>
          </w:p>
          <w:p w14:paraId="2C98F7FB" w14:textId="77777777" w:rsidR="009A648E" w:rsidRPr="009A648E" w:rsidRDefault="009A648E" w:rsidP="00C73D5F">
            <w:pPr>
              <w:rPr>
                <w:sz w:val="28"/>
                <w:szCs w:val="28"/>
              </w:rPr>
            </w:pPr>
          </w:p>
          <w:p w14:paraId="5D77CB3E" w14:textId="77777777" w:rsidR="00C73D5F" w:rsidRPr="009A648E" w:rsidRDefault="00C73D5F" w:rsidP="00C73D5F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t>• [Diseño/CSS]: Estructuración de la información mediante bloques comparativos (Ventajas vs. Desventajas) utilizando íconos y cajas con códigos de color (ej. verde/rojo).</w:t>
            </w:r>
          </w:p>
          <w:p w14:paraId="57BCFB6A" w14:textId="77777777" w:rsidR="00C73D5F" w:rsidRPr="009A648E" w:rsidRDefault="00C73D5F" w:rsidP="00C73D5F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br/>
            </w:r>
          </w:p>
          <w:p w14:paraId="0805EEF2" w14:textId="77777777" w:rsidR="00C73D5F" w:rsidRPr="009A648E" w:rsidRDefault="00C73D5F" w:rsidP="00C73D5F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t xml:space="preserve">• [JS]: Navegación interna por </w:t>
            </w:r>
            <w:proofErr w:type="spellStart"/>
            <w:r w:rsidRPr="009A648E">
              <w:rPr>
                <w:sz w:val="28"/>
                <w:szCs w:val="28"/>
              </w:rPr>
              <w:t>sub-secciones</w:t>
            </w:r>
            <w:proofErr w:type="spellEnd"/>
            <w:r w:rsidRPr="009A648E">
              <w:rPr>
                <w:sz w:val="28"/>
                <w:szCs w:val="28"/>
              </w:rPr>
              <w:t xml:space="preserve"> dentro de la página para alternar rápidamente entre Cascada, Modelo en V e Iterativo.</w:t>
            </w:r>
          </w:p>
          <w:p w14:paraId="66AC80CB" w14:textId="77777777" w:rsidR="00C73D5F" w:rsidRPr="009A648E" w:rsidRDefault="00C73D5F" w:rsidP="00C73D5F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br/>
            </w:r>
          </w:p>
          <w:p w14:paraId="02D5E582" w14:textId="77777777" w:rsidR="00C73D5F" w:rsidRPr="009A648E" w:rsidRDefault="00C73D5F" w:rsidP="00C73D5F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t>• [QA/Tester]: Comprobación del correcto funcionamiento de los anclajes y la navegación interna.</w:t>
            </w:r>
          </w:p>
          <w:p w14:paraId="4CABA3C5" w14:textId="77777777" w:rsidR="00C73D5F" w:rsidRPr="009A648E" w:rsidRDefault="00C73D5F" w:rsidP="00623AFE">
            <w:pPr>
              <w:rPr>
                <w:sz w:val="28"/>
                <w:szCs w:val="28"/>
              </w:rPr>
            </w:pPr>
          </w:p>
        </w:tc>
      </w:tr>
      <w:tr w:rsidR="00C73D5F" w14:paraId="6FE5D958" w14:textId="77777777" w:rsidTr="00C73D5F">
        <w:tc>
          <w:tcPr>
            <w:tcW w:w="4247" w:type="dxa"/>
          </w:tcPr>
          <w:p w14:paraId="4E219E02" w14:textId="65F5FEDB" w:rsidR="00C73D5F" w:rsidRPr="009A648E" w:rsidRDefault="00C73D5F" w:rsidP="00623AFE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t>Prioridad:6 (Media)</w:t>
            </w:r>
          </w:p>
        </w:tc>
        <w:tc>
          <w:tcPr>
            <w:tcW w:w="4247" w:type="dxa"/>
          </w:tcPr>
          <w:p w14:paraId="7AB79541" w14:textId="4185A170" w:rsidR="00C73D5F" w:rsidRPr="009A648E" w:rsidRDefault="00C73D5F" w:rsidP="00623AFE">
            <w:pPr>
              <w:rPr>
                <w:sz w:val="28"/>
                <w:szCs w:val="28"/>
              </w:rPr>
            </w:pPr>
            <w:r w:rsidRPr="009A648E">
              <w:rPr>
                <w:sz w:val="28"/>
                <w:szCs w:val="28"/>
              </w:rPr>
              <w:t xml:space="preserve">Estimación:170 </w:t>
            </w:r>
            <w:proofErr w:type="spellStart"/>
            <w:r w:rsidRPr="009A648E">
              <w:rPr>
                <w:sz w:val="28"/>
                <w:szCs w:val="28"/>
              </w:rPr>
              <w:t>Pts</w:t>
            </w:r>
            <w:proofErr w:type="spellEnd"/>
            <w:r w:rsidRPr="009A648E">
              <w:rPr>
                <w:sz w:val="28"/>
                <w:szCs w:val="28"/>
              </w:rPr>
              <w:t xml:space="preserve"> (2 Días hábiles)</w:t>
            </w:r>
          </w:p>
        </w:tc>
      </w:tr>
    </w:tbl>
    <w:p w14:paraId="63350978" w14:textId="3040F092" w:rsidR="002448C5" w:rsidRDefault="002448C5" w:rsidP="00623AFE">
      <w:pPr>
        <w:rPr>
          <w:rFonts w:ascii="Amasis MT Pro Black" w:hAnsi="Amasis MT Pro Black"/>
          <w:sz w:val="36"/>
          <w:szCs w:val="36"/>
        </w:rPr>
      </w:pPr>
    </w:p>
    <w:p w14:paraId="2CAB4381" w14:textId="2D19DDBD" w:rsidR="008573D0" w:rsidRDefault="008573D0" w:rsidP="00623AFE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t>DOD:</w:t>
      </w:r>
    </w:p>
    <w:p w14:paraId="799326FD" w14:textId="77777777" w:rsidR="008573D0" w:rsidRDefault="008573D0" w:rsidP="00623AFE">
      <w:pPr>
        <w:rPr>
          <w:rFonts w:ascii="Amasis MT Pro Black" w:hAnsi="Amasis MT Pro Black"/>
          <w:sz w:val="36"/>
          <w:szCs w:val="36"/>
        </w:rPr>
      </w:pPr>
    </w:p>
    <w:p w14:paraId="7481C5F8" w14:textId="78D0E097" w:rsidR="008573D0" w:rsidRP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8573D0">
        <w:rPr>
          <w:rFonts w:ascii="Bahnschrift SemiLight Condensed" w:hAnsi="Bahnschrift SemiLight Condensed"/>
          <w:sz w:val="36"/>
          <w:szCs w:val="36"/>
        </w:rPr>
        <w:t>Bloques comparativos estructurados.</w:t>
      </w:r>
    </w:p>
    <w:p w14:paraId="2FEDFADC" w14:textId="0044F9DE" w:rsidR="008573D0" w:rsidRP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8573D0">
        <w:rPr>
          <w:rFonts w:ascii="Bahnschrift SemiLight Condensed" w:hAnsi="Bahnschrift SemiLight Condensed"/>
          <w:sz w:val="36"/>
          <w:szCs w:val="36"/>
        </w:rPr>
        <w:t>Navegación por anclajes en JS operativa.</w:t>
      </w:r>
    </w:p>
    <w:p w14:paraId="57BD9E71" w14:textId="369AA8E5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8573D0">
        <w:rPr>
          <w:rFonts w:ascii="Bahnschrift SemiLight Condensed" w:hAnsi="Bahnschrift SemiLight Condensed"/>
          <w:sz w:val="36"/>
          <w:szCs w:val="36"/>
        </w:rPr>
        <w:t>Verificación de QA aprobada.</w:t>
      </w:r>
    </w:p>
    <w:p w14:paraId="2024471E" w14:textId="7DD7E495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</w:p>
    <w:p w14:paraId="04B5A5C3" w14:textId="2A03EC0E" w:rsidR="008573D0" w:rsidRPr="008573D0" w:rsidRDefault="008573D0" w:rsidP="008573D0">
      <w:pPr>
        <w:rPr>
          <w:rFonts w:ascii="Amasis MT Pro Black" w:hAnsi="Amasis MT Pro Black"/>
          <w:sz w:val="36"/>
          <w:szCs w:val="36"/>
        </w:rPr>
      </w:pPr>
      <w:r w:rsidRPr="008573D0">
        <w:rPr>
          <w:rFonts w:ascii="Amasis MT Pro Black" w:hAnsi="Amasis MT Pro Black"/>
          <w:sz w:val="36"/>
          <w:szCs w:val="36"/>
        </w:rPr>
        <w:lastRenderedPageBreak/>
        <w:t>FICHA 7:</w:t>
      </w:r>
    </w:p>
    <w:p w14:paraId="3F7C24C7" w14:textId="77777777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573D0" w14:paraId="3E3A144B" w14:textId="77777777" w:rsidTr="008573D0">
        <w:trPr>
          <w:trHeight w:val="232"/>
        </w:trPr>
        <w:tc>
          <w:tcPr>
            <w:tcW w:w="4247" w:type="dxa"/>
          </w:tcPr>
          <w:p w14:paraId="6614B7DB" w14:textId="06085A53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>US-07: Ilustraciones de Modelos Tradicionales</w:t>
            </w:r>
          </w:p>
        </w:tc>
        <w:tc>
          <w:tcPr>
            <w:tcW w:w="4247" w:type="dxa"/>
          </w:tcPr>
          <w:p w14:paraId="43DE323D" w14:textId="77777777" w:rsidR="008573D0" w:rsidRPr="008573D0" w:rsidRDefault="008573D0" w:rsidP="008573D0">
            <w:pPr>
              <w:rPr>
                <w:sz w:val="28"/>
                <w:szCs w:val="28"/>
              </w:rPr>
            </w:pPr>
          </w:p>
        </w:tc>
      </w:tr>
      <w:tr w:rsidR="008573D0" w14:paraId="11299E47" w14:textId="77777777" w:rsidTr="008573D0">
        <w:tc>
          <w:tcPr>
            <w:tcW w:w="4247" w:type="dxa"/>
          </w:tcPr>
          <w:p w14:paraId="55295BAF" w14:textId="42CE881C" w:rsidR="008573D0" w:rsidRPr="008573D0" w:rsidRDefault="008573D0" w:rsidP="008573D0">
            <w:pPr>
              <w:rPr>
                <w:sz w:val="28"/>
                <w:szCs w:val="28"/>
              </w:rPr>
            </w:pPr>
            <w:proofErr w:type="spellStart"/>
            <w:r w:rsidRPr="008573D0">
              <w:rPr>
                <w:sz w:val="28"/>
                <w:szCs w:val="28"/>
              </w:rPr>
              <w:t>Req</w:t>
            </w:r>
            <w:proofErr w:type="spellEnd"/>
            <w:r w:rsidRPr="008573D0">
              <w:rPr>
                <w:sz w:val="28"/>
                <w:szCs w:val="28"/>
              </w:rPr>
              <w:t>. Usuario:</w:t>
            </w:r>
            <w:r>
              <w:rPr>
                <w:sz w:val="28"/>
                <w:szCs w:val="28"/>
              </w:rPr>
              <w:t xml:space="preserve"> </w:t>
            </w:r>
            <w:r w:rsidRPr="008573D0">
              <w:rPr>
                <w:sz w:val="28"/>
                <w:szCs w:val="28"/>
              </w:rPr>
              <w:t>Como usuario, quiero ver imágenes o gráficos ilustrativos en la sección de Modelos Tradicionales para facilitar mi comprensión.</w:t>
            </w:r>
          </w:p>
        </w:tc>
        <w:tc>
          <w:tcPr>
            <w:tcW w:w="4247" w:type="dxa"/>
          </w:tcPr>
          <w:p w14:paraId="67C14B8B" w14:textId="77777777" w:rsidR="008573D0" w:rsidRDefault="008573D0" w:rsidP="008573D0">
            <w:pPr>
              <w:rPr>
                <w:sz w:val="28"/>
                <w:szCs w:val="28"/>
              </w:rPr>
            </w:pPr>
            <w:proofErr w:type="spellStart"/>
            <w:r w:rsidRPr="008573D0">
              <w:rPr>
                <w:sz w:val="28"/>
                <w:szCs w:val="28"/>
              </w:rPr>
              <w:t>Req</w:t>
            </w:r>
            <w:proofErr w:type="spellEnd"/>
            <w:r w:rsidRPr="008573D0">
              <w:rPr>
                <w:sz w:val="28"/>
                <w:szCs w:val="28"/>
              </w:rPr>
              <w:t>. Sistema:</w:t>
            </w:r>
          </w:p>
          <w:p w14:paraId="5C2A84B2" w14:textId="77777777" w:rsidR="008573D0" w:rsidRPr="008573D0" w:rsidRDefault="008573D0" w:rsidP="008573D0">
            <w:pPr>
              <w:rPr>
                <w:sz w:val="28"/>
                <w:szCs w:val="28"/>
              </w:rPr>
            </w:pPr>
          </w:p>
          <w:p w14:paraId="7D7C135C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>• [Diseño/CSS]: Optimización de formatos (SVG/</w:t>
            </w:r>
            <w:proofErr w:type="spellStart"/>
            <w:r w:rsidRPr="008573D0">
              <w:rPr>
                <w:sz w:val="28"/>
                <w:szCs w:val="28"/>
              </w:rPr>
              <w:t>WebP</w:t>
            </w:r>
            <w:proofErr w:type="spellEnd"/>
            <w:r w:rsidRPr="008573D0">
              <w:rPr>
                <w:sz w:val="28"/>
                <w:szCs w:val="28"/>
              </w:rPr>
              <w:t>) y maquetación de contenedores de imagen adaptables con pie de foto explicativo.</w:t>
            </w:r>
          </w:p>
          <w:p w14:paraId="1BFF9C52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br/>
            </w:r>
          </w:p>
          <w:p w14:paraId="381CBED8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>• [JS]: Módulo de vista previa de imágenes en pantalla completa (</w:t>
            </w:r>
            <w:proofErr w:type="spellStart"/>
            <w:r w:rsidRPr="008573D0">
              <w:rPr>
                <w:sz w:val="28"/>
                <w:szCs w:val="28"/>
              </w:rPr>
              <w:t>Lightbox</w:t>
            </w:r>
            <w:proofErr w:type="spellEnd"/>
            <w:r w:rsidRPr="008573D0">
              <w:rPr>
                <w:sz w:val="28"/>
                <w:szCs w:val="28"/>
              </w:rPr>
              <w:t>) al hacer clic sobre cualquier diagrama.</w:t>
            </w:r>
          </w:p>
          <w:p w14:paraId="41D24221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br/>
            </w:r>
          </w:p>
          <w:p w14:paraId="3A3FC7C7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 xml:space="preserve">• [QA/Tester]: Verificación del atributo </w:t>
            </w:r>
            <w:proofErr w:type="spellStart"/>
            <w:r w:rsidRPr="008573D0">
              <w:rPr>
                <w:sz w:val="28"/>
                <w:szCs w:val="28"/>
              </w:rPr>
              <w:t>alt</w:t>
            </w:r>
            <w:proofErr w:type="spellEnd"/>
            <w:r w:rsidRPr="008573D0">
              <w:rPr>
                <w:sz w:val="28"/>
                <w:szCs w:val="28"/>
              </w:rPr>
              <w:t xml:space="preserve"> obligatorio en las imágenes para asegurar la accesibilidad web (WCAG) y validar tiempos de carga rápidos.</w:t>
            </w:r>
          </w:p>
          <w:p w14:paraId="2EAF2BA1" w14:textId="77777777" w:rsidR="008573D0" w:rsidRPr="008573D0" w:rsidRDefault="008573D0" w:rsidP="008573D0">
            <w:pPr>
              <w:rPr>
                <w:sz w:val="28"/>
                <w:szCs w:val="28"/>
              </w:rPr>
            </w:pPr>
          </w:p>
        </w:tc>
      </w:tr>
      <w:tr w:rsidR="008573D0" w14:paraId="55AF879F" w14:textId="77777777" w:rsidTr="008573D0">
        <w:tc>
          <w:tcPr>
            <w:tcW w:w="4247" w:type="dxa"/>
          </w:tcPr>
          <w:p w14:paraId="04A9B4A8" w14:textId="73591581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>Prioridad:7 (Media)</w:t>
            </w:r>
          </w:p>
        </w:tc>
        <w:tc>
          <w:tcPr>
            <w:tcW w:w="4247" w:type="dxa"/>
          </w:tcPr>
          <w:p w14:paraId="7D84409B" w14:textId="3469C23C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 xml:space="preserve">Estimación:180 </w:t>
            </w:r>
            <w:proofErr w:type="spellStart"/>
            <w:r w:rsidRPr="008573D0">
              <w:rPr>
                <w:sz w:val="28"/>
                <w:szCs w:val="28"/>
              </w:rPr>
              <w:t>Pts</w:t>
            </w:r>
            <w:proofErr w:type="spellEnd"/>
            <w:r w:rsidRPr="008573D0">
              <w:rPr>
                <w:sz w:val="28"/>
                <w:szCs w:val="28"/>
              </w:rPr>
              <w:t xml:space="preserve"> (2.5 Días hábiles)</w:t>
            </w:r>
          </w:p>
        </w:tc>
      </w:tr>
    </w:tbl>
    <w:p w14:paraId="2A350961" w14:textId="77777777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</w:p>
    <w:p w14:paraId="1D08B536" w14:textId="77777777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</w:p>
    <w:p w14:paraId="0909E321" w14:textId="5B5B13EC" w:rsidR="008573D0" w:rsidRDefault="008573D0" w:rsidP="008573D0">
      <w:pPr>
        <w:rPr>
          <w:rFonts w:ascii="Amasis MT Pro Black" w:hAnsi="Amasis MT Pro Black"/>
          <w:sz w:val="36"/>
          <w:szCs w:val="36"/>
        </w:rPr>
      </w:pPr>
      <w:r w:rsidRPr="008573D0">
        <w:rPr>
          <w:rFonts w:ascii="Amasis MT Pro Black" w:hAnsi="Amasis MT Pro Black"/>
          <w:sz w:val="36"/>
          <w:szCs w:val="36"/>
        </w:rPr>
        <w:t>DOD:</w:t>
      </w:r>
    </w:p>
    <w:p w14:paraId="2D7D44DC" w14:textId="77777777" w:rsidR="008573D0" w:rsidRPr="008573D0" w:rsidRDefault="008573D0" w:rsidP="008573D0">
      <w:pPr>
        <w:rPr>
          <w:rFonts w:ascii="Amasis MT Pro Black" w:hAnsi="Amasis MT Pro Black"/>
          <w:sz w:val="36"/>
          <w:szCs w:val="36"/>
        </w:rPr>
      </w:pPr>
    </w:p>
    <w:p w14:paraId="2CB3B322" w14:textId="7E51EA42" w:rsidR="008573D0" w:rsidRPr="008573D0" w:rsidRDefault="008573D0" w:rsidP="008573D0">
      <w:pPr>
        <w:spacing w:after="0" w:line="240" w:lineRule="auto"/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</w:pPr>
      <w:r w:rsidRPr="008573D0">
        <w:rPr>
          <w:rFonts w:ascii="Arial" w:eastAsia="Times New Roman" w:hAnsi="Arial" w:cs="Arial"/>
          <w:kern w:val="0"/>
          <w:sz w:val="36"/>
          <w:szCs w:val="36"/>
          <w:lang w:eastAsia="es-AR"/>
          <w14:ligatures w14:val="none"/>
        </w:rPr>
        <w:t>I</w:t>
      </w:r>
      <w:r w:rsidRPr="008573D0"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  <w:t>mágenes optimizadas y maquetadas.</w:t>
      </w:r>
    </w:p>
    <w:p w14:paraId="6BCF1DF4" w14:textId="2EC91A45" w:rsidR="008573D0" w:rsidRPr="008573D0" w:rsidRDefault="008573D0" w:rsidP="008573D0">
      <w:pPr>
        <w:spacing w:after="0" w:line="240" w:lineRule="auto"/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</w:pPr>
      <w:proofErr w:type="spellStart"/>
      <w:r w:rsidRPr="008573D0"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  <w:t>Lightbox</w:t>
      </w:r>
      <w:proofErr w:type="spellEnd"/>
      <w:r w:rsidRPr="008573D0"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  <w:t xml:space="preserve"> funcional en JS.</w:t>
      </w:r>
    </w:p>
    <w:p w14:paraId="48CF99C6" w14:textId="2794F05F" w:rsidR="008573D0" w:rsidRDefault="008573D0" w:rsidP="008573D0">
      <w:pPr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</w:pPr>
      <w:r w:rsidRPr="008573D0"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  <w:lastRenderedPageBreak/>
        <w:t xml:space="preserve">Accesibilidad (atributo </w:t>
      </w:r>
      <w:proofErr w:type="spellStart"/>
      <w:r w:rsidRPr="008573D0"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  <w:t>alt</w:t>
      </w:r>
      <w:proofErr w:type="spellEnd"/>
      <w:r w:rsidRPr="008573D0"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  <w:t>) y tiempos de carga validados por QA.</w:t>
      </w:r>
    </w:p>
    <w:p w14:paraId="28291502" w14:textId="77777777" w:rsidR="008573D0" w:rsidRDefault="008573D0" w:rsidP="008573D0">
      <w:pPr>
        <w:rPr>
          <w:rFonts w:ascii="Bahnschrift SemiLight Condensed" w:eastAsia="Times New Roman" w:hAnsi="Bahnschrift SemiLight Condensed" w:cs="Arial"/>
          <w:kern w:val="0"/>
          <w:sz w:val="36"/>
          <w:szCs w:val="36"/>
          <w:lang w:eastAsia="es-AR"/>
          <w14:ligatures w14:val="none"/>
        </w:rPr>
      </w:pPr>
    </w:p>
    <w:p w14:paraId="6952E2BA" w14:textId="643840CA" w:rsidR="008573D0" w:rsidRDefault="008573D0" w:rsidP="008573D0">
      <w:pPr>
        <w:rPr>
          <w:rFonts w:ascii="Amasis MT Pro Black" w:eastAsia="Times New Roman" w:hAnsi="Amasis MT Pro Black" w:cs="Arial"/>
          <w:kern w:val="0"/>
          <w:sz w:val="36"/>
          <w:szCs w:val="36"/>
          <w:lang w:eastAsia="es-AR"/>
          <w14:ligatures w14:val="none"/>
        </w:rPr>
      </w:pPr>
      <w:r w:rsidRPr="008573D0">
        <w:rPr>
          <w:rFonts w:ascii="Amasis MT Pro Black" w:eastAsia="Times New Roman" w:hAnsi="Amasis MT Pro Black" w:cs="Arial"/>
          <w:kern w:val="0"/>
          <w:sz w:val="36"/>
          <w:szCs w:val="36"/>
          <w:lang w:eastAsia="es-AR"/>
          <w14:ligatures w14:val="none"/>
        </w:rPr>
        <w:t>FICHA 8:</w:t>
      </w:r>
    </w:p>
    <w:p w14:paraId="7662E692" w14:textId="77777777" w:rsidR="008573D0" w:rsidRPr="008573D0" w:rsidRDefault="008573D0" w:rsidP="008573D0">
      <w:pPr>
        <w:rPr>
          <w:rFonts w:ascii="Amasis MT Pro Black" w:eastAsia="Times New Roman" w:hAnsi="Amasis MT Pro Black" w:cs="Arial"/>
          <w:kern w:val="0"/>
          <w:sz w:val="36"/>
          <w:szCs w:val="36"/>
          <w:lang w:eastAsia="es-AR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573D0" w14:paraId="39BBAD6B" w14:textId="77777777" w:rsidTr="008573D0">
        <w:tc>
          <w:tcPr>
            <w:tcW w:w="4247" w:type="dxa"/>
          </w:tcPr>
          <w:p w14:paraId="31F8CF2E" w14:textId="5F2CFECB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>US-16: Sección "Sobre Nosotros"</w:t>
            </w:r>
          </w:p>
        </w:tc>
        <w:tc>
          <w:tcPr>
            <w:tcW w:w="4247" w:type="dxa"/>
          </w:tcPr>
          <w:p w14:paraId="3130D72D" w14:textId="77777777" w:rsidR="008573D0" w:rsidRPr="008573D0" w:rsidRDefault="008573D0" w:rsidP="008573D0">
            <w:pPr>
              <w:rPr>
                <w:sz w:val="28"/>
                <w:szCs w:val="28"/>
              </w:rPr>
            </w:pPr>
          </w:p>
        </w:tc>
      </w:tr>
      <w:tr w:rsidR="008573D0" w14:paraId="0D711BEE" w14:textId="77777777" w:rsidTr="008573D0">
        <w:tc>
          <w:tcPr>
            <w:tcW w:w="4247" w:type="dxa"/>
          </w:tcPr>
          <w:p w14:paraId="6FF8B411" w14:textId="343D2333" w:rsidR="008573D0" w:rsidRPr="008573D0" w:rsidRDefault="008573D0" w:rsidP="008573D0">
            <w:pPr>
              <w:rPr>
                <w:sz w:val="28"/>
                <w:szCs w:val="28"/>
              </w:rPr>
            </w:pPr>
            <w:proofErr w:type="spellStart"/>
            <w:r w:rsidRPr="008573D0">
              <w:rPr>
                <w:sz w:val="28"/>
                <w:szCs w:val="28"/>
              </w:rPr>
              <w:t>Req</w:t>
            </w:r>
            <w:proofErr w:type="spellEnd"/>
            <w:r w:rsidRPr="008573D0">
              <w:rPr>
                <w:sz w:val="28"/>
                <w:szCs w:val="28"/>
              </w:rPr>
              <w:t>.</w:t>
            </w:r>
            <w:r w:rsidRPr="008573D0">
              <w:rPr>
                <w:b/>
                <w:bCs/>
                <w:sz w:val="28"/>
                <w:szCs w:val="28"/>
              </w:rPr>
              <w:t xml:space="preserve"> </w:t>
            </w:r>
            <w:r w:rsidRPr="008573D0">
              <w:rPr>
                <w:sz w:val="28"/>
                <w:szCs w:val="28"/>
              </w:rPr>
              <w:t>Usuario: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573D0">
              <w:rPr>
                <w:sz w:val="28"/>
                <w:szCs w:val="28"/>
              </w:rPr>
              <w:t>Como usuario, quiero acceder a la sección "Sobre Nosotros" para encontrar información sobre el equipo y su motivación.</w:t>
            </w:r>
          </w:p>
        </w:tc>
        <w:tc>
          <w:tcPr>
            <w:tcW w:w="4247" w:type="dxa"/>
          </w:tcPr>
          <w:p w14:paraId="58FE8D6D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proofErr w:type="spellStart"/>
            <w:r w:rsidRPr="008573D0">
              <w:rPr>
                <w:sz w:val="28"/>
                <w:szCs w:val="28"/>
              </w:rPr>
              <w:t>Req</w:t>
            </w:r>
            <w:proofErr w:type="spellEnd"/>
            <w:r w:rsidRPr="008573D0">
              <w:rPr>
                <w:sz w:val="28"/>
                <w:szCs w:val="28"/>
              </w:rPr>
              <w:t>. Sistema:</w:t>
            </w:r>
          </w:p>
          <w:p w14:paraId="17FB3445" w14:textId="77777777" w:rsidR="008573D0" w:rsidRPr="008573D0" w:rsidRDefault="008573D0" w:rsidP="008573D0">
            <w:pPr>
              <w:rPr>
                <w:sz w:val="28"/>
                <w:szCs w:val="28"/>
              </w:rPr>
            </w:pPr>
          </w:p>
          <w:p w14:paraId="3884825D" w14:textId="287C372B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>•</w:t>
            </w:r>
            <w:r w:rsidRPr="008573D0">
              <w:rPr>
                <w:b/>
                <w:bCs/>
                <w:sz w:val="28"/>
                <w:szCs w:val="28"/>
              </w:rPr>
              <w:t>[Diseño/CSS]:</w:t>
            </w:r>
            <w:r w:rsidRPr="008573D0">
              <w:rPr>
                <w:sz w:val="28"/>
                <w:szCs w:val="28"/>
              </w:rPr>
              <w:t xml:space="preserve"> </w:t>
            </w:r>
            <w:proofErr w:type="spellStart"/>
            <w:r w:rsidRPr="008573D0">
              <w:rPr>
                <w:sz w:val="28"/>
                <w:szCs w:val="28"/>
              </w:rPr>
              <w:t>Layout</w:t>
            </w:r>
            <w:proofErr w:type="spellEnd"/>
            <w:r w:rsidRPr="008573D0">
              <w:rPr>
                <w:sz w:val="28"/>
                <w:szCs w:val="28"/>
              </w:rPr>
              <w:t xml:space="preserve"> de tarjetas de perfil para cada integrante del equipo (roles Scrum </w:t>
            </w:r>
            <w:proofErr w:type="gramStart"/>
            <w:r w:rsidRPr="008573D0">
              <w:rPr>
                <w:sz w:val="28"/>
                <w:szCs w:val="28"/>
              </w:rPr>
              <w:t>Master</w:t>
            </w:r>
            <w:proofErr w:type="gramEnd"/>
            <w:r w:rsidRPr="008573D0">
              <w:rPr>
                <w:sz w:val="28"/>
                <w:szCs w:val="28"/>
              </w:rPr>
              <w:t>, Diseñador, Programador, Tester) con sus motivaciones e institución.</w:t>
            </w:r>
          </w:p>
          <w:p w14:paraId="4E89F59D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br/>
            </w:r>
          </w:p>
          <w:p w14:paraId="1DA05AFC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 xml:space="preserve">• </w:t>
            </w:r>
            <w:r w:rsidRPr="008573D0">
              <w:rPr>
                <w:b/>
                <w:bCs/>
                <w:sz w:val="28"/>
                <w:szCs w:val="28"/>
              </w:rPr>
              <w:t>[JS]:</w:t>
            </w:r>
            <w:r w:rsidRPr="008573D0">
              <w:rPr>
                <w:sz w:val="28"/>
                <w:szCs w:val="28"/>
              </w:rPr>
              <w:t xml:space="preserve"> Efectos interactivos al pasar el cursor (</w:t>
            </w:r>
            <w:proofErr w:type="spellStart"/>
            <w:r w:rsidRPr="008573D0">
              <w:rPr>
                <w:sz w:val="28"/>
                <w:szCs w:val="28"/>
              </w:rPr>
              <w:t>hover</w:t>
            </w:r>
            <w:proofErr w:type="spellEnd"/>
            <w:r w:rsidRPr="008573D0">
              <w:rPr>
                <w:sz w:val="28"/>
                <w:szCs w:val="28"/>
              </w:rPr>
              <w:t>) sobre los perfiles.</w:t>
            </w:r>
          </w:p>
          <w:p w14:paraId="2BCF2BF2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br/>
            </w:r>
          </w:p>
          <w:p w14:paraId="45D5B7CF" w14:textId="77777777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 xml:space="preserve">• </w:t>
            </w:r>
            <w:r w:rsidRPr="008573D0">
              <w:rPr>
                <w:b/>
                <w:bCs/>
                <w:sz w:val="28"/>
                <w:szCs w:val="28"/>
              </w:rPr>
              <w:t>[QA/Tester]:</w:t>
            </w:r>
            <w:r w:rsidRPr="008573D0">
              <w:rPr>
                <w:sz w:val="28"/>
                <w:szCs w:val="28"/>
              </w:rPr>
              <w:t xml:space="preserve"> Control de calidad visual y alineación de elementos en pantalla.</w:t>
            </w:r>
          </w:p>
          <w:p w14:paraId="3320D3FB" w14:textId="77777777" w:rsidR="008573D0" w:rsidRPr="008573D0" w:rsidRDefault="008573D0" w:rsidP="008573D0">
            <w:pPr>
              <w:rPr>
                <w:sz w:val="28"/>
                <w:szCs w:val="28"/>
              </w:rPr>
            </w:pPr>
          </w:p>
        </w:tc>
      </w:tr>
      <w:tr w:rsidR="008573D0" w14:paraId="2370BC0B" w14:textId="77777777" w:rsidTr="008573D0">
        <w:tc>
          <w:tcPr>
            <w:tcW w:w="4247" w:type="dxa"/>
          </w:tcPr>
          <w:p w14:paraId="47492179" w14:textId="72BC6653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>Prioridad:8 (Alta)</w:t>
            </w:r>
          </w:p>
        </w:tc>
        <w:tc>
          <w:tcPr>
            <w:tcW w:w="4247" w:type="dxa"/>
          </w:tcPr>
          <w:p w14:paraId="5B95F8A5" w14:textId="197A19F9" w:rsidR="008573D0" w:rsidRPr="008573D0" w:rsidRDefault="008573D0" w:rsidP="008573D0">
            <w:pPr>
              <w:rPr>
                <w:sz w:val="28"/>
                <w:szCs w:val="28"/>
              </w:rPr>
            </w:pPr>
            <w:r w:rsidRPr="008573D0">
              <w:rPr>
                <w:sz w:val="28"/>
                <w:szCs w:val="28"/>
              </w:rPr>
              <w:t xml:space="preserve">Estimación:150 </w:t>
            </w:r>
            <w:proofErr w:type="spellStart"/>
            <w:r w:rsidRPr="008573D0">
              <w:rPr>
                <w:sz w:val="28"/>
                <w:szCs w:val="28"/>
              </w:rPr>
              <w:t>Pts</w:t>
            </w:r>
            <w:proofErr w:type="spellEnd"/>
            <w:r w:rsidRPr="008573D0">
              <w:rPr>
                <w:sz w:val="28"/>
                <w:szCs w:val="28"/>
              </w:rPr>
              <w:t xml:space="preserve"> (2 Días hábiles)</w:t>
            </w:r>
          </w:p>
        </w:tc>
      </w:tr>
    </w:tbl>
    <w:p w14:paraId="36383D74" w14:textId="77777777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</w:p>
    <w:p w14:paraId="1AAAEF64" w14:textId="412112FF" w:rsidR="008573D0" w:rsidRDefault="008573D0" w:rsidP="008573D0">
      <w:pPr>
        <w:rPr>
          <w:rFonts w:ascii="Amasis MT Pro Black" w:hAnsi="Amasis MT Pro Black"/>
          <w:sz w:val="36"/>
          <w:szCs w:val="36"/>
        </w:rPr>
      </w:pPr>
      <w:r w:rsidRPr="008573D0">
        <w:rPr>
          <w:rFonts w:ascii="Amasis MT Pro Black" w:hAnsi="Amasis MT Pro Black"/>
          <w:sz w:val="36"/>
          <w:szCs w:val="36"/>
        </w:rPr>
        <w:t>DOD:</w:t>
      </w:r>
    </w:p>
    <w:p w14:paraId="6C3F0F3D" w14:textId="77777777" w:rsidR="008573D0" w:rsidRPr="008573D0" w:rsidRDefault="008573D0" w:rsidP="008573D0">
      <w:pPr>
        <w:rPr>
          <w:rFonts w:ascii="Amasis MT Pro Black" w:hAnsi="Amasis MT Pro Black"/>
          <w:sz w:val="36"/>
          <w:szCs w:val="36"/>
        </w:rPr>
      </w:pPr>
    </w:p>
    <w:p w14:paraId="1670F263" w14:textId="4A389018" w:rsidR="008573D0" w:rsidRP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8573D0">
        <w:rPr>
          <w:rFonts w:ascii="Bahnschrift SemiLight Condensed" w:hAnsi="Bahnschrift SemiLight Condensed"/>
          <w:sz w:val="36"/>
          <w:szCs w:val="36"/>
        </w:rPr>
        <w:t xml:space="preserve"> </w:t>
      </w:r>
      <w:proofErr w:type="spellStart"/>
      <w:r w:rsidRPr="008573D0">
        <w:rPr>
          <w:rFonts w:ascii="Bahnschrift SemiLight Condensed" w:hAnsi="Bahnschrift SemiLight Condensed"/>
          <w:sz w:val="36"/>
          <w:szCs w:val="36"/>
        </w:rPr>
        <w:t>Layout</w:t>
      </w:r>
      <w:proofErr w:type="spellEnd"/>
      <w:r w:rsidRPr="008573D0">
        <w:rPr>
          <w:rFonts w:ascii="Bahnschrift SemiLight Condensed" w:hAnsi="Bahnschrift SemiLight Condensed"/>
          <w:sz w:val="36"/>
          <w:szCs w:val="36"/>
        </w:rPr>
        <w:t xml:space="preserve"> de perfiles del equipo completado.</w:t>
      </w:r>
    </w:p>
    <w:p w14:paraId="51F946E0" w14:textId="77777777" w:rsidR="008573D0" w:rsidRP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8573D0">
        <w:rPr>
          <w:rFonts w:ascii="Bahnschrift SemiLight Condensed" w:hAnsi="Bahnschrift SemiLight Condensed"/>
          <w:sz w:val="36"/>
          <w:szCs w:val="36"/>
        </w:rPr>
        <w:t xml:space="preserve"> Efectos </w:t>
      </w:r>
      <w:proofErr w:type="spellStart"/>
      <w:r w:rsidRPr="008573D0">
        <w:rPr>
          <w:rFonts w:ascii="Bahnschrift SemiLight Condensed" w:hAnsi="Bahnschrift SemiLight Condensed"/>
          <w:sz w:val="36"/>
          <w:szCs w:val="36"/>
        </w:rPr>
        <w:t>hover</w:t>
      </w:r>
      <w:proofErr w:type="spellEnd"/>
      <w:r w:rsidRPr="008573D0">
        <w:rPr>
          <w:rFonts w:ascii="Bahnschrift SemiLight Condensed" w:hAnsi="Bahnschrift SemiLight Condensed"/>
          <w:sz w:val="36"/>
          <w:szCs w:val="36"/>
        </w:rPr>
        <w:t xml:space="preserve"> operativos en JS/CSS.</w:t>
      </w:r>
    </w:p>
    <w:p w14:paraId="11C49DF4" w14:textId="29663B2F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8573D0">
        <w:rPr>
          <w:rFonts w:ascii="Bahnschrift SemiLight Condensed" w:hAnsi="Bahnschrift SemiLight Condensed"/>
          <w:sz w:val="36"/>
          <w:szCs w:val="36"/>
        </w:rPr>
        <w:lastRenderedPageBreak/>
        <w:t xml:space="preserve"> QA visual aprobado.</w:t>
      </w:r>
    </w:p>
    <w:p w14:paraId="2BB90CA3" w14:textId="77777777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</w:p>
    <w:p w14:paraId="6666E076" w14:textId="77777777" w:rsidR="008573D0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</w:p>
    <w:p w14:paraId="7CD67CE6" w14:textId="27E9004A" w:rsidR="008573D0" w:rsidRPr="008573D0" w:rsidRDefault="008573D0" w:rsidP="008573D0">
      <w:pPr>
        <w:rPr>
          <w:rFonts w:ascii="Amasis MT Pro Black" w:hAnsi="Amasis MT Pro Black"/>
          <w:sz w:val="36"/>
          <w:szCs w:val="36"/>
        </w:rPr>
      </w:pPr>
      <w:r w:rsidRPr="008573D0">
        <w:rPr>
          <w:rFonts w:ascii="Amasis MT Pro Black" w:hAnsi="Amasis MT Pro Black"/>
          <w:sz w:val="36"/>
          <w:szCs w:val="36"/>
        </w:rPr>
        <w:t>FICHA 9: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573D0" w14:paraId="45DE0E26" w14:textId="77777777" w:rsidTr="008573D0">
        <w:tc>
          <w:tcPr>
            <w:tcW w:w="4247" w:type="dxa"/>
          </w:tcPr>
          <w:p w14:paraId="2D0CBFCF" w14:textId="141CC0C9" w:rsidR="008573D0" w:rsidRPr="008573D0" w:rsidRDefault="008573D0" w:rsidP="00623AFE">
            <w:pPr>
              <w:rPr>
                <w:sz w:val="28"/>
                <w:szCs w:val="28"/>
              </w:rPr>
            </w:pPr>
            <w:r w:rsidRPr="008573D0">
              <w:rPr>
                <w:b/>
                <w:bCs/>
                <w:sz w:val="28"/>
                <w:szCs w:val="28"/>
              </w:rPr>
              <w:t>US-17: Formulario de Contacto</w:t>
            </w:r>
          </w:p>
        </w:tc>
        <w:tc>
          <w:tcPr>
            <w:tcW w:w="4247" w:type="dxa"/>
          </w:tcPr>
          <w:p w14:paraId="5D274063" w14:textId="77777777" w:rsidR="008573D0" w:rsidRPr="008573D0" w:rsidRDefault="008573D0" w:rsidP="00623AFE">
            <w:pPr>
              <w:rPr>
                <w:sz w:val="28"/>
                <w:szCs w:val="28"/>
              </w:rPr>
            </w:pPr>
          </w:p>
        </w:tc>
      </w:tr>
      <w:tr w:rsidR="008573D0" w14:paraId="1D60BCE5" w14:textId="77777777" w:rsidTr="008573D0">
        <w:tc>
          <w:tcPr>
            <w:tcW w:w="4247" w:type="dxa"/>
          </w:tcPr>
          <w:p w14:paraId="72D1AF21" w14:textId="4F06D12D" w:rsidR="008573D0" w:rsidRPr="008573D0" w:rsidRDefault="008573D0" w:rsidP="00623AFE">
            <w:pPr>
              <w:rPr>
                <w:sz w:val="28"/>
                <w:szCs w:val="28"/>
              </w:rPr>
            </w:pPr>
            <w:proofErr w:type="spellStart"/>
            <w:r w:rsidRPr="008573D0">
              <w:rPr>
                <w:b/>
                <w:bCs/>
                <w:sz w:val="28"/>
                <w:szCs w:val="28"/>
              </w:rPr>
              <w:t>Req</w:t>
            </w:r>
            <w:proofErr w:type="spellEnd"/>
            <w:r w:rsidRPr="008573D0">
              <w:rPr>
                <w:b/>
                <w:bCs/>
                <w:sz w:val="28"/>
                <w:szCs w:val="28"/>
              </w:rPr>
              <w:t>. Usuario: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573D0">
              <w:rPr>
                <w:sz w:val="28"/>
                <w:szCs w:val="28"/>
              </w:rPr>
              <w:t xml:space="preserve">Como usuario, quiero usar un "Formulario de Contacto" para enviar consultas o </w:t>
            </w:r>
            <w:proofErr w:type="spellStart"/>
            <w:r w:rsidRPr="008573D0">
              <w:rPr>
                <w:sz w:val="28"/>
                <w:szCs w:val="28"/>
              </w:rPr>
              <w:t>feedback</w:t>
            </w:r>
            <w:proofErr w:type="spellEnd"/>
            <w:r w:rsidRPr="008573D0">
              <w:rPr>
                <w:sz w:val="28"/>
                <w:szCs w:val="28"/>
              </w:rPr>
              <w:t>.</w:t>
            </w:r>
          </w:p>
        </w:tc>
        <w:tc>
          <w:tcPr>
            <w:tcW w:w="4247" w:type="dxa"/>
          </w:tcPr>
          <w:p w14:paraId="520782BC" w14:textId="77777777" w:rsidR="008573D0" w:rsidRDefault="008573D0" w:rsidP="00623AFE">
            <w:pPr>
              <w:rPr>
                <w:sz w:val="28"/>
                <w:szCs w:val="28"/>
              </w:rPr>
            </w:pPr>
            <w:proofErr w:type="spellStart"/>
            <w:r w:rsidRPr="008573D0">
              <w:rPr>
                <w:b/>
                <w:bCs/>
                <w:sz w:val="28"/>
                <w:szCs w:val="28"/>
              </w:rPr>
              <w:t>Req</w:t>
            </w:r>
            <w:proofErr w:type="spellEnd"/>
            <w:r w:rsidRPr="008573D0">
              <w:rPr>
                <w:b/>
                <w:bCs/>
                <w:sz w:val="28"/>
                <w:szCs w:val="28"/>
              </w:rPr>
              <w:t>. Sistema:</w:t>
            </w:r>
            <w:r w:rsidRPr="008573D0">
              <w:rPr>
                <w:sz w:val="28"/>
                <w:szCs w:val="28"/>
              </w:rPr>
              <w:t xml:space="preserve"> </w:t>
            </w:r>
          </w:p>
          <w:p w14:paraId="048DA46B" w14:textId="77777777" w:rsidR="008573D0" w:rsidRDefault="008573D0" w:rsidP="00623AFE">
            <w:pPr>
              <w:rPr>
                <w:b/>
                <w:bCs/>
                <w:sz w:val="28"/>
                <w:szCs w:val="28"/>
              </w:rPr>
            </w:pPr>
          </w:p>
          <w:p w14:paraId="71387155" w14:textId="052F599E" w:rsidR="008573D0" w:rsidRPr="008573D0" w:rsidRDefault="008573D0" w:rsidP="00623AFE">
            <w:pPr>
              <w:rPr>
                <w:sz w:val="28"/>
                <w:szCs w:val="28"/>
              </w:rPr>
            </w:pPr>
            <w:r w:rsidRPr="008573D0">
              <w:rPr>
                <w:b/>
                <w:bCs/>
                <w:sz w:val="28"/>
                <w:szCs w:val="28"/>
              </w:rPr>
              <w:t>[Diseño/CSS]:</w:t>
            </w:r>
            <w:r w:rsidRPr="008573D0">
              <w:rPr>
                <w:sz w:val="28"/>
                <w:szCs w:val="28"/>
              </w:rPr>
              <w:t xml:space="preserve"> Formulario accesible con etiquetas &lt;</w:t>
            </w:r>
            <w:proofErr w:type="spellStart"/>
            <w:r w:rsidRPr="008573D0">
              <w:rPr>
                <w:sz w:val="28"/>
                <w:szCs w:val="28"/>
              </w:rPr>
              <w:t>label</w:t>
            </w:r>
            <w:proofErr w:type="spellEnd"/>
            <w:r w:rsidRPr="008573D0">
              <w:rPr>
                <w:sz w:val="28"/>
                <w:szCs w:val="28"/>
              </w:rPr>
              <w:t xml:space="preserve">&gt; vinculadas a cada campo (input, </w:t>
            </w:r>
            <w:proofErr w:type="spellStart"/>
            <w:r w:rsidRPr="008573D0">
              <w:rPr>
                <w:sz w:val="28"/>
                <w:szCs w:val="28"/>
              </w:rPr>
              <w:t>textarea</w:t>
            </w:r>
            <w:proofErr w:type="spellEnd"/>
            <w:r w:rsidRPr="008573D0">
              <w:rPr>
                <w:sz w:val="28"/>
                <w:szCs w:val="28"/>
              </w:rPr>
              <w:t>).</w:t>
            </w:r>
          </w:p>
        </w:tc>
      </w:tr>
      <w:tr w:rsidR="008573D0" w14:paraId="3C0FDC37" w14:textId="77777777" w:rsidTr="008573D0">
        <w:tc>
          <w:tcPr>
            <w:tcW w:w="4247" w:type="dxa"/>
          </w:tcPr>
          <w:p w14:paraId="233B7024" w14:textId="266B83EF" w:rsidR="008573D0" w:rsidRPr="008573D0" w:rsidRDefault="008573D0" w:rsidP="00623AFE">
            <w:pPr>
              <w:rPr>
                <w:sz w:val="28"/>
                <w:szCs w:val="28"/>
              </w:rPr>
            </w:pPr>
            <w:r w:rsidRPr="008573D0">
              <w:rPr>
                <w:b/>
                <w:bCs/>
                <w:sz w:val="28"/>
                <w:szCs w:val="28"/>
              </w:rPr>
              <w:t>Prioridad:</w:t>
            </w:r>
            <w:r w:rsidRPr="008573D0">
              <w:rPr>
                <w:sz w:val="28"/>
                <w:szCs w:val="28"/>
              </w:rPr>
              <w:t>9 (Baja)</w:t>
            </w:r>
          </w:p>
        </w:tc>
        <w:tc>
          <w:tcPr>
            <w:tcW w:w="4247" w:type="dxa"/>
          </w:tcPr>
          <w:p w14:paraId="3A49CB7A" w14:textId="336AB8F6" w:rsidR="008573D0" w:rsidRPr="008573D0" w:rsidRDefault="008573D0" w:rsidP="00623AFE">
            <w:pPr>
              <w:rPr>
                <w:sz w:val="28"/>
                <w:szCs w:val="28"/>
              </w:rPr>
            </w:pPr>
            <w:r w:rsidRPr="008573D0">
              <w:rPr>
                <w:b/>
                <w:bCs/>
                <w:sz w:val="28"/>
                <w:szCs w:val="28"/>
              </w:rPr>
              <w:t>Estimación:</w:t>
            </w:r>
            <w:r w:rsidRPr="008573D0">
              <w:rPr>
                <w:sz w:val="28"/>
                <w:szCs w:val="28"/>
              </w:rPr>
              <w:t xml:space="preserve">120 </w:t>
            </w:r>
            <w:proofErr w:type="spellStart"/>
            <w:r w:rsidRPr="008573D0">
              <w:rPr>
                <w:sz w:val="28"/>
                <w:szCs w:val="28"/>
              </w:rPr>
              <w:t>Pts</w:t>
            </w:r>
            <w:proofErr w:type="spellEnd"/>
            <w:r w:rsidRPr="008573D0">
              <w:rPr>
                <w:sz w:val="28"/>
                <w:szCs w:val="28"/>
              </w:rPr>
              <w:t xml:space="preserve"> (1.5 Días hábiles)</w:t>
            </w:r>
          </w:p>
        </w:tc>
      </w:tr>
    </w:tbl>
    <w:p w14:paraId="307E3ADE" w14:textId="77777777" w:rsidR="008573D0" w:rsidRDefault="008573D0" w:rsidP="008573D0">
      <w:pPr>
        <w:rPr>
          <w:rFonts w:ascii="Amasis MT Pro Black" w:hAnsi="Amasis MT Pro Black"/>
          <w:sz w:val="36"/>
          <w:szCs w:val="36"/>
        </w:rPr>
      </w:pPr>
    </w:p>
    <w:p w14:paraId="595C89F5" w14:textId="481A9940" w:rsidR="008573D0" w:rsidRDefault="008573D0" w:rsidP="008573D0">
      <w:pPr>
        <w:rPr>
          <w:rFonts w:ascii="Amasis MT Pro Black" w:hAnsi="Amasis MT Pro Black"/>
          <w:sz w:val="36"/>
          <w:szCs w:val="36"/>
        </w:rPr>
      </w:pPr>
      <w:r w:rsidRPr="008573D0">
        <w:rPr>
          <w:rFonts w:ascii="Amasis MT Pro Black" w:hAnsi="Amasis MT Pro Black"/>
          <w:sz w:val="36"/>
          <w:szCs w:val="36"/>
        </w:rPr>
        <w:t>DOD:</w:t>
      </w:r>
    </w:p>
    <w:p w14:paraId="2CD1BDAB" w14:textId="77777777" w:rsidR="008573D0" w:rsidRPr="008573D0" w:rsidRDefault="008573D0" w:rsidP="008573D0">
      <w:pPr>
        <w:rPr>
          <w:rFonts w:ascii="Amasis MT Pro Black" w:hAnsi="Amasis MT Pro Black"/>
          <w:sz w:val="36"/>
          <w:szCs w:val="36"/>
        </w:rPr>
      </w:pPr>
    </w:p>
    <w:p w14:paraId="1659D2DD" w14:textId="77777777" w:rsidR="008573D0" w:rsidRPr="00797A9B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797A9B">
        <w:rPr>
          <w:rFonts w:ascii="Bahnschrift SemiLight Condensed" w:hAnsi="Bahnschrift SemiLight Condensed"/>
          <w:sz w:val="36"/>
          <w:szCs w:val="36"/>
        </w:rPr>
        <w:t>Formulario maquetado con etiquetas accesibles &lt;</w:t>
      </w:r>
      <w:proofErr w:type="spellStart"/>
      <w:r w:rsidRPr="00797A9B">
        <w:rPr>
          <w:rFonts w:ascii="Bahnschrift SemiLight Condensed" w:hAnsi="Bahnschrift SemiLight Condensed"/>
          <w:sz w:val="36"/>
          <w:szCs w:val="36"/>
        </w:rPr>
        <w:t>label</w:t>
      </w:r>
      <w:proofErr w:type="spellEnd"/>
      <w:r w:rsidRPr="00797A9B">
        <w:rPr>
          <w:rFonts w:ascii="Bahnschrift SemiLight Condensed" w:hAnsi="Bahnschrift SemiLight Condensed"/>
          <w:sz w:val="36"/>
          <w:szCs w:val="36"/>
        </w:rPr>
        <w:t>&gt;.</w:t>
      </w:r>
    </w:p>
    <w:p w14:paraId="59B98C29" w14:textId="42BE373C" w:rsidR="008573D0" w:rsidRPr="00797A9B" w:rsidRDefault="008573D0" w:rsidP="008573D0">
      <w:pPr>
        <w:rPr>
          <w:rFonts w:ascii="Bahnschrift SemiLight Condensed" w:hAnsi="Bahnschrift SemiLight Condensed"/>
          <w:sz w:val="36"/>
          <w:szCs w:val="36"/>
        </w:rPr>
      </w:pPr>
      <w:r w:rsidRPr="00797A9B">
        <w:rPr>
          <w:rFonts w:ascii="Bahnschrift SemiLight Condensed" w:hAnsi="Bahnschrift SemiLight Condensed"/>
          <w:sz w:val="36"/>
          <w:szCs w:val="36"/>
        </w:rPr>
        <w:t xml:space="preserve"> Validación de estructura HTML y estilos adaptativos completada.</w:t>
      </w:r>
    </w:p>
    <w:p w14:paraId="3A287842" w14:textId="77777777" w:rsidR="008573D0" w:rsidRPr="00623AFE" w:rsidRDefault="008573D0" w:rsidP="00623AFE">
      <w:pPr>
        <w:rPr>
          <w:rFonts w:ascii="Amasis MT Pro Black" w:hAnsi="Amasis MT Pro Black"/>
          <w:sz w:val="36"/>
          <w:szCs w:val="36"/>
        </w:rPr>
      </w:pPr>
    </w:p>
    <w:sectPr w:rsidR="008573D0" w:rsidRPr="00623AF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84BC" w14:textId="77777777" w:rsidR="004D10C3" w:rsidRDefault="004D10C3" w:rsidP="00AC6331">
      <w:pPr>
        <w:spacing w:after="0" w:line="240" w:lineRule="auto"/>
      </w:pPr>
      <w:r>
        <w:separator/>
      </w:r>
    </w:p>
  </w:endnote>
  <w:endnote w:type="continuationSeparator" w:id="0">
    <w:p w14:paraId="7FBFD912" w14:textId="77777777" w:rsidR="004D10C3" w:rsidRDefault="004D10C3" w:rsidP="00AC6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45AFA" w14:textId="77777777" w:rsidR="004D10C3" w:rsidRDefault="004D10C3" w:rsidP="00AC6331">
      <w:pPr>
        <w:spacing w:after="0" w:line="240" w:lineRule="auto"/>
      </w:pPr>
      <w:r>
        <w:separator/>
      </w:r>
    </w:p>
  </w:footnote>
  <w:footnote w:type="continuationSeparator" w:id="0">
    <w:p w14:paraId="4B9D66D3" w14:textId="77777777" w:rsidR="004D10C3" w:rsidRDefault="004D10C3" w:rsidP="00AC6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C7EB" w14:textId="0574387D" w:rsidR="00AC6331" w:rsidRDefault="00AC6331">
    <w:pPr>
      <w:pStyle w:val="Encabezado"/>
    </w:pPr>
    <w:r>
      <w:rPr>
        <w:noProof/>
      </w:rPr>
      <w:drawing>
        <wp:inline distT="0" distB="0" distL="0" distR="0" wp14:anchorId="3E884B4F" wp14:editId="70437167">
          <wp:extent cx="762000" cy="687842"/>
          <wp:effectExtent l="0" t="0" r="0" b="0"/>
          <wp:docPr id="112555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5598" name="Imagen 112555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808" cy="710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 w:rsidRPr="00AC6331">
      <w:rPr>
        <w:color w:val="4C94D8" w:themeColor="text2" w:themeTint="80"/>
      </w:rPr>
      <w:t>Pila del Sprint (Sprint Backlog) y Fichas de Historias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F13DB"/>
    <w:multiLevelType w:val="multilevel"/>
    <w:tmpl w:val="BAE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98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10"/>
    <w:rsid w:val="00097D27"/>
    <w:rsid w:val="00192A2D"/>
    <w:rsid w:val="001E40CA"/>
    <w:rsid w:val="002448C5"/>
    <w:rsid w:val="00443E19"/>
    <w:rsid w:val="00466A18"/>
    <w:rsid w:val="004D10C3"/>
    <w:rsid w:val="00596519"/>
    <w:rsid w:val="00623AFE"/>
    <w:rsid w:val="007334BE"/>
    <w:rsid w:val="00797A9B"/>
    <w:rsid w:val="008573D0"/>
    <w:rsid w:val="009A648E"/>
    <w:rsid w:val="00A52176"/>
    <w:rsid w:val="00A737BA"/>
    <w:rsid w:val="00AC6331"/>
    <w:rsid w:val="00B01075"/>
    <w:rsid w:val="00C70C07"/>
    <w:rsid w:val="00C72A62"/>
    <w:rsid w:val="00C73D5F"/>
    <w:rsid w:val="00C938F6"/>
    <w:rsid w:val="00D41390"/>
    <w:rsid w:val="00DB6FFC"/>
    <w:rsid w:val="00F07010"/>
    <w:rsid w:val="00F6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9A82A"/>
  <w15:chartTrackingRefBased/>
  <w15:docId w15:val="{25DAEE3E-A55D-4F3B-805A-1D661CE2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0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0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0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23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7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573D0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C6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6331"/>
  </w:style>
  <w:style w:type="paragraph" w:styleId="Piedepgina">
    <w:name w:val="footer"/>
    <w:basedOn w:val="Normal"/>
    <w:link w:val="PiedepginaCar"/>
    <w:uiPriority w:val="99"/>
    <w:unhideWhenUsed/>
    <w:rsid w:val="00AC6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6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1175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Pila del Sprint (Sprint Backlog) y Fichas de Historias de Usuario</dc:title>
  <dc:subject/>
  <dc:creator>Lauti Herrera</dc:creator>
  <cp:keywords/>
  <dc:description/>
  <cp:lastModifiedBy>Lauti Herrera</cp:lastModifiedBy>
  <cp:revision>12</cp:revision>
  <dcterms:created xsi:type="dcterms:W3CDTF">2026-09-11T01:41:00Z</dcterms:created>
  <dcterms:modified xsi:type="dcterms:W3CDTF">2026-10-16T06:23:00Z</dcterms:modified>
</cp:coreProperties>
</file>