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4AF58" w14:textId="77777777" w:rsidR="005B79F6" w:rsidRDefault="005B79F6" w:rsidP="005B79F6">
      <w:pPr>
        <w:spacing w:line="0" w:lineRule="atLeast"/>
        <w:ind w:left="2086"/>
        <w:rPr>
          <w:b/>
          <w:sz w:val="22"/>
        </w:rPr>
      </w:pPr>
      <w:bookmarkStart w:id="0" w:name="page1"/>
      <w:bookmarkEnd w:id="0"/>
      <w:r>
        <w:rPr>
          <w:noProof/>
        </w:rPr>
        <w:drawing>
          <wp:anchor distT="0" distB="0" distL="114300" distR="114300" simplePos="0" relativeHeight="251661312" behindDoc="0" locked="0" layoutInCell="1" allowOverlap="1" wp14:anchorId="49BDC29E" wp14:editId="07638333">
            <wp:simplePos x="0" y="0"/>
            <wp:positionH relativeFrom="column">
              <wp:posOffset>31153</wp:posOffset>
            </wp:positionH>
            <wp:positionV relativeFrom="paragraph">
              <wp:posOffset>38</wp:posOffset>
            </wp:positionV>
            <wp:extent cx="1113790" cy="496570"/>
            <wp:effectExtent l="0" t="0" r="0" b="0"/>
            <wp:wrapSquare wrapText="bothSides"/>
            <wp:docPr id="7"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13790" cy="496570"/>
                    </a:xfrm>
                    <a:prstGeom prst="rect">
                      <a:avLst/>
                    </a:prstGeom>
                    <a:noFill/>
                  </pic:spPr>
                </pic:pic>
              </a:graphicData>
            </a:graphic>
            <wp14:sizeRelH relativeFrom="page">
              <wp14:pctWidth>0</wp14:pctWidth>
            </wp14:sizeRelH>
            <wp14:sizeRelV relativeFrom="page">
              <wp14:pctHeight>0</wp14:pctHeight>
            </wp14:sizeRelV>
          </wp:anchor>
        </w:drawing>
      </w:r>
      <w:r>
        <w:rPr>
          <w:b/>
          <w:sz w:val="22"/>
        </w:rPr>
        <w:t>DIPLOMADO EN DATA SCIENCE</w:t>
      </w:r>
    </w:p>
    <w:p w14:paraId="2DD7A8A6" w14:textId="77777777" w:rsidR="005B79F6" w:rsidRDefault="005B79F6" w:rsidP="005B79F6">
      <w:pPr>
        <w:spacing w:line="17" w:lineRule="exact"/>
        <w:rPr>
          <w:rFonts w:ascii="Times New Roman" w:eastAsia="Times New Roman" w:hAnsi="Times New Roman"/>
          <w:sz w:val="24"/>
        </w:rPr>
      </w:pPr>
    </w:p>
    <w:p w14:paraId="456DAE70" w14:textId="77777777" w:rsidR="005B79F6" w:rsidRDefault="005B79F6" w:rsidP="005B79F6">
      <w:pPr>
        <w:spacing w:line="0" w:lineRule="atLeast"/>
        <w:ind w:left="2086"/>
        <w:rPr>
          <w:color w:val="808080"/>
        </w:rPr>
      </w:pPr>
      <w:r>
        <w:t>Módulo 7: Fundamentos de Visualización de Datos</w:t>
      </w:r>
      <w:r>
        <w:rPr>
          <w:color w:val="808080"/>
        </w:rPr>
        <w:t xml:space="preserve"> | 2021</w:t>
      </w:r>
    </w:p>
    <w:p w14:paraId="1BC9D921" w14:textId="77777777" w:rsidR="005B79F6" w:rsidRDefault="005B79F6" w:rsidP="005B79F6">
      <w:pPr>
        <w:spacing w:line="1" w:lineRule="exact"/>
        <w:rPr>
          <w:rFonts w:ascii="Times New Roman" w:eastAsia="Times New Roman" w:hAnsi="Times New Roman"/>
          <w:sz w:val="24"/>
        </w:rPr>
      </w:pPr>
    </w:p>
    <w:p w14:paraId="299B83AF" w14:textId="2A666D45" w:rsidR="005B79F6" w:rsidRDefault="005B79F6" w:rsidP="005B79F6">
      <w:pPr>
        <w:spacing w:line="0" w:lineRule="atLeast"/>
        <w:ind w:left="2086"/>
      </w:pPr>
      <w:r>
        <w:t>Profesor</w:t>
      </w:r>
      <w:r w:rsidR="00BB6FF5">
        <w:t>es</w:t>
      </w:r>
      <w:r>
        <w:t>: Gonzalo Donoso | Patricio Torres</w:t>
      </w:r>
    </w:p>
    <w:p w14:paraId="4E1788FF" w14:textId="77777777" w:rsidR="005B79F6" w:rsidRDefault="005B79F6" w:rsidP="005B79F6">
      <w:pPr>
        <w:spacing w:line="20" w:lineRule="exact"/>
        <w:rPr>
          <w:rFonts w:ascii="Times New Roman" w:eastAsia="Times New Roman" w:hAnsi="Times New Roman"/>
          <w:sz w:val="24"/>
        </w:rPr>
      </w:pPr>
      <w:r>
        <w:rPr>
          <w:noProof/>
        </w:rPr>
        <w:drawing>
          <wp:anchor distT="0" distB="0" distL="114300" distR="114300" simplePos="0" relativeHeight="251660288" behindDoc="1" locked="0" layoutInCell="1" allowOverlap="1" wp14:anchorId="1F62D56C" wp14:editId="2DA248F5">
            <wp:simplePos x="0" y="0"/>
            <wp:positionH relativeFrom="column">
              <wp:posOffset>-8255</wp:posOffset>
            </wp:positionH>
            <wp:positionV relativeFrom="paragraph">
              <wp:posOffset>27940</wp:posOffset>
            </wp:positionV>
            <wp:extent cx="5403850" cy="6350"/>
            <wp:effectExtent l="0" t="0" r="0" b="0"/>
            <wp:wrapNone/>
            <wp:docPr id="6"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850" cy="6350"/>
                    </a:xfrm>
                    <a:prstGeom prst="rect">
                      <a:avLst/>
                    </a:prstGeom>
                    <a:noFill/>
                  </pic:spPr>
                </pic:pic>
              </a:graphicData>
            </a:graphic>
            <wp14:sizeRelH relativeFrom="page">
              <wp14:pctWidth>0</wp14:pctWidth>
            </wp14:sizeRelH>
            <wp14:sizeRelV relativeFrom="page">
              <wp14:pctHeight>0</wp14:pctHeight>
            </wp14:sizeRelV>
          </wp:anchor>
        </w:drawing>
      </w:r>
    </w:p>
    <w:p w14:paraId="77EF6FDB" w14:textId="77777777" w:rsidR="005B79F6" w:rsidRDefault="005B79F6" w:rsidP="005B79F6">
      <w:pPr>
        <w:spacing w:line="200" w:lineRule="exact"/>
        <w:rPr>
          <w:rFonts w:ascii="Times New Roman" w:eastAsia="Times New Roman" w:hAnsi="Times New Roman"/>
          <w:sz w:val="24"/>
        </w:rPr>
      </w:pPr>
    </w:p>
    <w:p w14:paraId="37A320DE" w14:textId="77777777" w:rsidR="005B79F6" w:rsidRDefault="005B79F6" w:rsidP="005B79F6">
      <w:pPr>
        <w:spacing w:line="200" w:lineRule="exact"/>
        <w:rPr>
          <w:rFonts w:ascii="Times New Roman" w:eastAsia="Times New Roman" w:hAnsi="Times New Roman"/>
          <w:sz w:val="24"/>
        </w:rPr>
      </w:pPr>
    </w:p>
    <w:p w14:paraId="0830A551" w14:textId="77777777" w:rsidR="005B79F6" w:rsidRDefault="005B79F6" w:rsidP="005B79F6">
      <w:pPr>
        <w:spacing w:line="359" w:lineRule="exact"/>
        <w:rPr>
          <w:rFonts w:ascii="Times New Roman" w:eastAsia="Times New Roman" w:hAnsi="Times New Roman"/>
          <w:sz w:val="24"/>
        </w:rPr>
      </w:pPr>
    </w:p>
    <w:p w14:paraId="4D42BE89" w14:textId="77777777" w:rsidR="005B79F6" w:rsidRDefault="005B79F6" w:rsidP="005B79F6">
      <w:pPr>
        <w:spacing w:line="0" w:lineRule="atLeast"/>
        <w:ind w:right="-5"/>
        <w:jc w:val="center"/>
        <w:rPr>
          <w:b/>
          <w:sz w:val="24"/>
        </w:rPr>
      </w:pPr>
      <w:r>
        <w:rPr>
          <w:b/>
          <w:sz w:val="24"/>
        </w:rPr>
        <w:t>Trabajo Práctico Finalización Módulo.</w:t>
      </w:r>
    </w:p>
    <w:p w14:paraId="14946AC2" w14:textId="77777777" w:rsidR="005B79F6" w:rsidRDefault="005B79F6" w:rsidP="005B79F6">
      <w:pPr>
        <w:spacing w:line="200" w:lineRule="exact"/>
        <w:rPr>
          <w:rFonts w:ascii="Times New Roman" w:eastAsia="Times New Roman" w:hAnsi="Times New Roman"/>
          <w:sz w:val="24"/>
        </w:rPr>
      </w:pPr>
    </w:p>
    <w:p w14:paraId="1CD057EA" w14:textId="77777777" w:rsidR="005B79F6" w:rsidRDefault="005B79F6" w:rsidP="005B79F6">
      <w:pPr>
        <w:spacing w:line="200" w:lineRule="exact"/>
        <w:rPr>
          <w:rFonts w:ascii="Times New Roman" w:eastAsia="Times New Roman" w:hAnsi="Times New Roman"/>
          <w:sz w:val="24"/>
        </w:rPr>
      </w:pPr>
    </w:p>
    <w:p w14:paraId="7FC971C3" w14:textId="77777777" w:rsidR="005B79F6" w:rsidRDefault="005B79F6" w:rsidP="005B79F6">
      <w:pPr>
        <w:spacing w:line="263" w:lineRule="exact"/>
        <w:rPr>
          <w:rFonts w:ascii="Times New Roman" w:eastAsia="Times New Roman" w:hAnsi="Times New Roman"/>
          <w:sz w:val="24"/>
        </w:rPr>
      </w:pPr>
    </w:p>
    <w:p w14:paraId="6E1E4A29" w14:textId="77777777" w:rsidR="005B79F6" w:rsidRDefault="005B79F6" w:rsidP="005B79F6">
      <w:pPr>
        <w:numPr>
          <w:ilvl w:val="0"/>
          <w:numId w:val="1"/>
        </w:numPr>
        <w:tabs>
          <w:tab w:val="left" w:pos="426"/>
        </w:tabs>
        <w:spacing w:line="0" w:lineRule="atLeast"/>
        <w:ind w:left="426" w:hanging="426"/>
        <w:rPr>
          <w:b/>
          <w:sz w:val="22"/>
        </w:rPr>
      </w:pPr>
      <w:r>
        <w:rPr>
          <w:b/>
          <w:sz w:val="22"/>
        </w:rPr>
        <w:t>Objetivo</w:t>
      </w:r>
    </w:p>
    <w:p w14:paraId="1B0FFEB5" w14:textId="77777777" w:rsidR="005B79F6" w:rsidRDefault="005B79F6" w:rsidP="005B79F6">
      <w:pPr>
        <w:spacing w:line="180" w:lineRule="exact"/>
        <w:rPr>
          <w:rFonts w:ascii="Times New Roman" w:eastAsia="Times New Roman" w:hAnsi="Times New Roman"/>
          <w:sz w:val="24"/>
        </w:rPr>
      </w:pPr>
    </w:p>
    <w:p w14:paraId="4FAB2A50" w14:textId="77777777" w:rsidR="005B79F6" w:rsidRDefault="005B79F6" w:rsidP="005B79F6">
      <w:pPr>
        <w:spacing w:line="284" w:lineRule="auto"/>
        <w:ind w:left="6"/>
        <w:rPr>
          <w:sz w:val="22"/>
        </w:rPr>
      </w:pPr>
      <w:r>
        <w:rPr>
          <w:sz w:val="22"/>
        </w:rPr>
        <w:t>Demostrar los conocimientos y habilidades adquiridas en el Módulo, mediante la representación visual de datos.</w:t>
      </w:r>
    </w:p>
    <w:p w14:paraId="7483209E" w14:textId="77777777" w:rsidR="005B79F6" w:rsidRDefault="005B79F6" w:rsidP="005B79F6">
      <w:pPr>
        <w:spacing w:line="102" w:lineRule="exact"/>
        <w:rPr>
          <w:rFonts w:ascii="Times New Roman" w:eastAsia="Times New Roman" w:hAnsi="Times New Roman"/>
          <w:sz w:val="24"/>
        </w:rPr>
      </w:pPr>
    </w:p>
    <w:p w14:paraId="65873A44" w14:textId="77777777" w:rsidR="005B79F6" w:rsidRDefault="005B79F6" w:rsidP="005B79F6">
      <w:pPr>
        <w:numPr>
          <w:ilvl w:val="0"/>
          <w:numId w:val="2"/>
        </w:numPr>
        <w:tabs>
          <w:tab w:val="left" w:pos="426"/>
        </w:tabs>
        <w:spacing w:line="0" w:lineRule="atLeast"/>
        <w:ind w:left="426" w:hanging="426"/>
        <w:rPr>
          <w:b/>
          <w:sz w:val="22"/>
        </w:rPr>
      </w:pPr>
      <w:r>
        <w:rPr>
          <w:b/>
          <w:sz w:val="22"/>
        </w:rPr>
        <w:t>Instrucciones</w:t>
      </w:r>
    </w:p>
    <w:p w14:paraId="0FD34010" w14:textId="77777777" w:rsidR="005B79F6" w:rsidRDefault="005B79F6" w:rsidP="005B79F6">
      <w:pPr>
        <w:spacing w:line="185" w:lineRule="exact"/>
        <w:rPr>
          <w:rFonts w:ascii="Times New Roman" w:eastAsia="Times New Roman" w:hAnsi="Times New Roman"/>
          <w:sz w:val="24"/>
        </w:rPr>
      </w:pPr>
    </w:p>
    <w:p w14:paraId="364D54DE" w14:textId="77777777" w:rsidR="005B79F6" w:rsidRDefault="005B79F6" w:rsidP="005B79F6">
      <w:pPr>
        <w:spacing w:line="0" w:lineRule="atLeast"/>
        <w:ind w:left="6"/>
        <w:rPr>
          <w:sz w:val="22"/>
        </w:rPr>
      </w:pPr>
      <w:r>
        <w:rPr>
          <w:sz w:val="22"/>
        </w:rPr>
        <w:t xml:space="preserve">Realización de un proceso de producción de analítica mediante el apoyo de visualizaciones. </w:t>
      </w:r>
    </w:p>
    <w:p w14:paraId="4FBDA52F" w14:textId="77777777" w:rsidR="005B79F6" w:rsidRDefault="005B79F6" w:rsidP="005B79F6">
      <w:pPr>
        <w:spacing w:line="181" w:lineRule="exact"/>
        <w:rPr>
          <w:rFonts w:ascii="Times New Roman" w:eastAsia="Times New Roman" w:hAnsi="Times New Roman"/>
          <w:sz w:val="24"/>
        </w:rPr>
      </w:pPr>
    </w:p>
    <w:p w14:paraId="3976E26D" w14:textId="77777777" w:rsidR="005B79F6" w:rsidRDefault="005B79F6" w:rsidP="005B79F6">
      <w:pPr>
        <w:numPr>
          <w:ilvl w:val="0"/>
          <w:numId w:val="3"/>
        </w:numPr>
        <w:tabs>
          <w:tab w:val="left" w:pos="726"/>
        </w:tabs>
        <w:spacing w:line="271" w:lineRule="auto"/>
        <w:ind w:left="726" w:hanging="366"/>
        <w:jc w:val="both"/>
        <w:rPr>
          <w:sz w:val="22"/>
        </w:rPr>
      </w:pPr>
      <w:r>
        <w:rPr>
          <w:b/>
          <w:sz w:val="22"/>
        </w:rPr>
        <w:t>Planteamiento y antecedentes:</w:t>
      </w:r>
      <w:r>
        <w:rPr>
          <w:sz w:val="22"/>
        </w:rPr>
        <w:t xml:space="preserve">  Se le ha otorgado la tarea de analizar una base de datos de una tienda retail de aproximadamente 7 meses. La cual busca incorporar análisis de la ciencia de datos para mejorar sus operaciones y fidelización de clientes. Los directivos que deben tomar las decisiones le han pedido su apoyo para este trabajo, sin embargo, no cuentan con conocimiento para interpretar datos ni estadística, es por esto, que han solicitado representaciones visuales de cada hallazgo para facilitar el entendimiento.</w:t>
      </w:r>
    </w:p>
    <w:p w14:paraId="20D94E16" w14:textId="77777777" w:rsidR="005B79F6" w:rsidRPr="000B690B" w:rsidRDefault="005B79F6" w:rsidP="005B79F6">
      <w:pPr>
        <w:tabs>
          <w:tab w:val="left" w:pos="726"/>
        </w:tabs>
        <w:spacing w:line="271" w:lineRule="auto"/>
        <w:ind w:left="726"/>
        <w:jc w:val="both"/>
        <w:rPr>
          <w:b/>
          <w:bCs/>
          <w:sz w:val="22"/>
        </w:rPr>
      </w:pPr>
      <w:r w:rsidRPr="000B690B">
        <w:rPr>
          <w:b/>
          <w:bCs/>
          <w:sz w:val="22"/>
        </w:rPr>
        <w:t>Además buscan responder las siguientes preguntas:</w:t>
      </w:r>
    </w:p>
    <w:p w14:paraId="4B955757" w14:textId="77777777" w:rsidR="005B79F6" w:rsidRPr="00D106C8" w:rsidRDefault="005B79F6" w:rsidP="005B79F6">
      <w:pPr>
        <w:numPr>
          <w:ilvl w:val="1"/>
          <w:numId w:val="3"/>
        </w:numPr>
        <w:tabs>
          <w:tab w:val="left" w:pos="726"/>
        </w:tabs>
        <w:spacing w:line="271" w:lineRule="auto"/>
        <w:ind w:left="726" w:hanging="366"/>
        <w:jc w:val="both"/>
        <w:rPr>
          <w:bCs/>
          <w:sz w:val="22"/>
        </w:rPr>
      </w:pPr>
      <w:r w:rsidRPr="00D106C8">
        <w:rPr>
          <w:bCs/>
          <w:sz w:val="22"/>
        </w:rPr>
        <w:t>¿Existen productos favoritos que compran los clientes?</w:t>
      </w:r>
    </w:p>
    <w:p w14:paraId="3B448B08" w14:textId="77777777" w:rsidR="005B79F6" w:rsidRDefault="005B79F6" w:rsidP="005B79F6">
      <w:pPr>
        <w:numPr>
          <w:ilvl w:val="1"/>
          <w:numId w:val="3"/>
        </w:numPr>
        <w:tabs>
          <w:tab w:val="left" w:pos="726"/>
        </w:tabs>
        <w:spacing w:line="271" w:lineRule="auto"/>
        <w:ind w:left="726" w:hanging="366"/>
        <w:jc w:val="both"/>
        <w:rPr>
          <w:sz w:val="22"/>
        </w:rPr>
      </w:pPr>
      <w:r>
        <w:rPr>
          <w:sz w:val="22"/>
        </w:rPr>
        <w:t>¿Existe algún horario especifico en el que los clientes compran? ¿ En cual horario sugeriría incorporar apoyo a los servidores de la tienda para evitar un colapso?</w:t>
      </w:r>
    </w:p>
    <w:p w14:paraId="4F96975C" w14:textId="77777777" w:rsidR="005B79F6" w:rsidRDefault="005B79F6" w:rsidP="005B79F6">
      <w:pPr>
        <w:numPr>
          <w:ilvl w:val="1"/>
          <w:numId w:val="3"/>
        </w:numPr>
        <w:tabs>
          <w:tab w:val="left" w:pos="726"/>
        </w:tabs>
        <w:spacing w:line="271" w:lineRule="auto"/>
        <w:ind w:left="726" w:hanging="366"/>
        <w:jc w:val="both"/>
        <w:rPr>
          <w:sz w:val="22"/>
        </w:rPr>
      </w:pPr>
      <w:r>
        <w:rPr>
          <w:sz w:val="22"/>
        </w:rPr>
        <w:t>¿Qué frecuencia de compra tiene un cliente de alta frecuencia? ¿ Cuanto debería gastar un cliente para considerarlo sobre la media?</w:t>
      </w:r>
    </w:p>
    <w:p w14:paraId="5F397C03" w14:textId="77777777" w:rsidR="005B79F6" w:rsidRPr="001D22A0" w:rsidRDefault="005B79F6" w:rsidP="005B79F6">
      <w:pPr>
        <w:numPr>
          <w:ilvl w:val="1"/>
          <w:numId w:val="3"/>
        </w:numPr>
        <w:tabs>
          <w:tab w:val="left" w:pos="726"/>
        </w:tabs>
        <w:spacing w:line="271" w:lineRule="auto"/>
        <w:ind w:left="726" w:hanging="366"/>
        <w:jc w:val="both"/>
        <w:rPr>
          <w:sz w:val="22"/>
        </w:rPr>
      </w:pPr>
      <w:r>
        <w:rPr>
          <w:sz w:val="22"/>
        </w:rPr>
        <w:t>¿Cómo se distribuye las antigüedades de los clientes?</w:t>
      </w:r>
    </w:p>
    <w:p w14:paraId="3B5765E4" w14:textId="77777777" w:rsidR="005B79F6" w:rsidRDefault="005B79F6" w:rsidP="005B79F6">
      <w:pPr>
        <w:numPr>
          <w:ilvl w:val="1"/>
          <w:numId w:val="3"/>
        </w:numPr>
        <w:tabs>
          <w:tab w:val="left" w:pos="726"/>
        </w:tabs>
        <w:spacing w:line="271" w:lineRule="auto"/>
        <w:ind w:left="726" w:hanging="366"/>
        <w:jc w:val="both"/>
        <w:rPr>
          <w:sz w:val="22"/>
        </w:rPr>
      </w:pPr>
      <w:r>
        <w:rPr>
          <w:sz w:val="22"/>
        </w:rPr>
        <w:t>Si clusterizamos en 3 grupos a los clientes en base a su frecuencia de compra ¿Qué diferencias existen entre cada clúster? (Utilice el algoritmo de clusterización Kmeans)</w:t>
      </w:r>
    </w:p>
    <w:p w14:paraId="22ECBDC3" w14:textId="77777777" w:rsidR="005B79F6" w:rsidRDefault="005B79F6" w:rsidP="005B79F6">
      <w:pPr>
        <w:tabs>
          <w:tab w:val="left" w:pos="726"/>
        </w:tabs>
        <w:spacing w:line="271" w:lineRule="auto"/>
        <w:ind w:left="360"/>
        <w:jc w:val="both"/>
        <w:rPr>
          <w:sz w:val="22"/>
        </w:rPr>
      </w:pPr>
    </w:p>
    <w:p w14:paraId="6F38A4D3" w14:textId="77777777" w:rsidR="005B79F6" w:rsidRDefault="005B79F6" w:rsidP="005B79F6">
      <w:pPr>
        <w:spacing w:line="247" w:lineRule="exact"/>
        <w:ind w:left="720"/>
        <w:rPr>
          <w:sz w:val="22"/>
        </w:rPr>
      </w:pPr>
      <w:r>
        <w:rPr>
          <w:sz w:val="22"/>
        </w:rPr>
        <w:t>Tenga en cuenta además que el dataset entregado , puede no estar depurado, es decir, podrían existir devoluciones, ingresos manuales de caja , que podrían ensuciar su análisis.</w:t>
      </w:r>
    </w:p>
    <w:p w14:paraId="6B181B53" w14:textId="77777777" w:rsidR="005B79F6" w:rsidRDefault="005B79F6" w:rsidP="005B79F6">
      <w:pPr>
        <w:spacing w:line="228" w:lineRule="exact"/>
        <w:rPr>
          <w:sz w:val="22"/>
        </w:rPr>
      </w:pPr>
    </w:p>
    <w:p w14:paraId="16DD35EB" w14:textId="77777777" w:rsidR="005B79F6" w:rsidRDefault="005B79F6" w:rsidP="005B79F6">
      <w:pPr>
        <w:numPr>
          <w:ilvl w:val="0"/>
          <w:numId w:val="3"/>
        </w:numPr>
        <w:tabs>
          <w:tab w:val="left" w:pos="726"/>
        </w:tabs>
        <w:spacing w:line="0" w:lineRule="atLeast"/>
        <w:ind w:left="726" w:hanging="366"/>
        <w:rPr>
          <w:sz w:val="22"/>
        </w:rPr>
      </w:pPr>
      <w:r>
        <w:rPr>
          <w:b/>
          <w:sz w:val="22"/>
        </w:rPr>
        <w:t>Fuente de Datos:</w:t>
      </w:r>
    </w:p>
    <w:p w14:paraId="3F6A281A" w14:textId="77777777" w:rsidR="005B79F6" w:rsidRDefault="005B79F6" w:rsidP="005B79F6">
      <w:pPr>
        <w:spacing w:line="35" w:lineRule="exact"/>
        <w:rPr>
          <w:sz w:val="22"/>
        </w:rPr>
      </w:pPr>
    </w:p>
    <w:p w14:paraId="66913BF8" w14:textId="77777777" w:rsidR="005B79F6" w:rsidRDefault="005B79F6" w:rsidP="005B79F6">
      <w:pPr>
        <w:numPr>
          <w:ilvl w:val="1"/>
          <w:numId w:val="3"/>
        </w:numPr>
        <w:tabs>
          <w:tab w:val="left" w:pos="986"/>
        </w:tabs>
        <w:spacing w:line="0" w:lineRule="atLeast"/>
        <w:ind w:left="986" w:hanging="277"/>
        <w:rPr>
          <w:sz w:val="22"/>
        </w:rPr>
      </w:pPr>
      <w:r>
        <w:rPr>
          <w:sz w:val="22"/>
        </w:rPr>
        <w:t>Descripción y contexto del data set.</w:t>
      </w:r>
    </w:p>
    <w:p w14:paraId="6CB680B8" w14:textId="77777777" w:rsidR="005B79F6" w:rsidRDefault="005B79F6" w:rsidP="005B79F6">
      <w:pPr>
        <w:spacing w:line="6" w:lineRule="exact"/>
        <w:rPr>
          <w:sz w:val="22"/>
        </w:rPr>
      </w:pPr>
    </w:p>
    <w:p w14:paraId="3074F4B4" w14:textId="77777777" w:rsidR="005B79F6" w:rsidRDefault="005B79F6" w:rsidP="005B79F6">
      <w:pPr>
        <w:numPr>
          <w:ilvl w:val="1"/>
          <w:numId w:val="3"/>
        </w:numPr>
        <w:tabs>
          <w:tab w:val="left" w:pos="986"/>
        </w:tabs>
        <w:spacing w:line="0" w:lineRule="atLeast"/>
        <w:ind w:left="986" w:hanging="277"/>
        <w:rPr>
          <w:sz w:val="22"/>
        </w:rPr>
      </w:pPr>
      <w:r>
        <w:rPr>
          <w:sz w:val="22"/>
        </w:rPr>
        <w:t>Resumen de atributos iniciales del data set: número y clase de campos, número de registros.</w:t>
      </w:r>
    </w:p>
    <w:p w14:paraId="11DC5990" w14:textId="77777777" w:rsidR="005B79F6" w:rsidRDefault="005B79F6" w:rsidP="005B79F6">
      <w:pPr>
        <w:numPr>
          <w:ilvl w:val="1"/>
          <w:numId w:val="3"/>
        </w:numPr>
        <w:tabs>
          <w:tab w:val="left" w:pos="986"/>
        </w:tabs>
        <w:spacing w:line="248" w:lineRule="auto"/>
        <w:ind w:left="986" w:right="320" w:hanging="277"/>
        <w:rPr>
          <w:sz w:val="22"/>
        </w:rPr>
      </w:pPr>
      <w:r>
        <w:rPr>
          <w:sz w:val="22"/>
        </w:rPr>
        <w:t>Descripción de, al menos, 2 (dos) atributos (campos / variables) presentes en el data set, y que se utilizarán en el análisis.</w:t>
      </w:r>
    </w:p>
    <w:p w14:paraId="4D649751" w14:textId="77777777" w:rsidR="005B79F6" w:rsidRDefault="005B79F6" w:rsidP="005B79F6">
      <w:pPr>
        <w:spacing w:line="233" w:lineRule="exact"/>
        <w:rPr>
          <w:sz w:val="22"/>
        </w:rPr>
      </w:pPr>
    </w:p>
    <w:p w14:paraId="270DEC7F" w14:textId="77777777" w:rsidR="005B79F6" w:rsidRDefault="005B79F6" w:rsidP="005B79F6">
      <w:pPr>
        <w:numPr>
          <w:ilvl w:val="0"/>
          <w:numId w:val="3"/>
        </w:numPr>
        <w:tabs>
          <w:tab w:val="left" w:pos="726"/>
        </w:tabs>
        <w:spacing w:line="282" w:lineRule="auto"/>
        <w:ind w:left="726" w:right="380" w:hanging="366"/>
        <w:rPr>
          <w:sz w:val="22"/>
        </w:rPr>
      </w:pPr>
      <w:r>
        <w:rPr>
          <w:b/>
          <w:sz w:val="22"/>
        </w:rPr>
        <w:t>Preprocesamiento:</w:t>
      </w:r>
      <w:r>
        <w:rPr>
          <w:sz w:val="22"/>
        </w:rPr>
        <w:t xml:space="preserve"> </w:t>
      </w:r>
    </w:p>
    <w:p w14:paraId="5C369775" w14:textId="77777777" w:rsidR="005B79F6" w:rsidRDefault="005B79F6" w:rsidP="005B79F6">
      <w:pPr>
        <w:numPr>
          <w:ilvl w:val="1"/>
          <w:numId w:val="3"/>
        </w:numPr>
        <w:tabs>
          <w:tab w:val="left" w:pos="709"/>
          <w:tab w:val="left" w:pos="993"/>
        </w:tabs>
        <w:spacing w:line="282" w:lineRule="auto"/>
        <w:ind w:left="726" w:right="380" w:hanging="17"/>
        <w:rPr>
          <w:sz w:val="22"/>
        </w:rPr>
      </w:pPr>
      <w:r>
        <w:rPr>
          <w:sz w:val="22"/>
        </w:rPr>
        <w:t>Principales problemas y estrategias de solución</w:t>
      </w:r>
    </w:p>
    <w:p w14:paraId="355D3CBF" w14:textId="77777777" w:rsidR="005B79F6" w:rsidRDefault="005B79F6" w:rsidP="005B79F6">
      <w:pPr>
        <w:numPr>
          <w:ilvl w:val="1"/>
          <w:numId w:val="3"/>
        </w:numPr>
        <w:tabs>
          <w:tab w:val="left" w:pos="709"/>
          <w:tab w:val="left" w:pos="993"/>
        </w:tabs>
        <w:spacing w:line="282" w:lineRule="auto"/>
        <w:ind w:left="726" w:right="380" w:hanging="17"/>
        <w:rPr>
          <w:sz w:val="22"/>
        </w:rPr>
      </w:pPr>
      <w:r>
        <w:rPr>
          <w:sz w:val="22"/>
        </w:rPr>
        <w:t>Procedimientos de limpieza (si aplica)</w:t>
      </w:r>
    </w:p>
    <w:p w14:paraId="54F02BAD" w14:textId="77777777" w:rsidR="005B79F6" w:rsidRDefault="005B79F6" w:rsidP="005B79F6">
      <w:pPr>
        <w:numPr>
          <w:ilvl w:val="1"/>
          <w:numId w:val="3"/>
        </w:numPr>
        <w:tabs>
          <w:tab w:val="left" w:pos="709"/>
          <w:tab w:val="left" w:pos="993"/>
        </w:tabs>
        <w:spacing w:line="282" w:lineRule="auto"/>
        <w:ind w:left="726" w:right="380" w:hanging="17"/>
        <w:rPr>
          <w:sz w:val="22"/>
        </w:rPr>
      </w:pPr>
      <w:r>
        <w:rPr>
          <w:sz w:val="22"/>
        </w:rPr>
        <w:lastRenderedPageBreak/>
        <w:t>Decisiones tomadas respecto de los atributos que se utilizarán en el análisis.</w:t>
      </w:r>
    </w:p>
    <w:p w14:paraId="1CC85FD8" w14:textId="77777777" w:rsidR="005B79F6" w:rsidRDefault="005B79F6" w:rsidP="005B79F6">
      <w:pPr>
        <w:spacing w:line="237" w:lineRule="exact"/>
        <w:rPr>
          <w:sz w:val="22"/>
        </w:rPr>
      </w:pPr>
    </w:p>
    <w:p w14:paraId="4E11ACB2" w14:textId="77777777" w:rsidR="005B79F6" w:rsidRDefault="005B79F6" w:rsidP="005B79F6">
      <w:pPr>
        <w:numPr>
          <w:ilvl w:val="0"/>
          <w:numId w:val="3"/>
        </w:numPr>
        <w:tabs>
          <w:tab w:val="left" w:pos="726"/>
        </w:tabs>
        <w:spacing w:line="269" w:lineRule="auto"/>
        <w:ind w:left="726" w:right="240" w:hanging="366"/>
        <w:rPr>
          <w:sz w:val="22"/>
        </w:rPr>
      </w:pPr>
      <w:r>
        <w:rPr>
          <w:b/>
          <w:sz w:val="22"/>
        </w:rPr>
        <w:t>Resultados:</w:t>
      </w:r>
      <w:r>
        <w:rPr>
          <w:sz w:val="22"/>
        </w:rPr>
        <w:t xml:space="preserve"> Deberán presentarse resultados apoyados por visualizaciones de datos, los cuales deberán ser explicados teniendo en consideración que el destinatario será un público no entendido en la materia del reporte. Concretamente, deberá contener, al menos:</w:t>
      </w:r>
    </w:p>
    <w:p w14:paraId="171B1098" w14:textId="77777777" w:rsidR="005B79F6" w:rsidRDefault="005B79F6" w:rsidP="005B79F6">
      <w:pPr>
        <w:spacing w:line="253" w:lineRule="exact"/>
        <w:rPr>
          <w:sz w:val="22"/>
        </w:rPr>
      </w:pPr>
    </w:p>
    <w:p w14:paraId="0458483A" w14:textId="77777777" w:rsidR="005B79F6" w:rsidRDefault="005B79F6" w:rsidP="005B79F6">
      <w:pPr>
        <w:numPr>
          <w:ilvl w:val="2"/>
          <w:numId w:val="3"/>
        </w:numPr>
        <w:tabs>
          <w:tab w:val="left" w:pos="1446"/>
        </w:tabs>
        <w:spacing w:line="0" w:lineRule="atLeast"/>
        <w:ind w:left="1446" w:hanging="366"/>
        <w:rPr>
          <w:b/>
          <w:sz w:val="22"/>
        </w:rPr>
      </w:pPr>
      <w:r>
        <w:rPr>
          <w:b/>
          <w:sz w:val="22"/>
        </w:rPr>
        <w:t>Visualización de datos:</w:t>
      </w:r>
    </w:p>
    <w:p w14:paraId="49D7849A" w14:textId="77777777" w:rsidR="005B79F6" w:rsidRDefault="005B79F6" w:rsidP="005B79F6">
      <w:pPr>
        <w:spacing w:line="314" w:lineRule="exact"/>
        <w:rPr>
          <w:b/>
          <w:sz w:val="22"/>
        </w:rPr>
      </w:pPr>
    </w:p>
    <w:p w14:paraId="6C06F63D" w14:textId="77777777" w:rsidR="005B79F6" w:rsidRDefault="005B79F6" w:rsidP="005B79F6">
      <w:pPr>
        <w:numPr>
          <w:ilvl w:val="3"/>
          <w:numId w:val="3"/>
        </w:numPr>
        <w:tabs>
          <w:tab w:val="left" w:pos="2166"/>
        </w:tabs>
        <w:spacing w:line="0" w:lineRule="atLeast"/>
        <w:ind w:left="2166" w:hanging="292"/>
        <w:rPr>
          <w:sz w:val="22"/>
        </w:rPr>
      </w:pPr>
      <w:r>
        <w:rPr>
          <w:sz w:val="22"/>
        </w:rPr>
        <w:t>1 Gráficos en la etapa de pre procesamiento que evidencien problemáticas con los datos y que correspondan a lo que se busca representar.</w:t>
      </w:r>
    </w:p>
    <w:p w14:paraId="62216A62" w14:textId="77777777" w:rsidR="005B79F6" w:rsidRDefault="005B79F6" w:rsidP="005B79F6">
      <w:pPr>
        <w:numPr>
          <w:ilvl w:val="3"/>
          <w:numId w:val="3"/>
        </w:numPr>
        <w:tabs>
          <w:tab w:val="left" w:pos="2166"/>
        </w:tabs>
        <w:spacing w:line="0" w:lineRule="atLeast"/>
        <w:ind w:left="2166" w:hanging="292"/>
        <w:rPr>
          <w:sz w:val="22"/>
        </w:rPr>
      </w:pPr>
      <w:r>
        <w:rPr>
          <w:sz w:val="22"/>
        </w:rPr>
        <w:t>1 Gráfico de cada pregunta solicitada y que represente la información buscada por los directivos. Entre ellos deben estar:</w:t>
      </w:r>
    </w:p>
    <w:p w14:paraId="36FB24EB" w14:textId="77777777" w:rsidR="005B79F6" w:rsidRDefault="005B79F6" w:rsidP="005B79F6">
      <w:pPr>
        <w:numPr>
          <w:ilvl w:val="4"/>
          <w:numId w:val="3"/>
        </w:numPr>
        <w:tabs>
          <w:tab w:val="left" w:pos="2166"/>
        </w:tabs>
        <w:spacing w:line="0" w:lineRule="atLeast"/>
        <w:ind w:left="2552"/>
        <w:rPr>
          <w:sz w:val="22"/>
        </w:rPr>
      </w:pPr>
      <w:r>
        <w:rPr>
          <w:sz w:val="22"/>
        </w:rPr>
        <w:t>Grafico de cajas</w:t>
      </w:r>
    </w:p>
    <w:p w14:paraId="5BC413C0" w14:textId="77777777" w:rsidR="005B79F6" w:rsidRDefault="005B79F6" w:rsidP="005B79F6">
      <w:pPr>
        <w:numPr>
          <w:ilvl w:val="4"/>
          <w:numId w:val="3"/>
        </w:numPr>
        <w:tabs>
          <w:tab w:val="left" w:pos="2166"/>
        </w:tabs>
        <w:spacing w:line="0" w:lineRule="atLeast"/>
        <w:ind w:left="2552"/>
        <w:rPr>
          <w:sz w:val="22"/>
        </w:rPr>
      </w:pPr>
      <w:r>
        <w:rPr>
          <w:sz w:val="22"/>
        </w:rPr>
        <w:t>Dispersión o Burbujas</w:t>
      </w:r>
    </w:p>
    <w:p w14:paraId="0C36986D" w14:textId="77777777" w:rsidR="005B79F6" w:rsidRDefault="005B79F6" w:rsidP="005B79F6">
      <w:pPr>
        <w:numPr>
          <w:ilvl w:val="4"/>
          <w:numId w:val="3"/>
        </w:numPr>
        <w:tabs>
          <w:tab w:val="left" w:pos="2166"/>
        </w:tabs>
        <w:spacing w:line="0" w:lineRule="atLeast"/>
        <w:ind w:left="2552"/>
        <w:rPr>
          <w:sz w:val="22"/>
        </w:rPr>
      </w:pPr>
      <w:r>
        <w:rPr>
          <w:sz w:val="22"/>
        </w:rPr>
        <w:t>Histograma</w:t>
      </w:r>
    </w:p>
    <w:p w14:paraId="258241C0" w14:textId="77777777" w:rsidR="005B79F6" w:rsidRDefault="005B79F6" w:rsidP="005B79F6">
      <w:pPr>
        <w:numPr>
          <w:ilvl w:val="4"/>
          <w:numId w:val="3"/>
        </w:numPr>
        <w:tabs>
          <w:tab w:val="left" w:pos="2166"/>
        </w:tabs>
        <w:spacing w:line="0" w:lineRule="atLeast"/>
        <w:ind w:left="2552"/>
        <w:rPr>
          <w:sz w:val="22"/>
        </w:rPr>
      </w:pPr>
      <w:r>
        <w:rPr>
          <w:sz w:val="22"/>
        </w:rPr>
        <w:t>Gráfico de distribución</w:t>
      </w:r>
    </w:p>
    <w:p w14:paraId="1121266A" w14:textId="77777777" w:rsidR="005B79F6" w:rsidRPr="00634DE5" w:rsidRDefault="005B79F6" w:rsidP="005B79F6">
      <w:pPr>
        <w:numPr>
          <w:ilvl w:val="4"/>
          <w:numId w:val="3"/>
        </w:numPr>
        <w:tabs>
          <w:tab w:val="left" w:pos="2166"/>
        </w:tabs>
        <w:spacing w:line="0" w:lineRule="atLeast"/>
        <w:ind w:left="2552"/>
        <w:rPr>
          <w:sz w:val="22"/>
        </w:rPr>
      </w:pPr>
      <w:r>
        <w:rPr>
          <w:sz w:val="22"/>
        </w:rPr>
        <w:t>1 Grafico adicional a elección del estudiante.</w:t>
      </w:r>
    </w:p>
    <w:p w14:paraId="3FCB64CF" w14:textId="77777777" w:rsidR="005B79F6" w:rsidRDefault="005B79F6" w:rsidP="005B79F6">
      <w:pPr>
        <w:tabs>
          <w:tab w:val="left" w:pos="2166"/>
        </w:tabs>
        <w:spacing w:line="0" w:lineRule="atLeast"/>
        <w:ind w:left="1874"/>
        <w:rPr>
          <w:sz w:val="22"/>
        </w:rPr>
      </w:pPr>
    </w:p>
    <w:p w14:paraId="78E72ACB" w14:textId="77777777" w:rsidR="005B79F6" w:rsidRDefault="005B79F6" w:rsidP="005B79F6">
      <w:pPr>
        <w:tabs>
          <w:tab w:val="left" w:pos="2166"/>
        </w:tabs>
        <w:spacing w:line="0" w:lineRule="atLeast"/>
        <w:ind w:left="1874"/>
        <w:rPr>
          <w:sz w:val="22"/>
        </w:rPr>
      </w:pPr>
      <w:r>
        <w:rPr>
          <w:sz w:val="22"/>
        </w:rPr>
        <w:t>Cada gráfico debe estar construido de forma tal que permita diferenciar apropiadamente grupos , categorías o información relevante, mediante , por ejemplo colores o formas distintos si se requiere.</w:t>
      </w:r>
    </w:p>
    <w:p w14:paraId="5761A688" w14:textId="77777777" w:rsidR="005B79F6" w:rsidRPr="00634DE5" w:rsidRDefault="005B79F6" w:rsidP="005B79F6">
      <w:pPr>
        <w:tabs>
          <w:tab w:val="left" w:pos="2166"/>
        </w:tabs>
        <w:spacing w:line="0" w:lineRule="atLeast"/>
        <w:ind w:left="1874"/>
        <w:rPr>
          <w:sz w:val="22"/>
        </w:rPr>
      </w:pPr>
    </w:p>
    <w:p w14:paraId="583E81C0" w14:textId="77777777" w:rsidR="005B79F6" w:rsidRDefault="005B79F6" w:rsidP="005B79F6">
      <w:pPr>
        <w:numPr>
          <w:ilvl w:val="2"/>
          <w:numId w:val="3"/>
        </w:numPr>
        <w:tabs>
          <w:tab w:val="left" w:pos="1446"/>
        </w:tabs>
        <w:spacing w:line="0" w:lineRule="atLeast"/>
        <w:ind w:left="1446" w:hanging="366"/>
        <w:rPr>
          <w:sz w:val="22"/>
        </w:rPr>
      </w:pPr>
      <w:r>
        <w:rPr>
          <w:b/>
          <w:sz w:val="22"/>
        </w:rPr>
        <w:t>Textos:</w:t>
      </w:r>
    </w:p>
    <w:p w14:paraId="7104947D" w14:textId="77777777" w:rsidR="005B79F6" w:rsidRDefault="005B79F6" w:rsidP="005B79F6">
      <w:pPr>
        <w:spacing w:line="271" w:lineRule="exact"/>
        <w:rPr>
          <w:sz w:val="22"/>
        </w:rPr>
      </w:pPr>
    </w:p>
    <w:p w14:paraId="57C17545" w14:textId="77777777" w:rsidR="005B79F6" w:rsidRDefault="005B79F6" w:rsidP="005B79F6">
      <w:pPr>
        <w:numPr>
          <w:ilvl w:val="3"/>
          <w:numId w:val="3"/>
        </w:numPr>
        <w:tabs>
          <w:tab w:val="left" w:pos="2166"/>
        </w:tabs>
        <w:spacing w:line="0" w:lineRule="atLeast"/>
        <w:ind w:left="2166" w:hanging="292"/>
        <w:rPr>
          <w:sz w:val="22"/>
        </w:rPr>
      </w:pPr>
      <w:r>
        <w:rPr>
          <w:sz w:val="22"/>
        </w:rPr>
        <w:t>El documento deberá plantearse siguiendo lineamentos de jerarquía textual.</w:t>
      </w:r>
    </w:p>
    <w:p w14:paraId="33BCCDA1" w14:textId="77777777" w:rsidR="005B79F6" w:rsidRDefault="005B79F6" w:rsidP="005B79F6">
      <w:pPr>
        <w:spacing w:line="16" w:lineRule="exact"/>
        <w:rPr>
          <w:sz w:val="22"/>
        </w:rPr>
      </w:pPr>
    </w:p>
    <w:p w14:paraId="6D29731A" w14:textId="77777777" w:rsidR="005B79F6" w:rsidRDefault="005B79F6" w:rsidP="005B79F6">
      <w:pPr>
        <w:numPr>
          <w:ilvl w:val="3"/>
          <w:numId w:val="3"/>
        </w:numPr>
        <w:tabs>
          <w:tab w:val="left" w:pos="2166"/>
        </w:tabs>
        <w:spacing w:line="248" w:lineRule="auto"/>
        <w:ind w:left="2166" w:right="620" w:hanging="342"/>
        <w:rPr>
          <w:sz w:val="22"/>
        </w:rPr>
      </w:pPr>
      <w:r>
        <w:rPr>
          <w:sz w:val="22"/>
        </w:rPr>
        <w:t>Cada visualización deberá ser referenciada en el documento y comentada brevemente indicando insights del dataset analizado.</w:t>
      </w:r>
    </w:p>
    <w:p w14:paraId="6A318F93" w14:textId="77777777" w:rsidR="005B79F6" w:rsidRDefault="005B79F6" w:rsidP="005B79F6">
      <w:pPr>
        <w:spacing w:line="228" w:lineRule="exact"/>
        <w:rPr>
          <w:sz w:val="22"/>
        </w:rPr>
      </w:pPr>
    </w:p>
    <w:p w14:paraId="0A5DE03C" w14:textId="77777777" w:rsidR="005B79F6" w:rsidRDefault="005B79F6" w:rsidP="005B79F6">
      <w:pPr>
        <w:numPr>
          <w:ilvl w:val="0"/>
          <w:numId w:val="3"/>
        </w:numPr>
        <w:tabs>
          <w:tab w:val="left" w:pos="726"/>
        </w:tabs>
        <w:spacing w:line="286" w:lineRule="auto"/>
        <w:ind w:left="726" w:right="280" w:hanging="366"/>
        <w:rPr>
          <w:sz w:val="22"/>
        </w:rPr>
      </w:pPr>
      <w:r>
        <w:rPr>
          <w:b/>
          <w:sz w:val="22"/>
        </w:rPr>
        <w:t>Conclusiones:</w:t>
      </w:r>
      <w:r>
        <w:rPr>
          <w:sz w:val="22"/>
        </w:rPr>
        <w:t xml:space="preserve"> Principales conclusiones respecto de cómo el planteamiento escogido permitió cumplir los objetivos y responder las preguntas de investigación.</w:t>
      </w:r>
    </w:p>
    <w:p w14:paraId="4E700B81" w14:textId="77777777" w:rsidR="005B79F6" w:rsidRDefault="005B79F6" w:rsidP="005B79F6">
      <w:pPr>
        <w:tabs>
          <w:tab w:val="left" w:pos="726"/>
        </w:tabs>
        <w:spacing w:line="286" w:lineRule="auto"/>
        <w:ind w:right="280"/>
        <w:rPr>
          <w:sz w:val="22"/>
        </w:rPr>
      </w:pPr>
    </w:p>
    <w:p w14:paraId="3B76260F" w14:textId="77777777" w:rsidR="005B79F6" w:rsidRDefault="005B79F6" w:rsidP="005B79F6">
      <w:pPr>
        <w:numPr>
          <w:ilvl w:val="0"/>
          <w:numId w:val="4"/>
        </w:numPr>
        <w:tabs>
          <w:tab w:val="left" w:pos="426"/>
        </w:tabs>
        <w:spacing w:line="0" w:lineRule="atLeast"/>
        <w:ind w:left="426" w:hanging="426"/>
        <w:rPr>
          <w:b/>
          <w:sz w:val="22"/>
        </w:rPr>
      </w:pPr>
      <w:r>
        <w:rPr>
          <w:b/>
          <w:sz w:val="22"/>
        </w:rPr>
        <w:t>Consideraciones</w:t>
      </w:r>
    </w:p>
    <w:p w14:paraId="3E9EF141" w14:textId="77777777" w:rsidR="005B79F6" w:rsidRDefault="005B79F6" w:rsidP="005B79F6">
      <w:pPr>
        <w:spacing w:line="314" w:lineRule="exact"/>
        <w:rPr>
          <w:b/>
          <w:sz w:val="22"/>
        </w:rPr>
      </w:pPr>
    </w:p>
    <w:p w14:paraId="729A225A" w14:textId="77777777" w:rsidR="005B79F6" w:rsidRDefault="005B79F6" w:rsidP="005B79F6">
      <w:pPr>
        <w:numPr>
          <w:ilvl w:val="1"/>
          <w:numId w:val="4"/>
        </w:numPr>
        <w:tabs>
          <w:tab w:val="left" w:pos="726"/>
        </w:tabs>
        <w:spacing w:line="0" w:lineRule="atLeast"/>
        <w:ind w:left="726" w:hanging="366"/>
        <w:rPr>
          <w:sz w:val="22"/>
        </w:rPr>
      </w:pPr>
      <w:r>
        <w:rPr>
          <w:sz w:val="22"/>
        </w:rPr>
        <w:t>Los estudiantes deberán trabajar con los datos provistos por el equipo docente.</w:t>
      </w:r>
    </w:p>
    <w:p w14:paraId="1E24CB70" w14:textId="77777777" w:rsidR="005B79F6" w:rsidRDefault="005B79F6" w:rsidP="005B79F6">
      <w:pPr>
        <w:spacing w:line="16" w:lineRule="exact"/>
        <w:rPr>
          <w:sz w:val="22"/>
        </w:rPr>
      </w:pPr>
    </w:p>
    <w:p w14:paraId="049D3B2B" w14:textId="77777777" w:rsidR="005B79F6" w:rsidRDefault="005B79F6" w:rsidP="005B79F6">
      <w:pPr>
        <w:numPr>
          <w:ilvl w:val="1"/>
          <w:numId w:val="4"/>
        </w:numPr>
        <w:tabs>
          <w:tab w:val="left" w:pos="726"/>
        </w:tabs>
        <w:spacing w:line="0" w:lineRule="atLeast"/>
        <w:ind w:left="726" w:hanging="366"/>
        <w:rPr>
          <w:sz w:val="22"/>
        </w:rPr>
      </w:pPr>
      <w:r>
        <w:rPr>
          <w:sz w:val="22"/>
        </w:rPr>
        <w:t>El trabajo deberá realizarse de forma individual.</w:t>
      </w:r>
    </w:p>
    <w:p w14:paraId="1EF38BEF" w14:textId="77777777" w:rsidR="005B79F6" w:rsidRDefault="005B79F6" w:rsidP="005B79F6">
      <w:pPr>
        <w:spacing w:line="1" w:lineRule="exact"/>
        <w:rPr>
          <w:sz w:val="22"/>
        </w:rPr>
      </w:pPr>
    </w:p>
    <w:p w14:paraId="004C02DB" w14:textId="77777777" w:rsidR="005B79F6" w:rsidRDefault="005B79F6" w:rsidP="005B79F6">
      <w:pPr>
        <w:numPr>
          <w:ilvl w:val="1"/>
          <w:numId w:val="4"/>
        </w:numPr>
        <w:tabs>
          <w:tab w:val="left" w:pos="726"/>
        </w:tabs>
        <w:spacing w:line="0" w:lineRule="atLeast"/>
        <w:ind w:left="726" w:hanging="366"/>
        <w:rPr>
          <w:sz w:val="22"/>
        </w:rPr>
      </w:pPr>
      <w:r>
        <w:rPr>
          <w:sz w:val="22"/>
        </w:rPr>
        <w:t>El formato de entrega deberá ser PPT (Power Point) con las representaciones visuales junto al desarrollo del encargo.</w:t>
      </w:r>
    </w:p>
    <w:p w14:paraId="7F16336B" w14:textId="77777777" w:rsidR="005B79F6" w:rsidRDefault="005B79F6" w:rsidP="005B79F6">
      <w:pPr>
        <w:numPr>
          <w:ilvl w:val="1"/>
          <w:numId w:val="4"/>
        </w:numPr>
        <w:tabs>
          <w:tab w:val="left" w:pos="726"/>
        </w:tabs>
        <w:spacing w:line="0" w:lineRule="atLeast"/>
        <w:ind w:left="726" w:hanging="366"/>
        <w:rPr>
          <w:sz w:val="22"/>
        </w:rPr>
      </w:pPr>
      <w:r>
        <w:rPr>
          <w:sz w:val="22"/>
        </w:rPr>
        <w:t xml:space="preserve">Se deberá entregar el notebook (colab o </w:t>
      </w:r>
      <w:proofErr w:type="spellStart"/>
      <w:r>
        <w:rPr>
          <w:sz w:val="22"/>
        </w:rPr>
        <w:t>jupyter</w:t>
      </w:r>
      <w:proofErr w:type="spellEnd"/>
      <w:r>
        <w:rPr>
          <w:sz w:val="22"/>
        </w:rPr>
        <w:t xml:space="preserve"> notebook, formato </w:t>
      </w:r>
      <w:proofErr w:type="spellStart"/>
      <w:r>
        <w:rPr>
          <w:sz w:val="22"/>
        </w:rPr>
        <w:t>ipynb</w:t>
      </w:r>
      <w:proofErr w:type="spellEnd"/>
      <w:r>
        <w:rPr>
          <w:sz w:val="22"/>
        </w:rPr>
        <w:t>) de trabajo con los códigos respectivos.</w:t>
      </w:r>
    </w:p>
    <w:p w14:paraId="11BF81FE" w14:textId="77777777" w:rsidR="005B79F6" w:rsidRDefault="005B79F6" w:rsidP="005B79F6">
      <w:pPr>
        <w:spacing w:line="24" w:lineRule="exact"/>
        <w:rPr>
          <w:sz w:val="22"/>
        </w:rPr>
      </w:pPr>
    </w:p>
    <w:p w14:paraId="7AEAA158" w14:textId="77777777" w:rsidR="005B79F6" w:rsidRDefault="005B79F6" w:rsidP="005B79F6">
      <w:pPr>
        <w:numPr>
          <w:ilvl w:val="1"/>
          <w:numId w:val="4"/>
        </w:numPr>
        <w:tabs>
          <w:tab w:val="left" w:pos="726"/>
        </w:tabs>
        <w:spacing w:line="0" w:lineRule="atLeast"/>
        <w:ind w:left="726" w:hanging="366"/>
        <w:rPr>
          <w:sz w:val="22"/>
        </w:rPr>
      </w:pPr>
      <w:r>
        <w:rPr>
          <w:sz w:val="22"/>
        </w:rPr>
        <w:t>Las expresiones visuales y textuales deberán ceñirse a los contenidos abordados por el curso.</w:t>
      </w:r>
    </w:p>
    <w:p w14:paraId="163CB664" w14:textId="77777777" w:rsidR="005B79F6" w:rsidRDefault="005B79F6" w:rsidP="005B79F6">
      <w:pPr>
        <w:spacing w:line="200" w:lineRule="exact"/>
        <w:rPr>
          <w:sz w:val="22"/>
        </w:rPr>
      </w:pPr>
    </w:p>
    <w:p w14:paraId="322DD2E6" w14:textId="77777777" w:rsidR="005B79F6" w:rsidRDefault="005B79F6" w:rsidP="005B79F6">
      <w:pPr>
        <w:spacing w:line="329" w:lineRule="exact"/>
        <w:rPr>
          <w:sz w:val="22"/>
        </w:rPr>
      </w:pPr>
    </w:p>
    <w:p w14:paraId="2300A0B7" w14:textId="77777777" w:rsidR="005B79F6" w:rsidRDefault="005B79F6" w:rsidP="005B79F6">
      <w:pPr>
        <w:numPr>
          <w:ilvl w:val="0"/>
          <w:numId w:val="4"/>
        </w:numPr>
        <w:tabs>
          <w:tab w:val="left" w:pos="426"/>
        </w:tabs>
        <w:spacing w:line="0" w:lineRule="atLeast"/>
        <w:ind w:left="426" w:hanging="426"/>
        <w:rPr>
          <w:b/>
          <w:sz w:val="22"/>
        </w:rPr>
      </w:pPr>
      <w:r>
        <w:rPr>
          <w:b/>
          <w:sz w:val="22"/>
        </w:rPr>
        <w:t>Entregables</w:t>
      </w:r>
    </w:p>
    <w:p w14:paraId="6A225A2E" w14:textId="77777777" w:rsidR="005B79F6" w:rsidRDefault="005B79F6" w:rsidP="005B79F6">
      <w:pPr>
        <w:spacing w:line="314" w:lineRule="exact"/>
        <w:rPr>
          <w:b/>
          <w:sz w:val="22"/>
        </w:rPr>
      </w:pPr>
    </w:p>
    <w:p w14:paraId="42EA7E69" w14:textId="77777777" w:rsidR="005B79F6" w:rsidRDefault="005B79F6" w:rsidP="005B79F6">
      <w:pPr>
        <w:spacing w:line="25" w:lineRule="exact"/>
        <w:rPr>
          <w:sz w:val="22"/>
        </w:rPr>
      </w:pPr>
    </w:p>
    <w:p w14:paraId="39006AF8" w14:textId="77777777" w:rsidR="005B79F6" w:rsidRDefault="005B79F6" w:rsidP="005B79F6">
      <w:pPr>
        <w:numPr>
          <w:ilvl w:val="1"/>
          <w:numId w:val="4"/>
        </w:numPr>
        <w:tabs>
          <w:tab w:val="left" w:pos="726"/>
        </w:tabs>
        <w:spacing w:line="0" w:lineRule="atLeast"/>
        <w:ind w:left="726" w:hanging="366"/>
        <w:rPr>
          <w:sz w:val="22"/>
        </w:rPr>
      </w:pPr>
      <w:r>
        <w:rPr>
          <w:sz w:val="22"/>
        </w:rPr>
        <w:t>Presentación de no más de 30 láminas (</w:t>
      </w:r>
      <w:proofErr w:type="spellStart"/>
      <w:r>
        <w:rPr>
          <w:sz w:val="22"/>
        </w:rPr>
        <w:t>slides</w:t>
      </w:r>
      <w:proofErr w:type="spellEnd"/>
      <w:r>
        <w:rPr>
          <w:sz w:val="22"/>
        </w:rPr>
        <w:t xml:space="preserve"> de PPT) en formato PDF.</w:t>
      </w:r>
    </w:p>
    <w:p w14:paraId="60148A5A" w14:textId="77777777" w:rsidR="005B79F6" w:rsidRPr="00C2528E" w:rsidRDefault="005B79F6" w:rsidP="005B79F6">
      <w:pPr>
        <w:numPr>
          <w:ilvl w:val="1"/>
          <w:numId w:val="4"/>
        </w:numPr>
        <w:tabs>
          <w:tab w:val="left" w:pos="726"/>
        </w:tabs>
        <w:spacing w:line="0" w:lineRule="atLeast"/>
        <w:ind w:left="726" w:hanging="366"/>
        <w:rPr>
          <w:sz w:val="22"/>
          <w:lang w:val="en-US"/>
        </w:rPr>
      </w:pPr>
      <w:r w:rsidRPr="00C2528E">
        <w:rPr>
          <w:sz w:val="22"/>
          <w:lang w:val="en-US"/>
        </w:rPr>
        <w:t xml:space="preserve">Jupyter o Colab notebook (formato </w:t>
      </w:r>
      <w:proofErr w:type="spellStart"/>
      <w:r w:rsidRPr="00C2528E">
        <w:rPr>
          <w:sz w:val="22"/>
          <w:lang w:val="en-US"/>
        </w:rPr>
        <w:t>i</w:t>
      </w:r>
      <w:r>
        <w:rPr>
          <w:sz w:val="22"/>
          <w:lang w:val="en-US"/>
        </w:rPr>
        <w:t>pynb</w:t>
      </w:r>
      <w:proofErr w:type="spellEnd"/>
      <w:r>
        <w:rPr>
          <w:sz w:val="22"/>
          <w:lang w:val="en-US"/>
        </w:rPr>
        <w:t>)</w:t>
      </w:r>
    </w:p>
    <w:p w14:paraId="0F0C8BDF" w14:textId="77777777" w:rsidR="005B79F6" w:rsidRPr="00C2528E" w:rsidRDefault="005B79F6" w:rsidP="005B79F6">
      <w:pPr>
        <w:spacing w:line="19" w:lineRule="exact"/>
        <w:rPr>
          <w:sz w:val="22"/>
          <w:lang w:val="en-US"/>
        </w:rPr>
      </w:pPr>
    </w:p>
    <w:p w14:paraId="6F5E9013" w14:textId="77777777" w:rsidR="005B79F6" w:rsidRDefault="005B79F6" w:rsidP="005B79F6">
      <w:pPr>
        <w:tabs>
          <w:tab w:val="left" w:pos="726"/>
        </w:tabs>
        <w:spacing w:line="0" w:lineRule="atLeast"/>
        <w:ind w:left="726"/>
        <w:rPr>
          <w:sz w:val="22"/>
        </w:rPr>
      </w:pPr>
    </w:p>
    <w:p w14:paraId="19CA0D3C" w14:textId="77777777" w:rsidR="005B79F6" w:rsidRDefault="005B79F6" w:rsidP="005B79F6">
      <w:pPr>
        <w:spacing w:line="396" w:lineRule="exact"/>
        <w:rPr>
          <w:sz w:val="22"/>
        </w:rPr>
      </w:pPr>
    </w:p>
    <w:p w14:paraId="776A72A9" w14:textId="77777777" w:rsidR="005B79F6" w:rsidRDefault="005B79F6" w:rsidP="005B79F6">
      <w:pPr>
        <w:numPr>
          <w:ilvl w:val="0"/>
          <w:numId w:val="4"/>
        </w:numPr>
        <w:tabs>
          <w:tab w:val="left" w:pos="426"/>
        </w:tabs>
        <w:spacing w:line="0" w:lineRule="atLeast"/>
        <w:ind w:left="426" w:hanging="426"/>
        <w:rPr>
          <w:b/>
          <w:sz w:val="22"/>
        </w:rPr>
      </w:pPr>
      <w:r>
        <w:rPr>
          <w:b/>
          <w:sz w:val="22"/>
        </w:rPr>
        <w:t>Fecha de Entrega</w:t>
      </w:r>
    </w:p>
    <w:p w14:paraId="19371421" w14:textId="2B75140D" w:rsidR="00CC7262" w:rsidRDefault="005B79F6">
      <w:r w:rsidRPr="005B79F6">
        <w:t>-</w:t>
      </w:r>
      <w:r w:rsidRPr="005B79F6">
        <w:tab/>
        <w:t xml:space="preserve">Miércoles 28 de septiembre, hasta las 23:59 </w:t>
      </w:r>
      <w:proofErr w:type="spellStart"/>
      <w:r w:rsidRPr="005B79F6">
        <w:t>hrs</w:t>
      </w:r>
      <w:proofErr w:type="spellEnd"/>
      <w:r w:rsidRPr="005B79F6">
        <w:t>., al correo del profesor Gonzalo Donoso gonzalo.donoso.p@usach.cl</w:t>
      </w:r>
    </w:p>
    <w:sectPr w:rsidR="00CC7262" w:rsidSect="00DD05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AE8944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F964205C"/>
    <w:lvl w:ilvl="0" w:tplc="FFFFFFFF">
      <w:start w:val="1"/>
      <w:numFmt w:val="decimal"/>
      <w:lvlText w:val="%1."/>
      <w:lvlJc w:val="left"/>
    </w:lvl>
    <w:lvl w:ilvl="1" w:tplc="FFFFFFFF">
      <w:start w:val="1"/>
      <w:numFmt w:val="lowerLetter"/>
      <w:lvlText w:val="%2."/>
      <w:lvlJc w:val="left"/>
    </w:lvl>
    <w:lvl w:ilvl="2" w:tplc="FFFFFFFF">
      <w:start w:val="1"/>
      <w:numFmt w:val="lowerLetter"/>
      <w:lvlText w:val="%3."/>
      <w:lvlJc w:val="left"/>
    </w:lvl>
    <w:lvl w:ilvl="3" w:tplc="FFFFFFFF">
      <w:start w:val="1"/>
      <w:numFmt w:val="lowerRoman"/>
      <w:lvlText w:val="%4."/>
      <w:lvlJc w:val="left"/>
    </w:lvl>
    <w:lvl w:ilvl="4" w:tplc="040A000F">
      <w:start w:val="1"/>
      <w:numFmt w:val="decimal"/>
      <w:lvlText w:val="%5."/>
      <w:lvlJc w:val="left"/>
      <w:pPr>
        <w:ind w:left="360" w:hanging="360"/>
      </w:pPr>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3D1B58BA"/>
    <w:lvl w:ilvl="0" w:tplc="FFFFFFFF">
      <w:start w:val="3"/>
      <w:numFmt w:val="lowerLetter"/>
      <w:lvlText w:val="%1."/>
      <w:lvlJc w:val="left"/>
    </w:lvl>
    <w:lvl w:ilvl="1" w:tplc="FFFFFFFF">
      <w:start w:val="1"/>
      <w:numFmt w:val="decimal"/>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F6"/>
    <w:rsid w:val="005B79F6"/>
    <w:rsid w:val="0062396A"/>
    <w:rsid w:val="00BB6FF5"/>
    <w:rsid w:val="00DD054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A835"/>
  <w14:defaultImageDpi w14:val="32767"/>
  <w15:chartTrackingRefBased/>
  <w15:docId w15:val="{1C350B68-5EE6-B347-8091-14F273EC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79F6"/>
    <w:rPr>
      <w:rFonts w:ascii="Calibri" w:eastAsia="Calibri" w:hAnsi="Calibri" w:cs="Arial"/>
      <w:sz w:val="20"/>
      <w:szCs w:val="20"/>
      <w:lang w:val="es-C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641</Words>
  <Characters>3530</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Ignacio Torres Serrano</dc:creator>
  <cp:keywords/>
  <dc:description/>
  <cp:lastModifiedBy>Patricio Ignacio Torres Serrano</cp:lastModifiedBy>
  <cp:revision>2</cp:revision>
  <dcterms:created xsi:type="dcterms:W3CDTF">2021-09-01T00:26:00Z</dcterms:created>
  <dcterms:modified xsi:type="dcterms:W3CDTF">2021-09-01T00:30:00Z</dcterms:modified>
</cp:coreProperties>
</file>