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710"/>
        <w:gridCol w:w="5195"/>
      </w:tblGrid>
      <w:tr w:rsidR="006A59CE" w14:paraId="743C5F97" w14:textId="77777777" w:rsidTr="00AE79B4">
        <w:trPr>
          <w:trHeight w:val="576"/>
        </w:trPr>
        <w:tc>
          <w:tcPr>
            <w:tcW w:w="9785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01BA1A89" w:rsidR="006A59CE" w:rsidRPr="006A59CE" w:rsidRDefault="00AE79B4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LESSONS LEARNED </w:t>
            </w:r>
            <w:r w:rsidR="006D0448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REPORT</w:t>
            </w:r>
          </w:p>
        </w:tc>
      </w:tr>
      <w:tr w:rsidR="006D0448" w14:paraId="3A72BF4B" w14:textId="77777777" w:rsidTr="00AE79B4">
        <w:trPr>
          <w:trHeight w:val="400"/>
        </w:trPr>
        <w:tc>
          <w:tcPr>
            <w:tcW w:w="288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461202F2" w:rsidR="006D0448" w:rsidRPr="006A59CE" w:rsidRDefault="006D0448" w:rsidP="006D0448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905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6008EC74" w:rsidR="006D0448" w:rsidRPr="00192804" w:rsidRDefault="00192804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192804">
              <w:rPr>
                <w:rFonts w:ascii="Arial" w:eastAsia="Arial" w:hAnsi="Arial" w:cs="Arial"/>
                <w:color w:val="000000"/>
                <w:lang w:eastAsia="en-CA"/>
              </w:rPr>
              <w:t>GearShare</w:t>
            </w:r>
            <w:proofErr w:type="spellEnd"/>
          </w:p>
        </w:tc>
      </w:tr>
      <w:tr w:rsidR="006A59CE" w:rsidRPr="009C0991" w14:paraId="6C54C621" w14:textId="77777777" w:rsidTr="00AE79B4">
        <w:trPr>
          <w:trHeight w:val="400"/>
        </w:trPr>
        <w:tc>
          <w:tcPr>
            <w:tcW w:w="288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9BF96B2" w:rsidR="006A59CE" w:rsidRPr="006A59CE" w:rsidRDefault="006D04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Sponsor</w:t>
            </w:r>
          </w:p>
        </w:tc>
        <w:tc>
          <w:tcPr>
            <w:tcW w:w="6905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F153" w14:textId="3C268AE2" w:rsidR="006A59CE" w:rsidRPr="006A59CE" w:rsidRDefault="0019280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Yogesh Sharma</w:t>
            </w:r>
          </w:p>
        </w:tc>
      </w:tr>
      <w:tr w:rsidR="0009037A" w:rsidRPr="009C0991" w14:paraId="68DB56B3" w14:textId="77777777" w:rsidTr="00AE79B4">
        <w:trPr>
          <w:trHeight w:val="400"/>
        </w:trPr>
        <w:tc>
          <w:tcPr>
            <w:tcW w:w="288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DD64" w14:textId="7DC4A0BA" w:rsidR="0009037A" w:rsidRDefault="006D04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6905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3ABD" w14:textId="67532BFA" w:rsidR="0009037A" w:rsidRPr="0009037A" w:rsidRDefault="00192804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Cirus Chakma</w:t>
            </w:r>
          </w:p>
        </w:tc>
      </w:tr>
      <w:tr w:rsidR="006A59CE" w:rsidRPr="009C0991" w14:paraId="766E57FE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442BAF56" w:rsidR="0058554D" w:rsidRPr="006A59CE" w:rsidRDefault="00AE79B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What went well during the </w:t>
            </w:r>
            <w:r w:rsidR="000D4494">
              <w:rPr>
                <w:rFonts w:ascii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sz w:val="24"/>
                <w:szCs w:val="24"/>
              </w:rPr>
              <w:t>roject?</w:t>
            </w:r>
          </w:p>
        </w:tc>
      </w:tr>
      <w:tr w:rsidR="00AE79B4" w:rsidRPr="009C0991" w14:paraId="6D64D394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AEB4" w14:textId="5FAD0D36" w:rsidR="00AE79B4" w:rsidRPr="006A59CE" w:rsidRDefault="00EF1904" w:rsidP="0009037A">
            <w:pPr>
              <w:widowControl w:val="0"/>
              <w:tabs>
                <w:tab w:val="left" w:pos="6399"/>
              </w:tabs>
              <w:spacing w:after="0" w:line="240" w:lineRule="auto"/>
              <w:rPr>
                <w:rFonts w:ascii="Arial" w:hAnsi="Arial" w:cs="Arial"/>
              </w:rPr>
            </w:pPr>
            <w:r w:rsidRPr="00EF1904">
              <w:rPr>
                <w:rFonts w:ascii="Arial" w:hAnsi="Arial" w:cs="Arial"/>
                <w:b/>
                <w:bCs/>
              </w:rPr>
              <w:t>Effective Team Collaboration:</w:t>
            </w:r>
            <w:r w:rsidRPr="00EF1904">
              <w:rPr>
                <w:rFonts w:ascii="Arial" w:hAnsi="Arial" w:cs="Arial"/>
              </w:rPr>
              <w:br/>
              <w:t>Team members collaborated seamlessly, meeting deadlines and maintaining open communication throughout the project.</w:t>
            </w:r>
          </w:p>
        </w:tc>
      </w:tr>
      <w:tr w:rsidR="00AE79B4" w:rsidRPr="009C0991" w14:paraId="1473AA28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007E" w14:textId="7971718F" w:rsidR="00EF1904" w:rsidRPr="006A59CE" w:rsidRDefault="00EF1904" w:rsidP="0009037A">
            <w:pPr>
              <w:widowControl w:val="0"/>
              <w:tabs>
                <w:tab w:val="left" w:pos="6399"/>
              </w:tabs>
              <w:spacing w:after="0" w:line="240" w:lineRule="auto"/>
              <w:rPr>
                <w:rFonts w:ascii="Arial" w:hAnsi="Arial" w:cs="Arial"/>
              </w:rPr>
            </w:pPr>
            <w:r w:rsidRPr="00EF1904">
              <w:rPr>
                <w:rFonts w:ascii="Arial" w:hAnsi="Arial" w:cs="Arial"/>
                <w:b/>
                <w:bCs/>
              </w:rPr>
              <w:t>Efficient Resource Allocation:</w:t>
            </w:r>
            <w:r w:rsidRPr="00EF1904">
              <w:rPr>
                <w:rFonts w:ascii="Arial" w:hAnsi="Arial" w:cs="Arial"/>
              </w:rPr>
              <w:br/>
              <w:t>Resources such as technology, tools, and personnel were well-distributed, ensuring smooth progress.</w:t>
            </w:r>
          </w:p>
        </w:tc>
      </w:tr>
      <w:tr w:rsidR="00EF1904" w:rsidRPr="009C0991" w14:paraId="71CD6DC1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412F" w14:textId="2BA16BE1" w:rsidR="00EF1904" w:rsidRPr="006A59CE" w:rsidRDefault="00EF1904" w:rsidP="0009037A">
            <w:pPr>
              <w:widowControl w:val="0"/>
              <w:tabs>
                <w:tab w:val="left" w:pos="6399"/>
              </w:tabs>
              <w:spacing w:after="0" w:line="240" w:lineRule="auto"/>
              <w:rPr>
                <w:rFonts w:ascii="Arial" w:hAnsi="Arial" w:cs="Arial"/>
              </w:rPr>
            </w:pPr>
            <w:r w:rsidRPr="00EF1904">
              <w:rPr>
                <w:rFonts w:ascii="Arial" w:hAnsi="Arial" w:cs="Arial"/>
                <w:b/>
                <w:bCs/>
              </w:rPr>
              <w:t>User-Friendly Platform Design:</w:t>
            </w:r>
            <w:r w:rsidRPr="00EF1904">
              <w:rPr>
                <w:rFonts w:ascii="Arial" w:hAnsi="Arial" w:cs="Arial"/>
              </w:rPr>
              <w:br/>
              <w:t>The final product received positive feedback for its intuitive interface and functionality during testing.</w:t>
            </w:r>
          </w:p>
        </w:tc>
      </w:tr>
      <w:tr w:rsidR="0058554D" w:rsidRPr="009C0991" w14:paraId="11943212" w14:textId="77777777" w:rsidTr="00AE79B4">
        <w:trPr>
          <w:trHeight w:val="400"/>
        </w:trPr>
        <w:tc>
          <w:tcPr>
            <w:tcW w:w="9785" w:type="dxa"/>
            <w:gridSpan w:val="3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49EFE" w14:textId="1B50E03B" w:rsidR="0058554D" w:rsidRPr="006A59CE" w:rsidRDefault="00AE79B4" w:rsidP="0058554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What did not go well during the project?</w:t>
            </w:r>
          </w:p>
        </w:tc>
      </w:tr>
      <w:tr w:rsidR="00AE79B4" w:rsidRPr="009C0991" w14:paraId="4606D2DB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783BA8FA" w:rsidR="00AE79B4" w:rsidRPr="006A59CE" w:rsidRDefault="00EF1904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EF1904">
              <w:rPr>
                <w:rFonts w:ascii="Arial" w:hAnsi="Arial" w:cs="Arial"/>
                <w:b/>
                <w:bCs/>
              </w:rPr>
              <w:t>Requirement Changes Mid-Project:</w:t>
            </w:r>
            <w:r w:rsidRPr="00EF1904">
              <w:rPr>
                <w:rFonts w:ascii="Arial" w:hAnsi="Arial" w:cs="Arial"/>
              </w:rPr>
              <w:br/>
              <w:t>Several new requirements emerged during the development phase, leading to adjustments and delays.</w:t>
            </w:r>
          </w:p>
        </w:tc>
      </w:tr>
      <w:tr w:rsidR="00AE79B4" w:rsidRPr="009C0991" w14:paraId="46EB2328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9FE6" w14:textId="63337AF5" w:rsidR="00AE79B4" w:rsidRPr="006A59CE" w:rsidRDefault="00EF1904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EF1904">
              <w:rPr>
                <w:rFonts w:ascii="Arial" w:hAnsi="Arial" w:cs="Arial"/>
                <w:b/>
                <w:bCs/>
              </w:rPr>
              <w:t>Testing Limitations:</w:t>
            </w:r>
            <w:r w:rsidRPr="00EF1904">
              <w:rPr>
                <w:rFonts w:ascii="Arial" w:hAnsi="Arial" w:cs="Arial"/>
              </w:rPr>
              <w:br/>
              <w:t>Limited time and resources for testing caused some minor issues to go unnoticed until the later stages.</w:t>
            </w:r>
          </w:p>
        </w:tc>
      </w:tr>
      <w:tr w:rsidR="00AE79B4" w:rsidRPr="009C0991" w14:paraId="537AA9BB" w14:textId="77777777" w:rsidTr="00167534">
        <w:trPr>
          <w:trHeight w:val="400"/>
        </w:trPr>
        <w:tc>
          <w:tcPr>
            <w:tcW w:w="4590" w:type="dxa"/>
            <w:gridSpan w:val="2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78722" w14:textId="6D4CE10E" w:rsidR="00AE79B4" w:rsidRPr="006A59CE" w:rsidRDefault="00AE79B4" w:rsidP="00EE1CC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What should we do differently next time?</w:t>
            </w:r>
          </w:p>
        </w:tc>
        <w:tc>
          <w:tcPr>
            <w:tcW w:w="5195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2FC5D49F" w14:textId="6C0E3B7A" w:rsidR="00AE79B4" w:rsidRPr="006A59CE" w:rsidRDefault="00AE79B4" w:rsidP="00EE1CC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How will this be done?</w:t>
            </w:r>
          </w:p>
        </w:tc>
      </w:tr>
      <w:tr w:rsidR="00AE79B4" w:rsidRPr="009C0991" w14:paraId="3F4D4245" w14:textId="77777777" w:rsidTr="00AE79B4">
        <w:trPr>
          <w:trHeight w:val="400"/>
        </w:trPr>
        <w:tc>
          <w:tcPr>
            <w:tcW w:w="459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0E10" w14:textId="4A44B0A2" w:rsidR="00AE79B4" w:rsidRPr="00CB751A" w:rsidRDefault="00EF1904" w:rsidP="00CB751A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EF1904">
              <w:rPr>
                <w:rFonts w:ascii="Arial" w:hAnsi="Arial" w:cs="Arial"/>
              </w:rPr>
              <w:t>Continue to involve stakeholders at every key milestone to ensure alignment and satisfaction.</w:t>
            </w:r>
          </w:p>
        </w:tc>
        <w:tc>
          <w:tcPr>
            <w:tcW w:w="5195" w:type="dxa"/>
            <w:tcBorders>
              <w:left w:val="nil"/>
            </w:tcBorders>
            <w:shd w:val="clear" w:color="auto" w:fill="auto"/>
          </w:tcPr>
          <w:p w14:paraId="6ACF37B8" w14:textId="5FABA2C2" w:rsidR="00EF1904" w:rsidRPr="00EF1904" w:rsidRDefault="00EF1904" w:rsidP="00CB751A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EF1904">
              <w:rPr>
                <w:rFonts w:ascii="Arial" w:hAnsi="Arial" w:cs="Arial"/>
              </w:rPr>
              <w:t>Schedule regular check-ins and feedback</w:t>
            </w:r>
            <w:r w:rsidR="00CB751A">
              <w:rPr>
                <w:rFonts w:ascii="Arial" w:hAnsi="Arial" w:cs="Arial"/>
              </w:rPr>
              <w:t xml:space="preserve"> </w:t>
            </w:r>
            <w:r w:rsidRPr="00EF1904">
              <w:rPr>
                <w:rFonts w:ascii="Arial" w:hAnsi="Arial" w:cs="Arial"/>
              </w:rPr>
              <w:t>sessions during future projects.</w:t>
            </w:r>
          </w:p>
          <w:p w14:paraId="2A997134" w14:textId="77777777" w:rsidR="00EF1904" w:rsidRPr="00EF1904" w:rsidRDefault="00EF1904" w:rsidP="00CB751A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EF1904">
              <w:rPr>
                <w:rFonts w:ascii="Arial" w:hAnsi="Arial" w:cs="Arial"/>
              </w:rPr>
              <w:t>Use surveys to capture user insights for iterative improvements.</w:t>
            </w:r>
          </w:p>
          <w:p w14:paraId="23CE6033" w14:textId="1F93B457" w:rsidR="00AE79B4" w:rsidRPr="006A59CE" w:rsidRDefault="00AE79B4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751A" w:rsidRPr="009C0991" w14:paraId="38AA580C" w14:textId="77777777" w:rsidTr="00AE79B4">
        <w:trPr>
          <w:trHeight w:val="400"/>
        </w:trPr>
        <w:tc>
          <w:tcPr>
            <w:tcW w:w="459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E3FF" w14:textId="77777777" w:rsidR="00CB751A" w:rsidRPr="00CB751A" w:rsidRDefault="00CB751A" w:rsidP="00CB751A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CB751A">
              <w:rPr>
                <w:rFonts w:ascii="Arial" w:hAnsi="Arial" w:cs="Arial"/>
              </w:rPr>
              <w:t>Experiment with new tools or methods that can improve project efficiency and creativity.</w:t>
            </w:r>
          </w:p>
          <w:p w14:paraId="78EE7EAB" w14:textId="77777777" w:rsidR="00CB751A" w:rsidRPr="00EF1904" w:rsidRDefault="00CB751A" w:rsidP="00EF1904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95" w:type="dxa"/>
            <w:tcBorders>
              <w:left w:val="nil"/>
            </w:tcBorders>
            <w:shd w:val="clear" w:color="auto" w:fill="auto"/>
          </w:tcPr>
          <w:p w14:paraId="707E4F05" w14:textId="2B9B8218" w:rsidR="00CB751A" w:rsidRPr="00CB751A" w:rsidRDefault="00CB751A" w:rsidP="00CB751A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CB751A">
              <w:rPr>
                <w:rFonts w:ascii="Arial" w:hAnsi="Arial" w:cs="Arial"/>
              </w:rPr>
              <w:t>Pilot innovative tools or frameworks in smaller tasks to evaluate their effectiveness before wider adoption.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1727"/>
    <w:multiLevelType w:val="multilevel"/>
    <w:tmpl w:val="AC3E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A4614"/>
    <w:multiLevelType w:val="multilevel"/>
    <w:tmpl w:val="5A6A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D1194"/>
    <w:multiLevelType w:val="multilevel"/>
    <w:tmpl w:val="3086D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026049">
    <w:abstractNumId w:val="0"/>
  </w:num>
  <w:num w:numId="2" w16cid:durableId="376709283">
    <w:abstractNumId w:val="1"/>
  </w:num>
  <w:num w:numId="3" w16cid:durableId="1857841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9037A"/>
    <w:rsid w:val="000D4494"/>
    <w:rsid w:val="00132F75"/>
    <w:rsid w:val="00167534"/>
    <w:rsid w:val="00192804"/>
    <w:rsid w:val="0027056C"/>
    <w:rsid w:val="004C5C20"/>
    <w:rsid w:val="004C6B41"/>
    <w:rsid w:val="0058554D"/>
    <w:rsid w:val="006A59CE"/>
    <w:rsid w:val="006D0448"/>
    <w:rsid w:val="00755988"/>
    <w:rsid w:val="008B0182"/>
    <w:rsid w:val="009A60AD"/>
    <w:rsid w:val="00AC250F"/>
    <w:rsid w:val="00AE79B4"/>
    <w:rsid w:val="00CB751A"/>
    <w:rsid w:val="00EE19DE"/>
    <w:rsid w:val="00EE1CC7"/>
    <w:rsid w:val="00EF1904"/>
    <w:rsid w:val="00F1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6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linton dsouza</cp:lastModifiedBy>
  <cp:revision>3</cp:revision>
  <dcterms:created xsi:type="dcterms:W3CDTF">2021-06-29T14:33:00Z</dcterms:created>
  <dcterms:modified xsi:type="dcterms:W3CDTF">2024-12-07T02:28:00Z</dcterms:modified>
</cp:coreProperties>
</file>