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954B3E" w14:paraId="25ECE843" w14:textId="77777777" w:rsidTr="006F4AB9">
        <w:trPr>
          <w:trHeight w:val="87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81AE8" w14:textId="77777777" w:rsidR="00954B3E" w:rsidRDefault="00954B3E" w:rsidP="0034601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MINUTES</w:t>
            </w:r>
          </w:p>
        </w:tc>
      </w:tr>
      <w:tr w:rsidR="00954B3E" w14:paraId="2B5D1856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0BBD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0A62" w14:textId="19C964A2" w:rsidR="00954B3E" w:rsidRPr="006A59CE" w:rsidRDefault="006F4AB9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</w:p>
        </w:tc>
      </w:tr>
      <w:tr w:rsidR="00954B3E" w:rsidRPr="009C0991" w14:paraId="4A0E791A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60B4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9B7A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Topic-Choosing</w:t>
            </w:r>
          </w:p>
        </w:tc>
      </w:tr>
      <w:tr w:rsidR="00954B3E" w:rsidRPr="009C0991" w14:paraId="392BAD7D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B5EF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635A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23</w:t>
            </w:r>
            <w:r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rd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September, 2024. </w:t>
            </w:r>
          </w:p>
          <w:p w14:paraId="0D8818CA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Time: 4:20pm – 6:00pm. </w:t>
            </w:r>
          </w:p>
        </w:tc>
      </w:tr>
      <w:tr w:rsidR="00954B3E" w:rsidRPr="009C0991" w14:paraId="171D76C6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5F69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3887" w14:textId="271ECFCA" w:rsidR="00954B3E" w:rsidRDefault="00954B3E" w:rsidP="00346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Maheen Siddique, Linton Dsouza, C</w:t>
            </w:r>
            <w:r w:rsidR="007211F6">
              <w:rPr>
                <w:rFonts w:ascii="Arial" w:eastAsia="Arial" w:hAnsi="Arial" w:cs="Arial"/>
                <w:color w:val="000000"/>
                <w:lang w:eastAsia="en-CA"/>
              </w:rPr>
              <w:t>i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rus Chakma</w:t>
            </w:r>
          </w:p>
        </w:tc>
      </w:tr>
      <w:tr w:rsidR="00954B3E" w:rsidRPr="009C0991" w14:paraId="383E7DE3" w14:textId="77777777" w:rsidTr="0034601D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25AB3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954B3E" w:rsidRPr="009C0991" w14:paraId="17E639E2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46C7" w14:textId="77777777" w:rsidR="00954B3E" w:rsidRPr="00A30F6C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2DE9" w14:textId="77777777" w:rsidR="00954B3E" w:rsidRPr="00A30F6C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954B3E" w:rsidRPr="009C0991" w14:paraId="70703FCD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5EDA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Choosing a Topic 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C38A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chose to make a ride rental service, as it seemed like a project capable of capturing a highly financed market with a wide scope of possibilities to benefit people.  </w:t>
            </w:r>
          </w:p>
        </w:tc>
      </w:tr>
      <w:tr w:rsidR="00954B3E" w:rsidRPr="009C0991" w14:paraId="69D009DA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7DEE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E104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54B3E" w:rsidRPr="009C0991" w14:paraId="21CCA4DA" w14:textId="77777777" w:rsidTr="0034601D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E142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954B3E" w:rsidRPr="009C0991" w14:paraId="5EC6A055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0D0C" w14:textId="77777777" w:rsidR="00954B3E" w:rsidRPr="00465184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54A2" w14:textId="77777777" w:rsidR="00954B3E" w:rsidRPr="00465184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F9DAB6E" w14:textId="77777777" w:rsidR="00954B3E" w:rsidRPr="00465184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954B3E" w:rsidRPr="009C0991" w14:paraId="19487B6F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C303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Brainstorm options to execute the project.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ED4F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Maheen Siddique </w:t>
            </w:r>
          </w:p>
          <w:p w14:paraId="1876B16A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1C80EE73" w14:textId="77777777" w:rsidR="00954B3E" w:rsidRPr="006A59C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846D5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October, 2024</w:t>
            </w:r>
          </w:p>
        </w:tc>
      </w:tr>
      <w:tr w:rsidR="00954B3E" w:rsidRPr="009C0991" w14:paraId="6FC524FC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1A02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798B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3481B9E4" w14:textId="77777777" w:rsidR="00954B3E" w:rsidRDefault="00954B3E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746F214" w14:textId="77777777" w:rsidR="0009227C" w:rsidRDefault="0009227C"/>
    <w:sectPr w:rsidR="0009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3E"/>
    <w:rsid w:val="0009227C"/>
    <w:rsid w:val="00572030"/>
    <w:rsid w:val="006F4AB9"/>
    <w:rsid w:val="007211F6"/>
    <w:rsid w:val="00781790"/>
    <w:rsid w:val="00894EE7"/>
    <w:rsid w:val="00942EFE"/>
    <w:rsid w:val="0095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DF35"/>
  <w15:chartTrackingRefBased/>
  <w15:docId w15:val="{4567172E-4E47-47B0-BA02-A6224992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3E"/>
    <w:rPr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523</Characters>
  <Application>Microsoft Office Word</Application>
  <DocSecurity>0</DocSecurity>
  <Lines>37</Lines>
  <Paragraphs>24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Siddique</dc:creator>
  <cp:keywords/>
  <dc:description/>
  <cp:lastModifiedBy>Cirus Chakma</cp:lastModifiedBy>
  <cp:revision>3</cp:revision>
  <dcterms:created xsi:type="dcterms:W3CDTF">2024-10-07T00:55:00Z</dcterms:created>
  <dcterms:modified xsi:type="dcterms:W3CDTF">2024-11-04T01:45:00Z</dcterms:modified>
</cp:coreProperties>
</file>