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BDB1F" w14:textId="77777777" w:rsidR="001474FB" w:rsidRDefault="001474FB" w:rsidP="001474FB">
      <w:bookmarkStart w:id="0" w:name="_Ref498009024"/>
    </w:p>
    <w:p w14:paraId="4911F646" w14:textId="77777777" w:rsidR="001474FB" w:rsidRDefault="001474FB" w:rsidP="001474FB">
      <w:pPr>
        <w:pStyle w:val="Titolo3"/>
      </w:pPr>
      <w:bookmarkStart w:id="1" w:name="_Ref498009022"/>
      <w:r>
        <w:t>3.4.3 Modello ad oggetti</w:t>
      </w:r>
      <w:bookmarkEnd w:id="1"/>
    </w:p>
    <w:p w14:paraId="5121B63E" w14:textId="77777777" w:rsidR="001474FB" w:rsidRDefault="001474FB" w:rsidP="001474FB">
      <w:pPr>
        <w:pStyle w:val="Titolo4"/>
        <w:spacing w:before="12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t>CD_GU: Gestione Utenti</w:t>
      </w:r>
    </w:p>
    <w:p w14:paraId="1559480F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C5E0E63" wp14:editId="1F5AD757">
            <wp:extent cx="5753100" cy="56292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31A1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CD_GP: Gestione Professore</w:t>
      </w:r>
    </w:p>
    <w:p w14:paraId="1032C096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7B03E33E" wp14:editId="5F31BC08">
            <wp:extent cx="5762625" cy="56864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FED5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CD_GTA: Gestione Tutor aziendale</w:t>
      </w:r>
    </w:p>
    <w:p w14:paraId="21C6D7AB" w14:textId="77777777" w:rsidR="001474FB" w:rsidRPr="005E5893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2075826" wp14:editId="3ECD6A18">
            <wp:extent cx="5753100" cy="5619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8DFD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>
        <w:rPr>
          <w:i w:val="0"/>
          <w:color w:val="262626" w:themeColor="text1" w:themeTint="D9"/>
        </w:rPr>
        <w:lastRenderedPageBreak/>
        <w:t>CD_GSTU: Gestione Studente</w:t>
      </w:r>
    </w:p>
    <w:p w14:paraId="67F01F10" w14:textId="77777777" w:rsidR="001474FB" w:rsidRPr="005E5893" w:rsidRDefault="001474FB" w:rsidP="001474FB">
      <w:pPr>
        <w:ind w:left="-993" w:right="-994"/>
        <w:jc w:val="center"/>
        <w:rPr>
          <w:noProof/>
        </w:rPr>
      </w:pPr>
      <w:r>
        <w:rPr>
          <w:noProof/>
        </w:rPr>
        <w:drawing>
          <wp:inline distT="0" distB="0" distL="0" distR="0" wp14:anchorId="696BEEB6" wp14:editId="6CB1ADB5">
            <wp:extent cx="5753100" cy="51339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5893">
        <w:rPr>
          <w:noProof/>
        </w:rPr>
        <w:fldChar w:fldCharType="begin"/>
      </w:r>
      <w:r w:rsidRPr="005E5893">
        <w:rPr>
          <w:noProof/>
        </w:rPr>
        <w:instrText xml:space="preserve"> XE "3.4.3 Modello ad oggetti" </w:instrText>
      </w:r>
      <w:r w:rsidRPr="005E5893">
        <w:rPr>
          <w:noProof/>
        </w:rPr>
        <w:fldChar w:fldCharType="end"/>
      </w:r>
    </w:p>
    <w:p w14:paraId="01E4A832" w14:textId="77777777" w:rsidR="001474FB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E90E35">
        <w:rPr>
          <w:i w:val="0"/>
          <w:color w:val="262626" w:themeColor="text1" w:themeTint="D9"/>
        </w:rPr>
        <w:lastRenderedPageBreak/>
        <w:t>CD_GSG: Gestione segreteria</w:t>
      </w:r>
    </w:p>
    <w:p w14:paraId="3C15318C" w14:textId="77777777" w:rsidR="001474FB" w:rsidRPr="003349D1" w:rsidRDefault="001474FB" w:rsidP="001474FB">
      <w:pPr>
        <w:jc w:val="center"/>
      </w:pPr>
      <w:r>
        <w:rPr>
          <w:noProof/>
        </w:rPr>
        <w:drawing>
          <wp:inline distT="0" distB="0" distL="0" distR="0" wp14:anchorId="7761E0AD" wp14:editId="00F54AA8">
            <wp:extent cx="5762625" cy="4676775"/>
            <wp:effectExtent l="0" t="0" r="9525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A839" w14:textId="77777777" w:rsidR="001474FB" w:rsidRPr="00D35254" w:rsidRDefault="001474FB" w:rsidP="001474FB">
      <w:pPr>
        <w:pStyle w:val="Titolo4"/>
        <w:spacing w:before="360"/>
        <w:rPr>
          <w:i w:val="0"/>
          <w:color w:val="262626" w:themeColor="text1" w:themeTint="D9"/>
        </w:rPr>
      </w:pPr>
      <w:r w:rsidRPr="00D35254">
        <w:rPr>
          <w:i w:val="0"/>
          <w:color w:val="262626" w:themeColor="text1" w:themeTint="D9"/>
        </w:rPr>
        <w:t>3.4.3.1 TABELLA RIASSUNTIVA DI TUTTI GLI OGGETTI:</w:t>
      </w:r>
    </w:p>
    <w:tbl>
      <w:tblPr>
        <w:tblW w:w="9211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0"/>
        <w:gridCol w:w="3070"/>
        <w:gridCol w:w="3071"/>
      </w:tblGrid>
      <w:tr w:rsidR="001474FB" w14:paraId="4E2EB63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4D7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Nome oggetto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C1E33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Tipologia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549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F7A2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color w:val="FFFFFF"/>
                <w:sz w:val="24"/>
              </w:rPr>
            </w:pPr>
            <w:r>
              <w:rPr>
                <w:rFonts w:ascii="Century Gothic" w:hAnsi="Century Gothic"/>
                <w:color w:val="FFFFFF"/>
                <w:sz w:val="24"/>
              </w:rPr>
              <w:t>Descrizione</w:t>
            </w:r>
          </w:p>
        </w:tc>
      </w:tr>
      <w:tr w:rsidR="001474FB" w14:paraId="3AD5D5AC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01EDC" w14:textId="77777777" w:rsidR="001474FB" w:rsidRDefault="001474FB" w:rsidP="00E33C09">
            <w:pPr>
              <w:spacing w:before="60" w:after="60" w:line="240" w:lineRule="auto"/>
              <w:rPr>
                <w:rFonts w:ascii="Century Gothic" w:hAnsi="Century Gothic"/>
                <w:sz w:val="24"/>
              </w:rPr>
            </w:pPr>
            <w:r w:rsidRPr="00B10F40">
              <w:rPr>
                <w:sz w:val="24"/>
              </w:rPr>
              <w:t>Studente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7CCC7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E1E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dello studente</w:t>
            </w:r>
          </w:p>
        </w:tc>
      </w:tr>
      <w:tr w:rsidR="001474FB" w14:paraId="2663D7D4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0C44" w14:textId="77777777" w:rsidR="001474FB" w:rsidRPr="00B10F40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Professore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4BF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0421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professore</w:t>
            </w:r>
          </w:p>
        </w:tc>
      </w:tr>
      <w:tr w:rsidR="001474FB" w14:paraId="3C3884FD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B9C55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94B2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62F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 tutor aziendale</w:t>
            </w:r>
          </w:p>
        </w:tc>
      </w:tr>
      <w:tr w:rsidR="001474FB" w14:paraId="7530DDAB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2B01B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3ADF9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161C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della segreteria</w:t>
            </w:r>
          </w:p>
        </w:tc>
      </w:tr>
      <w:tr w:rsidR="001474FB" w14:paraId="5EB5A81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4D9D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Azienda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14E19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Entity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F66C0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profilo dell’azienda</w:t>
            </w:r>
          </w:p>
        </w:tc>
      </w:tr>
      <w:tr w:rsidR="001474FB" w14:paraId="4E015E0A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F74F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PaginaStudente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37216A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9B8B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  <w:tr w:rsidR="001474FB" w14:paraId="78C5D138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179A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PaginaAzienda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E0B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0B468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 xml:space="preserve">È la pagina personale in cui vengono visualizzati i pulsanti per compiere le </w:t>
            </w:r>
            <w:r>
              <w:rPr>
                <w:sz w:val="24"/>
              </w:rPr>
              <w:lastRenderedPageBreak/>
              <w:t>varie azioni permesse dal sistema</w:t>
            </w:r>
          </w:p>
        </w:tc>
      </w:tr>
      <w:tr w:rsidR="001474FB" w14:paraId="05CCF4A2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8509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RichiestaTirocinio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7DB5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74EF6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allo studente di richiedere ai professori o tutor aziendali la disponibilità di tirocinio</w:t>
            </w:r>
          </w:p>
        </w:tc>
      </w:tr>
      <w:tr w:rsidR="001474FB" w14:paraId="181878F1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1A6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GestoreProfessore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76059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8232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che permette di selezionare le varie funzioni permesse al professore</w:t>
            </w:r>
          </w:p>
        </w:tc>
      </w:tr>
      <w:tr w:rsidR="001474FB" w14:paraId="628E3CF0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E461C1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ModificaPagina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72F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00F0E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in cui è possibile modificare le informazioni personali dei professori o tutor aziendali</w:t>
            </w:r>
          </w:p>
        </w:tc>
      </w:tr>
      <w:tr w:rsidR="001474FB" w14:paraId="240BB15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C4AD8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Visual_studenti_domanda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414AC3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E025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visualizzare tutti gli studenti che hanno effettuato la richiesta di tirocinio</w:t>
            </w:r>
          </w:p>
        </w:tc>
      </w:tr>
      <w:tr w:rsidR="001474FB" w14:paraId="238492C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F679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Modifica_ore_tirocinio</w:t>
            </w:r>
            <w:proofErr w:type="spellEnd"/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5F7E7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14300F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il pulsante che permette di modificare le ore di tirocinio svolte dallo studente</w:t>
            </w:r>
          </w:p>
        </w:tc>
      </w:tr>
      <w:tr w:rsidR="001474FB" w14:paraId="7AD001F9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0BD2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Gestore Segreteria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48217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F83CC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funzione tramite la quale è possibile visualizzare tutte funzioni permesse alla segreteria</w:t>
            </w:r>
          </w:p>
        </w:tc>
      </w:tr>
      <w:tr w:rsidR="001474FB" w14:paraId="4D51F62E" w14:textId="77777777" w:rsidTr="00E33C09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E897A2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Pagina Tutor aziendale</w:t>
            </w:r>
          </w:p>
        </w:tc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0DE42A" w14:textId="77777777" w:rsidR="001474FB" w:rsidRDefault="001474FB" w:rsidP="00E33C09">
            <w:pPr>
              <w:tabs>
                <w:tab w:val="left" w:pos="2040"/>
              </w:tabs>
              <w:spacing w:before="60" w:after="60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Boundary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BD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F6EF94" w14:textId="77777777" w:rsidR="001474FB" w:rsidRDefault="001474FB" w:rsidP="00E33C09">
            <w:pPr>
              <w:spacing w:before="60" w:after="60" w:line="240" w:lineRule="auto"/>
              <w:rPr>
                <w:sz w:val="24"/>
              </w:rPr>
            </w:pPr>
            <w:r>
              <w:rPr>
                <w:sz w:val="24"/>
              </w:rPr>
              <w:t>È la pagina personale in cui vengono visualizzati i pulsanti per compiere le varie azioni permesse dal sistema</w:t>
            </w:r>
          </w:p>
        </w:tc>
      </w:tr>
    </w:tbl>
    <w:p w14:paraId="4E38021D" w14:textId="35B8FD7F" w:rsidR="001474FB" w:rsidRDefault="001474FB" w:rsidP="001474FB">
      <w:pPr>
        <w:pStyle w:val="Titolo3"/>
      </w:pPr>
      <w:bookmarkStart w:id="2" w:name="_GoBack"/>
      <w:bookmarkEnd w:id="2"/>
      <w:r>
        <w:lastRenderedPageBreak/>
        <w:t>3.4.4 Modello dinamico</w:t>
      </w:r>
      <w:bookmarkEnd w:id="0"/>
    </w:p>
    <w:p w14:paraId="55B5F72A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SD_GU_1: Registrazione Utente</w:t>
      </w:r>
    </w:p>
    <w:p w14:paraId="5BF0F70B" w14:textId="50F7192E" w:rsidR="001474FB" w:rsidRDefault="001474FB" w:rsidP="001474FB">
      <w:pPr>
        <w:pStyle w:val="Titolo3"/>
      </w:pPr>
      <w:r>
        <w:rPr>
          <w:noProof/>
        </w:rPr>
        <w:drawing>
          <wp:inline distT="0" distB="0" distL="0" distR="0" wp14:anchorId="1323EC69" wp14:editId="39826F19">
            <wp:extent cx="6120130" cy="3193111"/>
            <wp:effectExtent l="0" t="0" r="0" b="762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6D40D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SD_GU_3: Login</w:t>
      </w:r>
    </w:p>
    <w:p w14:paraId="4CA1DC1A" w14:textId="77777777" w:rsidR="001474FB" w:rsidRPr="00E53E15" w:rsidRDefault="001474FB" w:rsidP="001474FB">
      <w:pPr>
        <w:ind w:left="-851" w:right="-852"/>
        <w:jc w:val="center"/>
      </w:pPr>
      <w:r>
        <w:rPr>
          <w:noProof/>
        </w:rPr>
        <w:drawing>
          <wp:inline distT="0" distB="0" distL="0" distR="0" wp14:anchorId="41B7E546" wp14:editId="46E37B75">
            <wp:extent cx="6753225" cy="368617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A211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SD_GU_4: Logout</w:t>
      </w:r>
    </w:p>
    <w:p w14:paraId="39A75119" w14:textId="77777777" w:rsidR="001474FB" w:rsidRPr="0065034C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200406DB" wp14:editId="5587C0BF">
            <wp:extent cx="4857750" cy="187642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0DB6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SD_GU_6: Modifica dei dati personali</w:t>
      </w:r>
    </w:p>
    <w:p w14:paraId="221DF2F5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53FA3A46" wp14:editId="419A75EF">
            <wp:extent cx="5657850" cy="34480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73C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SD_GU_7: Visualizza andamento tirocini in corso</w:t>
      </w:r>
    </w:p>
    <w:p w14:paraId="49AD4E4C" w14:textId="77777777" w:rsidR="001474FB" w:rsidRPr="00CF5ADB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DAB17E1" wp14:editId="07C00C93">
            <wp:extent cx="6410325" cy="3095625"/>
            <wp:effectExtent l="0" t="0" r="9525" b="952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96BF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SD_GP_2: Modifica ore di tirocinio</w:t>
      </w:r>
    </w:p>
    <w:p w14:paraId="0A20EEC3" w14:textId="77777777" w:rsidR="001474FB" w:rsidRPr="00620763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6DAF2436" wp14:editId="730D3063">
            <wp:extent cx="5819775" cy="3305175"/>
            <wp:effectExtent l="0" t="0" r="9525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6C5C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lastRenderedPageBreak/>
        <w:t>SD_GSTU_5: Effettuazione domanda di tirocinio</w:t>
      </w:r>
    </w:p>
    <w:p w14:paraId="096DBDC6" w14:textId="77777777" w:rsidR="001474FB" w:rsidRPr="001B2F1D" w:rsidRDefault="001474FB" w:rsidP="001474FB">
      <w:pPr>
        <w:ind w:left="-709" w:right="-709"/>
        <w:jc w:val="center"/>
      </w:pPr>
      <w:r>
        <w:rPr>
          <w:noProof/>
        </w:rPr>
        <w:drawing>
          <wp:inline distT="0" distB="0" distL="0" distR="0" wp14:anchorId="5C064112" wp14:editId="76FB3A29">
            <wp:extent cx="6372225" cy="4362450"/>
            <wp:effectExtent l="0" t="0" r="952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F8D2" w14:textId="77777777" w:rsidR="001474FB" w:rsidRDefault="001474FB" w:rsidP="001474FB">
      <w:pPr>
        <w:pStyle w:val="Titolo4"/>
        <w:spacing w:before="360"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SD_GSG_2: Convalida dei tirocini</w:t>
      </w:r>
    </w:p>
    <w:p w14:paraId="2FF76A5B" w14:textId="77777777" w:rsidR="001474FB" w:rsidRPr="00674D2C" w:rsidRDefault="001474FB" w:rsidP="001474FB">
      <w:pPr>
        <w:ind w:left="-993" w:right="-994"/>
        <w:jc w:val="center"/>
      </w:pPr>
      <w:r>
        <w:rPr>
          <w:noProof/>
        </w:rPr>
        <w:drawing>
          <wp:inline distT="0" distB="0" distL="0" distR="0" wp14:anchorId="1EF322F2" wp14:editId="70904EB1">
            <wp:extent cx="5829300" cy="25717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F9014" w14:textId="44C43315" w:rsidR="001474FB" w:rsidRDefault="001474FB" w:rsidP="001474FB">
      <w:pPr>
        <w:pStyle w:val="Titolo3"/>
      </w:pPr>
      <w:r>
        <w:lastRenderedPageBreak/>
        <w:t xml:space="preserve">3.4.5 </w:t>
      </w:r>
      <w:r w:rsidRPr="00E013FC">
        <w:t>State Chart Diagram</w:t>
      </w:r>
    </w:p>
    <w:p w14:paraId="00F6FB7A" w14:textId="77777777" w:rsidR="001474FB" w:rsidRPr="0056260A" w:rsidRDefault="001474FB" w:rsidP="001474FB">
      <w:pPr>
        <w:pStyle w:val="Titolo4"/>
        <w:spacing w:after="120"/>
        <w:rPr>
          <w:i w:val="0"/>
          <w:color w:val="3B3838" w:themeColor="background2" w:themeShade="40"/>
        </w:rPr>
      </w:pPr>
      <w:r>
        <w:rPr>
          <w:i w:val="0"/>
          <w:color w:val="3B3838" w:themeColor="background2" w:themeShade="40"/>
        </w:rPr>
        <w:t>SCD_GSTU_5: Effettuazione domanda tirocinio</w:t>
      </w:r>
      <w:r>
        <w:fldChar w:fldCharType="begin"/>
      </w:r>
      <w:r>
        <w:instrText xml:space="preserve"> XE "</w:instrText>
      </w:r>
      <w:r w:rsidRPr="00A350D1">
        <w:instrText>3.4.4 Modello dinamico</w:instrText>
      </w:r>
      <w:r>
        <w:instrText xml:space="preserve">" </w:instrText>
      </w:r>
      <w:r>
        <w:fldChar w:fldCharType="end"/>
      </w:r>
    </w:p>
    <w:p w14:paraId="310348B3" w14:textId="21D3FC98" w:rsidR="00077762" w:rsidRDefault="001474FB">
      <w:r>
        <w:rPr>
          <w:noProof/>
        </w:rPr>
        <w:drawing>
          <wp:inline distT="0" distB="0" distL="0" distR="0" wp14:anchorId="73AE7B00" wp14:editId="07B193C8">
            <wp:extent cx="5762625" cy="3286125"/>
            <wp:effectExtent l="0" t="0" r="9525" b="952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74B" w14:textId="77777777" w:rsidR="001474FB" w:rsidRDefault="001474FB"/>
    <w:sectPr w:rsidR="001474F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14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1EF9"/>
  <w15:chartTrackingRefBased/>
  <w15:docId w15:val="{21158FD9-D02F-4B74-8FE5-53298D261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next w:val="Normale"/>
    <w:link w:val="Titolo3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2"/>
    </w:pPr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paragraph" w:styleId="Titolo4">
    <w:name w:val="heading 4"/>
    <w:basedOn w:val="Normale"/>
    <w:next w:val="Normale"/>
    <w:link w:val="Titolo4Carattere"/>
    <w:rsid w:val="001474FB"/>
    <w:pPr>
      <w:keepNext/>
      <w:keepLines/>
      <w:suppressAutoHyphens/>
      <w:autoSpaceDN w:val="0"/>
      <w:spacing w:before="40" w:after="0" w:line="300" w:lineRule="auto"/>
      <w:textAlignment w:val="baseline"/>
      <w:outlineLvl w:val="3"/>
    </w:pPr>
    <w:rPr>
      <w:rFonts w:ascii="Century Gothic" w:eastAsia="MS Gothic" w:hAnsi="Century Gothic" w:cs="Times New Roman"/>
      <w:i/>
      <w:iCs/>
      <w:color w:val="DF1010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rsid w:val="001474FB"/>
    <w:rPr>
      <w:rFonts w:ascii="Garamond" w:eastAsia="MS Mincho" w:hAnsi="Garamond" w:cs="Times New Roman"/>
      <w:b/>
      <w:bCs/>
      <w:i/>
      <w:iCs/>
      <w:color w:val="4C483D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rsid w:val="001474FB"/>
    <w:rPr>
      <w:rFonts w:ascii="Century Gothic" w:eastAsia="MS Gothic" w:hAnsi="Century Gothic" w:cs="Times New Roman"/>
      <w:i/>
      <w:iCs/>
      <w:color w:val="DF101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315</Words>
  <Characters>1800</Characters>
  <Application>Microsoft Office Word</Application>
  <DocSecurity>0</DocSecurity>
  <Lines>15</Lines>
  <Paragraphs>4</Paragraphs>
  <ScaleCrop>false</ScaleCrop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2</cp:revision>
  <dcterms:created xsi:type="dcterms:W3CDTF">2018-11-27T10:02:00Z</dcterms:created>
  <dcterms:modified xsi:type="dcterms:W3CDTF">2018-11-27T10:11:00Z</dcterms:modified>
</cp:coreProperties>
</file>