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2C72F2" w:rsidP="002C72F2" w:rsidRDefault="002C72F2" w14:paraId="2AB44503" w14:textId="77777777">
      <w:pPr>
        <w:pStyle w:val="Heading1"/>
        <w:rPr>
          <w:b/>
          <w:color w:val="E36C0A" w:themeColor="accent6" w:themeShade="BF"/>
          <w:sz w:val="24"/>
          <w:szCs w:val="24"/>
        </w:rPr>
      </w:pPr>
    </w:p>
    <w:p w:rsidR="002C72F2" w:rsidP="002C72F2" w:rsidRDefault="002C72F2" w14:paraId="60C83E75" w14:textId="77777777">
      <w:pPr>
        <w:pStyle w:val="Heading1"/>
        <w:rPr>
          <w:b/>
          <w:color w:val="E36C0A" w:themeColor="accent6" w:themeShade="BF"/>
          <w:sz w:val="24"/>
          <w:szCs w:val="24"/>
        </w:rPr>
      </w:pPr>
    </w:p>
    <w:p w:rsidR="002C72F2" w:rsidP="002C72F2" w:rsidRDefault="002C72F2" w14:paraId="7D10FB72" w14:textId="77777777">
      <w:pPr>
        <w:pStyle w:val="Heading1"/>
        <w:rPr>
          <w:b/>
          <w:color w:val="E36C0A" w:themeColor="accent6" w:themeShade="BF"/>
          <w:sz w:val="24"/>
          <w:szCs w:val="24"/>
        </w:rPr>
      </w:pPr>
    </w:p>
    <w:p w:rsidR="002C72F2" w:rsidP="002C72F2" w:rsidRDefault="002C72F2" w14:paraId="109BDB3C" w14:textId="77777777">
      <w:pPr>
        <w:pStyle w:val="Heading1"/>
        <w:rPr>
          <w:b/>
          <w:color w:val="E36C0A" w:themeColor="accent6" w:themeShade="BF"/>
          <w:sz w:val="24"/>
          <w:szCs w:val="24"/>
        </w:rPr>
      </w:pPr>
    </w:p>
    <w:p w:rsidR="002C72F2" w:rsidP="002C72F2" w:rsidRDefault="002C72F2" w14:paraId="5CB7B5C2" w14:textId="77777777"/>
    <w:p w:rsidR="002C72F2" w:rsidP="002C72F2" w:rsidRDefault="002C72F2" w14:paraId="2B26F364" w14:textId="77777777"/>
    <w:p w:rsidRPr="002C72F2" w:rsidR="002C72F2" w:rsidP="002C72F2" w:rsidRDefault="002C72F2" w14:paraId="062389F8" w14:textId="77777777"/>
    <w:p w:rsidR="002C72F2" w:rsidP="002C72F2" w:rsidRDefault="002C72F2" w14:paraId="46364C43" w14:textId="77777777">
      <w:pPr>
        <w:pStyle w:val="Heading1"/>
        <w:rPr>
          <w:b/>
          <w:color w:val="E36C0A" w:themeColor="accent6" w:themeShade="BF"/>
          <w:sz w:val="24"/>
          <w:szCs w:val="24"/>
        </w:rPr>
      </w:pPr>
    </w:p>
    <w:p w:rsidRPr="00BB0940" w:rsidR="002C72F2" w:rsidP="002C72F2" w:rsidRDefault="002C72F2" w14:paraId="2C187A69" w14:textId="77777777">
      <w:pPr>
        <w:pStyle w:val="Heading1"/>
        <w:jc w:val="center"/>
        <w:rPr>
          <w:bCs/>
          <w:color w:val="000000" w:themeColor="text1"/>
          <w:sz w:val="24"/>
          <w:szCs w:val="24"/>
        </w:rPr>
      </w:pPr>
      <w:r w:rsidRPr="00BB0940">
        <w:rPr>
          <w:bCs/>
          <w:color w:val="000000" w:themeColor="text1"/>
          <w:sz w:val="24"/>
          <w:szCs w:val="24"/>
        </w:rPr>
        <w:t>Milestone 1</w:t>
      </w:r>
    </w:p>
    <w:p w:rsidRPr="00BB0940" w:rsidR="002C72F2" w:rsidP="002C72F2" w:rsidRDefault="002C72F2" w14:paraId="421CE057" w14:textId="77777777">
      <w:pPr>
        <w:jc w:val="center"/>
        <w:rPr>
          <w:bCs/>
          <w:color w:val="000000" w:themeColor="text1"/>
        </w:rPr>
      </w:pPr>
      <w:r w:rsidRPr="00BB0940">
        <w:rPr>
          <w:bCs/>
          <w:color w:val="000000" w:themeColor="text1"/>
        </w:rPr>
        <w:t>Red Group</w:t>
      </w:r>
    </w:p>
    <w:p w:rsidR="002C72F2" w:rsidP="002C72F2" w:rsidRDefault="002C72F2" w14:paraId="68D74D68" w14:textId="77777777">
      <w:pPr>
        <w:jc w:val="center"/>
        <w:rPr>
          <w:bCs/>
          <w:color w:val="000000" w:themeColor="text1"/>
        </w:rPr>
      </w:pPr>
      <w:r w:rsidRPr="00BB0940">
        <w:rPr>
          <w:bCs/>
          <w:color w:val="000000" w:themeColor="text1"/>
        </w:rPr>
        <w:t>10/01/2023</w:t>
      </w:r>
    </w:p>
    <w:p w:rsidR="002C72F2" w:rsidP="002C72F2" w:rsidRDefault="002C72F2" w14:paraId="26C18CE3" w14:textId="77777777">
      <w:pPr>
        <w:jc w:val="center"/>
        <w:rPr>
          <w:bCs/>
          <w:color w:val="000000" w:themeColor="text1"/>
        </w:rPr>
      </w:pPr>
    </w:p>
    <w:p w:rsidR="002C72F2" w:rsidP="002C72F2" w:rsidRDefault="002C72F2" w14:paraId="6A46AED6" w14:textId="77777777">
      <w:pPr>
        <w:jc w:val="center"/>
        <w:rPr>
          <w:bCs/>
          <w:color w:val="000000" w:themeColor="text1"/>
        </w:rPr>
      </w:pPr>
    </w:p>
    <w:p w:rsidR="002C72F2" w:rsidP="002C72F2" w:rsidRDefault="002C72F2" w14:paraId="34AE47CC" w14:textId="77777777">
      <w:pPr>
        <w:jc w:val="center"/>
        <w:rPr>
          <w:bCs/>
          <w:color w:val="000000" w:themeColor="text1"/>
        </w:rPr>
      </w:pPr>
    </w:p>
    <w:p w:rsidR="002C72F2" w:rsidP="002C72F2" w:rsidRDefault="002C72F2" w14:paraId="1D0520D9" w14:textId="77777777">
      <w:pPr>
        <w:jc w:val="center"/>
        <w:rPr>
          <w:bCs/>
          <w:color w:val="000000" w:themeColor="text1"/>
        </w:rPr>
      </w:pPr>
    </w:p>
    <w:p w:rsidR="002C72F2" w:rsidP="002C72F2" w:rsidRDefault="002C72F2" w14:paraId="68C9E019" w14:textId="77777777">
      <w:pPr>
        <w:jc w:val="center"/>
        <w:rPr>
          <w:bCs/>
          <w:color w:val="000000" w:themeColor="text1"/>
        </w:rPr>
      </w:pPr>
    </w:p>
    <w:p w:rsidR="002C72F2" w:rsidP="002C72F2" w:rsidRDefault="002C72F2" w14:paraId="23A712EC" w14:textId="77777777">
      <w:pPr>
        <w:jc w:val="center"/>
        <w:rPr>
          <w:bCs/>
          <w:color w:val="000000" w:themeColor="text1"/>
        </w:rPr>
      </w:pPr>
    </w:p>
    <w:p w:rsidR="002C72F2" w:rsidP="002C72F2" w:rsidRDefault="002C72F2" w14:paraId="5B8DBA87" w14:textId="77777777">
      <w:pPr>
        <w:jc w:val="center"/>
        <w:rPr>
          <w:bCs/>
          <w:color w:val="000000" w:themeColor="text1"/>
        </w:rPr>
      </w:pPr>
    </w:p>
    <w:p w:rsidR="002C72F2" w:rsidP="002C72F2" w:rsidRDefault="002C72F2" w14:paraId="6739C23B" w14:textId="77777777">
      <w:pPr>
        <w:jc w:val="center"/>
        <w:rPr>
          <w:bCs/>
          <w:color w:val="000000" w:themeColor="text1"/>
        </w:rPr>
      </w:pPr>
    </w:p>
    <w:p w:rsidR="002C72F2" w:rsidP="002C72F2" w:rsidRDefault="002C72F2" w14:paraId="2DDD2E92" w14:textId="77777777">
      <w:pPr>
        <w:jc w:val="center"/>
        <w:rPr>
          <w:bCs/>
          <w:color w:val="000000" w:themeColor="text1"/>
        </w:rPr>
      </w:pPr>
    </w:p>
    <w:p w:rsidR="002C72F2" w:rsidP="002C72F2" w:rsidRDefault="002C72F2" w14:paraId="1950686A" w14:textId="77777777">
      <w:pPr>
        <w:jc w:val="center"/>
        <w:rPr>
          <w:bCs/>
          <w:color w:val="000000" w:themeColor="text1"/>
        </w:rPr>
      </w:pPr>
    </w:p>
    <w:p w:rsidR="002C72F2" w:rsidP="002C72F2" w:rsidRDefault="002C72F2" w14:paraId="3CC26806" w14:textId="77777777">
      <w:pPr>
        <w:jc w:val="center"/>
        <w:rPr>
          <w:bCs/>
          <w:color w:val="000000" w:themeColor="text1"/>
        </w:rPr>
      </w:pPr>
    </w:p>
    <w:p w:rsidR="002C72F2" w:rsidP="002C72F2" w:rsidRDefault="002C72F2" w14:paraId="091D8CE5" w14:textId="77777777">
      <w:pPr>
        <w:jc w:val="center"/>
        <w:rPr>
          <w:bCs/>
          <w:color w:val="000000" w:themeColor="text1"/>
        </w:rPr>
      </w:pPr>
    </w:p>
    <w:p w:rsidR="002C72F2" w:rsidP="002C72F2" w:rsidRDefault="002C72F2" w14:paraId="4DB2D115" w14:textId="77777777">
      <w:pPr>
        <w:jc w:val="center"/>
        <w:rPr>
          <w:bCs/>
          <w:color w:val="000000" w:themeColor="text1"/>
        </w:rPr>
      </w:pPr>
    </w:p>
    <w:p w:rsidR="002C72F2" w:rsidP="002C72F2" w:rsidRDefault="002C72F2" w14:paraId="600BECB1" w14:textId="77777777">
      <w:pPr>
        <w:jc w:val="center"/>
        <w:rPr>
          <w:bCs/>
          <w:color w:val="000000" w:themeColor="text1"/>
        </w:rPr>
      </w:pPr>
    </w:p>
    <w:p w:rsidR="002C72F2" w:rsidP="002C72F2" w:rsidRDefault="002C72F2" w14:paraId="448428E1" w14:textId="77777777">
      <w:pPr>
        <w:jc w:val="center"/>
        <w:rPr>
          <w:bCs/>
          <w:color w:val="000000" w:themeColor="text1"/>
        </w:rPr>
      </w:pPr>
    </w:p>
    <w:p w:rsidR="002C72F2" w:rsidP="002C72F2" w:rsidRDefault="002C72F2" w14:paraId="1D210CC4" w14:textId="77777777">
      <w:pPr>
        <w:jc w:val="center"/>
        <w:rPr>
          <w:bCs/>
          <w:color w:val="000000" w:themeColor="text1"/>
        </w:rPr>
      </w:pPr>
    </w:p>
    <w:p w:rsidR="002C72F2" w:rsidP="002C72F2" w:rsidRDefault="002C72F2" w14:paraId="17F38A8E" w14:textId="77777777">
      <w:pPr>
        <w:jc w:val="center"/>
        <w:rPr>
          <w:bCs/>
          <w:color w:val="000000" w:themeColor="text1"/>
        </w:rPr>
      </w:pPr>
    </w:p>
    <w:p w:rsidR="002C72F2" w:rsidP="002C72F2" w:rsidRDefault="002C72F2" w14:paraId="75172AC5" w14:textId="77777777">
      <w:pPr>
        <w:jc w:val="center"/>
        <w:rPr>
          <w:bCs/>
          <w:color w:val="000000" w:themeColor="text1"/>
        </w:rPr>
      </w:pPr>
    </w:p>
    <w:p w:rsidR="002C72F2" w:rsidP="002C72F2" w:rsidRDefault="002C72F2" w14:paraId="14D0C8D2" w14:textId="77777777">
      <w:pPr>
        <w:jc w:val="center"/>
        <w:rPr>
          <w:bCs/>
          <w:color w:val="000000" w:themeColor="text1"/>
        </w:rPr>
      </w:pPr>
    </w:p>
    <w:p w:rsidR="002C72F2" w:rsidP="002C72F2" w:rsidRDefault="002C72F2" w14:paraId="28B4E081" w14:textId="77777777">
      <w:pPr>
        <w:jc w:val="center"/>
        <w:rPr>
          <w:bCs/>
          <w:color w:val="000000" w:themeColor="text1"/>
        </w:rPr>
      </w:pPr>
    </w:p>
    <w:p w:rsidR="002C72F2" w:rsidP="002C72F2" w:rsidRDefault="002C72F2" w14:paraId="3E1581E4" w14:textId="77777777">
      <w:pPr>
        <w:jc w:val="center"/>
        <w:rPr>
          <w:bCs/>
          <w:color w:val="000000" w:themeColor="text1"/>
        </w:rPr>
      </w:pPr>
    </w:p>
    <w:p w:rsidR="002C72F2" w:rsidP="002C72F2" w:rsidRDefault="002C72F2" w14:paraId="5A24D72D" w14:textId="77777777">
      <w:pPr>
        <w:jc w:val="center"/>
        <w:rPr>
          <w:bCs/>
          <w:color w:val="000000" w:themeColor="text1"/>
        </w:rPr>
      </w:pPr>
    </w:p>
    <w:p w:rsidR="002C72F2" w:rsidP="002C72F2" w:rsidRDefault="002C72F2" w14:paraId="1F685F8E" w14:textId="77777777">
      <w:pPr>
        <w:jc w:val="center"/>
        <w:rPr>
          <w:bCs/>
          <w:color w:val="000000" w:themeColor="text1"/>
        </w:rPr>
      </w:pPr>
    </w:p>
    <w:p w:rsidR="002C72F2" w:rsidP="002C72F2" w:rsidRDefault="002C72F2" w14:paraId="286A0917" w14:textId="77777777">
      <w:pPr>
        <w:jc w:val="center"/>
        <w:rPr>
          <w:bCs/>
          <w:color w:val="000000" w:themeColor="text1"/>
        </w:rPr>
      </w:pPr>
    </w:p>
    <w:p w:rsidR="002C72F2" w:rsidP="002C72F2" w:rsidRDefault="002C72F2" w14:paraId="022690A6" w14:textId="77777777">
      <w:pPr>
        <w:jc w:val="center"/>
        <w:rPr>
          <w:bCs/>
          <w:color w:val="000000" w:themeColor="text1"/>
        </w:rPr>
      </w:pPr>
      <w:r>
        <w:rPr>
          <w:bCs/>
          <w:color w:val="000000" w:themeColor="text1"/>
        </w:rPr>
        <w:t>Table of Contents</w:t>
      </w:r>
    </w:p>
    <w:p w:rsidR="002C72F2" w:rsidP="002C72F2" w:rsidRDefault="002C72F2" w14:paraId="1C87DD6A" w14:textId="5DC3D43B">
      <w:pPr>
        <w:rPr>
          <w:bCs/>
          <w:color w:val="000000" w:themeColor="text1"/>
        </w:rPr>
      </w:pPr>
      <w:r w:rsidRPr="1BB824BC" w:rsidR="002C72F2">
        <w:rPr>
          <w:color w:val="000000" w:themeColor="text1" w:themeTint="FF" w:themeShade="FF"/>
        </w:rPr>
        <w:t>Agenda: Page(s) 3</w:t>
      </w:r>
    </w:p>
    <w:p w:rsidR="1BB824BC" w:rsidP="1BB824BC" w:rsidRDefault="1BB824BC" w14:paraId="6AA1B319" w14:textId="32979631">
      <w:pPr>
        <w:pStyle w:val="Normal"/>
        <w:rPr>
          <w:color w:val="000000" w:themeColor="text1" w:themeTint="FF" w:themeShade="FF"/>
        </w:rPr>
      </w:pPr>
    </w:p>
    <w:p w:rsidR="002C72F2" w:rsidP="1BB824BC" w:rsidRDefault="002C72F2" w14:paraId="2345EC53" w14:textId="4D2BB70E">
      <w:pPr>
        <w:rPr>
          <w:color w:val="000000" w:themeColor="text1"/>
        </w:rPr>
      </w:pPr>
      <w:r w:rsidRPr="1BB824BC" w:rsidR="002C72F2">
        <w:rPr>
          <w:color w:val="000000" w:themeColor="text1" w:themeTint="FF" w:themeShade="FF"/>
        </w:rPr>
        <w:t>Charter: Page(s) 4-</w:t>
      </w:r>
      <w:r w:rsidRPr="1BB824BC" w:rsidR="3C0417F9">
        <w:rPr>
          <w:color w:val="000000" w:themeColor="text1" w:themeTint="FF" w:themeShade="FF"/>
        </w:rPr>
        <w:t>7</w:t>
      </w:r>
    </w:p>
    <w:p w:rsidR="1BB824BC" w:rsidP="1BB824BC" w:rsidRDefault="1BB824BC" w14:paraId="24AD7727" w14:textId="469A64D4">
      <w:pPr>
        <w:pStyle w:val="Normal"/>
        <w:rPr>
          <w:color w:val="000000" w:themeColor="text1" w:themeTint="FF" w:themeShade="FF"/>
        </w:rPr>
      </w:pPr>
    </w:p>
    <w:p w:rsidR="002C72F2" w:rsidP="1BB824BC" w:rsidRDefault="002C72F2" w14:paraId="4C87FB34" w14:textId="784E7D63">
      <w:pPr>
        <w:rPr>
          <w:color w:val="000000" w:themeColor="text1"/>
        </w:rPr>
      </w:pPr>
      <w:r w:rsidRPr="1BB824BC" w:rsidR="002C72F2">
        <w:rPr>
          <w:color w:val="000000" w:themeColor="text1" w:themeTint="FF" w:themeShade="FF"/>
        </w:rPr>
        <w:t xml:space="preserve">SWOT: Page(s) </w:t>
      </w:r>
      <w:r w:rsidRPr="1BB824BC" w:rsidR="5970EEBF">
        <w:rPr>
          <w:color w:val="000000" w:themeColor="text1" w:themeTint="FF" w:themeShade="FF"/>
        </w:rPr>
        <w:t>8</w:t>
      </w:r>
    </w:p>
    <w:p w:rsidR="1BB824BC" w:rsidP="1BB824BC" w:rsidRDefault="1BB824BC" w14:paraId="716ACDE9" w14:textId="09E6F350">
      <w:pPr>
        <w:pStyle w:val="Normal"/>
        <w:rPr>
          <w:color w:val="000000" w:themeColor="text1" w:themeTint="FF" w:themeShade="FF"/>
        </w:rPr>
      </w:pPr>
    </w:p>
    <w:p w:rsidR="002C72F2" w:rsidP="1BB824BC" w:rsidRDefault="002C72F2" w14:paraId="17BCC592" w14:textId="491BCCEF">
      <w:pPr>
        <w:rPr>
          <w:color w:val="000000" w:themeColor="text1"/>
        </w:rPr>
      </w:pPr>
      <w:r w:rsidRPr="1BB824BC" w:rsidR="002C72F2">
        <w:rPr>
          <w:color w:val="000000" w:themeColor="text1" w:themeTint="FF" w:themeShade="FF"/>
        </w:rPr>
        <w:t xml:space="preserve">Budget: Page(s) </w:t>
      </w:r>
      <w:r w:rsidRPr="1BB824BC" w:rsidR="1B568A92">
        <w:rPr>
          <w:color w:val="000000" w:themeColor="text1" w:themeTint="FF" w:themeShade="FF"/>
        </w:rPr>
        <w:t>9</w:t>
      </w:r>
    </w:p>
    <w:p w:rsidR="1BB824BC" w:rsidP="1BB824BC" w:rsidRDefault="1BB824BC" w14:paraId="77F9E340" w14:textId="3A2A25C3">
      <w:pPr>
        <w:pStyle w:val="Normal"/>
        <w:rPr>
          <w:color w:val="000000" w:themeColor="text1" w:themeTint="FF" w:themeShade="FF"/>
        </w:rPr>
      </w:pPr>
    </w:p>
    <w:p w:rsidR="002C72F2" w:rsidP="1BB824BC" w:rsidRDefault="002C72F2" w14:paraId="3FF4370C" w14:textId="67F9FF25">
      <w:pPr>
        <w:rPr>
          <w:color w:val="000000" w:themeColor="text1"/>
        </w:rPr>
      </w:pPr>
      <w:r w:rsidRPr="1BB824BC" w:rsidR="002C72F2">
        <w:rPr>
          <w:color w:val="000000" w:themeColor="text1" w:themeTint="FF" w:themeShade="FF"/>
        </w:rPr>
        <w:t>Scope: Page(s) 1</w:t>
      </w:r>
      <w:r w:rsidRPr="1BB824BC" w:rsidR="474BDEB9">
        <w:rPr>
          <w:color w:val="000000" w:themeColor="text1" w:themeTint="FF" w:themeShade="FF"/>
        </w:rPr>
        <w:t>0-</w:t>
      </w:r>
      <w:r w:rsidRPr="1BB824BC" w:rsidR="002C72F2">
        <w:rPr>
          <w:color w:val="000000" w:themeColor="text1" w:themeTint="FF" w:themeShade="FF"/>
        </w:rPr>
        <w:t>1</w:t>
      </w:r>
      <w:r w:rsidRPr="1BB824BC" w:rsidR="20681CF3">
        <w:rPr>
          <w:color w:val="000000" w:themeColor="text1" w:themeTint="FF" w:themeShade="FF"/>
        </w:rPr>
        <w:t>1</w:t>
      </w:r>
    </w:p>
    <w:p w:rsidR="1BB824BC" w:rsidP="1BB824BC" w:rsidRDefault="1BB824BC" w14:paraId="7CC7169A" w14:textId="75BC27B1">
      <w:pPr>
        <w:pStyle w:val="Normal"/>
        <w:rPr>
          <w:color w:val="000000" w:themeColor="text1" w:themeTint="FF" w:themeShade="FF"/>
        </w:rPr>
      </w:pPr>
    </w:p>
    <w:p w:rsidRPr="00BB0940" w:rsidR="002C72F2" w:rsidP="1BB824BC" w:rsidRDefault="002C72F2" w14:paraId="16F0AC5E" w14:textId="5F782C86">
      <w:pPr>
        <w:rPr>
          <w:color w:val="000000" w:themeColor="text1"/>
        </w:rPr>
      </w:pPr>
      <w:r w:rsidRPr="1BB824BC" w:rsidR="002C72F2">
        <w:rPr>
          <w:color w:val="000000" w:themeColor="text1" w:themeTint="FF" w:themeShade="FF"/>
        </w:rPr>
        <w:t>Contract: Page(s) 1</w:t>
      </w:r>
      <w:r w:rsidRPr="1BB824BC" w:rsidR="5B5A1A86">
        <w:rPr>
          <w:color w:val="000000" w:themeColor="text1" w:themeTint="FF" w:themeShade="FF"/>
        </w:rPr>
        <w:t>2</w:t>
      </w:r>
      <w:r w:rsidRPr="1BB824BC" w:rsidR="002C72F2">
        <w:rPr>
          <w:color w:val="000000" w:themeColor="text1" w:themeTint="FF" w:themeShade="FF"/>
        </w:rPr>
        <w:t>-1</w:t>
      </w:r>
      <w:r w:rsidRPr="1BB824BC" w:rsidR="6A217D3A">
        <w:rPr>
          <w:color w:val="000000" w:themeColor="text1" w:themeTint="FF" w:themeShade="FF"/>
        </w:rPr>
        <w:t>3</w:t>
      </w:r>
    </w:p>
    <w:p w:rsidR="002C72F2" w:rsidP="002C72F2" w:rsidRDefault="002C72F2" w14:paraId="2A113FEE" w14:textId="77777777">
      <w:pPr>
        <w:pStyle w:val="Heading1"/>
        <w:rPr>
          <w:b/>
          <w:color w:val="E36C0A" w:themeColor="accent6" w:themeShade="BF"/>
          <w:sz w:val="24"/>
          <w:szCs w:val="24"/>
        </w:rPr>
      </w:pPr>
    </w:p>
    <w:p w:rsidR="002C72F2" w:rsidP="002C72F2" w:rsidRDefault="002C72F2" w14:paraId="72CE669F" w14:textId="77777777">
      <w:pPr>
        <w:pStyle w:val="Heading1"/>
        <w:rPr>
          <w:b/>
          <w:color w:val="E36C0A" w:themeColor="accent6" w:themeShade="BF"/>
          <w:sz w:val="24"/>
          <w:szCs w:val="24"/>
        </w:rPr>
      </w:pPr>
    </w:p>
    <w:p w:rsidR="002C72F2" w:rsidP="002C72F2" w:rsidRDefault="002C72F2" w14:paraId="7343E7CE" w14:textId="77777777">
      <w:pPr>
        <w:pStyle w:val="Heading1"/>
        <w:rPr>
          <w:b/>
          <w:color w:val="E36C0A" w:themeColor="accent6" w:themeShade="BF"/>
          <w:sz w:val="24"/>
          <w:szCs w:val="24"/>
        </w:rPr>
      </w:pPr>
    </w:p>
    <w:p w:rsidR="002C72F2" w:rsidP="002C72F2" w:rsidRDefault="002C72F2" w14:paraId="0F20C865" w14:textId="77777777">
      <w:pPr>
        <w:pStyle w:val="Heading1"/>
        <w:rPr>
          <w:b/>
          <w:color w:val="E36C0A" w:themeColor="accent6" w:themeShade="BF"/>
          <w:sz w:val="24"/>
          <w:szCs w:val="24"/>
        </w:rPr>
      </w:pPr>
    </w:p>
    <w:p w:rsidR="002C72F2" w:rsidP="002C72F2" w:rsidRDefault="002C72F2" w14:paraId="77B47639" w14:textId="77777777">
      <w:pPr>
        <w:pStyle w:val="Heading1"/>
        <w:rPr>
          <w:b/>
          <w:color w:val="E36C0A" w:themeColor="accent6" w:themeShade="BF"/>
          <w:sz w:val="24"/>
          <w:szCs w:val="24"/>
        </w:rPr>
      </w:pPr>
    </w:p>
    <w:p w:rsidR="002C72F2" w:rsidRDefault="002C72F2" w14:paraId="53DE9460" w14:textId="77777777">
      <w:pPr>
        <w:pStyle w:val="Heading3"/>
        <w:rPr>
          <w:b/>
        </w:rPr>
      </w:pPr>
    </w:p>
    <w:p w:rsidR="002C72F2" w:rsidRDefault="002C72F2" w14:paraId="3C582AB7" w14:textId="77777777">
      <w:pPr>
        <w:pStyle w:val="Heading3"/>
        <w:rPr>
          <w:b/>
        </w:rPr>
      </w:pPr>
    </w:p>
    <w:p w:rsidR="002C72F2" w:rsidP="002C72F2" w:rsidRDefault="002C72F2" w14:paraId="16113E22" w14:textId="77777777"/>
    <w:p w:rsidR="002C72F2" w:rsidP="002C72F2" w:rsidRDefault="002C72F2" w14:paraId="6570FF8C" w14:textId="77777777"/>
    <w:p w:rsidR="002C72F2" w:rsidP="002C72F2" w:rsidRDefault="002C72F2" w14:paraId="520F7B3A" w14:textId="77777777"/>
    <w:p w:rsidR="002C72F2" w:rsidP="002C72F2" w:rsidRDefault="002C72F2" w14:paraId="4974C347" w14:textId="77777777"/>
    <w:p w:rsidR="002C72F2" w:rsidP="002C72F2" w:rsidRDefault="002C72F2" w14:paraId="4B69ED56" w14:textId="77777777"/>
    <w:p w:rsidR="002C72F2" w:rsidP="002C72F2" w:rsidRDefault="002C72F2" w14:paraId="0256B869" w14:textId="77777777"/>
    <w:p w:rsidR="002C72F2" w:rsidP="002C72F2" w:rsidRDefault="002C72F2" w14:paraId="4E634D25" w14:textId="77777777"/>
    <w:p w:rsidR="002C72F2" w:rsidP="002C72F2" w:rsidRDefault="002C72F2" w14:paraId="7D15C4FC" w14:textId="77777777"/>
    <w:p w:rsidR="002C72F2" w:rsidRDefault="002C72F2" w14:paraId="25521B02" w14:noSpellErr="1" w14:textId="006580CB">
      <w:pPr>
        <w:pStyle w:val="Heading3"/>
      </w:pPr>
    </w:p>
    <w:p w:rsidR="009D7810" w:rsidRDefault="005C5CE4" w14:paraId="00000001" w14:textId="746D6F42">
      <w:pPr>
        <w:pStyle w:val="Heading3"/>
        <w:rPr>
          <w:b/>
        </w:rPr>
      </w:pPr>
      <w:r>
        <w:rPr>
          <w:b/>
        </w:rPr>
        <w:t xml:space="preserve">Group Red Meeting </w:t>
      </w:r>
      <w:r w:rsidR="002C72F2">
        <w:rPr>
          <w:b/>
        </w:rPr>
        <w:t>Agendas</w:t>
      </w:r>
      <w:r>
        <w:rPr>
          <w:b/>
        </w:rPr>
        <w:t xml:space="preserve"> Oct 27th 4:30 PM </w:t>
      </w:r>
    </w:p>
    <w:p w:rsidR="009D7810" w:rsidRDefault="009D7810" w14:paraId="00000002" w14:textId="77777777"/>
    <w:p w:rsidR="009D7810" w:rsidRDefault="003F6CFC" w14:paraId="00000003" w14:textId="065C1209">
      <w:pPr>
        <w:numPr>
          <w:ilvl w:val="0"/>
          <w:numId w:val="3"/>
        </w:numPr>
        <w:rPr>
          <w:sz w:val="24"/>
          <w:szCs w:val="24"/>
        </w:rPr>
      </w:pPr>
      <w:r>
        <w:rPr>
          <w:sz w:val="24"/>
          <w:szCs w:val="24"/>
        </w:rPr>
        <w:t>Checking to see how every one part is coming out</w:t>
      </w:r>
    </w:p>
    <w:p w:rsidR="009D7810" w:rsidRDefault="003F6CFC" w14:paraId="00000004" w14:textId="707549D4">
      <w:pPr>
        <w:numPr>
          <w:ilvl w:val="0"/>
          <w:numId w:val="3"/>
        </w:numPr>
        <w:rPr>
          <w:sz w:val="24"/>
          <w:szCs w:val="24"/>
        </w:rPr>
      </w:pPr>
      <w:r>
        <w:rPr>
          <w:sz w:val="24"/>
          <w:szCs w:val="24"/>
        </w:rPr>
        <w:t xml:space="preserve">Speak about the 1st milestone and what needs to be done </w:t>
      </w:r>
    </w:p>
    <w:p w:rsidR="009D7810" w:rsidRDefault="005C5CE4" w14:paraId="00000005" w14:textId="61C14E19">
      <w:pPr>
        <w:numPr>
          <w:ilvl w:val="0"/>
          <w:numId w:val="3"/>
        </w:numPr>
        <w:rPr>
          <w:sz w:val="24"/>
          <w:szCs w:val="24"/>
        </w:rPr>
      </w:pPr>
      <w:r>
        <w:t>Who is doing what for milestone 1</w:t>
      </w:r>
      <w:r w:rsidR="002C72F2">
        <w:t>:</w:t>
      </w:r>
    </w:p>
    <w:p w:rsidR="009D7810" w:rsidRDefault="005C5CE4" w14:paraId="00000006" w14:textId="77777777">
      <w:pPr>
        <w:numPr>
          <w:ilvl w:val="0"/>
          <w:numId w:val="1"/>
        </w:numPr>
      </w:pPr>
      <w:r>
        <w:t>Hannah (Scope Creep, Agenda)</w:t>
      </w:r>
    </w:p>
    <w:p w:rsidR="009D7810" w:rsidRDefault="005C5CE4" w14:paraId="00000007" w14:textId="77777777">
      <w:pPr>
        <w:numPr>
          <w:ilvl w:val="0"/>
          <w:numId w:val="1"/>
        </w:numPr>
      </w:pPr>
      <w:r>
        <w:t>Derrick (SWOT Analysis)</w:t>
      </w:r>
    </w:p>
    <w:p w:rsidR="009D7810" w:rsidRDefault="005C5CE4" w14:paraId="00000008" w14:textId="1D631320">
      <w:pPr>
        <w:numPr>
          <w:ilvl w:val="0"/>
          <w:numId w:val="1"/>
        </w:numPr>
      </w:pPr>
      <w:r>
        <w:t>Journe</w:t>
      </w:r>
      <w:r w:rsidR="003F6CFC">
        <w:t>e</w:t>
      </w:r>
      <w:r>
        <w:t xml:space="preserve"> (</w:t>
      </w:r>
      <w:r w:rsidR="003F6CFC">
        <w:t>Budget</w:t>
      </w:r>
      <w:r>
        <w:t xml:space="preserve"> and cost)</w:t>
      </w:r>
    </w:p>
    <w:p w:rsidR="009D7810" w:rsidRDefault="005C5CE4" w14:paraId="00000009" w14:textId="77777777">
      <w:pPr>
        <w:numPr>
          <w:ilvl w:val="0"/>
          <w:numId w:val="1"/>
        </w:numPr>
      </w:pPr>
      <w:r>
        <w:t>Dre (Project Charter)</w:t>
      </w:r>
    </w:p>
    <w:p w:rsidR="009D7810" w:rsidRDefault="009D7810" w14:paraId="0000000A" w14:textId="77777777"/>
    <w:p w:rsidR="009D7810" w:rsidRDefault="009D7810" w14:paraId="0000000B" w14:textId="77777777"/>
    <w:p w:rsidR="009D7810" w:rsidRDefault="005C5CE4" w14:paraId="0000000C" w14:textId="77777777">
      <w:r>
        <w:t>Due Date: Everyone have their pieces done by September 29th at 10pm</w:t>
      </w:r>
    </w:p>
    <w:p w:rsidR="009D7810" w:rsidRDefault="009D7810" w14:paraId="0000000D" w14:textId="77777777"/>
    <w:p w:rsidR="009D7810" w:rsidRDefault="005C5CE4" w14:paraId="0000000E" w14:textId="011E8128">
      <w:r>
        <w:t xml:space="preserve">*Files will be sent in on Saturday </w:t>
      </w:r>
      <w:r w:rsidR="003F6CFC">
        <w:t>afternoon. *</w:t>
      </w:r>
    </w:p>
    <w:p w:rsidR="009D7810" w:rsidRDefault="009D7810" w14:paraId="0000000F" w14:textId="77777777"/>
    <w:p w:rsidR="009D7810" w:rsidRDefault="005C5CE4" w14:paraId="00000010" w14:textId="0D2EED7E">
      <w:r>
        <w:t xml:space="preserve">*Everyone </w:t>
      </w:r>
      <w:r w:rsidR="003F6CFC">
        <w:t>needs</w:t>
      </w:r>
      <w:r>
        <w:t xml:space="preserve"> to read over contract and sign it by Friday (NO </w:t>
      </w:r>
      <w:r w:rsidR="003F6CFC">
        <w:t>EXCEPTIONS) *</w:t>
      </w:r>
    </w:p>
    <w:p w:rsidR="009D7810" w:rsidRDefault="009D7810" w14:paraId="00000011" w14:textId="77777777"/>
    <w:p w:rsidR="009D7810" w:rsidRDefault="005C5CE4" w14:paraId="00000012" w14:textId="77777777">
      <w:pPr>
        <w:rPr>
          <w:b/>
        </w:rPr>
      </w:pPr>
      <w:r>
        <w:rPr>
          <w:b/>
        </w:rPr>
        <w:t xml:space="preserve">NEXT MEETING DATE </w:t>
      </w:r>
    </w:p>
    <w:p w:rsidR="009D7810" w:rsidRDefault="005C5CE4" w14:paraId="00000013" w14:textId="77777777">
      <w:pPr>
        <w:numPr>
          <w:ilvl w:val="0"/>
          <w:numId w:val="2"/>
        </w:numPr>
      </w:pPr>
      <w:r>
        <w:t>Wed Oct 4th in person after class.</w:t>
      </w:r>
    </w:p>
    <w:p w:rsidR="009D7810" w:rsidRDefault="005C5CE4" w14:paraId="00000014" w14:textId="77777777">
      <w:pPr>
        <w:numPr>
          <w:ilvl w:val="0"/>
          <w:numId w:val="2"/>
        </w:numPr>
      </w:pPr>
      <w:r>
        <w:t>Sunday Oct 8th over zoom.</w:t>
      </w:r>
    </w:p>
    <w:p w:rsidR="009D7810" w:rsidRDefault="009D7810" w14:paraId="00000015" w14:textId="77777777"/>
    <w:p w:rsidR="009D7810" w:rsidRDefault="009D7810" w14:paraId="00000016" w14:textId="77777777"/>
    <w:p w:rsidR="009D7810" w:rsidRDefault="005C5CE4" w14:paraId="00000017" w14:textId="77777777">
      <w:pPr>
        <w:rPr>
          <w:b/>
        </w:rPr>
      </w:pPr>
      <w:r>
        <w:rPr>
          <w:b/>
        </w:rPr>
        <w:t xml:space="preserve">Meeting adjourned Oct 27th 5:15pm </w:t>
      </w:r>
    </w:p>
    <w:p w:rsidR="009D7810" w:rsidRDefault="009D7810" w14:paraId="00000018" w14:textId="77777777">
      <w:pPr>
        <w:rPr>
          <w:b/>
        </w:rPr>
      </w:pPr>
    </w:p>
    <w:p w:rsidR="003F6CFC" w:rsidRDefault="005C5CE4" w14:paraId="4054A8F2" w14:textId="77777777">
      <w:pPr>
        <w:rPr>
          <w:b/>
        </w:rPr>
      </w:pPr>
      <w:r>
        <w:rPr>
          <w:b/>
        </w:rPr>
        <w:t>Have a great day please contact project manager for any questions.</w:t>
      </w:r>
    </w:p>
    <w:p w:rsidR="003F6CFC" w:rsidRDefault="003F6CFC" w14:paraId="2308552E" w14:textId="77777777">
      <w:pPr>
        <w:rPr>
          <w:b/>
        </w:rPr>
      </w:pPr>
    </w:p>
    <w:p w:rsidR="003F6CFC" w:rsidRDefault="003F6CFC" w14:paraId="712FC884" w14:textId="77777777">
      <w:pPr>
        <w:rPr>
          <w:b/>
        </w:rPr>
      </w:pPr>
    </w:p>
    <w:p w:rsidR="003F6CFC" w:rsidRDefault="003F6CFC" w14:paraId="2DB8643B" w14:textId="77777777">
      <w:pPr>
        <w:rPr>
          <w:b/>
        </w:rPr>
      </w:pPr>
    </w:p>
    <w:p w:rsidR="003F6CFC" w:rsidRDefault="003F6CFC" w14:paraId="4E09FDE7" w14:textId="77777777">
      <w:pPr>
        <w:rPr>
          <w:b/>
        </w:rPr>
      </w:pPr>
    </w:p>
    <w:p w:rsidR="003F6CFC" w:rsidRDefault="003F6CFC" w14:paraId="70A15969" w14:textId="77777777">
      <w:pPr>
        <w:rPr>
          <w:b/>
        </w:rPr>
      </w:pPr>
    </w:p>
    <w:p w:rsidR="003F6CFC" w:rsidRDefault="003F6CFC" w14:paraId="2D43902A" w14:textId="77777777">
      <w:pPr>
        <w:rPr>
          <w:b/>
        </w:rPr>
      </w:pPr>
    </w:p>
    <w:p w:rsidR="003F6CFC" w:rsidRDefault="003F6CFC" w14:paraId="24634BCF" w14:textId="77777777">
      <w:pPr>
        <w:rPr>
          <w:b/>
        </w:rPr>
      </w:pPr>
    </w:p>
    <w:p w:rsidR="003F6CFC" w:rsidRDefault="003F6CFC" w14:paraId="4CF2766A" w14:textId="77777777">
      <w:pPr>
        <w:rPr>
          <w:b/>
        </w:rPr>
      </w:pPr>
    </w:p>
    <w:p w:rsidR="003F6CFC" w:rsidRDefault="003F6CFC" w14:paraId="304ABED9" w14:textId="77777777">
      <w:pPr>
        <w:rPr>
          <w:b/>
        </w:rPr>
      </w:pPr>
    </w:p>
    <w:p w:rsidR="003F6CFC" w:rsidRDefault="003F6CFC" w14:paraId="0E4391EC" w14:textId="77777777">
      <w:pPr>
        <w:rPr>
          <w:b/>
        </w:rPr>
      </w:pPr>
    </w:p>
    <w:p w:rsidR="003F6CFC" w:rsidRDefault="003F6CFC" w14:paraId="643617C0" w14:textId="77777777">
      <w:pPr>
        <w:rPr>
          <w:b/>
        </w:rPr>
      </w:pPr>
    </w:p>
    <w:p w:rsidR="003F6CFC" w:rsidRDefault="003F6CFC" w14:paraId="6FD3278E" w14:textId="77777777">
      <w:pPr>
        <w:rPr>
          <w:b/>
        </w:rPr>
      </w:pPr>
    </w:p>
    <w:p w:rsidR="003F6CFC" w:rsidRDefault="003F6CFC" w14:paraId="5650460B" w14:textId="77777777">
      <w:pPr>
        <w:rPr>
          <w:b/>
        </w:rPr>
      </w:pPr>
    </w:p>
    <w:p w:rsidR="003F6CFC" w:rsidRDefault="003F6CFC" w14:paraId="5A72CBBB" w14:textId="77777777">
      <w:pPr>
        <w:rPr>
          <w:b/>
        </w:rPr>
      </w:pPr>
    </w:p>
    <w:p w:rsidR="003F6CFC" w:rsidRDefault="003F6CFC" w14:paraId="43DE7AF0" w14:textId="77777777">
      <w:pPr>
        <w:rPr>
          <w:b/>
        </w:rPr>
      </w:pPr>
    </w:p>
    <w:p w:rsidRPr="00210E9F" w:rsidR="003F6CFC" w:rsidP="003F6CFC" w:rsidRDefault="003F6CFC" w14:paraId="0BF4AA57" w14:textId="3CDC522D">
      <w:pPr>
        <w:pStyle w:val="Heading1"/>
        <w:rPr>
          <w:b/>
          <w:color w:val="E36C0A" w:themeColor="accent6" w:themeShade="BF"/>
          <w:sz w:val="24"/>
          <w:szCs w:val="24"/>
        </w:rPr>
      </w:pPr>
      <w:r w:rsidRPr="00210E9F">
        <w:rPr>
          <w:b/>
          <w:color w:val="E36C0A" w:themeColor="accent6" w:themeShade="BF"/>
          <w:sz w:val="24"/>
          <w:szCs w:val="24"/>
        </w:rPr>
        <w:t>P</w:t>
      </w:r>
      <w:r>
        <w:rPr>
          <w:b/>
          <w:color w:val="E36C0A" w:themeColor="accent6" w:themeShade="BF"/>
          <w:sz w:val="24"/>
          <w:szCs w:val="24"/>
        </w:rPr>
        <w:t>R</w:t>
      </w:r>
      <w:r w:rsidRPr="00210E9F">
        <w:rPr>
          <w:b/>
          <w:color w:val="E36C0A" w:themeColor="accent6" w:themeShade="BF"/>
          <w:sz w:val="24"/>
          <w:szCs w:val="24"/>
        </w:rPr>
        <w:t xml:space="preserve">OJECT CHARTER </w:t>
      </w:r>
      <w:r w:rsidRPr="00210E9F">
        <w:rPr>
          <w:b/>
          <w:color w:val="E36C0A" w:themeColor="accent6" w:themeShade="BF"/>
          <w:sz w:val="44"/>
          <w:szCs w:val="44"/>
        </w:rPr>
        <w:t xml:space="preserve">           </w:t>
      </w:r>
    </w:p>
    <w:p w:rsidR="003F6CFC" w:rsidP="003F6CFC" w:rsidRDefault="003F6CFC" w14:paraId="44377677" w14:textId="77777777">
      <w:pPr>
        <w:rPr>
          <w:sz w:val="20"/>
        </w:rPr>
      </w:pPr>
      <w:r>
        <w:rPr>
          <w:sz w:val="20"/>
        </w:rPr>
        <w:tab/>
      </w:r>
    </w:p>
    <w:tbl>
      <w:tblPr>
        <w:tblW w:w="10099"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firstRow="0" w:lastRow="0" w:firstColumn="0" w:lastColumn="0" w:noHBand="0" w:noVBand="0"/>
      </w:tblPr>
      <w:tblGrid>
        <w:gridCol w:w="1890"/>
        <w:gridCol w:w="648"/>
        <w:gridCol w:w="162"/>
        <w:gridCol w:w="724"/>
        <w:gridCol w:w="1724"/>
        <w:gridCol w:w="72"/>
        <w:gridCol w:w="1522"/>
        <w:gridCol w:w="1736"/>
        <w:gridCol w:w="1621"/>
      </w:tblGrid>
      <w:tr w:rsidRPr="00626135" w:rsidR="003F6CFC" w:rsidTr="1BB824BC" w14:paraId="0E4343F0" w14:textId="77777777">
        <w:trPr>
          <w:cantSplit/>
        </w:trPr>
        <w:tc>
          <w:tcPr>
            <w:tcW w:w="10099" w:type="dxa"/>
            <w:gridSpan w:val="9"/>
            <w:shd w:val="clear" w:color="auto" w:fill="C0504D" w:themeFill="accent2"/>
            <w:tcMar/>
          </w:tcPr>
          <w:p w:rsidRPr="00626135" w:rsidR="003F6CFC" w:rsidP="00154CDC" w:rsidRDefault="003F6CFC" w14:paraId="1EC8892D" w14:textId="77777777">
            <w:pPr>
              <w:pStyle w:val="Heading3"/>
              <w:rPr>
                <w:sz w:val="18"/>
                <w:szCs w:val="18"/>
              </w:rPr>
            </w:pPr>
            <w:r w:rsidRPr="00626135">
              <w:rPr>
                <w:sz w:val="18"/>
                <w:szCs w:val="18"/>
              </w:rPr>
              <w:t>1. General Project Information</w:t>
            </w:r>
          </w:p>
        </w:tc>
      </w:tr>
      <w:tr w:rsidRPr="00626135" w:rsidR="003F6CFC" w:rsidTr="1BB824BC" w14:paraId="7565F934" w14:textId="77777777">
        <w:trPr>
          <w:cantSplit/>
        </w:trPr>
        <w:tc>
          <w:tcPr>
            <w:tcW w:w="2700" w:type="dxa"/>
            <w:gridSpan w:val="3"/>
            <w:shd w:val="clear" w:color="auto" w:fill="FFFFFF" w:themeFill="background1"/>
            <w:tcMar/>
          </w:tcPr>
          <w:p w:rsidRPr="00626135" w:rsidR="003F6CFC" w:rsidP="00154CDC" w:rsidRDefault="003F6CFC" w14:paraId="459217B1" w14:textId="77777777">
            <w:pPr>
              <w:pStyle w:val="Header"/>
              <w:spacing w:before="60" w:after="60"/>
              <w:rPr>
                <w:rFonts w:cs="Arial"/>
                <w:szCs w:val="18"/>
              </w:rPr>
            </w:pPr>
            <w:r w:rsidRPr="00626135">
              <w:rPr>
                <w:rFonts w:cs="Arial"/>
                <w:szCs w:val="18"/>
              </w:rPr>
              <w:t xml:space="preserve">Project Name: </w:t>
            </w:r>
          </w:p>
        </w:tc>
        <w:tc>
          <w:tcPr>
            <w:tcW w:w="7399" w:type="dxa"/>
            <w:gridSpan w:val="6"/>
            <w:tcMar/>
          </w:tcPr>
          <w:p w:rsidRPr="00626135" w:rsidR="003F6CFC" w:rsidP="00154CDC" w:rsidRDefault="003F6CFC" w14:paraId="10A3C269" w14:textId="77777777">
            <w:pPr>
              <w:pStyle w:val="CovFormText"/>
              <w:rPr>
                <w:rFonts w:cs="Arial"/>
                <w:b/>
                <w:szCs w:val="18"/>
              </w:rPr>
            </w:pPr>
            <w:r>
              <w:rPr>
                <w:rFonts w:cs="Arial"/>
                <w:b/>
                <w:szCs w:val="18"/>
              </w:rPr>
              <w:t>Game_Store Database</w:t>
            </w:r>
          </w:p>
        </w:tc>
      </w:tr>
      <w:tr w:rsidRPr="00626135" w:rsidR="003F6CFC" w:rsidTr="1BB824BC" w14:paraId="6FC2ED9F" w14:textId="77777777">
        <w:trPr>
          <w:cantSplit/>
        </w:trPr>
        <w:tc>
          <w:tcPr>
            <w:tcW w:w="2700" w:type="dxa"/>
            <w:gridSpan w:val="3"/>
            <w:shd w:val="clear" w:color="auto" w:fill="FFFFFF" w:themeFill="background1"/>
            <w:tcMar/>
          </w:tcPr>
          <w:p w:rsidRPr="00626135" w:rsidR="003F6CFC" w:rsidP="00154CDC" w:rsidRDefault="003F6CFC" w14:paraId="64162F88" w14:textId="77777777">
            <w:pPr>
              <w:pStyle w:val="Header"/>
              <w:spacing w:before="60" w:after="60"/>
              <w:rPr>
                <w:rFonts w:cs="Arial"/>
                <w:szCs w:val="18"/>
              </w:rPr>
            </w:pPr>
            <w:r>
              <w:rPr>
                <w:rFonts w:cs="Arial"/>
                <w:szCs w:val="18"/>
              </w:rPr>
              <w:t>Executive Sponsors</w:t>
            </w:r>
            <w:r w:rsidRPr="00626135">
              <w:rPr>
                <w:rFonts w:cs="Arial"/>
                <w:szCs w:val="18"/>
              </w:rPr>
              <w:t xml:space="preserve">: </w:t>
            </w:r>
          </w:p>
        </w:tc>
        <w:tc>
          <w:tcPr>
            <w:tcW w:w="7399" w:type="dxa"/>
            <w:gridSpan w:val="6"/>
            <w:tcMar/>
          </w:tcPr>
          <w:p w:rsidRPr="00626135" w:rsidR="003F6CFC" w:rsidP="00154CDC" w:rsidRDefault="003F6CFC" w14:paraId="422A671F" w14:textId="77777777">
            <w:pPr>
              <w:pStyle w:val="CovFormText"/>
              <w:rPr>
                <w:rFonts w:cs="Arial"/>
                <w:b/>
                <w:szCs w:val="18"/>
              </w:rPr>
            </w:pPr>
            <w:r w:rsidRPr="00675708">
              <w:rPr>
                <w:rFonts w:cs="Arial"/>
                <w:b/>
                <w:szCs w:val="18"/>
              </w:rPr>
              <w:t>Vanessa Coote</w:t>
            </w:r>
          </w:p>
        </w:tc>
      </w:tr>
      <w:tr w:rsidRPr="00626135" w:rsidR="003F6CFC" w:rsidTr="1BB824BC" w14:paraId="1253B783" w14:textId="77777777">
        <w:trPr>
          <w:cantSplit/>
        </w:trPr>
        <w:tc>
          <w:tcPr>
            <w:tcW w:w="2700" w:type="dxa"/>
            <w:gridSpan w:val="3"/>
            <w:shd w:val="clear" w:color="auto" w:fill="FFFFFF" w:themeFill="background1"/>
            <w:tcMar/>
          </w:tcPr>
          <w:p w:rsidRPr="00626135" w:rsidR="003F6CFC" w:rsidP="00154CDC" w:rsidRDefault="003F6CFC" w14:paraId="2422D30A" w14:textId="77777777">
            <w:pPr>
              <w:pStyle w:val="Header"/>
              <w:spacing w:before="60" w:after="60"/>
              <w:rPr>
                <w:rFonts w:cs="Arial"/>
                <w:szCs w:val="18"/>
              </w:rPr>
            </w:pPr>
            <w:r>
              <w:rPr>
                <w:rFonts w:cs="Arial"/>
                <w:szCs w:val="18"/>
              </w:rPr>
              <w:t>Department Sponsor</w:t>
            </w:r>
            <w:r w:rsidRPr="00626135">
              <w:rPr>
                <w:rFonts w:cs="Arial"/>
                <w:szCs w:val="18"/>
              </w:rPr>
              <w:t xml:space="preserve">: </w:t>
            </w:r>
          </w:p>
        </w:tc>
        <w:tc>
          <w:tcPr>
            <w:tcW w:w="7399" w:type="dxa"/>
            <w:gridSpan w:val="6"/>
            <w:tcMar/>
          </w:tcPr>
          <w:p w:rsidRPr="00626135" w:rsidR="003F6CFC" w:rsidP="00154CDC" w:rsidRDefault="003F6CFC" w14:paraId="6706FE39" w14:textId="77777777">
            <w:pPr>
              <w:pStyle w:val="CovFormText"/>
              <w:rPr>
                <w:rFonts w:cs="Arial"/>
                <w:b/>
                <w:szCs w:val="18"/>
              </w:rPr>
            </w:pPr>
            <w:r w:rsidRPr="00675708">
              <w:rPr>
                <w:rFonts w:cs="Arial"/>
                <w:b/>
                <w:szCs w:val="18"/>
              </w:rPr>
              <w:t>Vanessa Coote</w:t>
            </w:r>
          </w:p>
        </w:tc>
      </w:tr>
      <w:tr w:rsidRPr="00626135" w:rsidR="003F6CFC" w:rsidTr="1BB824BC" w14:paraId="6B032369" w14:textId="77777777">
        <w:trPr>
          <w:cantSplit/>
          <w:trHeight w:val="273"/>
        </w:trPr>
        <w:tc>
          <w:tcPr>
            <w:tcW w:w="2700" w:type="dxa"/>
            <w:gridSpan w:val="3"/>
            <w:tcBorders>
              <w:top w:val="nil"/>
            </w:tcBorders>
            <w:shd w:val="clear" w:color="auto" w:fill="FFFFFF" w:themeFill="background1"/>
            <w:tcMar/>
          </w:tcPr>
          <w:p w:rsidRPr="00234C97" w:rsidR="003F6CFC" w:rsidP="00154CDC" w:rsidRDefault="003F6CFC" w14:paraId="30B3D829" w14:textId="77777777">
            <w:pPr>
              <w:pStyle w:val="Header"/>
              <w:spacing w:before="60" w:after="60"/>
              <w:rPr>
                <w:rFonts w:cs="Arial"/>
                <w:szCs w:val="18"/>
              </w:rPr>
            </w:pPr>
            <w:r>
              <w:rPr>
                <w:rFonts w:cs="Arial"/>
                <w:szCs w:val="18"/>
              </w:rPr>
              <w:t xml:space="preserve">Impact of </w:t>
            </w:r>
            <w:r w:rsidRPr="00234C97">
              <w:rPr>
                <w:rFonts w:cs="Arial"/>
                <w:szCs w:val="18"/>
              </w:rPr>
              <w:t>project</w:t>
            </w:r>
            <w:r>
              <w:rPr>
                <w:rFonts w:cs="Arial"/>
                <w:szCs w:val="18"/>
              </w:rPr>
              <w:t>:</w:t>
            </w:r>
          </w:p>
        </w:tc>
        <w:tc>
          <w:tcPr>
            <w:tcW w:w="7399" w:type="dxa"/>
            <w:gridSpan w:val="6"/>
            <w:shd w:val="clear" w:color="auto" w:fill="FFFFFF" w:themeFill="background1"/>
            <w:tcMar/>
          </w:tcPr>
          <w:p w:rsidRPr="00626135" w:rsidR="003F6CFC" w:rsidP="00154CDC" w:rsidRDefault="003F6CFC" w14:paraId="7E785FE0" w14:textId="77777777">
            <w:pPr>
              <w:pStyle w:val="CovFormText"/>
              <w:rPr>
                <w:rFonts w:cs="Arial"/>
                <w:szCs w:val="18"/>
              </w:rPr>
            </w:pPr>
            <w:r>
              <w:rPr>
                <w:rFonts w:ascii="Segoe UI" w:hAnsi="Segoe UI" w:cs="Segoe UI"/>
                <w:color w:val="374151"/>
                <w:shd w:val="clear" w:color="auto" w:fill="F7F7F8"/>
              </w:rPr>
              <w:t>The project can foster a vibrant gaming community where players can connect, share experiences, and build lasting relationships with like-minded individuals, improve their gaming skills, learn advanced strategies, and gain a deeper understanding of the games they play.</w:t>
            </w:r>
          </w:p>
        </w:tc>
      </w:tr>
      <w:tr w:rsidRPr="00626135" w:rsidR="003F6CFC" w:rsidTr="1BB824BC" w14:paraId="2A55BF60" w14:textId="77777777">
        <w:tblPrEx>
          <w:tblBorders>
            <w:top w:val="none" w:color="auto" w:sz="0" w:space="0"/>
          </w:tblBorders>
        </w:tblPrEx>
        <w:trPr>
          <w:cantSplit/>
          <w:tblHeader/>
        </w:trPr>
        <w:tc>
          <w:tcPr>
            <w:tcW w:w="10099" w:type="dxa"/>
            <w:gridSpan w:val="9"/>
            <w:tcBorders>
              <w:top w:val="nil" w:color="000000" w:themeColor="text1" w:sz="0"/>
            </w:tcBorders>
            <w:shd w:val="clear" w:color="auto" w:fill="C0504D" w:themeFill="accent2"/>
            <w:tcMar/>
          </w:tcPr>
          <w:p w:rsidRPr="00626135" w:rsidR="003F6CFC" w:rsidP="00154CDC" w:rsidRDefault="003F6CFC" w14:paraId="727269E7" w14:textId="77777777">
            <w:pPr>
              <w:pStyle w:val="Heading3"/>
              <w:rPr>
                <w:sz w:val="18"/>
                <w:szCs w:val="18"/>
              </w:rPr>
            </w:pPr>
            <w:r w:rsidRPr="00626135">
              <w:rPr>
                <w:sz w:val="18"/>
                <w:szCs w:val="18"/>
              </w:rPr>
              <w:t xml:space="preserve">2. </w:t>
            </w:r>
            <w:r>
              <w:rPr>
                <w:sz w:val="18"/>
                <w:szCs w:val="18"/>
              </w:rPr>
              <w:t>Project Team</w:t>
            </w:r>
          </w:p>
        </w:tc>
      </w:tr>
      <w:tr w:rsidRPr="00626135" w:rsidR="003F6CFC" w:rsidTr="1BB824BC" w14:paraId="4E300175" w14:textId="77777777">
        <w:tblPrEx>
          <w:tblBorders>
            <w:top w:val="none" w:color="auto" w:sz="0" w:space="0"/>
          </w:tblBorders>
        </w:tblPrEx>
        <w:trPr>
          <w:cantSplit/>
          <w:tblHeader/>
        </w:trPr>
        <w:tc>
          <w:tcPr>
            <w:tcW w:w="1890" w:type="dxa"/>
            <w:tcBorders>
              <w:top w:val="single" w:color="000000" w:themeColor="text1" w:sz="0"/>
            </w:tcBorders>
            <w:shd w:val="clear" w:color="auto" w:fill="FFFFFF" w:themeFill="background1"/>
            <w:tcMar/>
          </w:tcPr>
          <w:p w:rsidRPr="00626135" w:rsidR="003F6CFC" w:rsidP="00154CDC" w:rsidRDefault="003F6CFC" w14:paraId="369B947A" w14:textId="77777777">
            <w:pPr>
              <w:pStyle w:val="Heading3"/>
              <w:rPr>
                <w:color w:val="auto"/>
                <w:sz w:val="18"/>
                <w:szCs w:val="18"/>
              </w:rPr>
            </w:pPr>
          </w:p>
        </w:tc>
        <w:tc>
          <w:tcPr>
            <w:tcW w:w="1534" w:type="dxa"/>
            <w:gridSpan w:val="3"/>
            <w:tcBorders>
              <w:top w:val="single" w:color="000000" w:themeColor="text1" w:sz="0"/>
              <w:bottom w:val="nil"/>
            </w:tcBorders>
            <w:shd w:val="clear" w:color="auto" w:fill="FFFFFF" w:themeFill="background1"/>
            <w:tcMar/>
          </w:tcPr>
          <w:p w:rsidRPr="00626135" w:rsidR="003F6CFC" w:rsidP="00154CDC" w:rsidRDefault="003F6CFC" w14:paraId="099BD48E" w14:textId="77777777">
            <w:pPr>
              <w:pStyle w:val="Heading4"/>
              <w:rPr>
                <w:b/>
                <w:i/>
                <w:szCs w:val="18"/>
              </w:rPr>
            </w:pPr>
            <w:r w:rsidRPr="00626135">
              <w:rPr>
                <w:b/>
                <w:szCs w:val="18"/>
              </w:rPr>
              <w:t>Name</w:t>
            </w:r>
          </w:p>
        </w:tc>
        <w:tc>
          <w:tcPr>
            <w:tcW w:w="1796" w:type="dxa"/>
            <w:gridSpan w:val="2"/>
            <w:tcBorders>
              <w:top w:val="single" w:color="000000" w:themeColor="text1" w:sz="0"/>
              <w:bottom w:val="nil"/>
            </w:tcBorders>
            <w:shd w:val="clear" w:color="auto" w:fill="FFFFFF" w:themeFill="background1"/>
            <w:tcMar/>
          </w:tcPr>
          <w:p w:rsidRPr="00626135" w:rsidR="003F6CFC" w:rsidP="00154CDC" w:rsidRDefault="003F6CFC" w14:paraId="3A3602F5" w14:textId="77777777">
            <w:pPr>
              <w:pStyle w:val="Heading4"/>
              <w:rPr>
                <w:b/>
                <w:i/>
                <w:szCs w:val="18"/>
              </w:rPr>
            </w:pPr>
            <w:r w:rsidRPr="00626135">
              <w:rPr>
                <w:b/>
                <w:szCs w:val="18"/>
              </w:rPr>
              <w:t>Department</w:t>
            </w:r>
          </w:p>
        </w:tc>
        <w:tc>
          <w:tcPr>
            <w:tcW w:w="1522" w:type="dxa"/>
            <w:tcBorders>
              <w:top w:val="single" w:color="000000" w:themeColor="text1" w:sz="0"/>
              <w:bottom w:val="nil"/>
            </w:tcBorders>
            <w:shd w:val="clear" w:color="auto" w:fill="FFFFFF" w:themeFill="background1"/>
            <w:tcMar/>
          </w:tcPr>
          <w:p w:rsidRPr="00626135" w:rsidR="003F6CFC" w:rsidP="00154CDC" w:rsidRDefault="003F6CFC" w14:paraId="451C53C2" w14:textId="77777777">
            <w:pPr>
              <w:pStyle w:val="Heading4"/>
              <w:rPr>
                <w:b/>
                <w:i/>
                <w:szCs w:val="18"/>
              </w:rPr>
            </w:pPr>
            <w:r w:rsidRPr="00626135">
              <w:rPr>
                <w:b/>
                <w:szCs w:val="18"/>
              </w:rPr>
              <w:t>Telephone</w:t>
            </w:r>
          </w:p>
        </w:tc>
        <w:tc>
          <w:tcPr>
            <w:tcW w:w="3357" w:type="dxa"/>
            <w:gridSpan w:val="2"/>
            <w:tcBorders>
              <w:top w:val="single" w:color="000000" w:themeColor="text1" w:sz="0"/>
              <w:bottom w:val="nil"/>
            </w:tcBorders>
            <w:shd w:val="clear" w:color="auto" w:fill="FFFFFF" w:themeFill="background1"/>
            <w:tcMar/>
          </w:tcPr>
          <w:p w:rsidRPr="00626135" w:rsidR="003F6CFC" w:rsidP="00154CDC" w:rsidRDefault="003F6CFC" w14:paraId="6AC622C0" w14:textId="77777777">
            <w:pPr>
              <w:pStyle w:val="Heading4"/>
              <w:rPr>
                <w:b/>
                <w:i/>
                <w:szCs w:val="18"/>
              </w:rPr>
            </w:pPr>
            <w:r w:rsidRPr="00626135">
              <w:rPr>
                <w:b/>
                <w:szCs w:val="18"/>
              </w:rPr>
              <w:t>E-mail</w:t>
            </w:r>
          </w:p>
        </w:tc>
      </w:tr>
      <w:tr w:rsidRPr="00626135" w:rsidR="003F6CFC" w:rsidTr="1BB824BC" w14:paraId="4442E836" w14:textId="77777777">
        <w:tblPrEx>
          <w:tblBorders>
            <w:top w:val="none" w:color="auto" w:sz="0" w:space="0"/>
          </w:tblBorders>
        </w:tblPrEx>
        <w:trPr>
          <w:cantSplit/>
        </w:trPr>
        <w:tc>
          <w:tcPr>
            <w:tcW w:w="1890" w:type="dxa"/>
            <w:tcBorders>
              <w:top w:val="single" w:color="000000" w:themeColor="text1" w:sz="0"/>
              <w:bottom w:val="single" w:color="auto" w:sz="6" w:space="0"/>
            </w:tcBorders>
            <w:shd w:val="clear" w:color="auto" w:fill="FFFFFF" w:themeFill="background1"/>
            <w:tcMar/>
          </w:tcPr>
          <w:p w:rsidRPr="00626135" w:rsidR="003F6CFC" w:rsidP="00154CDC" w:rsidRDefault="003F6CFC" w14:paraId="22B4B9F3" w14:textId="77777777">
            <w:pPr>
              <w:pStyle w:val="Header"/>
              <w:keepNext/>
              <w:spacing w:before="60" w:after="60"/>
              <w:rPr>
                <w:rFonts w:cs="Arial"/>
                <w:szCs w:val="18"/>
              </w:rPr>
            </w:pPr>
            <w:r w:rsidRPr="00626135">
              <w:rPr>
                <w:rFonts w:cs="Arial"/>
                <w:szCs w:val="18"/>
              </w:rPr>
              <w:t>Project Manager:</w:t>
            </w:r>
          </w:p>
        </w:tc>
        <w:tc>
          <w:tcPr>
            <w:tcW w:w="1534" w:type="dxa"/>
            <w:gridSpan w:val="3"/>
            <w:tcBorders>
              <w:top w:val="single" w:color="auto" w:sz="6" w:space="0"/>
              <w:bottom w:val="dotted" w:color="auto" w:sz="4" w:space="0"/>
              <w:right w:val="dotted" w:color="auto" w:sz="4" w:space="0"/>
            </w:tcBorders>
            <w:tcMar/>
          </w:tcPr>
          <w:p w:rsidRPr="00FC77B9" w:rsidR="003F6CFC" w:rsidP="00154CDC" w:rsidRDefault="003F6CFC" w14:paraId="0A4E6DF5" w14:textId="77777777">
            <w:pPr>
              <w:pStyle w:val="CovFormText"/>
              <w:keepNext/>
              <w:rPr>
                <w:rFonts w:cs="Arial"/>
                <w:szCs w:val="18"/>
              </w:rPr>
            </w:pPr>
            <w:r>
              <w:rPr>
                <w:rFonts w:cs="Arial"/>
                <w:szCs w:val="18"/>
              </w:rPr>
              <w:t>Hannah Thompson</w:t>
            </w:r>
          </w:p>
        </w:tc>
        <w:tc>
          <w:tcPr>
            <w:tcW w:w="1796" w:type="dxa"/>
            <w:gridSpan w:val="2"/>
            <w:tcBorders>
              <w:top w:val="single" w:color="auto" w:sz="6" w:space="0"/>
              <w:left w:val="dotted" w:color="auto" w:sz="4" w:space="0"/>
              <w:bottom w:val="dotted" w:color="auto" w:sz="4" w:space="0"/>
              <w:right w:val="dotted" w:color="auto" w:sz="4" w:space="0"/>
            </w:tcBorders>
            <w:tcMar/>
          </w:tcPr>
          <w:p w:rsidRPr="00FC77B9" w:rsidR="003F6CFC" w:rsidP="00154CDC" w:rsidRDefault="003F6CFC" w14:paraId="7DDCF8D6" w14:textId="77777777">
            <w:pPr>
              <w:pStyle w:val="CovFormText"/>
              <w:keepNext/>
              <w:rPr>
                <w:rFonts w:cs="Arial"/>
                <w:szCs w:val="18"/>
              </w:rPr>
            </w:pPr>
            <w:r>
              <w:rPr>
                <w:rFonts w:cs="Arial"/>
                <w:szCs w:val="18"/>
              </w:rPr>
              <w:t>Project Manager</w:t>
            </w:r>
          </w:p>
        </w:tc>
        <w:tc>
          <w:tcPr>
            <w:tcW w:w="1522" w:type="dxa"/>
            <w:tcBorders>
              <w:top w:val="single" w:color="auto" w:sz="6" w:space="0"/>
              <w:left w:val="dotted" w:color="auto" w:sz="4" w:space="0"/>
              <w:bottom w:val="dotted" w:color="auto" w:sz="4" w:space="0"/>
              <w:right w:val="dotted" w:color="auto" w:sz="4" w:space="0"/>
            </w:tcBorders>
            <w:tcMar/>
          </w:tcPr>
          <w:p w:rsidRPr="00FC77B9" w:rsidR="003F6CFC" w:rsidP="00154CDC" w:rsidRDefault="003F6CFC" w14:paraId="214329B9" w14:textId="77777777">
            <w:pPr>
              <w:pStyle w:val="CovFormText"/>
              <w:keepNext/>
              <w:rPr>
                <w:rFonts w:cs="Arial"/>
                <w:szCs w:val="18"/>
              </w:rPr>
            </w:pPr>
            <w:r>
              <w:rPr>
                <w:rFonts w:cs="Arial"/>
                <w:szCs w:val="18"/>
              </w:rPr>
              <w:t>(678)923-8681</w:t>
            </w:r>
          </w:p>
        </w:tc>
        <w:tc>
          <w:tcPr>
            <w:tcW w:w="3357" w:type="dxa"/>
            <w:gridSpan w:val="2"/>
            <w:tcBorders>
              <w:top w:val="single" w:color="auto" w:sz="6" w:space="0"/>
              <w:left w:val="dotted" w:color="auto" w:sz="4" w:space="0"/>
              <w:bottom w:val="dotted" w:color="auto" w:sz="4" w:space="0"/>
            </w:tcBorders>
            <w:tcMar/>
          </w:tcPr>
          <w:p w:rsidRPr="00FC77B9" w:rsidR="003F6CFC" w:rsidP="00154CDC" w:rsidRDefault="003F6CFC" w14:paraId="28A45AFA" w14:textId="77777777">
            <w:pPr>
              <w:pStyle w:val="CovFormText"/>
              <w:keepNext/>
              <w:rPr>
                <w:rFonts w:cs="Arial"/>
                <w:szCs w:val="18"/>
              </w:rPr>
            </w:pPr>
            <w:r>
              <w:rPr>
                <w:rFonts w:cs="Arial"/>
                <w:szCs w:val="18"/>
              </w:rPr>
              <w:t>hannalorenyt@gmail.com</w:t>
            </w:r>
          </w:p>
        </w:tc>
      </w:tr>
      <w:tr w:rsidRPr="00626135" w:rsidR="003F6CFC" w:rsidTr="1BB824BC" w14:paraId="1EB7A43A" w14:textId="77777777">
        <w:tblPrEx>
          <w:tblBorders>
            <w:top w:val="none" w:color="auto" w:sz="0" w:space="0"/>
          </w:tblBorders>
        </w:tblPrEx>
        <w:trPr>
          <w:cantSplit/>
        </w:trPr>
        <w:tc>
          <w:tcPr>
            <w:tcW w:w="1890" w:type="dxa"/>
            <w:tcBorders>
              <w:top w:val="single" w:color="auto" w:sz="6" w:space="0"/>
              <w:bottom w:val="single" w:color="auto" w:sz="6" w:space="0"/>
            </w:tcBorders>
            <w:shd w:val="clear" w:color="auto" w:fill="FFFFFF" w:themeFill="background1"/>
            <w:tcMar/>
          </w:tcPr>
          <w:p w:rsidRPr="00626135" w:rsidR="003F6CFC" w:rsidP="00154CDC" w:rsidRDefault="003F6CFC" w14:paraId="55D32CB8" w14:textId="77777777">
            <w:pPr>
              <w:pStyle w:val="Header"/>
              <w:keepNext/>
              <w:spacing w:before="60" w:after="60"/>
              <w:rPr>
                <w:rFonts w:cs="Arial"/>
                <w:szCs w:val="18"/>
              </w:rPr>
            </w:pPr>
            <w:r>
              <w:rPr>
                <w:rFonts w:cs="Arial"/>
                <w:szCs w:val="18"/>
              </w:rPr>
              <w:t>Team Members</w:t>
            </w:r>
            <w:r w:rsidRPr="00626135">
              <w:rPr>
                <w:rFonts w:cs="Arial"/>
                <w:szCs w:val="18"/>
              </w:rPr>
              <w:t xml:space="preserve">:  </w:t>
            </w:r>
          </w:p>
        </w:tc>
        <w:tc>
          <w:tcPr>
            <w:tcW w:w="1534" w:type="dxa"/>
            <w:gridSpan w:val="3"/>
            <w:tcBorders>
              <w:top w:val="dotted" w:color="auto" w:sz="4" w:space="0"/>
              <w:bottom w:val="dotted" w:color="auto" w:sz="4" w:space="0"/>
              <w:right w:val="dotted" w:color="auto" w:sz="4" w:space="0"/>
            </w:tcBorders>
            <w:tcMar/>
          </w:tcPr>
          <w:p w:rsidRPr="00626135" w:rsidR="003F6CFC" w:rsidP="00154CDC" w:rsidRDefault="003F6CFC" w14:paraId="2167652A" w14:textId="77777777">
            <w:pPr>
              <w:pStyle w:val="CovFormText"/>
              <w:keepNext/>
              <w:rPr>
                <w:rFonts w:cs="Arial"/>
                <w:szCs w:val="18"/>
              </w:rPr>
            </w:pPr>
            <w:r>
              <w:rPr>
                <w:rFonts w:cs="Arial"/>
                <w:szCs w:val="18"/>
              </w:rPr>
              <w:t>D’Andre Victor</w:t>
            </w:r>
          </w:p>
        </w:tc>
        <w:tc>
          <w:tcPr>
            <w:tcW w:w="1796" w:type="dxa"/>
            <w:gridSpan w:val="2"/>
            <w:tcBorders>
              <w:top w:val="dotted" w:color="auto" w:sz="4" w:space="0"/>
              <w:left w:val="dotted" w:color="auto" w:sz="4" w:space="0"/>
              <w:bottom w:val="dotted" w:color="auto" w:sz="4" w:space="0"/>
              <w:right w:val="dotted" w:color="auto" w:sz="4" w:space="0"/>
            </w:tcBorders>
            <w:tcMar/>
          </w:tcPr>
          <w:p w:rsidRPr="00626135" w:rsidR="003F6CFC" w:rsidP="00154CDC" w:rsidRDefault="003F6CFC" w14:paraId="16A0B954" w14:textId="77777777">
            <w:pPr>
              <w:pStyle w:val="CovFormText"/>
              <w:keepNext/>
              <w:rPr>
                <w:rFonts w:cs="Arial"/>
                <w:szCs w:val="18"/>
              </w:rPr>
            </w:pPr>
            <w:r>
              <w:rPr>
                <w:rFonts w:cs="Arial"/>
                <w:szCs w:val="18"/>
              </w:rPr>
              <w:t>UX/UI</w:t>
            </w:r>
          </w:p>
        </w:tc>
        <w:tc>
          <w:tcPr>
            <w:tcW w:w="1522" w:type="dxa"/>
            <w:tcBorders>
              <w:top w:val="dotted" w:color="auto" w:sz="4" w:space="0"/>
              <w:left w:val="dotted" w:color="auto" w:sz="4" w:space="0"/>
              <w:bottom w:val="dotted" w:color="auto" w:sz="4" w:space="0"/>
              <w:right w:val="dotted" w:color="auto" w:sz="4" w:space="0"/>
            </w:tcBorders>
            <w:tcMar/>
          </w:tcPr>
          <w:p w:rsidRPr="00626135" w:rsidR="003F6CFC" w:rsidP="00154CDC" w:rsidRDefault="003F6CFC" w14:paraId="2EF2806B" w14:textId="77777777">
            <w:pPr>
              <w:pStyle w:val="CovFormText"/>
              <w:keepNext/>
              <w:rPr>
                <w:rFonts w:cs="Arial"/>
                <w:szCs w:val="18"/>
              </w:rPr>
            </w:pPr>
            <w:r>
              <w:rPr>
                <w:rFonts w:cs="Arial"/>
                <w:szCs w:val="18"/>
              </w:rPr>
              <w:t>(850)339-4443</w:t>
            </w:r>
          </w:p>
        </w:tc>
        <w:tc>
          <w:tcPr>
            <w:tcW w:w="3357" w:type="dxa"/>
            <w:gridSpan w:val="2"/>
            <w:tcBorders>
              <w:top w:val="dotted" w:color="auto" w:sz="4" w:space="0"/>
              <w:left w:val="dotted" w:color="auto" w:sz="4" w:space="0"/>
              <w:bottom w:val="dotted" w:color="auto" w:sz="4" w:space="0"/>
            </w:tcBorders>
            <w:tcMar/>
          </w:tcPr>
          <w:p w:rsidRPr="00626135" w:rsidR="003F6CFC" w:rsidP="00154CDC" w:rsidRDefault="003F6CFC" w14:paraId="2835457D" w14:textId="77777777">
            <w:pPr>
              <w:pStyle w:val="CovFormText"/>
              <w:keepNext/>
              <w:rPr>
                <w:rFonts w:cs="Arial"/>
                <w:szCs w:val="18"/>
              </w:rPr>
            </w:pPr>
            <w:r>
              <w:rPr>
                <w:rFonts w:cs="Arial"/>
                <w:szCs w:val="18"/>
              </w:rPr>
              <w:t>Dandre1.victor@famu.edu</w:t>
            </w:r>
          </w:p>
        </w:tc>
      </w:tr>
      <w:tr w:rsidRPr="00626135" w:rsidR="003F6CFC" w:rsidTr="1BB824BC" w14:paraId="46E60053" w14:textId="77777777">
        <w:tblPrEx>
          <w:tblBorders>
            <w:top w:val="none" w:color="auto" w:sz="0" w:space="0"/>
          </w:tblBorders>
        </w:tblPrEx>
        <w:trPr>
          <w:cantSplit/>
        </w:trPr>
        <w:tc>
          <w:tcPr>
            <w:tcW w:w="1890" w:type="dxa"/>
            <w:tcBorders>
              <w:top w:val="single" w:color="auto" w:sz="6" w:space="0"/>
              <w:left w:val="single" w:color="auto" w:sz="6" w:space="0"/>
              <w:bottom w:val="dotted" w:color="auto" w:sz="4" w:space="0"/>
              <w:right w:val="dotted" w:color="auto" w:sz="4" w:space="0"/>
            </w:tcBorders>
            <w:shd w:val="clear" w:color="auto" w:fill="F3F3F3"/>
            <w:tcMar/>
          </w:tcPr>
          <w:p w:rsidRPr="00626135" w:rsidR="003F6CFC" w:rsidP="00154CDC" w:rsidRDefault="003F6CFC" w14:paraId="06241A6B" w14:textId="77777777">
            <w:pPr>
              <w:pStyle w:val="CovFormText"/>
              <w:rPr>
                <w:rFonts w:cs="Arial"/>
                <w:szCs w:val="18"/>
              </w:rPr>
            </w:pPr>
          </w:p>
        </w:tc>
        <w:tc>
          <w:tcPr>
            <w:tcW w:w="1534" w:type="dxa"/>
            <w:gridSpan w:val="3"/>
            <w:tcBorders>
              <w:top w:val="dotted" w:color="auto" w:sz="4" w:space="0"/>
              <w:left w:val="dotted" w:color="auto" w:sz="4" w:space="0"/>
              <w:bottom w:val="dotted" w:color="auto" w:sz="4" w:space="0"/>
              <w:right w:val="dotted" w:color="auto" w:sz="4" w:space="0"/>
            </w:tcBorders>
            <w:tcMar/>
          </w:tcPr>
          <w:p w:rsidRPr="00626135" w:rsidR="003F6CFC" w:rsidP="00154CDC" w:rsidRDefault="003F6CFC" w14:paraId="32162A14" w14:textId="77777777">
            <w:pPr>
              <w:pStyle w:val="CovFormText"/>
              <w:tabs>
                <w:tab w:val="left" w:pos="1020"/>
              </w:tabs>
              <w:rPr>
                <w:rFonts w:cs="Arial"/>
                <w:szCs w:val="18"/>
              </w:rPr>
            </w:pPr>
            <w:r>
              <w:rPr>
                <w:rFonts w:cs="Arial"/>
                <w:szCs w:val="18"/>
              </w:rPr>
              <w:t>Derrick</w:t>
            </w:r>
            <w:r>
              <w:rPr>
                <w:rFonts w:cs="Arial"/>
                <w:szCs w:val="18"/>
              </w:rPr>
              <w:tab/>
            </w:r>
            <w:r>
              <w:rPr>
                <w:rFonts w:cs="Arial"/>
                <w:szCs w:val="18"/>
              </w:rPr>
              <w:t xml:space="preserve"> Johnson</w:t>
            </w:r>
          </w:p>
        </w:tc>
        <w:tc>
          <w:tcPr>
            <w:tcW w:w="1796" w:type="dxa"/>
            <w:gridSpan w:val="2"/>
            <w:tcBorders>
              <w:top w:val="dotted" w:color="auto" w:sz="4" w:space="0"/>
              <w:left w:val="dotted" w:color="auto" w:sz="4" w:space="0"/>
              <w:bottom w:val="dotted" w:color="auto" w:sz="4" w:space="0"/>
              <w:right w:val="dotted" w:color="auto" w:sz="4" w:space="0"/>
            </w:tcBorders>
            <w:tcMar/>
          </w:tcPr>
          <w:p w:rsidRPr="00626135" w:rsidR="003F6CFC" w:rsidP="00154CDC" w:rsidRDefault="003F6CFC" w14:paraId="17590561" w14:textId="77777777">
            <w:pPr>
              <w:pStyle w:val="CovFormText"/>
              <w:rPr>
                <w:rFonts w:cs="Arial"/>
                <w:szCs w:val="18"/>
              </w:rPr>
            </w:pPr>
            <w:r>
              <w:rPr>
                <w:rFonts w:cs="Arial"/>
                <w:szCs w:val="18"/>
              </w:rPr>
              <w:t>Business Delopment and marketing</w:t>
            </w:r>
          </w:p>
        </w:tc>
        <w:tc>
          <w:tcPr>
            <w:tcW w:w="1522" w:type="dxa"/>
            <w:tcBorders>
              <w:top w:val="dotted" w:color="auto" w:sz="4" w:space="0"/>
              <w:left w:val="dotted" w:color="auto" w:sz="4" w:space="0"/>
              <w:bottom w:val="dotted" w:color="auto" w:sz="4" w:space="0"/>
              <w:right w:val="dotted" w:color="auto" w:sz="4" w:space="0"/>
            </w:tcBorders>
            <w:tcMar/>
          </w:tcPr>
          <w:p w:rsidRPr="00E50C22" w:rsidR="003F6CFC" w:rsidP="00154CDC" w:rsidRDefault="003F6CFC" w14:paraId="4D3011FC" w14:textId="77777777">
            <w:pPr>
              <w:pStyle w:val="CovFormText"/>
              <w:rPr>
                <w:rFonts w:cs="Arial"/>
                <w:szCs w:val="18"/>
              </w:rPr>
            </w:pPr>
            <w:r>
              <w:rPr>
                <w:rFonts w:cs="Arial"/>
                <w:szCs w:val="18"/>
              </w:rPr>
              <w:t>(904)718- 4528</w:t>
            </w:r>
          </w:p>
        </w:tc>
        <w:tc>
          <w:tcPr>
            <w:tcW w:w="3357" w:type="dxa"/>
            <w:gridSpan w:val="2"/>
            <w:tcBorders>
              <w:top w:val="dotted" w:color="auto" w:sz="4" w:space="0"/>
              <w:left w:val="dotted" w:color="auto" w:sz="4" w:space="0"/>
              <w:bottom w:val="dotted" w:color="auto" w:sz="4" w:space="0"/>
            </w:tcBorders>
            <w:tcMar/>
          </w:tcPr>
          <w:p w:rsidRPr="00626135" w:rsidR="003F6CFC" w:rsidP="00154CDC" w:rsidRDefault="003F6CFC" w14:paraId="482ECFC8" w14:textId="77777777">
            <w:pPr>
              <w:pStyle w:val="CovFormText"/>
              <w:rPr>
                <w:rFonts w:cs="Arial"/>
                <w:szCs w:val="18"/>
              </w:rPr>
            </w:pPr>
            <w:r>
              <w:rPr>
                <w:rFonts w:cs="Arial"/>
                <w:szCs w:val="18"/>
              </w:rPr>
              <w:t>Derrick2.johnson@famu.edu</w:t>
            </w:r>
          </w:p>
        </w:tc>
      </w:tr>
      <w:tr w:rsidRPr="00626135" w:rsidR="003F6CFC" w:rsidTr="1BB824BC" w14:paraId="7E5C7534" w14:textId="77777777">
        <w:tblPrEx>
          <w:tblBorders>
            <w:top w:val="none" w:color="auto" w:sz="0" w:space="0"/>
          </w:tblBorders>
        </w:tblPrEx>
        <w:trPr>
          <w:cantSplit/>
        </w:trPr>
        <w:tc>
          <w:tcPr>
            <w:tcW w:w="1890" w:type="dxa"/>
            <w:tcBorders>
              <w:top w:val="dotted" w:color="auto" w:sz="4" w:space="0"/>
              <w:left w:val="single" w:color="auto" w:sz="6" w:space="0"/>
              <w:bottom w:val="dotted" w:color="auto" w:sz="4" w:space="0"/>
              <w:right w:val="dotted" w:color="auto" w:sz="4" w:space="0"/>
            </w:tcBorders>
            <w:shd w:val="clear" w:color="auto" w:fill="F3F3F3"/>
            <w:tcMar/>
          </w:tcPr>
          <w:p w:rsidRPr="00626135" w:rsidR="003F6CFC" w:rsidP="00154CDC" w:rsidRDefault="003F6CFC" w14:paraId="00A753BC" w14:textId="77777777">
            <w:pPr>
              <w:pStyle w:val="CovFormText"/>
              <w:rPr>
                <w:rFonts w:cs="Arial"/>
                <w:szCs w:val="18"/>
              </w:rPr>
            </w:pPr>
          </w:p>
        </w:tc>
        <w:tc>
          <w:tcPr>
            <w:tcW w:w="1534" w:type="dxa"/>
            <w:gridSpan w:val="3"/>
            <w:tcBorders>
              <w:top w:val="dotted" w:color="auto" w:sz="4" w:space="0"/>
              <w:left w:val="dotted" w:color="auto" w:sz="4" w:space="0"/>
              <w:bottom w:val="dotted" w:color="auto" w:sz="4" w:space="0"/>
              <w:right w:val="dotted" w:color="auto" w:sz="4" w:space="0"/>
            </w:tcBorders>
            <w:tcMar/>
          </w:tcPr>
          <w:p w:rsidRPr="00626135" w:rsidR="003F6CFC" w:rsidP="00154CDC" w:rsidRDefault="003F6CFC" w14:paraId="2E441622" w14:textId="77777777">
            <w:pPr>
              <w:pStyle w:val="CovFormText"/>
              <w:rPr>
                <w:rFonts w:cs="Arial"/>
                <w:szCs w:val="18"/>
              </w:rPr>
            </w:pPr>
            <w:r>
              <w:rPr>
                <w:rFonts w:cs="Arial"/>
                <w:szCs w:val="18"/>
              </w:rPr>
              <w:t>Journee Hudson</w:t>
            </w:r>
          </w:p>
        </w:tc>
        <w:tc>
          <w:tcPr>
            <w:tcW w:w="1796" w:type="dxa"/>
            <w:gridSpan w:val="2"/>
            <w:tcBorders>
              <w:top w:val="dotted" w:color="auto" w:sz="4" w:space="0"/>
              <w:left w:val="dotted" w:color="auto" w:sz="4" w:space="0"/>
              <w:bottom w:val="dotted" w:color="auto" w:sz="4" w:space="0"/>
              <w:right w:val="dotted" w:color="auto" w:sz="4" w:space="0"/>
            </w:tcBorders>
            <w:tcMar/>
          </w:tcPr>
          <w:p w:rsidRPr="00E50C22" w:rsidR="003F6CFC" w:rsidP="00154CDC" w:rsidRDefault="003F6CFC" w14:paraId="0511F118" w14:textId="77777777">
            <w:pPr>
              <w:pStyle w:val="CovFormText"/>
              <w:rPr>
                <w:rFonts w:cs="Arial"/>
                <w:szCs w:val="18"/>
              </w:rPr>
            </w:pPr>
            <w:r>
              <w:rPr>
                <w:rFonts w:cs="Arial"/>
                <w:szCs w:val="18"/>
              </w:rPr>
              <w:t>Accounting and Finances</w:t>
            </w:r>
          </w:p>
        </w:tc>
        <w:tc>
          <w:tcPr>
            <w:tcW w:w="1522" w:type="dxa"/>
            <w:tcBorders>
              <w:top w:val="dotted" w:color="auto" w:sz="4" w:space="0"/>
              <w:left w:val="dotted" w:color="auto" w:sz="4" w:space="0"/>
              <w:bottom w:val="dotted" w:color="auto" w:sz="4" w:space="0"/>
              <w:right w:val="dotted" w:color="auto" w:sz="4" w:space="0"/>
            </w:tcBorders>
            <w:tcMar/>
          </w:tcPr>
          <w:p w:rsidRPr="00E50C22" w:rsidR="003F6CFC" w:rsidP="00154CDC" w:rsidRDefault="003F6CFC" w14:paraId="1C5AE36D" w14:textId="77777777">
            <w:pPr>
              <w:pStyle w:val="CovFormText"/>
              <w:rPr>
                <w:rFonts w:cs="Arial"/>
                <w:szCs w:val="18"/>
              </w:rPr>
            </w:pPr>
            <w:r>
              <w:rPr>
                <w:rFonts w:cs="Arial"/>
                <w:szCs w:val="18"/>
              </w:rPr>
              <w:t>(404)721-7250</w:t>
            </w:r>
          </w:p>
        </w:tc>
        <w:tc>
          <w:tcPr>
            <w:tcW w:w="3357" w:type="dxa"/>
            <w:gridSpan w:val="2"/>
            <w:tcBorders>
              <w:top w:val="dotted" w:color="auto" w:sz="4" w:space="0"/>
              <w:left w:val="dotted" w:color="auto" w:sz="4" w:space="0"/>
              <w:bottom w:val="dotted" w:color="auto" w:sz="4" w:space="0"/>
            </w:tcBorders>
            <w:tcMar/>
          </w:tcPr>
          <w:p w:rsidRPr="00626135" w:rsidR="003F6CFC" w:rsidP="00154CDC" w:rsidRDefault="003F6CFC" w14:paraId="65D3832E" w14:textId="77777777">
            <w:pPr>
              <w:pStyle w:val="CovFormText"/>
              <w:rPr>
                <w:rFonts w:cs="Arial"/>
                <w:szCs w:val="18"/>
              </w:rPr>
            </w:pPr>
            <w:r>
              <w:rPr>
                <w:rFonts w:cs="Arial"/>
                <w:szCs w:val="18"/>
              </w:rPr>
              <w:t>Journee1.hudson@famu.edu</w:t>
            </w:r>
          </w:p>
        </w:tc>
      </w:tr>
      <w:tr w:rsidRPr="00626135" w:rsidR="003F6CFC" w:rsidTr="1BB824BC" w14:paraId="6168A18E" w14:textId="77777777">
        <w:tblPrEx>
          <w:tblBorders>
            <w:top w:val="none" w:color="auto" w:sz="0" w:space="0"/>
          </w:tblBorders>
        </w:tblPrEx>
        <w:trPr>
          <w:cantSplit/>
        </w:trPr>
        <w:tc>
          <w:tcPr>
            <w:tcW w:w="1890" w:type="dxa"/>
            <w:tcBorders>
              <w:top w:val="dotted" w:color="auto" w:sz="4" w:space="0"/>
              <w:left w:val="single" w:color="auto" w:sz="6" w:space="0"/>
              <w:bottom w:val="dotted" w:color="auto" w:sz="4" w:space="0"/>
              <w:right w:val="dotted" w:color="auto" w:sz="4" w:space="0"/>
            </w:tcBorders>
            <w:shd w:val="clear" w:color="auto" w:fill="F3F3F3"/>
            <w:tcMar/>
          </w:tcPr>
          <w:p w:rsidRPr="00626135" w:rsidR="003F6CFC" w:rsidP="00154CDC" w:rsidRDefault="003F6CFC" w14:paraId="3C094D38" w14:textId="77777777">
            <w:pPr>
              <w:pStyle w:val="CovFormText"/>
              <w:rPr>
                <w:rFonts w:cs="Arial"/>
                <w:szCs w:val="18"/>
              </w:rPr>
            </w:pPr>
          </w:p>
        </w:tc>
        <w:tc>
          <w:tcPr>
            <w:tcW w:w="1534" w:type="dxa"/>
            <w:gridSpan w:val="3"/>
            <w:tcBorders>
              <w:top w:val="dotted" w:color="auto" w:sz="4" w:space="0"/>
              <w:left w:val="dotted" w:color="auto" w:sz="4" w:space="0"/>
              <w:bottom w:val="dotted" w:color="auto" w:sz="4" w:space="0"/>
              <w:right w:val="dotted" w:color="auto" w:sz="4" w:space="0"/>
            </w:tcBorders>
            <w:tcMar/>
          </w:tcPr>
          <w:p w:rsidRPr="00626135" w:rsidR="003F6CFC" w:rsidP="00154CDC" w:rsidRDefault="003F6CFC" w14:paraId="4BE4249A" w14:textId="77777777">
            <w:pPr>
              <w:pStyle w:val="CovFormText"/>
              <w:rPr>
                <w:rFonts w:cs="Arial"/>
                <w:szCs w:val="18"/>
              </w:rPr>
            </w:pPr>
          </w:p>
        </w:tc>
        <w:tc>
          <w:tcPr>
            <w:tcW w:w="1796" w:type="dxa"/>
            <w:gridSpan w:val="2"/>
            <w:tcBorders>
              <w:top w:val="dotted" w:color="auto" w:sz="4" w:space="0"/>
              <w:left w:val="dotted" w:color="auto" w:sz="4" w:space="0"/>
              <w:bottom w:val="dotted" w:color="auto" w:sz="4" w:space="0"/>
              <w:right w:val="dotted" w:color="auto" w:sz="4" w:space="0"/>
            </w:tcBorders>
            <w:tcMar/>
          </w:tcPr>
          <w:p w:rsidRPr="00E50C22" w:rsidR="003F6CFC" w:rsidP="00154CDC" w:rsidRDefault="003F6CFC" w14:paraId="0A5CF7D3" w14:textId="77777777">
            <w:pPr>
              <w:pStyle w:val="CovFormText"/>
              <w:rPr>
                <w:rFonts w:cs="Arial"/>
                <w:szCs w:val="18"/>
              </w:rPr>
            </w:pPr>
          </w:p>
        </w:tc>
        <w:tc>
          <w:tcPr>
            <w:tcW w:w="1522" w:type="dxa"/>
            <w:tcBorders>
              <w:top w:val="dotted" w:color="auto" w:sz="4" w:space="0"/>
              <w:left w:val="dotted" w:color="auto" w:sz="4" w:space="0"/>
              <w:bottom w:val="dotted" w:color="auto" w:sz="4" w:space="0"/>
              <w:right w:val="dotted" w:color="auto" w:sz="4" w:space="0"/>
            </w:tcBorders>
            <w:tcMar/>
          </w:tcPr>
          <w:p w:rsidRPr="00E50C22" w:rsidR="003F6CFC" w:rsidP="00154CDC" w:rsidRDefault="003F6CFC" w14:paraId="2B9BFEE5" w14:textId="77777777">
            <w:pPr>
              <w:pStyle w:val="CovFormText"/>
              <w:rPr>
                <w:rFonts w:cs="Arial"/>
                <w:szCs w:val="18"/>
              </w:rPr>
            </w:pPr>
          </w:p>
        </w:tc>
        <w:tc>
          <w:tcPr>
            <w:tcW w:w="3357" w:type="dxa"/>
            <w:gridSpan w:val="2"/>
            <w:tcBorders>
              <w:top w:val="dotted" w:color="auto" w:sz="4" w:space="0"/>
              <w:left w:val="dotted" w:color="auto" w:sz="4" w:space="0"/>
              <w:bottom w:val="dotted" w:color="auto" w:sz="4" w:space="0"/>
            </w:tcBorders>
            <w:tcMar/>
          </w:tcPr>
          <w:p w:rsidRPr="00626135" w:rsidR="003F6CFC" w:rsidP="00154CDC" w:rsidRDefault="003F6CFC" w14:paraId="1A8E553C" w14:textId="77777777">
            <w:pPr>
              <w:pStyle w:val="CovFormText"/>
              <w:rPr>
                <w:rFonts w:cs="Arial"/>
                <w:szCs w:val="18"/>
              </w:rPr>
            </w:pPr>
          </w:p>
        </w:tc>
      </w:tr>
      <w:tr w:rsidRPr="00626135" w:rsidR="003F6CFC" w:rsidTr="1BB824BC" w14:paraId="00C950BF" w14:textId="77777777">
        <w:tblPrEx>
          <w:tblBorders>
            <w:top w:val="none" w:color="auto" w:sz="0" w:space="0"/>
          </w:tblBorders>
        </w:tblPrEx>
        <w:trPr>
          <w:cantSplit/>
        </w:trPr>
        <w:tc>
          <w:tcPr>
            <w:tcW w:w="1890" w:type="dxa"/>
            <w:tcBorders>
              <w:top w:val="dotted" w:color="auto" w:sz="4" w:space="0"/>
              <w:left w:val="single" w:color="auto" w:sz="6" w:space="0"/>
              <w:bottom w:val="single" w:color="auto" w:sz="6" w:space="0"/>
              <w:right w:val="dotted" w:color="auto" w:sz="4" w:space="0"/>
            </w:tcBorders>
            <w:shd w:val="clear" w:color="auto" w:fill="F3F3F3"/>
            <w:tcMar/>
          </w:tcPr>
          <w:p w:rsidRPr="00626135" w:rsidR="003F6CFC" w:rsidP="00154CDC" w:rsidRDefault="003F6CFC" w14:paraId="060ABEB9" w14:textId="77777777">
            <w:pPr>
              <w:pStyle w:val="CovFormText"/>
              <w:rPr>
                <w:rFonts w:cs="Arial"/>
                <w:szCs w:val="18"/>
              </w:rPr>
            </w:pPr>
          </w:p>
        </w:tc>
        <w:tc>
          <w:tcPr>
            <w:tcW w:w="1534" w:type="dxa"/>
            <w:gridSpan w:val="3"/>
            <w:tcBorders>
              <w:top w:val="dotted" w:color="auto" w:sz="4" w:space="0"/>
              <w:left w:val="dotted" w:color="auto" w:sz="4" w:space="0"/>
              <w:bottom w:val="single" w:color="auto" w:sz="6" w:space="0"/>
              <w:right w:val="dotted" w:color="auto" w:sz="4" w:space="0"/>
            </w:tcBorders>
            <w:tcMar/>
          </w:tcPr>
          <w:p w:rsidRPr="0035360E" w:rsidR="003F6CFC" w:rsidP="00154CDC" w:rsidRDefault="003F6CFC" w14:paraId="65437587" w14:textId="77777777">
            <w:pPr>
              <w:pStyle w:val="CovFormText"/>
              <w:keepNext/>
              <w:rPr>
                <w:rFonts w:cs="Arial"/>
                <w:szCs w:val="18"/>
              </w:rPr>
            </w:pPr>
          </w:p>
        </w:tc>
        <w:tc>
          <w:tcPr>
            <w:tcW w:w="1796" w:type="dxa"/>
            <w:gridSpan w:val="2"/>
            <w:tcBorders>
              <w:top w:val="dotted" w:color="auto" w:sz="4" w:space="0"/>
              <w:left w:val="dotted" w:color="auto" w:sz="4" w:space="0"/>
              <w:bottom w:val="single" w:color="auto" w:sz="6" w:space="0"/>
              <w:right w:val="dotted" w:color="auto" w:sz="4" w:space="0"/>
            </w:tcBorders>
            <w:tcMar/>
          </w:tcPr>
          <w:p w:rsidRPr="00E50C22" w:rsidR="003F6CFC" w:rsidP="00154CDC" w:rsidRDefault="003F6CFC" w14:paraId="6800B054" w14:textId="77777777">
            <w:pPr>
              <w:pStyle w:val="CovFormText"/>
              <w:keepNext/>
              <w:rPr>
                <w:rFonts w:cs="Arial"/>
                <w:szCs w:val="18"/>
              </w:rPr>
            </w:pPr>
          </w:p>
        </w:tc>
        <w:tc>
          <w:tcPr>
            <w:tcW w:w="1522" w:type="dxa"/>
            <w:tcBorders>
              <w:top w:val="dotted" w:color="auto" w:sz="4" w:space="0"/>
              <w:left w:val="dotted" w:color="auto" w:sz="4" w:space="0"/>
              <w:bottom w:val="single" w:color="auto" w:sz="6" w:space="0"/>
              <w:right w:val="dotted" w:color="auto" w:sz="4" w:space="0"/>
            </w:tcBorders>
            <w:tcMar/>
          </w:tcPr>
          <w:p w:rsidRPr="00E50C22" w:rsidR="003F6CFC" w:rsidP="00154CDC" w:rsidRDefault="003F6CFC" w14:paraId="7D79831E" w14:textId="77777777">
            <w:pPr>
              <w:pStyle w:val="CovFormText"/>
              <w:keepNext/>
              <w:rPr>
                <w:rFonts w:cs="Arial"/>
                <w:szCs w:val="18"/>
              </w:rPr>
            </w:pPr>
          </w:p>
        </w:tc>
        <w:tc>
          <w:tcPr>
            <w:tcW w:w="3357" w:type="dxa"/>
            <w:gridSpan w:val="2"/>
            <w:tcBorders>
              <w:top w:val="dotted" w:color="auto" w:sz="4" w:space="0"/>
              <w:left w:val="dotted" w:color="auto" w:sz="4" w:space="0"/>
              <w:bottom w:val="single" w:color="auto" w:sz="6" w:space="0"/>
            </w:tcBorders>
            <w:tcMar/>
          </w:tcPr>
          <w:p w:rsidRPr="0035360E" w:rsidR="003F6CFC" w:rsidP="00154CDC" w:rsidRDefault="003F6CFC" w14:paraId="39A818B9" w14:textId="77777777">
            <w:pPr>
              <w:pStyle w:val="CovFormText"/>
              <w:keepNext/>
              <w:rPr>
                <w:rFonts w:cs="Arial"/>
                <w:szCs w:val="18"/>
              </w:rPr>
            </w:pPr>
          </w:p>
        </w:tc>
      </w:tr>
      <w:tr w:rsidRPr="00626135" w:rsidR="003F6CFC" w:rsidTr="1BB824BC" w14:paraId="0723C4FE" w14:textId="77777777">
        <w:tblPrEx>
          <w:tblBorders>
            <w:top w:val="none" w:color="auto" w:sz="0" w:space="0"/>
          </w:tblBorders>
        </w:tblPrEx>
        <w:trPr>
          <w:cantSplit/>
          <w:tblHeader/>
        </w:trPr>
        <w:tc>
          <w:tcPr>
            <w:tcW w:w="10099" w:type="dxa"/>
            <w:gridSpan w:val="9"/>
            <w:tcBorders>
              <w:top w:val="nil" w:color="000000" w:themeColor="text1" w:sz="0"/>
            </w:tcBorders>
            <w:shd w:val="clear" w:color="auto" w:fill="C0504D" w:themeFill="accent2"/>
            <w:tcMar/>
          </w:tcPr>
          <w:p w:rsidRPr="00626135" w:rsidR="003F6CFC" w:rsidP="00154CDC" w:rsidRDefault="003F6CFC" w14:paraId="462B5334" w14:textId="77777777">
            <w:pPr>
              <w:pStyle w:val="Heading3"/>
              <w:rPr>
                <w:sz w:val="18"/>
                <w:szCs w:val="18"/>
              </w:rPr>
            </w:pPr>
            <w:r>
              <w:rPr>
                <w:sz w:val="18"/>
                <w:szCs w:val="18"/>
              </w:rPr>
              <w:t>3</w:t>
            </w:r>
            <w:r w:rsidRPr="00626135">
              <w:rPr>
                <w:sz w:val="18"/>
                <w:szCs w:val="18"/>
              </w:rPr>
              <w:t xml:space="preserve">. </w:t>
            </w:r>
            <w:r>
              <w:rPr>
                <w:sz w:val="18"/>
                <w:szCs w:val="18"/>
              </w:rPr>
              <w:t xml:space="preserve">Stakeholders </w:t>
            </w:r>
            <w:r w:rsidRPr="00057B60">
              <w:rPr>
                <w:i/>
                <w:sz w:val="16"/>
                <w:szCs w:val="16"/>
              </w:rPr>
              <w:t>(e.g., those with a signi</w:t>
            </w:r>
            <w:r>
              <w:rPr>
                <w:i/>
                <w:sz w:val="16"/>
                <w:szCs w:val="16"/>
              </w:rPr>
              <w:t>ficant interest in or who will be significantly affected by this project</w:t>
            </w:r>
            <w:r w:rsidRPr="00057B60">
              <w:rPr>
                <w:i/>
                <w:sz w:val="16"/>
                <w:szCs w:val="16"/>
              </w:rPr>
              <w:t>)</w:t>
            </w:r>
          </w:p>
        </w:tc>
      </w:tr>
      <w:tr w:rsidRPr="00626135" w:rsidR="003F6CFC" w:rsidTr="1BB824BC" w14:paraId="42D423C0" w14:textId="77777777">
        <w:tblPrEx>
          <w:tblBorders>
            <w:top w:val="none" w:color="auto" w:sz="0" w:space="0"/>
          </w:tblBorders>
        </w:tblPrEx>
        <w:trPr>
          <w:cantSplit/>
        </w:trPr>
        <w:tc>
          <w:tcPr>
            <w:tcW w:w="10099" w:type="dxa"/>
            <w:gridSpan w:val="9"/>
            <w:tcBorders>
              <w:top w:val="single" w:color="auto" w:sz="6" w:space="0"/>
              <w:left w:val="single" w:color="auto" w:sz="6" w:space="0"/>
              <w:bottom w:val="dotted" w:color="auto" w:sz="4" w:space="0"/>
            </w:tcBorders>
            <w:tcMar/>
          </w:tcPr>
          <w:p w:rsidRPr="00626135" w:rsidR="003F6CFC" w:rsidP="00154CDC" w:rsidRDefault="003F6CFC" w14:paraId="0248EDB6" w14:textId="77777777">
            <w:pPr>
              <w:pStyle w:val="CovFormText"/>
              <w:rPr>
                <w:rFonts w:cs="Arial"/>
                <w:szCs w:val="18"/>
              </w:rPr>
            </w:pPr>
            <w:r>
              <w:rPr>
                <w:rFonts w:cs="Arial"/>
                <w:szCs w:val="18"/>
              </w:rPr>
              <w:t>Casual Gamers</w:t>
            </w:r>
          </w:p>
        </w:tc>
      </w:tr>
      <w:tr w:rsidRPr="00626135" w:rsidR="003F6CFC" w:rsidTr="1BB824BC" w14:paraId="5C762E2E" w14:textId="77777777">
        <w:tblPrEx>
          <w:tblBorders>
            <w:top w:val="none" w:color="auto" w:sz="0" w:space="0"/>
          </w:tblBorders>
        </w:tblPrEx>
        <w:trPr>
          <w:cantSplit/>
        </w:trPr>
        <w:tc>
          <w:tcPr>
            <w:tcW w:w="10099" w:type="dxa"/>
            <w:gridSpan w:val="9"/>
            <w:tcBorders>
              <w:top w:val="dotted" w:color="auto" w:sz="4" w:space="0"/>
              <w:left w:val="single" w:color="auto" w:sz="6" w:space="0"/>
              <w:bottom w:val="dotted" w:color="auto" w:sz="4" w:space="0"/>
            </w:tcBorders>
            <w:tcMar/>
          </w:tcPr>
          <w:p w:rsidRPr="00626135" w:rsidR="003F6CFC" w:rsidP="00154CDC" w:rsidRDefault="003F6CFC" w14:paraId="5F6C6547" w14:textId="77777777">
            <w:pPr>
              <w:pStyle w:val="CovFormText"/>
              <w:rPr>
                <w:rFonts w:cs="Arial"/>
                <w:szCs w:val="18"/>
              </w:rPr>
            </w:pPr>
            <w:r>
              <w:rPr>
                <w:rFonts w:cs="Arial"/>
                <w:szCs w:val="18"/>
              </w:rPr>
              <w:t>Content creators</w:t>
            </w:r>
          </w:p>
        </w:tc>
      </w:tr>
      <w:tr w:rsidRPr="00626135" w:rsidR="003F6CFC" w:rsidTr="1BB824BC" w14:paraId="0E4448BB" w14:textId="77777777">
        <w:tblPrEx>
          <w:tblBorders>
            <w:top w:val="none" w:color="auto" w:sz="0" w:space="0"/>
          </w:tblBorders>
        </w:tblPrEx>
        <w:trPr>
          <w:cantSplit/>
        </w:trPr>
        <w:tc>
          <w:tcPr>
            <w:tcW w:w="10099" w:type="dxa"/>
            <w:gridSpan w:val="9"/>
            <w:tcBorders>
              <w:top w:val="dotted" w:color="auto" w:sz="4" w:space="0"/>
              <w:left w:val="single" w:color="auto" w:sz="6" w:space="0"/>
              <w:bottom w:val="dotted" w:color="auto" w:sz="4" w:space="0"/>
            </w:tcBorders>
            <w:tcMar/>
          </w:tcPr>
          <w:p w:rsidRPr="00626135" w:rsidR="003F6CFC" w:rsidP="00154CDC" w:rsidRDefault="003F6CFC" w14:paraId="3CD68F4D" w14:textId="77777777">
            <w:pPr>
              <w:pStyle w:val="CovFormText"/>
              <w:rPr>
                <w:rFonts w:cs="Arial"/>
                <w:szCs w:val="18"/>
              </w:rPr>
            </w:pPr>
            <w:r>
              <w:rPr>
                <w:rFonts w:cs="Arial"/>
                <w:szCs w:val="18"/>
              </w:rPr>
              <w:t>Game Developers</w:t>
            </w:r>
          </w:p>
        </w:tc>
      </w:tr>
      <w:tr w:rsidRPr="00626135" w:rsidR="003F6CFC" w:rsidTr="1BB824BC" w14:paraId="570E82BE" w14:textId="77777777">
        <w:tblPrEx>
          <w:tblBorders>
            <w:top w:val="none" w:color="auto" w:sz="0" w:space="0"/>
          </w:tblBorders>
        </w:tblPrEx>
        <w:trPr>
          <w:cantSplit/>
        </w:trPr>
        <w:tc>
          <w:tcPr>
            <w:tcW w:w="10099" w:type="dxa"/>
            <w:gridSpan w:val="9"/>
            <w:tcBorders>
              <w:top w:val="dotted" w:color="auto" w:sz="4" w:space="0"/>
              <w:left w:val="single" w:color="auto" w:sz="6" w:space="0"/>
              <w:bottom w:val="dotted" w:color="auto" w:sz="4" w:space="0"/>
            </w:tcBorders>
            <w:tcMar/>
          </w:tcPr>
          <w:p w:rsidRPr="00626135" w:rsidR="003F6CFC" w:rsidP="00154CDC" w:rsidRDefault="003F6CFC" w14:paraId="6CA6D38C" w14:textId="77777777">
            <w:pPr>
              <w:pStyle w:val="CovFormText"/>
              <w:rPr>
                <w:rFonts w:cs="Arial"/>
                <w:szCs w:val="18"/>
              </w:rPr>
            </w:pPr>
            <w:r>
              <w:rPr>
                <w:rFonts w:cs="Arial"/>
                <w:szCs w:val="18"/>
              </w:rPr>
              <w:t>Customer Support*</w:t>
            </w:r>
          </w:p>
        </w:tc>
      </w:tr>
      <w:tr w:rsidRPr="00626135" w:rsidR="003F6CFC" w:rsidTr="1BB824BC" w14:paraId="28F19503" w14:textId="77777777">
        <w:tblPrEx>
          <w:tblBorders>
            <w:top w:val="none" w:color="auto" w:sz="0" w:space="0"/>
          </w:tblBorders>
        </w:tblPrEx>
        <w:trPr>
          <w:cantSplit/>
          <w:trHeight w:val="237"/>
        </w:trPr>
        <w:tc>
          <w:tcPr>
            <w:tcW w:w="10099" w:type="dxa"/>
            <w:gridSpan w:val="9"/>
            <w:tcBorders>
              <w:top w:val="dotted" w:color="auto" w:sz="4" w:space="0"/>
              <w:left w:val="single" w:color="auto" w:sz="6" w:space="0"/>
            </w:tcBorders>
            <w:tcMar/>
          </w:tcPr>
          <w:p w:rsidRPr="00626135" w:rsidR="003F6CFC" w:rsidP="00154CDC" w:rsidRDefault="003F6CFC" w14:paraId="62BA879E" w14:textId="77777777">
            <w:pPr>
              <w:pStyle w:val="CovFormText"/>
              <w:rPr>
                <w:rFonts w:cs="Arial"/>
                <w:szCs w:val="18"/>
              </w:rPr>
            </w:pPr>
          </w:p>
        </w:tc>
      </w:tr>
      <w:tr w:rsidRPr="00626135" w:rsidR="003F6CFC" w:rsidTr="1BB824BC" w14:paraId="1127B5BA" w14:textId="77777777">
        <w:trPr>
          <w:cantSplit/>
          <w:tblHeader/>
        </w:trPr>
        <w:tc>
          <w:tcPr>
            <w:tcW w:w="10099" w:type="dxa"/>
            <w:gridSpan w:val="9"/>
            <w:shd w:val="clear" w:color="auto" w:fill="C0504D" w:themeFill="accent2"/>
            <w:tcMar/>
          </w:tcPr>
          <w:p w:rsidRPr="00626135" w:rsidR="003F6CFC" w:rsidP="00154CDC" w:rsidRDefault="003F6CFC" w14:paraId="56EE5B0C" w14:textId="77777777">
            <w:pPr>
              <w:pStyle w:val="Heading3"/>
              <w:rPr>
                <w:sz w:val="18"/>
                <w:szCs w:val="18"/>
              </w:rPr>
            </w:pPr>
            <w:r>
              <w:rPr>
                <w:sz w:val="18"/>
                <w:szCs w:val="18"/>
              </w:rPr>
              <w:t>4</w:t>
            </w:r>
            <w:r w:rsidRPr="00626135">
              <w:rPr>
                <w:sz w:val="18"/>
                <w:szCs w:val="18"/>
              </w:rPr>
              <w:t>. Project Scope Statement</w:t>
            </w:r>
          </w:p>
        </w:tc>
      </w:tr>
      <w:tr w:rsidRPr="00626135" w:rsidR="003F6CFC" w:rsidTr="1BB824BC" w14:paraId="52C25E27" w14:textId="77777777">
        <w:trPr>
          <w:cantSplit/>
          <w:trHeight w:val="525"/>
        </w:trPr>
        <w:tc>
          <w:tcPr>
            <w:tcW w:w="10099" w:type="dxa"/>
            <w:gridSpan w:val="9"/>
            <w:shd w:val="clear" w:color="auto" w:fill="FFFFFF" w:themeFill="background1"/>
            <w:tcMar/>
          </w:tcPr>
          <w:p w:rsidRPr="00626135" w:rsidR="003F6CFC" w:rsidP="00154CDC" w:rsidRDefault="003F6CFC" w14:paraId="3B73564B" w14:textId="77777777">
            <w:pPr>
              <w:keepNext/>
              <w:keepLines/>
              <w:spacing w:before="240"/>
              <w:rPr>
                <w:color w:val="0000FF"/>
                <w:sz w:val="18"/>
                <w:szCs w:val="18"/>
              </w:rPr>
            </w:pPr>
            <w:r w:rsidRPr="00210E9F">
              <w:rPr>
                <w:b/>
                <w:color w:val="E36C0A" w:themeColor="accent6" w:themeShade="BF"/>
                <w:sz w:val="18"/>
                <w:szCs w:val="18"/>
              </w:rPr>
              <w:t>Project Purpose / Business Justification</w:t>
            </w:r>
            <w:r w:rsidRPr="00210E9F">
              <w:rPr>
                <w:color w:val="E36C0A" w:themeColor="accent6" w:themeShade="BF"/>
                <w:sz w:val="18"/>
                <w:szCs w:val="18"/>
              </w:rPr>
              <w:t xml:space="preserve"> </w:t>
            </w:r>
            <w:r w:rsidRPr="00C82B44">
              <w:rPr>
                <w:i/>
                <w:sz w:val="16"/>
                <w:szCs w:val="16"/>
              </w:rPr>
              <w:t>Describe the</w:t>
            </w:r>
            <w:r>
              <w:rPr>
                <w:i/>
                <w:sz w:val="16"/>
                <w:szCs w:val="16"/>
              </w:rPr>
              <w:t xml:space="preserve"> business need this project </w:t>
            </w:r>
            <w:r w:rsidRPr="00C82B44">
              <w:rPr>
                <w:i/>
                <w:sz w:val="16"/>
                <w:szCs w:val="16"/>
              </w:rPr>
              <w:t>addresse</w:t>
            </w:r>
            <w:r>
              <w:rPr>
                <w:i/>
                <w:sz w:val="16"/>
                <w:szCs w:val="16"/>
              </w:rPr>
              <w:t>s</w:t>
            </w:r>
          </w:p>
        </w:tc>
      </w:tr>
      <w:tr w:rsidRPr="00626135" w:rsidR="003F6CFC" w:rsidTr="1BB824BC" w14:paraId="51ECA5EB" w14:textId="77777777">
        <w:trPr>
          <w:cantSplit/>
          <w:trHeight w:val="768"/>
        </w:trPr>
        <w:tc>
          <w:tcPr>
            <w:tcW w:w="10099" w:type="dxa"/>
            <w:gridSpan w:val="9"/>
            <w:tcMar/>
          </w:tcPr>
          <w:p w:rsidRPr="00626135" w:rsidR="003F6CFC" w:rsidP="00154CDC" w:rsidRDefault="003F6CFC" w14:paraId="05A2CF05" w14:textId="77777777">
            <w:pPr>
              <w:pStyle w:val="CovFormText"/>
              <w:rPr>
                <w:rFonts w:cs="Arial"/>
                <w:szCs w:val="18"/>
              </w:rPr>
            </w:pPr>
            <w:r>
              <w:rPr>
                <w:rFonts w:cs="Arial"/>
                <w:szCs w:val="18"/>
              </w:rPr>
              <w:t>T</w:t>
            </w:r>
            <w:r w:rsidRPr="00195A0B">
              <w:rPr>
                <w:rFonts w:cs="Arial"/>
                <w:szCs w:val="18"/>
              </w:rPr>
              <w:t>o create a comprehensive gaming database that caters to players seeking strategic insights, advanced tips</w:t>
            </w:r>
            <w:r>
              <w:rPr>
                <w:rFonts w:cs="Arial"/>
                <w:szCs w:val="18"/>
              </w:rPr>
              <w:t xml:space="preserve"> guides, and hidden strageties</w:t>
            </w:r>
            <w:r w:rsidRPr="00195A0B">
              <w:rPr>
                <w:rFonts w:cs="Arial"/>
                <w:szCs w:val="18"/>
              </w:rPr>
              <w:t xml:space="preserve">, and </w:t>
            </w:r>
            <w:r>
              <w:rPr>
                <w:rFonts w:cs="Arial"/>
                <w:szCs w:val="18"/>
              </w:rPr>
              <w:t xml:space="preserve">other </w:t>
            </w:r>
            <w:r w:rsidRPr="00195A0B">
              <w:rPr>
                <w:rFonts w:cs="Arial"/>
                <w:szCs w:val="18"/>
              </w:rPr>
              <w:t>skillful information about their favorite games</w:t>
            </w:r>
            <w:r>
              <w:rPr>
                <w:rFonts w:cs="Arial"/>
                <w:szCs w:val="18"/>
              </w:rPr>
              <w:t xml:space="preserve"> from competitive gamers, developers, and other skillful users.</w:t>
            </w:r>
          </w:p>
        </w:tc>
      </w:tr>
      <w:tr w:rsidRPr="00626135" w:rsidR="003F6CFC" w:rsidTr="1BB824BC" w14:paraId="40FD6B4F" w14:textId="77777777">
        <w:trPr>
          <w:cantSplit/>
        </w:trPr>
        <w:tc>
          <w:tcPr>
            <w:tcW w:w="10099" w:type="dxa"/>
            <w:gridSpan w:val="9"/>
            <w:shd w:val="clear" w:color="auto" w:fill="FFFFFF" w:themeFill="background1"/>
            <w:tcMar/>
          </w:tcPr>
          <w:p w:rsidRPr="00EE010D" w:rsidR="003F6CFC" w:rsidP="00154CDC" w:rsidRDefault="003F6CFC" w14:paraId="7EA5FD90" w14:textId="77777777">
            <w:pPr>
              <w:keepNext/>
              <w:keepLines/>
              <w:spacing w:before="240"/>
              <w:rPr>
                <w:b/>
                <w:sz w:val="20"/>
              </w:rPr>
            </w:pPr>
            <w:r w:rsidRPr="00EE010D">
              <w:rPr>
                <w:b/>
                <w:color w:val="E36C0A" w:themeColor="accent6" w:themeShade="BF"/>
                <w:sz w:val="20"/>
              </w:rPr>
              <w:t xml:space="preserve">Objectives (in business terms) </w:t>
            </w:r>
            <w:r w:rsidRPr="00EE010D">
              <w:rPr>
                <w:i/>
                <w:sz w:val="20"/>
              </w:rPr>
              <w:t xml:space="preserve">Describe the measurable outcomes of the project, e.g., reduce cost by </w:t>
            </w:r>
            <w:proofErr w:type="spellStart"/>
            <w:r w:rsidRPr="00EE010D">
              <w:rPr>
                <w:i/>
                <w:sz w:val="20"/>
              </w:rPr>
              <w:t>xxxx</w:t>
            </w:r>
            <w:proofErr w:type="spellEnd"/>
            <w:r w:rsidRPr="00EE010D">
              <w:rPr>
                <w:i/>
                <w:sz w:val="20"/>
              </w:rPr>
              <w:t xml:space="preserve"> or increase quality to </w:t>
            </w:r>
            <w:proofErr w:type="spellStart"/>
            <w:r w:rsidRPr="00EE010D">
              <w:rPr>
                <w:i/>
                <w:sz w:val="20"/>
              </w:rPr>
              <w:t>yyyy</w:t>
            </w:r>
            <w:proofErr w:type="spellEnd"/>
          </w:p>
        </w:tc>
      </w:tr>
      <w:tr w:rsidRPr="00626135" w:rsidR="003F6CFC" w:rsidTr="1BB824BC" w14:paraId="0E9610EC" w14:textId="77777777">
        <w:trPr>
          <w:cantSplit/>
          <w:trHeight w:val="777"/>
        </w:trPr>
        <w:tc>
          <w:tcPr>
            <w:tcW w:w="10099" w:type="dxa"/>
            <w:gridSpan w:val="9"/>
            <w:tcMar/>
          </w:tcPr>
          <w:p w:rsidRPr="003E5740" w:rsidR="003F6CFC" w:rsidP="003F6CFC" w:rsidRDefault="003F6CFC" w14:paraId="550A820D" w14:textId="77777777">
            <w:pPr>
              <w:pStyle w:val="ListParagraph"/>
              <w:numPr>
                <w:ilvl w:val="0"/>
                <w:numId w:val="4"/>
              </w:numPr>
              <w:rPr>
                <w:sz w:val="20"/>
              </w:rPr>
            </w:pPr>
            <w:bookmarkStart w:name="_Hlk146883330" w:id="0"/>
            <w:r w:rsidRPr="003E5740">
              <w:rPr>
                <w:sz w:val="20"/>
              </w:rPr>
              <w:t>Increase users win percentage by 15%</w:t>
            </w:r>
          </w:p>
          <w:p w:rsidR="003F6CFC" w:rsidP="003F6CFC" w:rsidRDefault="003F6CFC" w14:paraId="0F2C0A16" w14:textId="77777777">
            <w:pPr>
              <w:pStyle w:val="ListParagraph"/>
              <w:numPr>
                <w:ilvl w:val="0"/>
                <w:numId w:val="4"/>
              </w:numPr>
              <w:rPr>
                <w:sz w:val="20"/>
              </w:rPr>
            </w:pPr>
            <w:r w:rsidRPr="003E5740">
              <w:rPr>
                <w:sz w:val="20"/>
              </w:rPr>
              <w:t>Aim to reduce the update implementation time to</w:t>
            </w:r>
            <w:r>
              <w:rPr>
                <w:sz w:val="20"/>
              </w:rPr>
              <w:t xml:space="preserve"> 2</w:t>
            </w:r>
            <w:r w:rsidRPr="003E5740">
              <w:rPr>
                <w:sz w:val="20"/>
              </w:rPr>
              <w:t xml:space="preserve"> hours or less</w:t>
            </w:r>
          </w:p>
          <w:p w:rsidR="003F6CFC" w:rsidP="003F6CFC" w:rsidRDefault="003F6CFC" w14:paraId="278BADE8" w14:textId="77777777">
            <w:pPr>
              <w:pStyle w:val="ListParagraph"/>
              <w:numPr>
                <w:ilvl w:val="0"/>
                <w:numId w:val="4"/>
              </w:numPr>
              <w:rPr>
                <w:sz w:val="20"/>
              </w:rPr>
            </w:pPr>
            <w:r w:rsidRPr="003E5740">
              <w:rPr>
                <w:sz w:val="20"/>
              </w:rPr>
              <w:t xml:space="preserve">Aim for an average of </w:t>
            </w:r>
            <w:r>
              <w:rPr>
                <w:sz w:val="20"/>
              </w:rPr>
              <w:t>200</w:t>
            </w:r>
            <w:r w:rsidRPr="003E5740">
              <w:rPr>
                <w:sz w:val="20"/>
              </w:rPr>
              <w:t xml:space="preserve"> user-generated content pieces per day or week.</w:t>
            </w:r>
          </w:p>
          <w:p w:rsidRPr="003E5740" w:rsidR="003F6CFC" w:rsidP="003F6CFC" w:rsidRDefault="003F6CFC" w14:paraId="349B74CC" w14:textId="77777777">
            <w:pPr>
              <w:pStyle w:val="ListParagraph"/>
              <w:numPr>
                <w:ilvl w:val="0"/>
                <w:numId w:val="4"/>
              </w:numPr>
              <w:rPr>
                <w:sz w:val="20"/>
              </w:rPr>
            </w:pPr>
            <w:r w:rsidRPr="003E5740">
              <w:rPr>
                <w:sz w:val="20"/>
              </w:rPr>
              <w:t xml:space="preserve">Aim for a </w:t>
            </w:r>
            <w:r>
              <w:rPr>
                <w:sz w:val="20"/>
              </w:rPr>
              <w:t>20</w:t>
            </w:r>
            <w:r w:rsidRPr="003E5740">
              <w:rPr>
                <w:sz w:val="20"/>
              </w:rPr>
              <w:t xml:space="preserve">% increase in daily active users and a </w:t>
            </w:r>
            <w:r>
              <w:rPr>
                <w:sz w:val="20"/>
              </w:rPr>
              <w:t>13</w:t>
            </w:r>
            <w:r w:rsidRPr="003E5740">
              <w:rPr>
                <w:sz w:val="20"/>
              </w:rPr>
              <w:t>% increase in new user registrations.</w:t>
            </w:r>
          </w:p>
          <w:p w:rsidRPr="00EE010D" w:rsidR="003F6CFC" w:rsidP="00154CDC" w:rsidRDefault="003F6CFC" w14:paraId="4ADC95F1" w14:textId="77777777">
            <w:pPr>
              <w:rPr>
                <w:sz w:val="20"/>
              </w:rPr>
            </w:pPr>
          </w:p>
          <w:p w:rsidRPr="00EE010D" w:rsidR="003F6CFC" w:rsidP="00154CDC" w:rsidRDefault="003F6CFC" w14:paraId="0B71249B" w14:textId="77777777">
            <w:pPr>
              <w:rPr>
                <w:sz w:val="20"/>
              </w:rPr>
            </w:pPr>
          </w:p>
        </w:tc>
      </w:tr>
      <w:bookmarkEnd w:id="0"/>
      <w:tr w:rsidRPr="00626135" w:rsidR="003F6CFC" w:rsidTr="1BB824BC" w14:paraId="4E73E69B" w14:textId="77777777">
        <w:trPr>
          <w:cantSplit/>
        </w:trPr>
        <w:tc>
          <w:tcPr>
            <w:tcW w:w="10099" w:type="dxa"/>
            <w:gridSpan w:val="9"/>
            <w:shd w:val="clear" w:color="auto" w:fill="FFFFFF" w:themeFill="background1"/>
            <w:tcMar/>
          </w:tcPr>
          <w:p w:rsidRPr="00626135" w:rsidR="003F6CFC" w:rsidP="00154CDC" w:rsidRDefault="003F6CFC" w14:paraId="2E13F392" w14:textId="77777777">
            <w:pPr>
              <w:keepNext/>
              <w:keepLines/>
              <w:spacing w:before="240"/>
              <w:rPr>
                <w:b/>
                <w:sz w:val="18"/>
                <w:szCs w:val="18"/>
              </w:rPr>
            </w:pPr>
            <w:r w:rsidRPr="00210E9F">
              <w:rPr>
                <w:b/>
                <w:color w:val="E36C0A" w:themeColor="accent6" w:themeShade="BF"/>
                <w:sz w:val="18"/>
                <w:szCs w:val="18"/>
              </w:rPr>
              <w:t>Deliverables</w:t>
            </w:r>
            <w:r w:rsidRPr="00626135">
              <w:rPr>
                <w:b/>
                <w:sz w:val="18"/>
                <w:szCs w:val="18"/>
              </w:rPr>
              <w:t xml:space="preserve"> </w:t>
            </w:r>
            <w:r>
              <w:rPr>
                <w:i/>
                <w:sz w:val="16"/>
                <w:szCs w:val="16"/>
              </w:rPr>
              <w:t xml:space="preserve">List the high-level “products” to be created </w:t>
            </w:r>
            <w:r w:rsidRPr="00C82B44">
              <w:rPr>
                <w:i/>
                <w:sz w:val="16"/>
                <w:szCs w:val="16"/>
              </w:rPr>
              <w:t xml:space="preserve">(e.g., improved </w:t>
            </w:r>
            <w:proofErr w:type="spellStart"/>
            <w:r>
              <w:rPr>
                <w:i/>
                <w:sz w:val="16"/>
                <w:szCs w:val="16"/>
              </w:rPr>
              <w:t>xxxx</w:t>
            </w:r>
            <w:proofErr w:type="spellEnd"/>
            <w:r>
              <w:rPr>
                <w:i/>
                <w:sz w:val="16"/>
                <w:szCs w:val="16"/>
              </w:rPr>
              <w:t xml:space="preserve"> </w:t>
            </w:r>
            <w:r w:rsidRPr="00C82B44">
              <w:rPr>
                <w:i/>
                <w:sz w:val="16"/>
                <w:szCs w:val="16"/>
              </w:rPr>
              <w:t>process, employee manual</w:t>
            </w:r>
            <w:r>
              <w:rPr>
                <w:i/>
                <w:sz w:val="16"/>
                <w:szCs w:val="16"/>
              </w:rPr>
              <w:t xml:space="preserve"> on </w:t>
            </w:r>
            <w:proofErr w:type="spellStart"/>
            <w:r>
              <w:rPr>
                <w:i/>
                <w:sz w:val="16"/>
                <w:szCs w:val="16"/>
              </w:rPr>
              <w:t>yyyy</w:t>
            </w:r>
            <w:proofErr w:type="spellEnd"/>
            <w:r w:rsidRPr="00C82B44">
              <w:rPr>
                <w:i/>
                <w:sz w:val="16"/>
                <w:szCs w:val="16"/>
              </w:rPr>
              <w:t>)</w:t>
            </w:r>
          </w:p>
        </w:tc>
      </w:tr>
      <w:tr w:rsidRPr="001159E5" w:rsidR="003F6CFC" w:rsidTr="1BB824BC" w14:paraId="553EE3DA" w14:textId="77777777">
        <w:trPr>
          <w:cantSplit/>
        </w:trPr>
        <w:tc>
          <w:tcPr>
            <w:tcW w:w="10099" w:type="dxa"/>
            <w:gridSpan w:val="9"/>
            <w:tcMar/>
          </w:tcPr>
          <w:p w:rsidRPr="00B372D8" w:rsidR="003F6CFC" w:rsidP="00154CDC" w:rsidRDefault="003F6CFC" w14:paraId="4F62957C" w14:textId="77777777">
            <w:pPr>
              <w:rPr>
                <w:sz w:val="18"/>
                <w:szCs w:val="18"/>
              </w:rPr>
            </w:pPr>
            <w:r>
              <w:rPr>
                <w:sz w:val="18"/>
                <w:szCs w:val="18"/>
              </w:rPr>
              <w:t xml:space="preserve">1. </w:t>
            </w:r>
            <w:r w:rsidRPr="00B372D8">
              <w:rPr>
                <w:sz w:val="18"/>
                <w:szCs w:val="18"/>
              </w:rPr>
              <w:t>Strategy Guides</w:t>
            </w:r>
            <w:r>
              <w:rPr>
                <w:sz w:val="18"/>
                <w:szCs w:val="18"/>
              </w:rPr>
              <w:t xml:space="preserve"> -</w:t>
            </w:r>
            <w:r w:rsidRPr="00B372D8">
              <w:rPr>
                <w:sz w:val="18"/>
                <w:szCs w:val="18"/>
              </w:rPr>
              <w:t xml:space="preserve"> October 14th, 2023</w:t>
            </w:r>
          </w:p>
          <w:p w:rsidRPr="00B372D8" w:rsidR="003F6CFC" w:rsidP="00154CDC" w:rsidRDefault="003F6CFC" w14:paraId="140D9356" w14:textId="77777777">
            <w:pPr>
              <w:rPr>
                <w:sz w:val="18"/>
                <w:szCs w:val="18"/>
              </w:rPr>
            </w:pPr>
            <w:r w:rsidRPr="00B372D8">
              <w:rPr>
                <w:sz w:val="18"/>
                <w:szCs w:val="18"/>
              </w:rPr>
              <w:t xml:space="preserve">2. Skillful Analytics </w:t>
            </w:r>
            <w:r>
              <w:rPr>
                <w:sz w:val="18"/>
                <w:szCs w:val="18"/>
              </w:rPr>
              <w:t xml:space="preserve">- </w:t>
            </w:r>
            <w:r w:rsidRPr="00B372D8">
              <w:rPr>
                <w:sz w:val="18"/>
                <w:szCs w:val="18"/>
              </w:rPr>
              <w:t>October 28th, 2023</w:t>
            </w:r>
          </w:p>
          <w:p w:rsidRPr="00B372D8" w:rsidR="003F6CFC" w:rsidP="00154CDC" w:rsidRDefault="003F6CFC" w14:paraId="67DA0330" w14:textId="77777777">
            <w:pPr>
              <w:rPr>
                <w:sz w:val="18"/>
                <w:szCs w:val="18"/>
              </w:rPr>
            </w:pPr>
            <w:r w:rsidRPr="00B372D8">
              <w:rPr>
                <w:sz w:val="18"/>
                <w:szCs w:val="18"/>
              </w:rPr>
              <w:t xml:space="preserve">3. Continuous Updates </w:t>
            </w:r>
            <w:r>
              <w:rPr>
                <w:sz w:val="18"/>
                <w:szCs w:val="18"/>
              </w:rPr>
              <w:t xml:space="preserve">- </w:t>
            </w:r>
            <w:r w:rsidRPr="00B372D8">
              <w:rPr>
                <w:sz w:val="18"/>
                <w:szCs w:val="18"/>
              </w:rPr>
              <w:t>November 12th, 2023</w:t>
            </w:r>
          </w:p>
          <w:p w:rsidRPr="00B372D8" w:rsidR="003F6CFC" w:rsidP="00154CDC" w:rsidRDefault="003F6CFC" w14:paraId="31B92413" w14:textId="77777777">
            <w:pPr>
              <w:rPr>
                <w:sz w:val="18"/>
                <w:szCs w:val="18"/>
              </w:rPr>
            </w:pPr>
            <w:r w:rsidRPr="00B372D8">
              <w:rPr>
                <w:sz w:val="18"/>
                <w:szCs w:val="18"/>
              </w:rPr>
              <w:t xml:space="preserve">4. User-Generated Content </w:t>
            </w:r>
            <w:r>
              <w:rPr>
                <w:sz w:val="18"/>
                <w:szCs w:val="18"/>
              </w:rPr>
              <w:t xml:space="preserve">- </w:t>
            </w:r>
            <w:r w:rsidRPr="00B372D8">
              <w:rPr>
                <w:sz w:val="18"/>
                <w:szCs w:val="18"/>
              </w:rPr>
              <w:t>November 19th, 2023</w:t>
            </w:r>
          </w:p>
          <w:p w:rsidRPr="00B372D8" w:rsidR="003F6CFC" w:rsidP="00154CDC" w:rsidRDefault="003F6CFC" w14:paraId="26A9CC5D" w14:textId="77777777">
            <w:pPr>
              <w:rPr>
                <w:sz w:val="18"/>
                <w:szCs w:val="18"/>
              </w:rPr>
            </w:pPr>
            <w:r w:rsidRPr="00B372D8">
              <w:rPr>
                <w:sz w:val="18"/>
                <w:szCs w:val="18"/>
              </w:rPr>
              <w:t xml:space="preserve">5. Personalized Recommendations </w:t>
            </w:r>
            <w:r>
              <w:rPr>
                <w:sz w:val="18"/>
                <w:szCs w:val="18"/>
              </w:rPr>
              <w:t xml:space="preserve">- </w:t>
            </w:r>
            <w:r w:rsidRPr="00B372D8">
              <w:rPr>
                <w:sz w:val="18"/>
                <w:szCs w:val="18"/>
              </w:rPr>
              <w:t>November 26th, 2023</w:t>
            </w:r>
          </w:p>
          <w:p w:rsidRPr="00882E3A" w:rsidR="003F6CFC" w:rsidP="00154CDC" w:rsidRDefault="003F6CFC" w14:paraId="5B11CEFF" w14:textId="77777777">
            <w:pPr>
              <w:rPr>
                <w:sz w:val="18"/>
                <w:szCs w:val="18"/>
              </w:rPr>
            </w:pPr>
            <w:r w:rsidRPr="00B372D8">
              <w:rPr>
                <w:sz w:val="18"/>
                <w:szCs w:val="18"/>
              </w:rPr>
              <w:t>6. Community Engagement</w:t>
            </w:r>
            <w:r>
              <w:rPr>
                <w:sz w:val="18"/>
                <w:szCs w:val="18"/>
              </w:rPr>
              <w:t xml:space="preserve"> -</w:t>
            </w:r>
            <w:r w:rsidRPr="00B372D8">
              <w:rPr>
                <w:sz w:val="18"/>
                <w:szCs w:val="18"/>
              </w:rPr>
              <w:t xml:space="preserve"> December 3rd, 2023</w:t>
            </w:r>
            <w:r>
              <w:rPr>
                <w:sz w:val="18"/>
                <w:szCs w:val="18"/>
              </w:rPr>
              <w:t>.</w:t>
            </w:r>
            <w:r w:rsidRPr="00B372D8">
              <w:rPr>
                <w:sz w:val="18"/>
                <w:szCs w:val="18"/>
              </w:rPr>
              <w:t xml:space="preserve"> </w:t>
            </w:r>
          </w:p>
        </w:tc>
      </w:tr>
      <w:tr w:rsidRPr="00626135" w:rsidR="003F6CFC" w:rsidTr="1BB824BC" w14:paraId="77C51A7D" w14:textId="77777777">
        <w:trPr>
          <w:cantSplit/>
        </w:trPr>
        <w:tc>
          <w:tcPr>
            <w:tcW w:w="10099" w:type="dxa"/>
            <w:gridSpan w:val="9"/>
            <w:shd w:val="clear" w:color="auto" w:fill="FFFFFF" w:themeFill="background1"/>
            <w:tcMar/>
          </w:tcPr>
          <w:p w:rsidRPr="00626135" w:rsidR="003F6CFC" w:rsidP="00154CDC" w:rsidRDefault="003F6CFC" w14:paraId="68B80C84" w14:textId="77777777">
            <w:pPr>
              <w:keepNext/>
              <w:keepLines/>
              <w:spacing w:before="240"/>
              <w:rPr>
                <w:b/>
                <w:sz w:val="18"/>
                <w:szCs w:val="18"/>
              </w:rPr>
            </w:pPr>
            <w:r w:rsidRPr="00210E9F">
              <w:rPr>
                <w:b/>
                <w:color w:val="E36C0A" w:themeColor="accent6" w:themeShade="BF"/>
                <w:sz w:val="18"/>
                <w:szCs w:val="18"/>
              </w:rPr>
              <w:t>Scope</w:t>
            </w:r>
            <w:r>
              <w:rPr>
                <w:b/>
                <w:color w:val="800080"/>
                <w:sz w:val="18"/>
                <w:szCs w:val="18"/>
              </w:rPr>
              <w:t xml:space="preserve"> </w:t>
            </w:r>
            <w:r>
              <w:rPr>
                <w:i/>
                <w:sz w:val="16"/>
                <w:szCs w:val="16"/>
              </w:rPr>
              <w:t xml:space="preserve">List what the project will and will not address (e.g., this project addresses units that report into the Office of Executive Vice President.  Units that report into the Provosts Office are not included)  </w:t>
            </w:r>
          </w:p>
        </w:tc>
      </w:tr>
      <w:tr w:rsidRPr="00626135" w:rsidR="003F6CFC" w:rsidTr="1BB824BC" w14:paraId="44CDCCD2" w14:textId="77777777">
        <w:trPr>
          <w:cantSplit/>
          <w:trHeight w:val="813"/>
        </w:trPr>
        <w:tc>
          <w:tcPr>
            <w:tcW w:w="10099" w:type="dxa"/>
            <w:gridSpan w:val="9"/>
            <w:tcMar/>
          </w:tcPr>
          <w:p w:rsidRPr="00496C18" w:rsidR="003F6CFC" w:rsidP="00154CDC" w:rsidRDefault="003F6CFC" w14:paraId="5F9614E2" w14:textId="77777777">
            <w:pPr>
              <w:pStyle w:val="CovFormText"/>
              <w:rPr>
                <w:rFonts w:cs="Arial"/>
                <w:szCs w:val="18"/>
              </w:rPr>
            </w:pPr>
            <w:r w:rsidRPr="00496C18">
              <w:rPr>
                <w:rFonts w:cs="Arial"/>
                <w:szCs w:val="18"/>
              </w:rPr>
              <w:t>What the Project Will Address:</w:t>
            </w:r>
          </w:p>
          <w:p w:rsidRPr="00496C18" w:rsidR="003F6CFC" w:rsidP="003F6CFC" w:rsidRDefault="003F6CFC" w14:paraId="1BAC1C76" w14:textId="77777777">
            <w:pPr>
              <w:pStyle w:val="CovFormText"/>
              <w:numPr>
                <w:ilvl w:val="0"/>
                <w:numId w:val="5"/>
              </w:numPr>
              <w:rPr>
                <w:rFonts w:cs="Arial"/>
                <w:szCs w:val="18"/>
              </w:rPr>
            </w:pPr>
            <w:r w:rsidRPr="00496C18">
              <w:rPr>
                <w:rFonts w:cs="Arial"/>
                <w:szCs w:val="18"/>
              </w:rPr>
              <w:t>Centralized Gaming Information: The project will create a mobile application that centralizes gaming-related information, including details about characters, weapons, and strategies from various game genres.</w:t>
            </w:r>
          </w:p>
          <w:p w:rsidRPr="00333F6C" w:rsidR="003F6CFC" w:rsidP="003F6CFC" w:rsidRDefault="003F6CFC" w14:paraId="34CCA619" w14:textId="77777777">
            <w:pPr>
              <w:pStyle w:val="CovFormText"/>
              <w:numPr>
                <w:ilvl w:val="0"/>
                <w:numId w:val="5"/>
              </w:numPr>
              <w:rPr>
                <w:rFonts w:cs="Arial"/>
                <w:szCs w:val="18"/>
              </w:rPr>
            </w:pPr>
            <w:r w:rsidRPr="00496C18">
              <w:rPr>
                <w:rFonts w:cs="Arial"/>
                <w:szCs w:val="18"/>
              </w:rPr>
              <w:t>User-Friendly Interface: The app will offer a user-friendly interface that allows gamers to search for specific information within the database.</w:t>
            </w:r>
          </w:p>
          <w:p w:rsidRPr="00333F6C" w:rsidR="003F6CFC" w:rsidP="003F6CFC" w:rsidRDefault="003F6CFC" w14:paraId="2A0CCEA5" w14:textId="77777777">
            <w:pPr>
              <w:pStyle w:val="CovFormText"/>
              <w:numPr>
                <w:ilvl w:val="0"/>
                <w:numId w:val="5"/>
              </w:numPr>
              <w:rPr>
                <w:rFonts w:cs="Arial"/>
                <w:szCs w:val="18"/>
              </w:rPr>
            </w:pPr>
            <w:r w:rsidRPr="00496C18">
              <w:rPr>
                <w:rFonts w:cs="Arial"/>
                <w:szCs w:val="18"/>
              </w:rPr>
              <w:t>User Contributions: Users will have the capability to upload their own character designs, builds, and setups, facilitating user interaction and community building.</w:t>
            </w:r>
          </w:p>
          <w:p w:rsidRPr="00333F6C" w:rsidR="003F6CFC" w:rsidP="003F6CFC" w:rsidRDefault="003F6CFC" w14:paraId="4860674F" w14:textId="77777777">
            <w:pPr>
              <w:pStyle w:val="CovFormText"/>
              <w:numPr>
                <w:ilvl w:val="0"/>
                <w:numId w:val="5"/>
              </w:numPr>
              <w:rPr>
                <w:rFonts w:cs="Arial"/>
                <w:szCs w:val="18"/>
              </w:rPr>
            </w:pPr>
            <w:r w:rsidRPr="00496C18">
              <w:rPr>
                <w:rFonts w:cs="Arial"/>
                <w:szCs w:val="18"/>
              </w:rPr>
              <w:t>Multiple Game Genres: The app aims to encompass various game genres, catering to a broad gaming audience.</w:t>
            </w:r>
          </w:p>
          <w:p w:rsidRPr="00496C18" w:rsidR="003F6CFC" w:rsidP="003F6CFC" w:rsidRDefault="003F6CFC" w14:paraId="35681399" w14:textId="77777777">
            <w:pPr>
              <w:pStyle w:val="CovFormText"/>
              <w:numPr>
                <w:ilvl w:val="0"/>
                <w:numId w:val="5"/>
              </w:numPr>
              <w:rPr>
                <w:rFonts w:cs="Arial"/>
                <w:szCs w:val="18"/>
              </w:rPr>
            </w:pPr>
            <w:r w:rsidRPr="00496C18">
              <w:rPr>
                <w:rFonts w:cs="Arial"/>
                <w:szCs w:val="18"/>
              </w:rPr>
              <w:t>Subscription-Based Model: The project will implement a subscription-based business model to generate revenue.</w:t>
            </w:r>
          </w:p>
          <w:p w:rsidRPr="00496C18" w:rsidR="003F6CFC" w:rsidP="00154CDC" w:rsidRDefault="003F6CFC" w14:paraId="74C49C83" w14:textId="77777777">
            <w:pPr>
              <w:pStyle w:val="CovFormText"/>
              <w:rPr>
                <w:rFonts w:cs="Arial"/>
                <w:szCs w:val="18"/>
              </w:rPr>
            </w:pPr>
          </w:p>
          <w:p w:rsidRPr="00496C18" w:rsidR="003F6CFC" w:rsidP="00154CDC" w:rsidRDefault="003F6CFC" w14:paraId="35B535D1" w14:textId="77777777">
            <w:pPr>
              <w:pStyle w:val="CovFormText"/>
              <w:rPr>
                <w:rFonts w:cs="Arial"/>
                <w:szCs w:val="18"/>
              </w:rPr>
            </w:pPr>
            <w:r w:rsidRPr="00496C18">
              <w:rPr>
                <w:rFonts w:cs="Arial"/>
                <w:szCs w:val="18"/>
              </w:rPr>
              <w:t>What the Project Will Not Address:</w:t>
            </w:r>
          </w:p>
          <w:p w:rsidRPr="00333F6C" w:rsidR="003F6CFC" w:rsidP="003F6CFC" w:rsidRDefault="003F6CFC" w14:paraId="03DE5FE2" w14:textId="77777777">
            <w:pPr>
              <w:pStyle w:val="CovFormText"/>
              <w:numPr>
                <w:ilvl w:val="0"/>
                <w:numId w:val="6"/>
              </w:numPr>
              <w:rPr>
                <w:rFonts w:cs="Arial"/>
                <w:szCs w:val="18"/>
              </w:rPr>
            </w:pPr>
            <w:r w:rsidRPr="00496C18">
              <w:rPr>
                <w:rFonts w:cs="Arial"/>
                <w:szCs w:val="18"/>
              </w:rPr>
              <w:t>Real-Time Updates: The project will not provide real-time data updates as its primary focus is on centralizing existing information, not continuously updating information as it changes.</w:t>
            </w:r>
          </w:p>
          <w:p w:rsidRPr="00333F6C" w:rsidR="003F6CFC" w:rsidP="003F6CFC" w:rsidRDefault="003F6CFC" w14:paraId="0511031F" w14:textId="77777777">
            <w:pPr>
              <w:pStyle w:val="CovFormText"/>
              <w:numPr>
                <w:ilvl w:val="0"/>
                <w:numId w:val="6"/>
              </w:numPr>
              <w:rPr>
                <w:rFonts w:cs="Arial"/>
                <w:szCs w:val="18"/>
              </w:rPr>
            </w:pPr>
            <w:r w:rsidRPr="00496C18">
              <w:rPr>
                <w:rFonts w:cs="Arial"/>
                <w:szCs w:val="18"/>
              </w:rPr>
              <w:t>In-App Purchases: The project will not incorporate in-app purchases or microtransactions for additional content or features beyond the initial subscription model.</w:t>
            </w:r>
          </w:p>
          <w:p w:rsidRPr="00333F6C" w:rsidR="003F6CFC" w:rsidP="003F6CFC" w:rsidRDefault="003F6CFC" w14:paraId="78B18191" w14:textId="77777777">
            <w:pPr>
              <w:pStyle w:val="CovFormText"/>
              <w:numPr>
                <w:ilvl w:val="0"/>
                <w:numId w:val="6"/>
              </w:numPr>
              <w:rPr>
                <w:rFonts w:cs="Arial"/>
                <w:szCs w:val="18"/>
              </w:rPr>
            </w:pPr>
            <w:r w:rsidRPr="00496C18">
              <w:rPr>
                <w:rFonts w:cs="Arial"/>
                <w:szCs w:val="18"/>
              </w:rPr>
              <w:t>Integration with Third-Party Gaming Platforms: The project will not integrate with external gaming platforms (e.g., Steam, PlayStation Network, Xbox Live) for user account synchronization or data retrieval.</w:t>
            </w:r>
          </w:p>
          <w:p w:rsidRPr="00333F6C" w:rsidR="003F6CFC" w:rsidP="003F6CFC" w:rsidRDefault="003F6CFC" w14:paraId="4CC4988D" w14:textId="77777777">
            <w:pPr>
              <w:pStyle w:val="CovFormText"/>
              <w:numPr>
                <w:ilvl w:val="0"/>
                <w:numId w:val="6"/>
              </w:numPr>
              <w:rPr>
                <w:rFonts w:cs="Arial"/>
                <w:szCs w:val="18"/>
              </w:rPr>
            </w:pPr>
            <w:r w:rsidRPr="00496C18">
              <w:rPr>
                <w:rFonts w:cs="Arial"/>
                <w:szCs w:val="18"/>
              </w:rPr>
              <w:t>Esports Integration: The project will not expand to include features related to esports, such as live streaming, tournament schedules, or player statistics.</w:t>
            </w:r>
          </w:p>
          <w:p w:rsidRPr="00333F6C" w:rsidR="003F6CFC" w:rsidP="003F6CFC" w:rsidRDefault="003F6CFC" w14:paraId="2D1D433F" w14:textId="77777777">
            <w:pPr>
              <w:pStyle w:val="CovFormText"/>
              <w:numPr>
                <w:ilvl w:val="0"/>
                <w:numId w:val="6"/>
              </w:numPr>
              <w:rPr>
                <w:rFonts w:cs="Arial"/>
                <w:szCs w:val="18"/>
              </w:rPr>
            </w:pPr>
            <w:r w:rsidRPr="00496C18">
              <w:rPr>
                <w:rFonts w:cs="Arial"/>
                <w:szCs w:val="18"/>
              </w:rPr>
              <w:t>Augmented Reality (AR) or Virtual Reality (VR) Integration: The project will not implement AR or VR elements as it is primarily focused on textual and visual information sharing.</w:t>
            </w:r>
          </w:p>
          <w:p w:rsidRPr="00626135" w:rsidR="003F6CFC" w:rsidP="003F6CFC" w:rsidRDefault="003F6CFC" w14:paraId="56A9A28D" w14:textId="77777777">
            <w:pPr>
              <w:pStyle w:val="CovFormText"/>
              <w:numPr>
                <w:ilvl w:val="0"/>
                <w:numId w:val="6"/>
              </w:numPr>
              <w:rPr>
                <w:rFonts w:cs="Arial"/>
                <w:szCs w:val="18"/>
              </w:rPr>
            </w:pPr>
            <w:r w:rsidRPr="00496C18">
              <w:rPr>
                <w:rFonts w:cs="Arial"/>
                <w:szCs w:val="18"/>
              </w:rPr>
              <w:t>Advanced User Verification: The project will not introduce advanced user verification methods (e.g., biometrics, blockchain) as it exceeds the scope of providing gaming information and user interaction.</w:t>
            </w:r>
          </w:p>
        </w:tc>
      </w:tr>
      <w:tr w:rsidRPr="00626135" w:rsidR="003F6CFC" w:rsidTr="1BB824BC" w14:paraId="366C2677" w14:textId="77777777">
        <w:trPr>
          <w:cantSplit/>
        </w:trPr>
        <w:tc>
          <w:tcPr>
            <w:tcW w:w="10099" w:type="dxa"/>
            <w:gridSpan w:val="9"/>
            <w:shd w:val="clear" w:color="auto" w:fill="FFFFFF" w:themeFill="background1"/>
            <w:tcMar/>
          </w:tcPr>
          <w:p w:rsidRPr="00F81555" w:rsidR="003F6CFC" w:rsidP="00154CDC" w:rsidRDefault="003F6CFC" w14:paraId="263766B6" w14:textId="77777777">
            <w:pPr>
              <w:keepNext/>
              <w:keepLines/>
              <w:spacing w:before="240"/>
              <w:rPr>
                <w:i/>
                <w:sz w:val="18"/>
                <w:szCs w:val="18"/>
              </w:rPr>
            </w:pPr>
            <w:r w:rsidRPr="00210E9F">
              <w:rPr>
                <w:b/>
                <w:color w:val="E36C0A" w:themeColor="accent6" w:themeShade="BF"/>
                <w:sz w:val="18"/>
                <w:szCs w:val="18"/>
              </w:rPr>
              <w:t>Project Milestones</w:t>
            </w:r>
            <w:r w:rsidRPr="00210E9F">
              <w:rPr>
                <w:color w:val="E36C0A" w:themeColor="accent6" w:themeShade="BF"/>
                <w:sz w:val="18"/>
                <w:szCs w:val="18"/>
              </w:rPr>
              <w:t xml:space="preserve"> </w:t>
            </w:r>
            <w:r w:rsidRPr="00C82B44">
              <w:rPr>
                <w:i/>
                <w:sz w:val="16"/>
                <w:szCs w:val="16"/>
              </w:rPr>
              <w:t>Propose start and end dates for Project Phases (e.g., Inception, Planning, Construction, Delivery) and other major milestones</w:t>
            </w:r>
          </w:p>
        </w:tc>
      </w:tr>
      <w:tr w:rsidRPr="00626135" w:rsidR="003F6CFC" w:rsidTr="1BB824BC" w14:paraId="1A9114C9" w14:textId="77777777">
        <w:trPr>
          <w:cantSplit/>
        </w:trPr>
        <w:tc>
          <w:tcPr>
            <w:tcW w:w="10099" w:type="dxa"/>
            <w:gridSpan w:val="9"/>
            <w:tcMar/>
          </w:tcPr>
          <w:p w:rsidRPr="007A735A" w:rsidR="003F6CFC" w:rsidP="00154CDC" w:rsidRDefault="003F6CFC" w14:paraId="6E0C6E9B" w14:textId="77777777">
            <w:pPr>
              <w:pStyle w:val="CovFormText"/>
              <w:rPr>
                <w:rFonts w:cs="Arial"/>
                <w:szCs w:val="18"/>
              </w:rPr>
            </w:pPr>
            <w:r w:rsidRPr="007A735A">
              <w:rPr>
                <w:rFonts w:cs="Arial"/>
                <w:szCs w:val="18"/>
              </w:rPr>
              <w:t>• Approved curriculum for new online degree</w:t>
            </w:r>
          </w:p>
          <w:p w:rsidRPr="007A735A" w:rsidR="003F6CFC" w:rsidP="00154CDC" w:rsidRDefault="003F6CFC" w14:paraId="6DFC262B" w14:textId="77777777">
            <w:pPr>
              <w:pStyle w:val="CovFormText"/>
              <w:rPr>
                <w:rFonts w:cs="Arial"/>
                <w:szCs w:val="18"/>
              </w:rPr>
            </w:pPr>
            <w:r w:rsidRPr="007A735A">
              <w:rPr>
                <w:rFonts w:cs="Arial"/>
                <w:szCs w:val="18"/>
              </w:rPr>
              <w:t>• Approved policies and procedures of new online degree</w:t>
            </w:r>
          </w:p>
          <w:p w:rsidRPr="007A735A" w:rsidR="003F6CFC" w:rsidP="00154CDC" w:rsidRDefault="003F6CFC" w14:paraId="7D51352E" w14:textId="77777777">
            <w:pPr>
              <w:pStyle w:val="CovFormText"/>
              <w:rPr>
                <w:rFonts w:cs="Arial"/>
                <w:szCs w:val="18"/>
              </w:rPr>
            </w:pPr>
            <w:r w:rsidRPr="007A735A">
              <w:rPr>
                <w:rFonts w:cs="Arial"/>
                <w:szCs w:val="18"/>
              </w:rPr>
              <w:t>• Procure required hardware and software</w:t>
            </w:r>
          </w:p>
          <w:p w:rsidRPr="007A735A" w:rsidR="003F6CFC" w:rsidP="00154CDC" w:rsidRDefault="003F6CFC" w14:paraId="2F7225C4" w14:textId="77777777">
            <w:pPr>
              <w:pStyle w:val="CovFormText"/>
              <w:rPr>
                <w:rFonts w:cs="Arial"/>
                <w:szCs w:val="18"/>
              </w:rPr>
            </w:pPr>
            <w:r w:rsidRPr="007A735A">
              <w:rPr>
                <w:rFonts w:cs="Arial"/>
                <w:szCs w:val="18"/>
              </w:rPr>
              <w:t>• Complete Phase I development</w:t>
            </w:r>
          </w:p>
          <w:p w:rsidRPr="007A735A" w:rsidR="003F6CFC" w:rsidP="00154CDC" w:rsidRDefault="003F6CFC" w14:paraId="491F9403" w14:textId="77777777">
            <w:pPr>
              <w:pStyle w:val="CovFormText"/>
              <w:rPr>
                <w:rFonts w:cs="Arial"/>
                <w:szCs w:val="18"/>
              </w:rPr>
            </w:pPr>
            <w:r w:rsidRPr="007A735A">
              <w:rPr>
                <w:rFonts w:cs="Arial"/>
                <w:szCs w:val="18"/>
              </w:rPr>
              <w:t>• Produce promotional material</w:t>
            </w:r>
          </w:p>
          <w:p w:rsidRPr="007A735A" w:rsidR="003F6CFC" w:rsidP="00154CDC" w:rsidRDefault="003F6CFC" w14:paraId="5B7E1FB0" w14:textId="77777777">
            <w:pPr>
              <w:pStyle w:val="CovFormText"/>
              <w:rPr>
                <w:rFonts w:cs="Arial"/>
                <w:szCs w:val="18"/>
              </w:rPr>
            </w:pPr>
            <w:r w:rsidRPr="007A735A">
              <w:rPr>
                <w:rFonts w:cs="Arial"/>
                <w:szCs w:val="18"/>
              </w:rPr>
              <w:t>• Launch Phase I pilot</w:t>
            </w:r>
          </w:p>
          <w:p w:rsidRPr="007A735A" w:rsidR="003F6CFC" w:rsidP="00154CDC" w:rsidRDefault="003F6CFC" w14:paraId="109292A9" w14:textId="77777777">
            <w:pPr>
              <w:pStyle w:val="CovFormText"/>
              <w:rPr>
                <w:rFonts w:cs="Arial"/>
                <w:szCs w:val="18"/>
              </w:rPr>
            </w:pPr>
            <w:r w:rsidRPr="007A735A">
              <w:rPr>
                <w:rFonts w:cs="Arial"/>
                <w:szCs w:val="18"/>
              </w:rPr>
              <w:t>• Evaluate Phase I performance</w:t>
            </w:r>
          </w:p>
          <w:p w:rsidRPr="007A735A" w:rsidR="003F6CFC" w:rsidP="00154CDC" w:rsidRDefault="003F6CFC" w14:paraId="62110A33" w14:textId="77777777">
            <w:pPr>
              <w:pStyle w:val="CovFormText"/>
              <w:rPr>
                <w:rFonts w:cs="Arial"/>
                <w:szCs w:val="18"/>
              </w:rPr>
            </w:pPr>
            <w:r w:rsidRPr="007A735A">
              <w:rPr>
                <w:rFonts w:cs="Arial"/>
                <w:szCs w:val="18"/>
              </w:rPr>
              <w:t>• Complete Phase II development</w:t>
            </w:r>
          </w:p>
          <w:p w:rsidRPr="007A735A" w:rsidR="003F6CFC" w:rsidP="00154CDC" w:rsidRDefault="003F6CFC" w14:paraId="42C13832" w14:textId="77777777">
            <w:pPr>
              <w:pStyle w:val="CovFormText"/>
              <w:rPr>
                <w:rFonts w:cs="Arial"/>
                <w:szCs w:val="18"/>
              </w:rPr>
            </w:pPr>
            <w:r w:rsidRPr="007A735A">
              <w:rPr>
                <w:rFonts w:cs="Arial"/>
                <w:szCs w:val="18"/>
              </w:rPr>
              <w:t>• Update promotional material</w:t>
            </w:r>
          </w:p>
          <w:p w:rsidRPr="007A735A" w:rsidR="003F6CFC" w:rsidP="00154CDC" w:rsidRDefault="003F6CFC" w14:paraId="09959EB3" w14:textId="77777777">
            <w:pPr>
              <w:pStyle w:val="CovFormText"/>
              <w:rPr>
                <w:rFonts w:cs="Arial"/>
                <w:szCs w:val="18"/>
              </w:rPr>
            </w:pPr>
            <w:r w:rsidRPr="007A735A">
              <w:rPr>
                <w:rFonts w:cs="Arial"/>
                <w:szCs w:val="18"/>
              </w:rPr>
              <w:t>• Launch Phase II pilot</w:t>
            </w:r>
          </w:p>
          <w:p w:rsidRPr="007A735A" w:rsidR="003F6CFC" w:rsidP="00154CDC" w:rsidRDefault="003F6CFC" w14:paraId="4BF5E5E9" w14:textId="77777777">
            <w:pPr>
              <w:pStyle w:val="CovFormText"/>
              <w:rPr>
                <w:rFonts w:cs="Arial"/>
                <w:szCs w:val="18"/>
              </w:rPr>
            </w:pPr>
            <w:r w:rsidRPr="007A735A">
              <w:rPr>
                <w:rFonts w:cs="Arial"/>
                <w:szCs w:val="18"/>
              </w:rPr>
              <w:t>• Evaluate Phase II performance</w:t>
            </w:r>
          </w:p>
          <w:p w:rsidRPr="00FF11FD" w:rsidR="003F6CFC" w:rsidP="00154CDC" w:rsidRDefault="003F6CFC" w14:paraId="3381EDEB" w14:textId="77777777">
            <w:pPr>
              <w:pStyle w:val="CovFormText"/>
              <w:rPr>
                <w:rFonts w:cs="Arial"/>
                <w:color w:val="FF00FF"/>
                <w:szCs w:val="18"/>
              </w:rPr>
            </w:pPr>
            <w:r w:rsidRPr="007A735A">
              <w:rPr>
                <w:rFonts w:cs="Arial"/>
                <w:szCs w:val="18"/>
              </w:rPr>
              <w:t>• Evaluate project performance</w:t>
            </w:r>
          </w:p>
        </w:tc>
      </w:tr>
      <w:tr w:rsidRPr="00626135" w:rsidR="003F6CFC" w:rsidTr="1BB824BC" w14:paraId="3798428B" w14:textId="77777777">
        <w:trPr>
          <w:cantSplit/>
        </w:trPr>
        <w:tc>
          <w:tcPr>
            <w:tcW w:w="10099" w:type="dxa"/>
            <w:gridSpan w:val="9"/>
            <w:shd w:val="clear" w:color="auto" w:fill="FFFFFF" w:themeFill="background1"/>
            <w:tcMar/>
          </w:tcPr>
          <w:p w:rsidRPr="00626135" w:rsidR="003F6CFC" w:rsidP="00154CDC" w:rsidRDefault="003F6CFC" w14:paraId="4AD71047" w14:textId="77777777">
            <w:pPr>
              <w:keepNext/>
              <w:keepLines/>
              <w:spacing w:before="240"/>
              <w:rPr>
                <w:b/>
                <w:sz w:val="18"/>
                <w:szCs w:val="18"/>
              </w:rPr>
            </w:pPr>
            <w:r w:rsidRPr="00210E9F">
              <w:rPr>
                <w:b/>
                <w:color w:val="E36C0A" w:themeColor="accent6" w:themeShade="BF"/>
                <w:sz w:val="18"/>
                <w:szCs w:val="18"/>
              </w:rPr>
              <w:t>Major Known Risks (including significant Assumptions)</w:t>
            </w:r>
            <w:r w:rsidRPr="00210E9F">
              <w:rPr>
                <w:color w:val="E36C0A" w:themeColor="accent6" w:themeShade="BF"/>
                <w:sz w:val="18"/>
                <w:szCs w:val="18"/>
              </w:rPr>
              <w:t xml:space="preserve"> </w:t>
            </w:r>
            <w:r>
              <w:rPr>
                <w:i/>
                <w:sz w:val="16"/>
                <w:szCs w:val="16"/>
              </w:rPr>
              <w:t xml:space="preserve">Identify obstacles </w:t>
            </w:r>
            <w:r w:rsidRPr="00C82B44">
              <w:rPr>
                <w:i/>
                <w:sz w:val="16"/>
                <w:szCs w:val="16"/>
              </w:rPr>
              <w:t xml:space="preserve">that may cause the project to fail.   </w:t>
            </w:r>
          </w:p>
        </w:tc>
      </w:tr>
      <w:tr w:rsidRPr="00626135" w:rsidR="003F6CFC" w:rsidTr="1BB824BC" w14:paraId="5CB3665E" w14:textId="77777777">
        <w:trPr>
          <w:cantSplit/>
          <w:trHeight w:val="1470"/>
        </w:trPr>
        <w:tc>
          <w:tcPr>
            <w:tcW w:w="10099" w:type="dxa"/>
            <w:gridSpan w:val="9"/>
            <w:tcMar/>
          </w:tcPr>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4933"/>
              <w:gridCol w:w="4934"/>
            </w:tblGrid>
            <w:tr w:rsidRPr="00DA4D6B" w:rsidR="003F6CFC" w:rsidTr="00154CDC" w14:paraId="1534F1C2" w14:textId="77777777">
              <w:tc>
                <w:tcPr>
                  <w:tcW w:w="4933" w:type="dxa"/>
                  <w:shd w:val="clear" w:color="auto" w:fill="C0504D" w:themeFill="accent2"/>
                </w:tcPr>
                <w:p w:rsidRPr="00210E9F" w:rsidR="003F6CFC" w:rsidP="00154CDC" w:rsidRDefault="003F6CFC" w14:paraId="673DA4A9" w14:textId="77777777">
                  <w:pPr>
                    <w:pStyle w:val="CovFormText"/>
                    <w:rPr>
                      <w:rFonts w:cs="Arial"/>
                      <w:b/>
                      <w:color w:val="FFFFFF" w:themeColor="background1"/>
                      <w:szCs w:val="18"/>
                    </w:rPr>
                  </w:pPr>
                  <w:r w:rsidRPr="00210E9F">
                    <w:rPr>
                      <w:rFonts w:cs="Arial"/>
                      <w:b/>
                      <w:color w:val="FFFFFF" w:themeColor="background1"/>
                      <w:szCs w:val="18"/>
                    </w:rPr>
                    <w:t xml:space="preserve">Risk </w:t>
                  </w:r>
                </w:p>
              </w:tc>
              <w:tc>
                <w:tcPr>
                  <w:tcW w:w="4934" w:type="dxa"/>
                  <w:shd w:val="clear" w:color="auto" w:fill="C0504D" w:themeFill="accent2"/>
                </w:tcPr>
                <w:p w:rsidRPr="00210E9F" w:rsidR="003F6CFC" w:rsidP="00154CDC" w:rsidRDefault="003F6CFC" w14:paraId="42E2E340" w14:textId="77777777">
                  <w:pPr>
                    <w:pStyle w:val="CovFormText"/>
                    <w:rPr>
                      <w:rFonts w:cs="Arial"/>
                      <w:b/>
                      <w:color w:val="FFFFFF" w:themeColor="background1"/>
                      <w:szCs w:val="18"/>
                    </w:rPr>
                  </w:pPr>
                  <w:r w:rsidRPr="00210E9F">
                    <w:rPr>
                      <w:rFonts w:cs="Arial"/>
                      <w:b/>
                      <w:color w:val="FFFFFF" w:themeColor="background1"/>
                      <w:szCs w:val="18"/>
                    </w:rPr>
                    <w:t>Risk Rating (Hi, Med, Lo)</w:t>
                  </w:r>
                </w:p>
              </w:tc>
            </w:tr>
            <w:tr w:rsidRPr="00DA4D6B" w:rsidR="003F6CFC" w:rsidTr="00154CDC" w14:paraId="47539113" w14:textId="77777777">
              <w:tc>
                <w:tcPr>
                  <w:tcW w:w="4933" w:type="dxa"/>
                </w:tcPr>
                <w:p w:rsidRPr="00DA4D6B" w:rsidR="003F6CFC" w:rsidP="00154CDC" w:rsidRDefault="003F6CFC" w14:paraId="2B2B5B59" w14:textId="77777777">
                  <w:pPr>
                    <w:pStyle w:val="CovFormText"/>
                    <w:jc w:val="center"/>
                    <w:rPr>
                      <w:rFonts w:cs="Arial"/>
                      <w:szCs w:val="18"/>
                    </w:rPr>
                  </w:pPr>
                  <w:r w:rsidRPr="00487E62">
                    <w:rPr>
                      <w:rFonts w:cs="Arial"/>
                      <w:szCs w:val="18"/>
                    </w:rPr>
                    <w:t>Data Inaccuracy and Reliability</w:t>
                  </w:r>
                  <w:r>
                    <w:rPr>
                      <w:rFonts w:cs="Arial"/>
                      <w:szCs w:val="18"/>
                    </w:rPr>
                    <w:t xml:space="preserve">- </w:t>
                  </w:r>
                  <w:r>
                    <w:rPr>
                      <w:rFonts w:ascii="Segoe UI" w:hAnsi="Segoe UI" w:cs="Segoe UI"/>
                      <w:color w:val="374151"/>
                      <w:shd w:val="clear" w:color="auto" w:fill="F7F7F8"/>
                    </w:rPr>
                    <w:t>inaccuracies or inconsistencies in game data sources can lead to incorrect information and strategies due to different play styles.</w:t>
                  </w:r>
                </w:p>
              </w:tc>
              <w:tc>
                <w:tcPr>
                  <w:tcW w:w="4934" w:type="dxa"/>
                </w:tcPr>
                <w:p w:rsidR="003F6CFC" w:rsidP="00154CDC" w:rsidRDefault="003F6CFC" w14:paraId="395C1DD4" w14:textId="77777777">
                  <w:pPr>
                    <w:pStyle w:val="CovFormText"/>
                    <w:rPr>
                      <w:rFonts w:cs="Arial"/>
                      <w:szCs w:val="18"/>
                    </w:rPr>
                  </w:pPr>
                  <w:r>
                    <w:rPr>
                      <w:rFonts w:cs="Arial"/>
                      <w:szCs w:val="18"/>
                    </w:rPr>
                    <w:t>Medium</w:t>
                  </w:r>
                </w:p>
                <w:p w:rsidRPr="00487E62" w:rsidR="003F6CFC" w:rsidP="00154CDC" w:rsidRDefault="003F6CFC" w14:paraId="1DF12635" w14:textId="77777777">
                  <w:pPr>
                    <w:tabs>
                      <w:tab w:val="left" w:pos="1200"/>
                    </w:tabs>
                  </w:pPr>
                  <w:r>
                    <w:tab/>
                  </w:r>
                </w:p>
              </w:tc>
            </w:tr>
            <w:tr w:rsidRPr="00DA4D6B" w:rsidR="003F6CFC" w:rsidTr="00154CDC" w14:paraId="784C7385" w14:textId="77777777">
              <w:tc>
                <w:tcPr>
                  <w:tcW w:w="4933" w:type="dxa"/>
                </w:tcPr>
                <w:p w:rsidRPr="00DA4D6B" w:rsidR="003F6CFC" w:rsidP="00154CDC" w:rsidRDefault="003F6CFC" w14:paraId="6BF16D3A" w14:textId="77777777">
                  <w:pPr>
                    <w:pStyle w:val="CovFormText"/>
                    <w:rPr>
                      <w:rFonts w:cs="Arial"/>
                      <w:szCs w:val="18"/>
                    </w:rPr>
                  </w:pPr>
                  <w:r w:rsidRPr="00487E62">
                    <w:rPr>
                      <w:rFonts w:cs="Arial"/>
                      <w:szCs w:val="18"/>
                    </w:rPr>
                    <w:t>Competition and Market Saturation</w:t>
                  </w:r>
                  <w:r>
                    <w:rPr>
                      <w:rFonts w:cs="Arial"/>
                      <w:szCs w:val="18"/>
                    </w:rPr>
                    <w:t xml:space="preserve"> - </w:t>
                  </w:r>
                  <w:r w:rsidRPr="00487E62">
                    <w:rPr>
                      <w:rFonts w:cs="Arial"/>
                      <w:szCs w:val="18"/>
                    </w:rPr>
                    <w:t>gaming database market may already be saturated with existing platforms, making it challenging to gain a significant user base.</w:t>
                  </w:r>
                </w:p>
              </w:tc>
              <w:tc>
                <w:tcPr>
                  <w:tcW w:w="4934" w:type="dxa"/>
                </w:tcPr>
                <w:p w:rsidRPr="00DA4D6B" w:rsidR="003F6CFC" w:rsidP="00154CDC" w:rsidRDefault="003F6CFC" w14:paraId="27F8366B" w14:textId="77777777">
                  <w:pPr>
                    <w:pStyle w:val="CovFormText"/>
                    <w:rPr>
                      <w:rFonts w:cs="Arial"/>
                      <w:szCs w:val="18"/>
                    </w:rPr>
                  </w:pPr>
                  <w:r>
                    <w:rPr>
                      <w:rFonts w:cs="Arial"/>
                      <w:szCs w:val="18"/>
                    </w:rPr>
                    <w:t xml:space="preserve"> High/</w:t>
                  </w:r>
                  <w:r w:rsidRPr="00487E62">
                    <w:rPr>
                      <w:rFonts w:cs="Arial"/>
                      <w:szCs w:val="18"/>
                    </w:rPr>
                    <w:t>Medium</w:t>
                  </w:r>
                </w:p>
              </w:tc>
            </w:tr>
            <w:tr w:rsidRPr="00DA4D6B" w:rsidR="003F6CFC" w:rsidTr="00154CDC" w14:paraId="4DCA8B35" w14:textId="77777777">
              <w:tc>
                <w:tcPr>
                  <w:tcW w:w="4933" w:type="dxa"/>
                </w:tcPr>
                <w:p w:rsidRPr="00DA4D6B" w:rsidR="003F6CFC" w:rsidP="00154CDC" w:rsidRDefault="003F6CFC" w14:paraId="27F8AE8D" w14:textId="77777777">
                  <w:pPr>
                    <w:pStyle w:val="CovFormText"/>
                    <w:rPr>
                      <w:rFonts w:cs="Arial"/>
                      <w:szCs w:val="18"/>
                    </w:rPr>
                  </w:pPr>
                  <w:r w:rsidRPr="000500C7">
                    <w:rPr>
                      <w:rFonts w:cs="Arial"/>
                      <w:szCs w:val="18"/>
                    </w:rPr>
                    <w:t>Rapid Changes in Gaming Industry</w:t>
                  </w:r>
                  <w:r>
                    <w:rPr>
                      <w:rFonts w:cs="Arial"/>
                      <w:szCs w:val="18"/>
                    </w:rPr>
                    <w:t xml:space="preserve"> - </w:t>
                  </w:r>
                  <w:r w:rsidRPr="000500C7">
                    <w:rPr>
                      <w:rFonts w:cs="Arial"/>
                      <w:szCs w:val="18"/>
                    </w:rPr>
                    <w:t>Rapid Changes in Gaming Industry</w:t>
                  </w:r>
                </w:p>
              </w:tc>
              <w:tc>
                <w:tcPr>
                  <w:tcW w:w="4934" w:type="dxa"/>
                </w:tcPr>
                <w:p w:rsidRPr="00DA4D6B" w:rsidR="003F6CFC" w:rsidP="00154CDC" w:rsidRDefault="003F6CFC" w14:paraId="0A4D2D2B" w14:textId="77777777">
                  <w:pPr>
                    <w:pStyle w:val="CovFormText"/>
                    <w:rPr>
                      <w:rFonts w:cs="Arial"/>
                      <w:szCs w:val="18"/>
                    </w:rPr>
                  </w:pPr>
                  <w:r>
                    <w:rPr>
                      <w:rFonts w:cs="Arial"/>
                      <w:szCs w:val="18"/>
                    </w:rPr>
                    <w:t>Medium</w:t>
                  </w:r>
                </w:p>
              </w:tc>
            </w:tr>
          </w:tbl>
          <w:p w:rsidRPr="00626135" w:rsidR="003F6CFC" w:rsidP="00154CDC" w:rsidRDefault="003F6CFC" w14:paraId="6E4B601F" w14:textId="77777777">
            <w:pPr>
              <w:pStyle w:val="CovFormText"/>
              <w:rPr>
                <w:rFonts w:cs="Arial"/>
                <w:szCs w:val="18"/>
              </w:rPr>
            </w:pPr>
          </w:p>
        </w:tc>
      </w:tr>
      <w:tr w:rsidRPr="00626135" w:rsidR="003F6CFC" w:rsidTr="1BB824BC" w14:paraId="4AF489AF" w14:textId="77777777">
        <w:trPr>
          <w:cantSplit/>
        </w:trPr>
        <w:tc>
          <w:tcPr>
            <w:tcW w:w="10099" w:type="dxa"/>
            <w:gridSpan w:val="9"/>
            <w:shd w:val="clear" w:color="auto" w:fill="FFFFFF" w:themeFill="background1"/>
            <w:tcMar/>
          </w:tcPr>
          <w:p w:rsidRPr="00626135" w:rsidR="003F6CFC" w:rsidP="00154CDC" w:rsidRDefault="003F6CFC" w14:paraId="696B0D92" w14:textId="77777777">
            <w:pPr>
              <w:keepNext/>
              <w:keepLines/>
              <w:spacing w:before="240"/>
              <w:rPr>
                <w:b/>
                <w:sz w:val="18"/>
                <w:szCs w:val="18"/>
              </w:rPr>
            </w:pPr>
            <w:r w:rsidRPr="00210E9F">
              <w:rPr>
                <w:b/>
                <w:color w:val="E36C0A" w:themeColor="accent6" w:themeShade="BF"/>
                <w:sz w:val="18"/>
                <w:szCs w:val="18"/>
              </w:rPr>
              <w:t>Constraints</w:t>
            </w:r>
            <w:r w:rsidRPr="00626135">
              <w:rPr>
                <w:sz w:val="18"/>
                <w:szCs w:val="18"/>
              </w:rPr>
              <w:t xml:space="preserve"> </w:t>
            </w:r>
            <w:r w:rsidRPr="000048DA">
              <w:rPr>
                <w:i/>
                <w:sz w:val="16"/>
                <w:szCs w:val="16"/>
              </w:rPr>
              <w:t xml:space="preserve">List </w:t>
            </w:r>
            <w:r w:rsidRPr="000048DA">
              <w:rPr>
                <w:sz w:val="16"/>
                <w:szCs w:val="16"/>
              </w:rPr>
              <w:t>a</w:t>
            </w:r>
            <w:r w:rsidRPr="000048DA">
              <w:rPr>
                <w:i/>
                <w:sz w:val="16"/>
                <w:szCs w:val="16"/>
              </w:rPr>
              <w:t>ny conditions that may limit the project team’s options with respect to resources, personnel, or schedule (e.g., predetermined budget or project end date, limit on number of staff that may be assigned to the project).</w:t>
            </w:r>
          </w:p>
        </w:tc>
      </w:tr>
      <w:tr w:rsidRPr="00626135" w:rsidR="003F6CFC" w:rsidTr="1BB824BC" w14:paraId="39FB40C5" w14:textId="77777777">
        <w:trPr>
          <w:cantSplit/>
        </w:trPr>
        <w:tc>
          <w:tcPr>
            <w:tcW w:w="10099" w:type="dxa"/>
            <w:gridSpan w:val="9"/>
            <w:tcMar/>
          </w:tcPr>
          <w:p w:rsidR="003F6CFC" w:rsidP="00154CDC" w:rsidRDefault="003F6CFC" w14:paraId="2252CAC7" w14:textId="77777777">
            <w:pPr>
              <w:pStyle w:val="CovFormText"/>
              <w:rPr>
                <w:rFonts w:cs="Arial"/>
                <w:szCs w:val="18"/>
              </w:rPr>
            </w:pPr>
            <w:r w:rsidRPr="007D0487">
              <w:rPr>
                <w:rFonts w:cs="Arial"/>
                <w:szCs w:val="18"/>
              </w:rPr>
              <w:t>High user expectations for the platform's performance, content quality, and user experience can impose constraints on development and maintenance efforts.</w:t>
            </w:r>
          </w:p>
          <w:p w:rsidR="003F6CFC" w:rsidP="00154CDC" w:rsidRDefault="003F6CFC" w14:paraId="5D3A03B7" w14:textId="77777777">
            <w:pPr>
              <w:pStyle w:val="CovFormText"/>
              <w:rPr>
                <w:rFonts w:cs="Arial"/>
                <w:szCs w:val="18"/>
              </w:rPr>
            </w:pPr>
            <w:r w:rsidRPr="007D0487">
              <w:rPr>
                <w:rFonts w:cs="Arial"/>
                <w:szCs w:val="18"/>
              </w:rPr>
              <w:t>The project's technical infrastructure, including servers, hosting, and database resources, may have limitations that impact scalability, performance, and uptime.</w:t>
            </w:r>
          </w:p>
          <w:p w:rsidRPr="00626135" w:rsidR="003F6CFC" w:rsidP="00154CDC" w:rsidRDefault="003F6CFC" w14:paraId="15AD7201" w14:textId="77777777">
            <w:pPr>
              <w:pStyle w:val="CovFormText"/>
              <w:rPr>
                <w:rFonts w:cs="Arial"/>
                <w:szCs w:val="18"/>
              </w:rPr>
            </w:pPr>
          </w:p>
        </w:tc>
      </w:tr>
      <w:tr w:rsidRPr="00626135" w:rsidR="003F6CFC" w:rsidTr="1BB824BC" w14:paraId="0454962B" w14:textId="77777777">
        <w:trPr>
          <w:cantSplit/>
        </w:trPr>
        <w:tc>
          <w:tcPr>
            <w:tcW w:w="10099" w:type="dxa"/>
            <w:gridSpan w:val="9"/>
            <w:shd w:val="clear" w:color="auto" w:fill="FFFFFF" w:themeFill="background1"/>
            <w:tcMar/>
          </w:tcPr>
          <w:p w:rsidRPr="00626135" w:rsidR="003F6CFC" w:rsidP="00154CDC" w:rsidRDefault="003F6CFC" w14:paraId="76F08614" w14:textId="77777777">
            <w:pPr>
              <w:keepNext/>
              <w:keepLines/>
              <w:spacing w:before="240"/>
              <w:rPr>
                <w:b/>
                <w:sz w:val="18"/>
                <w:szCs w:val="18"/>
              </w:rPr>
            </w:pPr>
            <w:r w:rsidRPr="00210E9F">
              <w:rPr>
                <w:b/>
                <w:color w:val="E36C0A" w:themeColor="accent6" w:themeShade="BF"/>
                <w:sz w:val="18"/>
                <w:szCs w:val="18"/>
              </w:rPr>
              <w:t>External Dependencies</w:t>
            </w:r>
            <w:r w:rsidRPr="00210E9F">
              <w:rPr>
                <w:color w:val="E36C0A" w:themeColor="accent6" w:themeShade="BF"/>
                <w:sz w:val="18"/>
                <w:szCs w:val="18"/>
              </w:rPr>
              <w:t xml:space="preserve"> </w:t>
            </w:r>
            <w:r w:rsidRPr="000048DA">
              <w:rPr>
                <w:i/>
                <w:sz w:val="16"/>
                <w:szCs w:val="16"/>
              </w:rPr>
              <w:t>Will project success depend on coordination of efforts between the project team and one or more other individuals or groups? Has everyone involved agreed to this interaction?</w:t>
            </w:r>
          </w:p>
        </w:tc>
      </w:tr>
      <w:tr w:rsidRPr="00626135" w:rsidR="003F6CFC" w:rsidTr="1BB824BC" w14:paraId="58DB91E8" w14:textId="77777777">
        <w:trPr>
          <w:cantSplit/>
        </w:trPr>
        <w:tc>
          <w:tcPr>
            <w:tcW w:w="10099" w:type="dxa"/>
            <w:gridSpan w:val="9"/>
            <w:tcMar/>
          </w:tcPr>
          <w:p w:rsidR="003F6CFC" w:rsidP="00154CDC" w:rsidRDefault="003F6CFC" w14:paraId="3C11AE7D" w14:textId="77777777">
            <w:pPr>
              <w:pStyle w:val="CovFormText"/>
              <w:tabs>
                <w:tab w:val="left" w:pos="1548"/>
              </w:tabs>
              <w:rPr>
                <w:rFonts w:ascii="Segoe UI" w:hAnsi="Segoe UI" w:cs="Segoe UI"/>
                <w:color w:val="374151"/>
                <w:shd w:val="clear" w:color="auto" w:fill="F7F7F8"/>
              </w:rPr>
            </w:pPr>
            <w:r>
              <w:rPr>
                <w:rFonts w:cs="Arial"/>
                <w:szCs w:val="18"/>
              </w:rPr>
              <w:t xml:space="preserve">This project will depend on </w:t>
            </w:r>
            <w:r>
              <w:rPr>
                <w:rFonts w:ascii="Segoe UI" w:hAnsi="Segoe UI" w:cs="Segoe UI"/>
                <w:color w:val="374151"/>
                <w:shd w:val="clear" w:color="auto" w:fill="F7F7F8"/>
              </w:rPr>
              <w:t>the use of external services, such as analytics tools, communication platforms, and customer support solutions, for the project's operation.</w:t>
            </w:r>
          </w:p>
          <w:p w:rsidRPr="002A6C42" w:rsidR="003F6CFC" w:rsidP="00154CDC" w:rsidRDefault="003F6CFC" w14:paraId="0D5FB41A" w14:textId="77777777">
            <w:pPr>
              <w:pStyle w:val="CovFormText"/>
              <w:tabs>
                <w:tab w:val="left" w:pos="1548"/>
              </w:tabs>
              <w:rPr>
                <w:rFonts w:cs="Arial"/>
                <w:szCs w:val="18"/>
              </w:rPr>
            </w:pPr>
            <w:r>
              <w:rPr>
                <w:rFonts w:ascii="Segoe UI" w:hAnsi="Segoe UI" w:cs="Segoe UI"/>
                <w:color w:val="374151"/>
                <w:shd w:val="clear" w:color="auto" w:fill="F7F7F8"/>
              </w:rPr>
              <w:t>User-generated content, such as strategy guides and community contributions, is a significant part of the project. The project's success depends on active user engagement.</w:t>
            </w:r>
          </w:p>
          <w:p w:rsidRPr="00626135" w:rsidR="003F6CFC" w:rsidP="00154CDC" w:rsidRDefault="003F6CFC" w14:paraId="2B8CEFE3" w14:textId="77777777">
            <w:pPr>
              <w:pStyle w:val="CovFormText"/>
              <w:rPr>
                <w:rFonts w:cs="Arial"/>
                <w:szCs w:val="18"/>
              </w:rPr>
            </w:pPr>
          </w:p>
        </w:tc>
      </w:tr>
      <w:tr w:rsidRPr="00626135" w:rsidR="003F6CFC" w:rsidTr="1BB824BC" w14:paraId="1E2C08EE" w14:textId="77777777">
        <w:trPr>
          <w:cantSplit/>
          <w:tblHeader/>
        </w:trPr>
        <w:tc>
          <w:tcPr>
            <w:tcW w:w="10099" w:type="dxa"/>
            <w:gridSpan w:val="9"/>
            <w:shd w:val="clear" w:color="auto" w:fill="C0504D" w:themeFill="accent2"/>
            <w:tcMar/>
          </w:tcPr>
          <w:p w:rsidRPr="00F81555" w:rsidR="003F6CFC" w:rsidP="00154CDC" w:rsidRDefault="003F6CFC" w14:paraId="7A796531" w14:textId="77777777">
            <w:pPr>
              <w:pStyle w:val="Heading3"/>
              <w:rPr>
                <w:i/>
                <w:sz w:val="18"/>
                <w:szCs w:val="18"/>
              </w:rPr>
            </w:pPr>
            <w:r>
              <w:rPr>
                <w:sz w:val="18"/>
                <w:szCs w:val="18"/>
              </w:rPr>
              <w:t>5</w:t>
            </w:r>
            <w:r w:rsidRPr="00626135">
              <w:rPr>
                <w:sz w:val="18"/>
                <w:szCs w:val="18"/>
              </w:rPr>
              <w:t xml:space="preserve">. </w:t>
            </w:r>
            <w:r>
              <w:rPr>
                <w:sz w:val="18"/>
                <w:szCs w:val="18"/>
              </w:rPr>
              <w:t xml:space="preserve">Communication Strategy </w:t>
            </w:r>
            <w:r w:rsidRPr="0048761C">
              <w:rPr>
                <w:i/>
                <w:sz w:val="16"/>
                <w:szCs w:val="16"/>
              </w:rPr>
              <w:t>(specify how the project manager will communicate to the Executive Sponsor</w:t>
            </w:r>
            <w:r>
              <w:rPr>
                <w:i/>
                <w:sz w:val="16"/>
                <w:szCs w:val="16"/>
              </w:rPr>
              <w:t xml:space="preserve">, Project Team members and Stakeholders, </w:t>
            </w:r>
            <w:r w:rsidRPr="0048761C">
              <w:rPr>
                <w:i/>
                <w:sz w:val="16"/>
                <w:szCs w:val="16"/>
              </w:rPr>
              <w:t>e.</w:t>
            </w:r>
            <w:r>
              <w:rPr>
                <w:i/>
                <w:sz w:val="16"/>
                <w:szCs w:val="16"/>
              </w:rPr>
              <w:t>g.,</w:t>
            </w:r>
            <w:r w:rsidRPr="0048761C">
              <w:rPr>
                <w:i/>
                <w:sz w:val="16"/>
                <w:szCs w:val="16"/>
              </w:rPr>
              <w:t xml:space="preserve"> frequency of status reports, frequency</w:t>
            </w:r>
            <w:r w:rsidRPr="0048761C">
              <w:rPr>
                <w:i/>
                <w:sz w:val="18"/>
                <w:szCs w:val="18"/>
              </w:rPr>
              <w:t xml:space="preserve"> </w:t>
            </w:r>
            <w:r w:rsidRPr="0048761C">
              <w:rPr>
                <w:i/>
                <w:sz w:val="16"/>
                <w:szCs w:val="16"/>
              </w:rPr>
              <w:t>of Project Team meetings,</w:t>
            </w:r>
            <w:r>
              <w:rPr>
                <w:i/>
                <w:sz w:val="16"/>
                <w:szCs w:val="16"/>
              </w:rPr>
              <w:t xml:space="preserve"> etc.</w:t>
            </w:r>
          </w:p>
        </w:tc>
      </w:tr>
      <w:tr w:rsidRPr="00626135" w:rsidR="003F6CFC" w:rsidTr="1BB824BC" w14:paraId="750DE83E" w14:textId="77777777">
        <w:tc>
          <w:tcPr>
            <w:tcW w:w="10099" w:type="dxa"/>
            <w:gridSpan w:val="9"/>
            <w:tcMar/>
          </w:tcPr>
          <w:p w:rsidRPr="001850B4" w:rsidR="003F6CFC" w:rsidP="00154CDC" w:rsidRDefault="003F6CFC" w14:paraId="1A5F5D51" w14:textId="77777777">
            <w:pPr>
              <w:pStyle w:val="CovFormText"/>
              <w:rPr>
                <w:rFonts w:cs="Arial"/>
                <w:b/>
                <w:bCs/>
                <w:szCs w:val="18"/>
              </w:rPr>
            </w:pPr>
            <w:r w:rsidRPr="001850B4">
              <w:rPr>
                <w:rFonts w:cs="Arial"/>
                <w:b/>
                <w:bCs/>
                <w:szCs w:val="18"/>
              </w:rPr>
              <w:t>Executive Sponsor:</w:t>
            </w:r>
          </w:p>
          <w:p w:rsidRPr="001850B4" w:rsidR="003F6CFC" w:rsidP="00154CDC" w:rsidRDefault="003F6CFC" w14:paraId="578BB182" w14:textId="77777777">
            <w:pPr>
              <w:pStyle w:val="CovFormText"/>
              <w:rPr>
                <w:rFonts w:cs="Arial"/>
                <w:szCs w:val="18"/>
              </w:rPr>
            </w:pPr>
            <w:r w:rsidRPr="001850B4">
              <w:rPr>
                <w:rFonts w:cs="Arial"/>
                <w:szCs w:val="18"/>
              </w:rPr>
              <w:t>Frequency of Status Reports: Monthly status reports will be provided to the Executive Sponsor to keep them informed of the project's overall progress, challenges, and key milestones.</w:t>
            </w:r>
          </w:p>
          <w:p w:rsidR="003F6CFC" w:rsidP="00154CDC" w:rsidRDefault="003F6CFC" w14:paraId="2525B433" w14:textId="77777777">
            <w:pPr>
              <w:pStyle w:val="CovFormText"/>
              <w:rPr>
                <w:rFonts w:cs="Arial"/>
                <w:szCs w:val="18"/>
              </w:rPr>
            </w:pPr>
            <w:r w:rsidRPr="001850B4">
              <w:rPr>
                <w:rFonts w:cs="Arial"/>
                <w:szCs w:val="18"/>
              </w:rPr>
              <w:t>Quarterly Strategy Meetings: Quarterly strategy meetings will be scheduled to discuss high-level project goals, alignment with business objectives, and any strategic decisions.</w:t>
            </w:r>
          </w:p>
          <w:p w:rsidR="003F6CFC" w:rsidP="00154CDC" w:rsidRDefault="003F6CFC" w14:paraId="327ED88D" w14:textId="77777777">
            <w:pPr>
              <w:pStyle w:val="CovFormText"/>
              <w:rPr>
                <w:rFonts w:cs="Arial"/>
                <w:szCs w:val="18"/>
              </w:rPr>
            </w:pPr>
          </w:p>
          <w:p w:rsidRPr="009D4F61" w:rsidR="003F6CFC" w:rsidP="00154CDC" w:rsidRDefault="003F6CFC" w14:paraId="474672C3" w14:textId="77777777">
            <w:pPr>
              <w:pStyle w:val="CovFormText"/>
              <w:rPr>
                <w:rFonts w:cs="Arial"/>
                <w:b/>
                <w:bCs/>
                <w:szCs w:val="18"/>
              </w:rPr>
            </w:pPr>
            <w:r w:rsidRPr="009D4F61">
              <w:rPr>
                <w:rFonts w:cs="Arial"/>
                <w:b/>
                <w:bCs/>
                <w:szCs w:val="18"/>
              </w:rPr>
              <w:t>Project Team Members:</w:t>
            </w:r>
          </w:p>
          <w:p w:rsidRPr="009D4F61" w:rsidR="003F6CFC" w:rsidP="00154CDC" w:rsidRDefault="003F6CFC" w14:paraId="74AD7F00" w14:textId="77777777">
            <w:pPr>
              <w:pStyle w:val="CovFormText"/>
              <w:rPr>
                <w:rFonts w:cs="Arial"/>
                <w:szCs w:val="18"/>
              </w:rPr>
            </w:pPr>
            <w:r w:rsidRPr="009D4F61">
              <w:rPr>
                <w:rFonts w:cs="Arial"/>
                <w:szCs w:val="18"/>
              </w:rPr>
              <w:t>Weekly Project Team Meetings: Regular weekly meetings will be held with project team members to discuss project progress, tasks, and any issues that need resolution. These meetings will provide an opportunity for team members to provide updates and seek clarifications.</w:t>
            </w:r>
          </w:p>
          <w:p w:rsidR="003F6CFC" w:rsidP="00154CDC" w:rsidRDefault="003F6CFC" w14:paraId="3EEE0CE0" w14:textId="77777777">
            <w:pPr>
              <w:pStyle w:val="CovFormText"/>
              <w:rPr>
                <w:rFonts w:cs="Arial"/>
                <w:szCs w:val="18"/>
              </w:rPr>
            </w:pPr>
            <w:r w:rsidRPr="009D4F61">
              <w:rPr>
                <w:rFonts w:cs="Arial"/>
                <w:szCs w:val="18"/>
              </w:rPr>
              <w:t>Task Assignments: Tasks and responsibilities will be clearly assigned with deadlines and priorities communicated during the team meetings.</w:t>
            </w:r>
          </w:p>
          <w:p w:rsidR="003F6CFC" w:rsidP="00154CDC" w:rsidRDefault="003F6CFC" w14:paraId="4D70BA2D" w14:textId="77777777">
            <w:pPr>
              <w:pStyle w:val="CovFormText"/>
              <w:rPr>
                <w:rFonts w:cs="Arial"/>
                <w:szCs w:val="18"/>
              </w:rPr>
            </w:pPr>
          </w:p>
          <w:p w:rsidRPr="009D4F61" w:rsidR="003F6CFC" w:rsidP="00154CDC" w:rsidRDefault="003F6CFC" w14:paraId="78A33127" w14:textId="77777777">
            <w:pPr>
              <w:pStyle w:val="CovFormText"/>
              <w:rPr>
                <w:rFonts w:cs="Arial"/>
                <w:szCs w:val="18"/>
              </w:rPr>
            </w:pPr>
            <w:r w:rsidRPr="009D4F61">
              <w:rPr>
                <w:rFonts w:cs="Arial"/>
                <w:szCs w:val="18"/>
              </w:rPr>
              <w:t xml:space="preserve"> </w:t>
            </w:r>
            <w:r w:rsidRPr="009D4F61">
              <w:rPr>
                <w:rFonts w:cs="Arial"/>
                <w:b/>
                <w:bCs/>
                <w:szCs w:val="18"/>
              </w:rPr>
              <w:t>Stakeholders</w:t>
            </w:r>
            <w:r w:rsidRPr="009D4F61">
              <w:rPr>
                <w:rFonts w:cs="Arial"/>
                <w:szCs w:val="18"/>
              </w:rPr>
              <w:t>:</w:t>
            </w:r>
          </w:p>
          <w:p w:rsidRPr="009D4F61" w:rsidR="003F6CFC" w:rsidP="00154CDC" w:rsidRDefault="003F6CFC" w14:paraId="27A19915" w14:textId="77777777">
            <w:pPr>
              <w:pStyle w:val="CovFormText"/>
              <w:rPr>
                <w:rFonts w:cs="Arial"/>
                <w:szCs w:val="18"/>
              </w:rPr>
            </w:pPr>
            <w:r w:rsidRPr="009D4F61">
              <w:rPr>
                <w:rFonts w:cs="Arial"/>
                <w:szCs w:val="18"/>
              </w:rPr>
              <w:t>Monthly Stakeholder Updates: Monthly updates will be sent to key stakeholders, including content creators, community managers, and gaming industry partners. These updates will include project highlights, user engagement metrics, and any relevant news.</w:t>
            </w:r>
          </w:p>
          <w:p w:rsidR="003F6CFC" w:rsidP="00154CDC" w:rsidRDefault="003F6CFC" w14:paraId="7D7A9477" w14:textId="77777777">
            <w:pPr>
              <w:pStyle w:val="CovFormText"/>
              <w:rPr>
                <w:rFonts w:cs="Arial"/>
                <w:szCs w:val="18"/>
              </w:rPr>
            </w:pPr>
            <w:r w:rsidRPr="009D4F61">
              <w:rPr>
                <w:rFonts w:cs="Arial"/>
                <w:szCs w:val="18"/>
              </w:rPr>
              <w:t>Bi-Monthly User Surveys: Bi-monthly user surveys will be conducted to gather feedback from the user community. Survey results will be compiled and shared with stakeholders to demonstrate responsiveness to user needs.</w:t>
            </w:r>
          </w:p>
          <w:p w:rsidR="003F6CFC" w:rsidP="00154CDC" w:rsidRDefault="003F6CFC" w14:paraId="629E9144" w14:textId="77777777">
            <w:pPr>
              <w:rPr>
                <w:noProof/>
                <w:sz w:val="18"/>
                <w:szCs w:val="18"/>
              </w:rPr>
            </w:pPr>
          </w:p>
          <w:p w:rsidRPr="009D4F61" w:rsidR="003F6CFC" w:rsidP="00154CDC" w:rsidRDefault="003F6CFC" w14:paraId="7837B73D" w14:textId="77777777">
            <w:pPr>
              <w:rPr>
                <w:noProof/>
                <w:sz w:val="18"/>
                <w:szCs w:val="18"/>
              </w:rPr>
            </w:pPr>
            <w:r w:rsidRPr="009D4F61">
              <w:rPr>
                <w:noProof/>
                <w:sz w:val="18"/>
                <w:szCs w:val="18"/>
              </w:rPr>
              <w:t>Feedback Channels: Clear channels for reporting issues and providing feedback will be maintained on the platform, ensuring that stakeholders can easily communicate their concerns and suggestions.</w:t>
            </w:r>
          </w:p>
          <w:p w:rsidR="003F6CFC" w:rsidP="00154CDC" w:rsidRDefault="003F6CFC" w14:paraId="0C7DA1B0" w14:textId="77777777">
            <w:pPr>
              <w:pStyle w:val="CovFormText"/>
              <w:rPr>
                <w:rFonts w:cs="Arial"/>
                <w:szCs w:val="18"/>
              </w:rPr>
            </w:pPr>
          </w:p>
          <w:p w:rsidRPr="00626135" w:rsidR="003F6CFC" w:rsidP="00154CDC" w:rsidRDefault="003F6CFC" w14:paraId="4AB0A099" w14:textId="77777777">
            <w:pPr>
              <w:pStyle w:val="CovFormText"/>
              <w:rPr>
                <w:rFonts w:cs="Arial"/>
                <w:szCs w:val="18"/>
              </w:rPr>
            </w:pPr>
          </w:p>
        </w:tc>
      </w:tr>
      <w:tr w:rsidRPr="00626135" w:rsidR="003F6CFC" w:rsidTr="1BB824BC" w14:paraId="0434898C" w14:textId="77777777">
        <w:trPr>
          <w:cantSplit/>
          <w:tblHeader/>
        </w:trPr>
        <w:tc>
          <w:tcPr>
            <w:tcW w:w="10099" w:type="dxa"/>
            <w:gridSpan w:val="9"/>
            <w:shd w:val="clear" w:color="auto" w:fill="C0504D" w:themeFill="accent2"/>
            <w:tcMar/>
          </w:tcPr>
          <w:p w:rsidRPr="00626135" w:rsidR="003F6CFC" w:rsidP="00154CDC" w:rsidRDefault="003F6CFC" w14:paraId="31938A7C" w14:textId="77777777">
            <w:pPr>
              <w:pStyle w:val="Heading3"/>
              <w:rPr>
                <w:sz w:val="18"/>
                <w:szCs w:val="18"/>
              </w:rPr>
            </w:pPr>
            <w:r>
              <w:rPr>
                <w:sz w:val="18"/>
                <w:szCs w:val="18"/>
              </w:rPr>
              <w:t>6</w:t>
            </w:r>
            <w:r w:rsidRPr="00626135">
              <w:rPr>
                <w:sz w:val="18"/>
                <w:szCs w:val="18"/>
              </w:rPr>
              <w:t>. Sign-off</w:t>
            </w:r>
          </w:p>
        </w:tc>
      </w:tr>
      <w:tr w:rsidRPr="00626135" w:rsidR="003F6CFC" w:rsidTr="1BB824BC" w14:paraId="30D79838" w14:textId="77777777">
        <w:trPr>
          <w:cantSplit/>
          <w:tblHeader/>
        </w:trPr>
        <w:tc>
          <w:tcPr>
            <w:tcW w:w="2538" w:type="dxa"/>
            <w:gridSpan w:val="2"/>
            <w:shd w:val="clear" w:color="auto" w:fill="FFFFFF" w:themeFill="background1"/>
            <w:tcMar/>
          </w:tcPr>
          <w:p w:rsidRPr="00626135" w:rsidR="003F6CFC" w:rsidP="00154CDC" w:rsidRDefault="003F6CFC" w14:paraId="6E8D72CF" w14:textId="77777777">
            <w:pPr>
              <w:pStyle w:val="Heading3"/>
              <w:rPr>
                <w:color w:val="auto"/>
                <w:sz w:val="18"/>
                <w:szCs w:val="18"/>
              </w:rPr>
            </w:pPr>
          </w:p>
        </w:tc>
        <w:tc>
          <w:tcPr>
            <w:tcW w:w="2610" w:type="dxa"/>
            <w:gridSpan w:val="3"/>
            <w:shd w:val="clear" w:color="auto" w:fill="FFFFFF" w:themeFill="background1"/>
            <w:tcMar/>
          </w:tcPr>
          <w:p w:rsidRPr="00626135" w:rsidR="003F6CFC" w:rsidP="00154CDC" w:rsidRDefault="003F6CFC" w14:paraId="437A5CD2" w14:textId="77777777">
            <w:pPr>
              <w:pStyle w:val="Heading3"/>
              <w:rPr>
                <w:color w:val="auto"/>
                <w:sz w:val="18"/>
                <w:szCs w:val="18"/>
              </w:rPr>
            </w:pPr>
            <w:r w:rsidRPr="00626135">
              <w:rPr>
                <w:color w:val="auto"/>
                <w:sz w:val="18"/>
                <w:szCs w:val="18"/>
              </w:rPr>
              <w:t>Name</w:t>
            </w:r>
          </w:p>
        </w:tc>
        <w:tc>
          <w:tcPr>
            <w:tcW w:w="3330" w:type="dxa"/>
            <w:gridSpan w:val="3"/>
            <w:shd w:val="clear" w:color="auto" w:fill="FFFFFF" w:themeFill="background1"/>
            <w:tcMar/>
          </w:tcPr>
          <w:p w:rsidRPr="00626135" w:rsidR="003F6CFC" w:rsidP="00154CDC" w:rsidRDefault="003F6CFC" w14:paraId="4847B43D" w14:textId="77777777">
            <w:pPr>
              <w:pStyle w:val="Heading3"/>
              <w:rPr>
                <w:color w:val="auto"/>
                <w:sz w:val="18"/>
                <w:szCs w:val="18"/>
              </w:rPr>
            </w:pPr>
            <w:r w:rsidRPr="00626135">
              <w:rPr>
                <w:color w:val="auto"/>
                <w:sz w:val="18"/>
                <w:szCs w:val="18"/>
              </w:rPr>
              <w:t>Signature</w:t>
            </w:r>
          </w:p>
        </w:tc>
        <w:tc>
          <w:tcPr>
            <w:tcW w:w="1621" w:type="dxa"/>
            <w:shd w:val="clear" w:color="auto" w:fill="FFFFFF" w:themeFill="background1"/>
            <w:tcMar/>
          </w:tcPr>
          <w:p w:rsidRPr="00626135" w:rsidR="003F6CFC" w:rsidP="00154CDC" w:rsidRDefault="003F6CFC" w14:paraId="01DA5ABC" w14:textId="77777777">
            <w:pPr>
              <w:pStyle w:val="Heading3"/>
              <w:jc w:val="center"/>
              <w:rPr>
                <w:color w:val="auto"/>
                <w:sz w:val="18"/>
                <w:szCs w:val="18"/>
              </w:rPr>
            </w:pPr>
            <w:r w:rsidRPr="00626135">
              <w:rPr>
                <w:color w:val="auto"/>
                <w:sz w:val="18"/>
                <w:szCs w:val="18"/>
              </w:rPr>
              <w:t>Date (MM/DD/YYYY)</w:t>
            </w:r>
          </w:p>
        </w:tc>
      </w:tr>
      <w:tr w:rsidRPr="00626135" w:rsidR="003F6CFC" w:rsidTr="1BB824BC" w14:paraId="056E1085" w14:textId="77777777">
        <w:trPr>
          <w:cantSplit/>
        </w:trPr>
        <w:tc>
          <w:tcPr>
            <w:tcW w:w="2538" w:type="dxa"/>
            <w:gridSpan w:val="2"/>
            <w:shd w:val="clear" w:color="auto" w:fill="FFFFFF" w:themeFill="background1"/>
            <w:tcMar/>
          </w:tcPr>
          <w:p w:rsidRPr="00626135" w:rsidR="003F6CFC" w:rsidP="00154CDC" w:rsidRDefault="003F6CFC" w14:paraId="59F75F7B" w14:textId="77777777">
            <w:pPr>
              <w:pStyle w:val="Heading3"/>
              <w:rPr>
                <w:color w:val="auto"/>
                <w:sz w:val="18"/>
                <w:szCs w:val="18"/>
              </w:rPr>
            </w:pPr>
            <w:r>
              <w:rPr>
                <w:color w:val="auto"/>
                <w:sz w:val="18"/>
                <w:szCs w:val="18"/>
              </w:rPr>
              <w:t>Executive Sponsor</w:t>
            </w:r>
          </w:p>
        </w:tc>
        <w:tc>
          <w:tcPr>
            <w:tcW w:w="2610" w:type="dxa"/>
            <w:gridSpan w:val="3"/>
            <w:tcMar/>
          </w:tcPr>
          <w:p w:rsidRPr="00626135" w:rsidR="003F6CFC" w:rsidP="00154CDC" w:rsidRDefault="003F6CFC" w14:paraId="0216D8F0" w14:textId="77777777">
            <w:pPr>
              <w:pStyle w:val="CovFormText"/>
              <w:rPr>
                <w:rFonts w:cs="Arial"/>
                <w:szCs w:val="18"/>
              </w:rPr>
            </w:pPr>
            <w:r>
              <w:rPr>
                <w:rFonts w:cs="Arial"/>
                <w:szCs w:val="18"/>
              </w:rPr>
              <w:t>Vanessa Coote</w:t>
            </w:r>
          </w:p>
        </w:tc>
        <w:tc>
          <w:tcPr>
            <w:tcW w:w="3330" w:type="dxa"/>
            <w:gridSpan w:val="3"/>
            <w:tcMar/>
          </w:tcPr>
          <w:p w:rsidRPr="002C18B3" w:rsidR="003F6CFC" w:rsidP="00154CDC" w:rsidRDefault="003F6CFC" w14:paraId="418D2E34" w14:textId="77777777">
            <w:pPr>
              <w:pStyle w:val="CovFormText"/>
              <w:rPr>
                <w:rFonts w:ascii="Baguet Script" w:hAnsi="Baguet Script" w:cs="Arial"/>
                <w:b/>
                <w:i/>
                <w:sz w:val="22"/>
                <w:szCs w:val="22"/>
              </w:rPr>
            </w:pPr>
            <w:r w:rsidRPr="002C18B3">
              <w:rPr>
                <w:rFonts w:ascii="Baguet Script" w:hAnsi="Baguet Script" w:cs="Arial"/>
                <w:b/>
                <w:i/>
                <w:sz w:val="22"/>
                <w:szCs w:val="22"/>
              </w:rPr>
              <w:t>Vanessa A.Coote</w:t>
            </w:r>
          </w:p>
        </w:tc>
        <w:tc>
          <w:tcPr>
            <w:tcW w:w="1621" w:type="dxa"/>
            <w:tcMar/>
          </w:tcPr>
          <w:p w:rsidRPr="00626135" w:rsidR="003F6CFC" w:rsidP="00154CDC" w:rsidRDefault="003F6CFC" w14:paraId="60325184" w14:textId="77777777">
            <w:pPr>
              <w:pStyle w:val="CovFormText"/>
              <w:rPr>
                <w:rFonts w:cs="Arial"/>
                <w:szCs w:val="18"/>
              </w:rPr>
            </w:pPr>
            <w:r>
              <w:rPr>
                <w:rFonts w:cs="Arial"/>
                <w:szCs w:val="18"/>
              </w:rPr>
              <w:t>10/01/2023</w:t>
            </w:r>
          </w:p>
        </w:tc>
      </w:tr>
      <w:tr w:rsidRPr="00626135" w:rsidR="003F6CFC" w:rsidTr="1BB824BC" w14:paraId="5146BDEF" w14:textId="77777777">
        <w:trPr>
          <w:cantSplit/>
        </w:trPr>
        <w:tc>
          <w:tcPr>
            <w:tcW w:w="2538" w:type="dxa"/>
            <w:gridSpan w:val="2"/>
            <w:shd w:val="clear" w:color="auto" w:fill="FFFFFF" w:themeFill="background1"/>
            <w:tcMar/>
          </w:tcPr>
          <w:p w:rsidRPr="00626135" w:rsidR="003F6CFC" w:rsidP="00154CDC" w:rsidRDefault="003F6CFC" w14:paraId="6A7C7071" w14:textId="77777777">
            <w:pPr>
              <w:pStyle w:val="Heading3"/>
              <w:rPr>
                <w:color w:val="auto"/>
                <w:sz w:val="18"/>
                <w:szCs w:val="18"/>
              </w:rPr>
            </w:pPr>
            <w:r>
              <w:rPr>
                <w:color w:val="auto"/>
                <w:sz w:val="18"/>
                <w:szCs w:val="18"/>
              </w:rPr>
              <w:t>Department</w:t>
            </w:r>
            <w:r w:rsidRPr="00626135">
              <w:rPr>
                <w:color w:val="auto"/>
                <w:sz w:val="18"/>
                <w:szCs w:val="18"/>
              </w:rPr>
              <w:t xml:space="preserve"> Sponsor</w:t>
            </w:r>
          </w:p>
        </w:tc>
        <w:tc>
          <w:tcPr>
            <w:tcW w:w="2610" w:type="dxa"/>
            <w:gridSpan w:val="3"/>
            <w:tcMar/>
          </w:tcPr>
          <w:p w:rsidRPr="00626135" w:rsidR="003F6CFC" w:rsidP="00154CDC" w:rsidRDefault="003F6CFC" w14:paraId="42F28CBF" w14:textId="77777777">
            <w:pPr>
              <w:pStyle w:val="CovFormText"/>
              <w:rPr>
                <w:rFonts w:cs="Arial"/>
                <w:szCs w:val="18"/>
              </w:rPr>
            </w:pPr>
            <w:r>
              <w:rPr>
                <w:rFonts w:cs="Arial"/>
                <w:szCs w:val="18"/>
              </w:rPr>
              <w:t>Vanessa Coote</w:t>
            </w:r>
          </w:p>
        </w:tc>
        <w:tc>
          <w:tcPr>
            <w:tcW w:w="3330" w:type="dxa"/>
            <w:gridSpan w:val="3"/>
            <w:tcMar/>
          </w:tcPr>
          <w:p w:rsidRPr="002C18B3" w:rsidR="003F6CFC" w:rsidP="00154CDC" w:rsidRDefault="003F6CFC" w14:paraId="6E0E523A" w14:textId="77777777">
            <w:pPr>
              <w:pStyle w:val="CovFormText"/>
              <w:rPr>
                <w:rFonts w:ascii="Baguet Script" w:hAnsi="Baguet Script" w:cs="Arial"/>
                <w:b/>
                <w:i/>
                <w:sz w:val="24"/>
                <w:szCs w:val="24"/>
              </w:rPr>
            </w:pPr>
            <w:r w:rsidRPr="002C18B3">
              <w:rPr>
                <w:rFonts w:ascii="Baguet Script" w:hAnsi="Baguet Script" w:cs="Arial"/>
                <w:sz w:val="24"/>
                <w:szCs w:val="24"/>
              </w:rPr>
              <w:t>Vanessa A.Coote</w:t>
            </w:r>
          </w:p>
        </w:tc>
        <w:tc>
          <w:tcPr>
            <w:tcW w:w="1621" w:type="dxa"/>
            <w:tcMar/>
          </w:tcPr>
          <w:p w:rsidRPr="00626135" w:rsidR="003F6CFC" w:rsidP="00154CDC" w:rsidRDefault="003F6CFC" w14:paraId="367568EB" w14:textId="77777777">
            <w:pPr>
              <w:pStyle w:val="CovFormText"/>
              <w:rPr>
                <w:rFonts w:cs="Arial"/>
                <w:szCs w:val="18"/>
              </w:rPr>
            </w:pPr>
            <w:r>
              <w:rPr>
                <w:rFonts w:cs="Arial"/>
                <w:szCs w:val="18"/>
              </w:rPr>
              <w:t>10/01/2023</w:t>
            </w:r>
          </w:p>
        </w:tc>
      </w:tr>
      <w:tr w:rsidRPr="00626135" w:rsidR="003F6CFC" w:rsidTr="1BB824BC" w14:paraId="0AC3920E" w14:textId="77777777">
        <w:trPr>
          <w:cantSplit/>
        </w:trPr>
        <w:tc>
          <w:tcPr>
            <w:tcW w:w="2538" w:type="dxa"/>
            <w:gridSpan w:val="2"/>
            <w:shd w:val="clear" w:color="auto" w:fill="FFFFFF" w:themeFill="background1"/>
            <w:tcMar/>
          </w:tcPr>
          <w:p w:rsidRPr="00626135" w:rsidR="003F6CFC" w:rsidP="00154CDC" w:rsidRDefault="003F6CFC" w14:paraId="21F16D5E" w14:textId="77777777">
            <w:pPr>
              <w:pStyle w:val="Heading3"/>
              <w:rPr>
                <w:color w:val="auto"/>
                <w:sz w:val="18"/>
                <w:szCs w:val="18"/>
              </w:rPr>
            </w:pPr>
            <w:r w:rsidRPr="00626135">
              <w:rPr>
                <w:color w:val="auto"/>
                <w:sz w:val="18"/>
                <w:szCs w:val="18"/>
              </w:rPr>
              <w:t>Project Manager</w:t>
            </w:r>
          </w:p>
        </w:tc>
        <w:tc>
          <w:tcPr>
            <w:tcW w:w="2610" w:type="dxa"/>
            <w:gridSpan w:val="3"/>
            <w:tcMar/>
          </w:tcPr>
          <w:p w:rsidRPr="002F64B4" w:rsidR="003F6CFC" w:rsidP="00154CDC" w:rsidRDefault="003F6CFC" w14:paraId="45FD6612" w14:textId="77777777">
            <w:pPr>
              <w:pStyle w:val="CovFormText"/>
              <w:rPr>
                <w:rFonts w:cs="Arial"/>
                <w:szCs w:val="18"/>
              </w:rPr>
            </w:pPr>
            <w:r>
              <w:rPr>
                <w:rFonts w:cs="Arial"/>
                <w:szCs w:val="18"/>
              </w:rPr>
              <w:t>Hannah Thompson</w:t>
            </w:r>
          </w:p>
        </w:tc>
        <w:tc>
          <w:tcPr>
            <w:tcW w:w="3330" w:type="dxa"/>
            <w:gridSpan w:val="3"/>
            <w:tcMar/>
          </w:tcPr>
          <w:p w:rsidRPr="00C072EC" w:rsidR="003F6CFC" w:rsidP="00154CDC" w:rsidRDefault="003F6CFC" w14:paraId="25419FDA" w14:textId="77777777">
            <w:pPr>
              <w:pStyle w:val="CovFormText"/>
              <w:rPr>
                <w:rFonts w:ascii="Baguet Script" w:hAnsi="Baguet Script" w:cs="Arial"/>
                <w:bCs/>
                <w:i/>
                <w:sz w:val="24"/>
                <w:szCs w:val="24"/>
              </w:rPr>
            </w:pPr>
            <w:r w:rsidRPr="00C072EC">
              <w:rPr>
                <w:rFonts w:ascii="Baguet Script" w:hAnsi="Baguet Script" w:cs="Arial"/>
                <w:bCs/>
                <w:i/>
                <w:sz w:val="24"/>
                <w:szCs w:val="24"/>
              </w:rPr>
              <w:t>Hannah Thompson</w:t>
            </w:r>
          </w:p>
        </w:tc>
        <w:tc>
          <w:tcPr>
            <w:tcW w:w="1621" w:type="dxa"/>
            <w:tcMar/>
          </w:tcPr>
          <w:p w:rsidRPr="00626135" w:rsidR="003F6CFC" w:rsidP="00154CDC" w:rsidRDefault="003F6CFC" w14:paraId="619E2378" w14:textId="77777777">
            <w:pPr>
              <w:pStyle w:val="CovFormText"/>
              <w:rPr>
                <w:rFonts w:cs="Arial"/>
                <w:szCs w:val="18"/>
              </w:rPr>
            </w:pPr>
            <w:r>
              <w:rPr>
                <w:rFonts w:cs="Arial"/>
                <w:szCs w:val="18"/>
              </w:rPr>
              <w:t>10/01/2023</w:t>
            </w:r>
          </w:p>
        </w:tc>
      </w:tr>
      <w:tr w:rsidRPr="00626135" w:rsidR="003F6CFC" w:rsidTr="1BB824BC" w14:paraId="687DC8D3" w14:textId="77777777">
        <w:trPr>
          <w:cantSplit/>
          <w:tblHeader/>
        </w:trPr>
        <w:tc>
          <w:tcPr>
            <w:tcW w:w="10099" w:type="dxa"/>
            <w:gridSpan w:val="9"/>
            <w:shd w:val="clear" w:color="auto" w:fill="C0504D" w:themeFill="accent2"/>
            <w:tcMar/>
          </w:tcPr>
          <w:p w:rsidRPr="00626135" w:rsidR="003F6CFC" w:rsidP="00154CDC" w:rsidRDefault="003F6CFC" w14:paraId="0BC6E64D" w14:textId="77777777">
            <w:pPr>
              <w:pStyle w:val="Heading3"/>
              <w:rPr>
                <w:sz w:val="18"/>
                <w:szCs w:val="18"/>
              </w:rPr>
            </w:pPr>
            <w:r>
              <w:rPr>
                <w:sz w:val="18"/>
                <w:szCs w:val="18"/>
              </w:rPr>
              <w:t>7</w:t>
            </w:r>
            <w:r w:rsidRPr="00626135">
              <w:rPr>
                <w:sz w:val="18"/>
                <w:szCs w:val="18"/>
              </w:rPr>
              <w:t>.  Notes</w:t>
            </w:r>
          </w:p>
        </w:tc>
      </w:tr>
      <w:tr w:rsidRPr="00626135" w:rsidR="003F6CFC" w:rsidTr="1BB824BC" w14:paraId="13C53AAC" w14:textId="77777777">
        <w:tc>
          <w:tcPr>
            <w:tcW w:w="10099" w:type="dxa"/>
            <w:gridSpan w:val="9"/>
            <w:tcMar/>
          </w:tcPr>
          <w:p w:rsidR="003F6CFC" w:rsidP="00154CDC" w:rsidRDefault="003F6CFC" w14:paraId="3C8E30FA" w14:textId="77777777">
            <w:pPr>
              <w:pStyle w:val="CovFormText"/>
              <w:rPr>
                <w:rFonts w:cs="Arial"/>
                <w:szCs w:val="18"/>
              </w:rPr>
            </w:pPr>
          </w:p>
          <w:p w:rsidR="003F6CFC" w:rsidP="00154CDC" w:rsidRDefault="003F6CFC" w14:paraId="35F9B6FF" w14:textId="77777777">
            <w:pPr>
              <w:pStyle w:val="CovFormText"/>
              <w:rPr>
                <w:rFonts w:cs="Arial"/>
                <w:szCs w:val="18"/>
              </w:rPr>
            </w:pPr>
            <w:r w:rsidR="003F6CFC">
              <w:drawing>
                <wp:inline wp14:editId="7E7D5888" wp14:anchorId="18521113">
                  <wp:extent cx="1970854" cy="977004"/>
                  <wp:effectExtent l="0" t="0" r="0" b="0"/>
                  <wp:docPr id="2108560012" name="Picture 1" descr="A screenshot of a phone&#10;&#10;Description automatically generated" title=""/>
                  <wp:cNvGraphicFramePr>
                    <a:graphicFrameLocks noChangeAspect="1"/>
                  </wp:cNvGraphicFramePr>
                  <a:graphic>
                    <a:graphicData uri="http://schemas.openxmlformats.org/drawingml/2006/picture">
                      <pic:pic>
                        <pic:nvPicPr>
                          <pic:cNvPr id="0" name="Picture 1"/>
                          <pic:cNvPicPr/>
                        </pic:nvPicPr>
                        <pic:blipFill>
                          <a:blip r:embed="R110446afd4504aef">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970854" cy="977004"/>
                          </a:xfrm>
                          <a:prstGeom prst="rect">
                            <a:avLst/>
                          </a:prstGeom>
                        </pic:spPr>
                      </pic:pic>
                    </a:graphicData>
                  </a:graphic>
                </wp:inline>
              </w:drawing>
            </w:r>
          </w:p>
          <w:p w:rsidRPr="00626135" w:rsidR="003F6CFC" w:rsidP="00154CDC" w:rsidRDefault="003F6CFC" w14:paraId="47EE15C0" w14:textId="77777777">
            <w:pPr>
              <w:pStyle w:val="CovFormText"/>
              <w:rPr>
                <w:rFonts w:cs="Arial"/>
                <w:szCs w:val="18"/>
              </w:rPr>
            </w:pPr>
            <w:r>
              <w:rPr>
                <w:rFonts w:cs="Arial"/>
                <w:szCs w:val="18"/>
              </w:rPr>
              <w:t>Executive aand Department Sponsor</w:t>
            </w:r>
          </w:p>
        </w:tc>
      </w:tr>
    </w:tbl>
    <w:p w:rsidRPr="00626135" w:rsidR="003F6CFC" w:rsidP="003F6CFC" w:rsidRDefault="003F6CFC" w14:paraId="10689CBF" w14:textId="77777777">
      <w:pPr>
        <w:pStyle w:val="FootnoteText"/>
      </w:pPr>
    </w:p>
    <w:p w:rsidRPr="001F1DC0" w:rsidR="003F6CFC" w:rsidP="1BB824BC" w:rsidRDefault="003F6CFC" w14:paraId="089520AE" w14:textId="7741D61F">
      <w:pPr>
        <w:rPr>
          <w:b w:val="1"/>
          <w:bCs w:val="1"/>
        </w:rPr>
      </w:pPr>
      <w:r w:rsidRPr="1BB824BC" w:rsidR="005C5CE4">
        <w:rPr>
          <w:b w:val="1"/>
          <w:bCs w:val="1"/>
        </w:rPr>
        <w:t xml:space="preserve"> </w:t>
      </w:r>
      <w:r w:rsidRPr="1BB824BC" w:rsidR="003F6CFC">
        <w:rPr>
          <w:b w:val="1"/>
          <w:bCs w:val="1"/>
        </w:rPr>
        <w:t>Strengths</w:t>
      </w:r>
      <w:r w:rsidR="003F6CFC">
        <w:rPr/>
        <w:t>:</w:t>
      </w:r>
    </w:p>
    <w:p w:rsidRPr="001F1DC0" w:rsidR="003F6CFC" w:rsidP="003F6CFC" w:rsidRDefault="003F6CFC" w14:paraId="5C13779E" w14:textId="77777777">
      <w:pPr>
        <w:pStyle w:val="ListParagraph"/>
        <w:numPr>
          <w:ilvl w:val="0"/>
          <w:numId w:val="7"/>
        </w:numPr>
      </w:pPr>
      <w:r w:rsidRPr="001F1DC0">
        <w:t>Unique Content: The app offers a unique value proposition by centralizing information from various sources into one easily accessible database, making it a valuable resource for gamers.</w:t>
      </w:r>
    </w:p>
    <w:p w:rsidRPr="001F1DC0" w:rsidR="003F6CFC" w:rsidP="003F6CFC" w:rsidRDefault="003F6CFC" w14:paraId="71E0E261" w14:textId="77777777">
      <w:pPr>
        <w:pStyle w:val="ListParagraph"/>
        <w:numPr>
          <w:ilvl w:val="0"/>
          <w:numId w:val="7"/>
        </w:numPr>
      </w:pPr>
      <w:r w:rsidRPr="001F1DC0">
        <w:t>Wide Audience: By covering multiple genres of games, the app can target a broad audience, increasing its potential user base.</w:t>
      </w:r>
    </w:p>
    <w:p w:rsidRPr="001F1DC0" w:rsidR="003F6CFC" w:rsidP="003F6CFC" w:rsidRDefault="003F6CFC" w14:paraId="5B59985A" w14:textId="77777777">
      <w:pPr>
        <w:pStyle w:val="ListParagraph"/>
        <w:numPr>
          <w:ilvl w:val="0"/>
          <w:numId w:val="7"/>
        </w:numPr>
      </w:pPr>
      <w:r w:rsidRPr="001F1DC0">
        <w:t>User Interaction: Allowing users to upload their own content and interact with others creates a sense of community, enhancing user engagement and loyalty.</w:t>
      </w:r>
    </w:p>
    <w:p w:rsidR="003F6CFC" w:rsidP="003F6CFC" w:rsidRDefault="003F6CFC" w14:paraId="17368AF1" w14:textId="77777777">
      <w:pPr>
        <w:pStyle w:val="ListParagraph"/>
        <w:numPr>
          <w:ilvl w:val="0"/>
          <w:numId w:val="7"/>
        </w:numPr>
      </w:pPr>
      <w:r w:rsidRPr="001F1DC0">
        <w:t>No Dependency on Game Developers: Since the app relies on publicly available information, it doesn't require cooperation from game developers, reducing potential legal and operational hurdles.</w:t>
      </w:r>
    </w:p>
    <w:p w:rsidRPr="001F1DC0" w:rsidR="003F6CFC" w:rsidP="003F6CFC" w:rsidRDefault="003F6CFC" w14:paraId="227CF5A7" w14:textId="77777777"/>
    <w:p w:rsidRPr="001F1DC0" w:rsidR="003F6CFC" w:rsidP="003F6CFC" w:rsidRDefault="003F6CFC" w14:paraId="2EE8C0B1" w14:textId="77777777">
      <w:r w:rsidRPr="001F1DC0">
        <w:rPr>
          <w:b/>
          <w:bCs/>
        </w:rPr>
        <w:t>Weaknesses</w:t>
      </w:r>
      <w:r w:rsidRPr="001F1DC0">
        <w:t>:</w:t>
      </w:r>
    </w:p>
    <w:p w:rsidRPr="001F1DC0" w:rsidR="003F6CFC" w:rsidP="003F6CFC" w:rsidRDefault="003F6CFC" w14:paraId="3235028B" w14:textId="77777777">
      <w:pPr>
        <w:pStyle w:val="ListParagraph"/>
        <w:numPr>
          <w:ilvl w:val="0"/>
          <w:numId w:val="8"/>
        </w:numPr>
      </w:pPr>
      <w:r w:rsidRPr="001F1DC0">
        <w:t>Content Accuracy: Ensuring the accuracy and relevance of the information pulled from external sources may be challenging, potentially leading to user dissatisfaction if inaccurate data is provided.</w:t>
      </w:r>
    </w:p>
    <w:p w:rsidRPr="001F1DC0" w:rsidR="003F6CFC" w:rsidP="003F6CFC" w:rsidRDefault="003F6CFC" w14:paraId="36AF69D6" w14:textId="77777777">
      <w:pPr>
        <w:pStyle w:val="ListParagraph"/>
        <w:numPr>
          <w:ilvl w:val="0"/>
          <w:numId w:val="8"/>
        </w:numPr>
      </w:pPr>
      <w:r w:rsidRPr="001F1DC0">
        <w:t>Competitive Landscape: The gaming information market is competitive, with existing websites and apps offering similar content. It may be challenging to differentiate the app from competitors.</w:t>
      </w:r>
    </w:p>
    <w:p w:rsidR="003F6CFC" w:rsidP="003F6CFC" w:rsidRDefault="003F6CFC" w14:paraId="027BFA55" w14:textId="77777777">
      <w:pPr>
        <w:pStyle w:val="ListParagraph"/>
        <w:numPr>
          <w:ilvl w:val="0"/>
          <w:numId w:val="8"/>
        </w:numPr>
      </w:pPr>
      <w:r w:rsidRPr="001F1DC0">
        <w:t>Maintenance and Updates: Continuously updating the app to match game changes and maintaining a wide range of game information can be resource intensive.</w:t>
      </w:r>
    </w:p>
    <w:p w:rsidRPr="001F1DC0" w:rsidR="003F6CFC" w:rsidP="003F6CFC" w:rsidRDefault="003F6CFC" w14:paraId="693F3C35" w14:textId="77777777"/>
    <w:p w:rsidRPr="001F1DC0" w:rsidR="003F6CFC" w:rsidP="003F6CFC" w:rsidRDefault="003F6CFC" w14:paraId="39F5B957" w14:textId="77777777">
      <w:pPr>
        <w:rPr>
          <w:b/>
          <w:bCs/>
        </w:rPr>
      </w:pPr>
      <w:r w:rsidRPr="001F1DC0">
        <w:rPr>
          <w:b/>
          <w:bCs/>
        </w:rPr>
        <w:t>Opportunities:</w:t>
      </w:r>
    </w:p>
    <w:p w:rsidRPr="001F1DC0" w:rsidR="003F6CFC" w:rsidP="003F6CFC" w:rsidRDefault="003F6CFC" w14:paraId="22D4014B" w14:textId="77777777">
      <w:pPr>
        <w:pStyle w:val="ListParagraph"/>
        <w:numPr>
          <w:ilvl w:val="0"/>
          <w:numId w:val="9"/>
        </w:numPr>
      </w:pPr>
      <w:r w:rsidRPr="001F1DC0">
        <w:t>Monetization: The app can generate revenue through subscription fees, advertisements, or partnerships with gaming-related companies.</w:t>
      </w:r>
    </w:p>
    <w:p w:rsidRPr="001F1DC0" w:rsidR="003F6CFC" w:rsidP="003F6CFC" w:rsidRDefault="003F6CFC" w14:paraId="3A42670C" w14:textId="77777777">
      <w:pPr>
        <w:pStyle w:val="ListParagraph"/>
        <w:numPr>
          <w:ilvl w:val="0"/>
          <w:numId w:val="9"/>
        </w:numPr>
      </w:pPr>
      <w:r w:rsidRPr="001F1DC0">
        <w:t>Expansion: As new games are released and gain popularity, the app can expand its database to include these titles, attracting more users.</w:t>
      </w:r>
    </w:p>
    <w:p w:rsidR="003F6CFC" w:rsidP="003F6CFC" w:rsidRDefault="003F6CFC" w14:paraId="2078182B" w14:textId="77777777">
      <w:pPr>
        <w:pStyle w:val="ListParagraph"/>
        <w:numPr>
          <w:ilvl w:val="0"/>
          <w:numId w:val="9"/>
        </w:numPr>
      </w:pPr>
      <w:r w:rsidRPr="001F1DC0">
        <w:t>Growth in E-Sports: With the growing popularity of professional gaming and streaming, the app can capitalize on this trend by providing content related to E-Sports and professional players.</w:t>
      </w:r>
    </w:p>
    <w:p w:rsidRPr="001F1DC0" w:rsidR="003F6CFC" w:rsidP="003F6CFC" w:rsidRDefault="003F6CFC" w14:paraId="3A43F72C" w14:textId="77777777"/>
    <w:p w:rsidRPr="001F1DC0" w:rsidR="003F6CFC" w:rsidP="003F6CFC" w:rsidRDefault="003F6CFC" w14:paraId="5C6E2CBF" w14:textId="77777777">
      <w:pPr>
        <w:rPr>
          <w:b/>
          <w:bCs/>
        </w:rPr>
      </w:pPr>
      <w:r w:rsidRPr="001F1DC0">
        <w:rPr>
          <w:b/>
          <w:bCs/>
        </w:rPr>
        <w:t>Threats:</w:t>
      </w:r>
    </w:p>
    <w:p w:rsidRPr="001F1DC0" w:rsidR="003F6CFC" w:rsidP="003F6CFC" w:rsidRDefault="003F6CFC" w14:paraId="09B78C75" w14:textId="77777777">
      <w:pPr>
        <w:pStyle w:val="ListParagraph"/>
        <w:numPr>
          <w:ilvl w:val="0"/>
          <w:numId w:val="10"/>
        </w:numPr>
      </w:pPr>
      <w:r w:rsidRPr="001F1DC0">
        <w:t>Legal Issues: Although the app doesn't require permission from game developers, there may still be legal concerns related to the use of copyrighted materials or data scraping.</w:t>
      </w:r>
    </w:p>
    <w:p w:rsidRPr="001F1DC0" w:rsidR="003F6CFC" w:rsidP="003F6CFC" w:rsidRDefault="003F6CFC" w14:paraId="61941BA6" w14:textId="77777777">
      <w:pPr>
        <w:pStyle w:val="ListParagraph"/>
        <w:numPr>
          <w:ilvl w:val="0"/>
          <w:numId w:val="10"/>
        </w:numPr>
      </w:pPr>
      <w:r w:rsidRPr="001F1DC0">
        <w:t>Data Security: Handling user-generated content and personal data requires security measures to protect user privacy and prevent data breaches.</w:t>
      </w:r>
    </w:p>
    <w:p w:rsidRPr="001F1DC0" w:rsidR="003F6CFC" w:rsidP="003F6CFC" w:rsidRDefault="003F6CFC" w14:paraId="09F5A386" w14:textId="3D2ED2DA">
      <w:pPr>
        <w:pStyle w:val="ListParagraph"/>
        <w:numPr>
          <w:ilvl w:val="0"/>
          <w:numId w:val="10"/>
        </w:numPr>
      </w:pPr>
      <w:r w:rsidRPr="001F1DC0">
        <w:t xml:space="preserve">Changing User Behavior: User preferences and </w:t>
      </w:r>
      <w:r>
        <w:t>behaviors</w:t>
      </w:r>
      <w:r w:rsidRPr="001F1DC0">
        <w:t xml:space="preserve"> in the gaming community can change rapidly, affecting the app's popularity and user engagement.</w:t>
      </w:r>
    </w:p>
    <w:p w:rsidRPr="001F1DC0" w:rsidR="003F6CFC" w:rsidP="1BB824BC" w:rsidRDefault="003F6CFC" w14:paraId="298B18B3" w14:textId="74634A32">
      <w:pPr>
        <w:pStyle w:val="ListParagraph"/>
        <w:numPr>
          <w:ilvl w:val="0"/>
          <w:numId w:val="10"/>
        </w:numPr>
        <w:rPr/>
      </w:pPr>
      <w:r w:rsidR="003F6CFC">
        <w:rPr/>
        <w:t>Competitive Pressure: Established gaming websites and apps may respond to the app's entry into the market by improving their own services or launching similar offerings.</w:t>
      </w:r>
    </w:p>
    <w:p w:rsidR="003F6CFC" w:rsidP="003F6CFC" w:rsidRDefault="003F6CFC" w14:paraId="583F4ACA" w14:textId="77777777"/>
    <w:tbl>
      <w:tblPr>
        <w:tblW w:w="9355" w:type="dxa"/>
        <w:tblLook w:val="04A0" w:firstRow="1" w:lastRow="0" w:firstColumn="1" w:lastColumn="0" w:noHBand="0" w:noVBand="1"/>
      </w:tblPr>
      <w:tblGrid>
        <w:gridCol w:w="2405"/>
        <w:gridCol w:w="1390"/>
        <w:gridCol w:w="1390"/>
        <w:gridCol w:w="1390"/>
        <w:gridCol w:w="1390"/>
        <w:gridCol w:w="1390"/>
      </w:tblGrid>
      <w:tr w:rsidRPr="003F6CFC" w:rsidR="003F6CFC" w:rsidTr="003F6CFC" w14:paraId="4D2945BF" w14:textId="77777777">
        <w:trPr>
          <w:trHeight w:val="315"/>
        </w:trPr>
        <w:tc>
          <w:tcPr>
            <w:tcW w:w="2405" w:type="dxa"/>
            <w:tcBorders>
              <w:top w:val="single" w:color="D9D9E3" w:sz="4" w:space="0"/>
              <w:left w:val="single" w:color="D9D9E3" w:sz="4" w:space="0"/>
              <w:bottom w:val="single" w:color="D9D9E3" w:sz="4" w:space="0"/>
              <w:right w:val="nil"/>
            </w:tcBorders>
            <w:shd w:val="clear" w:color="ECECF1" w:fill="ECECF1"/>
            <w:noWrap/>
            <w:vAlign w:val="bottom"/>
            <w:hideMark/>
          </w:tcPr>
          <w:p w:rsidRPr="003F6CFC" w:rsidR="003F6CFC" w:rsidP="003F6CFC" w:rsidRDefault="003F6CFC" w14:paraId="68EF2F1F" w14:textId="77777777">
            <w:pPr>
              <w:spacing w:line="240" w:lineRule="auto"/>
              <w:jc w:val="center"/>
              <w:rPr>
                <w:rFonts w:ascii="Söhne" w:hAnsi="Söhne" w:eastAsia="Times New Roman"/>
                <w:color w:val="374151"/>
                <w:sz w:val="20"/>
                <w:szCs w:val="20"/>
                <w:lang w:val="en-US"/>
              </w:rPr>
            </w:pPr>
            <w:r w:rsidRPr="003F6CFC">
              <w:rPr>
                <w:rFonts w:ascii="Söhne" w:hAnsi="Söhne" w:eastAsia="Times New Roman"/>
                <w:color w:val="374151"/>
                <w:sz w:val="20"/>
                <w:szCs w:val="20"/>
                <w:lang w:val="en-US"/>
              </w:rPr>
              <w:t>Task</w:t>
            </w:r>
          </w:p>
        </w:tc>
        <w:tc>
          <w:tcPr>
            <w:tcW w:w="1390" w:type="dxa"/>
            <w:tcBorders>
              <w:top w:val="single" w:color="D9D9E3" w:sz="4" w:space="0"/>
              <w:left w:val="single" w:color="D9D9E3" w:sz="4" w:space="0"/>
              <w:bottom w:val="single" w:color="D9D9E3" w:sz="4" w:space="0"/>
              <w:right w:val="nil"/>
            </w:tcBorders>
            <w:shd w:val="clear" w:color="ECECF1" w:fill="ECECF1"/>
            <w:noWrap/>
            <w:vAlign w:val="bottom"/>
            <w:hideMark/>
          </w:tcPr>
          <w:p w:rsidRPr="003F6CFC" w:rsidR="003F6CFC" w:rsidP="003F6CFC" w:rsidRDefault="003F6CFC" w14:paraId="3AEFA74E" w14:textId="77777777">
            <w:pPr>
              <w:spacing w:line="240" w:lineRule="auto"/>
              <w:jc w:val="center"/>
              <w:rPr>
                <w:rFonts w:ascii="Söhne" w:hAnsi="Söhne" w:eastAsia="Times New Roman"/>
                <w:color w:val="374151"/>
                <w:sz w:val="20"/>
                <w:szCs w:val="20"/>
                <w:lang w:val="en-US"/>
              </w:rPr>
            </w:pPr>
            <w:r w:rsidRPr="003F6CFC">
              <w:rPr>
                <w:rFonts w:ascii="Söhne" w:hAnsi="Söhne" w:eastAsia="Times New Roman"/>
                <w:color w:val="374151"/>
                <w:sz w:val="20"/>
                <w:szCs w:val="20"/>
                <w:lang w:val="en-US"/>
              </w:rPr>
              <w:t>Duration</w:t>
            </w:r>
          </w:p>
        </w:tc>
        <w:tc>
          <w:tcPr>
            <w:tcW w:w="1390" w:type="dxa"/>
            <w:tcBorders>
              <w:top w:val="single" w:color="D9D9E3" w:sz="4" w:space="0"/>
              <w:left w:val="single" w:color="D9D9E3" w:sz="4" w:space="0"/>
              <w:bottom w:val="single" w:color="D9D9E3" w:sz="4" w:space="0"/>
              <w:right w:val="nil"/>
            </w:tcBorders>
            <w:shd w:val="clear" w:color="ECECF1" w:fill="ECECF1"/>
            <w:noWrap/>
            <w:vAlign w:val="bottom"/>
            <w:hideMark/>
          </w:tcPr>
          <w:p w:rsidRPr="003F6CFC" w:rsidR="003F6CFC" w:rsidP="003F6CFC" w:rsidRDefault="003F6CFC" w14:paraId="16F23C85" w14:textId="77777777">
            <w:pPr>
              <w:spacing w:line="240" w:lineRule="auto"/>
              <w:jc w:val="center"/>
              <w:rPr>
                <w:rFonts w:ascii="Söhne" w:hAnsi="Söhne" w:eastAsia="Times New Roman"/>
                <w:color w:val="374151"/>
                <w:sz w:val="20"/>
                <w:szCs w:val="20"/>
                <w:lang w:val="en-US"/>
              </w:rPr>
            </w:pPr>
            <w:r w:rsidRPr="003F6CFC">
              <w:rPr>
                <w:rFonts w:ascii="Söhne" w:hAnsi="Söhne" w:eastAsia="Times New Roman"/>
                <w:color w:val="374151"/>
                <w:sz w:val="20"/>
                <w:szCs w:val="20"/>
                <w:lang w:val="en-US"/>
              </w:rPr>
              <w:t>Estimated Hours</w:t>
            </w:r>
          </w:p>
        </w:tc>
        <w:tc>
          <w:tcPr>
            <w:tcW w:w="1390" w:type="dxa"/>
            <w:tcBorders>
              <w:top w:val="nil"/>
              <w:left w:val="nil"/>
              <w:bottom w:val="single" w:color="000000" w:sz="4" w:space="0"/>
              <w:right w:val="nil"/>
            </w:tcBorders>
            <w:shd w:val="clear" w:color="ECECF1" w:fill="ECECF1"/>
            <w:noWrap/>
            <w:vAlign w:val="bottom"/>
            <w:hideMark/>
          </w:tcPr>
          <w:p w:rsidRPr="003F6CFC" w:rsidR="003F6CFC" w:rsidP="003F6CFC" w:rsidRDefault="003F6CFC" w14:paraId="66088458" w14:textId="77777777">
            <w:pPr>
              <w:spacing w:line="240" w:lineRule="auto"/>
              <w:jc w:val="center"/>
              <w:rPr>
                <w:rFonts w:ascii="Söhne" w:hAnsi="Söhne" w:eastAsia="Times New Roman"/>
                <w:color w:val="374151"/>
                <w:sz w:val="20"/>
                <w:szCs w:val="20"/>
                <w:lang w:val="en-US"/>
              </w:rPr>
            </w:pPr>
            <w:r w:rsidRPr="003F6CFC">
              <w:rPr>
                <w:rFonts w:ascii="Söhne" w:hAnsi="Söhne" w:eastAsia="Times New Roman"/>
                <w:color w:val="374151"/>
                <w:sz w:val="20"/>
                <w:szCs w:val="20"/>
                <w:lang w:val="en-US"/>
              </w:rPr>
              <w:t>Estimated Budget</w:t>
            </w:r>
          </w:p>
        </w:tc>
        <w:tc>
          <w:tcPr>
            <w:tcW w:w="1390" w:type="dxa"/>
            <w:tcBorders>
              <w:top w:val="nil"/>
              <w:left w:val="nil"/>
              <w:bottom w:val="nil"/>
              <w:right w:val="nil"/>
            </w:tcBorders>
            <w:shd w:val="clear" w:color="auto" w:fill="auto"/>
            <w:noWrap/>
            <w:vAlign w:val="bottom"/>
            <w:hideMark/>
          </w:tcPr>
          <w:p w:rsidRPr="003F6CFC" w:rsidR="003F6CFC" w:rsidP="003F6CFC" w:rsidRDefault="003F6CFC" w14:paraId="6FCA0F7D" w14:textId="77777777">
            <w:pPr>
              <w:spacing w:line="240" w:lineRule="auto"/>
              <w:rPr>
                <w:rFonts w:eastAsia="Times New Roman"/>
                <w:color w:val="000000"/>
                <w:sz w:val="20"/>
                <w:szCs w:val="20"/>
                <w:lang w:val="en-US"/>
              </w:rPr>
            </w:pPr>
            <w:r w:rsidRPr="003F6CFC">
              <w:rPr>
                <w:rFonts w:eastAsia="Times New Roman"/>
                <w:color w:val="000000"/>
                <w:sz w:val="20"/>
                <w:szCs w:val="20"/>
                <w:lang w:val="en-US"/>
              </w:rPr>
              <w:t>Start Date</w:t>
            </w:r>
          </w:p>
        </w:tc>
        <w:tc>
          <w:tcPr>
            <w:tcW w:w="1390" w:type="dxa"/>
            <w:tcBorders>
              <w:top w:val="nil"/>
              <w:left w:val="nil"/>
              <w:bottom w:val="nil"/>
              <w:right w:val="nil"/>
            </w:tcBorders>
            <w:shd w:val="clear" w:color="auto" w:fill="auto"/>
            <w:noWrap/>
            <w:vAlign w:val="bottom"/>
            <w:hideMark/>
          </w:tcPr>
          <w:p w:rsidRPr="003F6CFC" w:rsidR="003F6CFC" w:rsidP="003F6CFC" w:rsidRDefault="003F6CFC" w14:paraId="35C1215A" w14:textId="77777777">
            <w:pPr>
              <w:spacing w:line="240" w:lineRule="auto"/>
              <w:rPr>
                <w:rFonts w:eastAsia="Times New Roman"/>
                <w:color w:val="000000"/>
                <w:sz w:val="20"/>
                <w:szCs w:val="20"/>
                <w:lang w:val="en-US"/>
              </w:rPr>
            </w:pPr>
            <w:r w:rsidRPr="003F6CFC">
              <w:rPr>
                <w:rFonts w:eastAsia="Times New Roman"/>
                <w:color w:val="000000"/>
                <w:sz w:val="20"/>
                <w:szCs w:val="20"/>
                <w:lang w:val="en-US"/>
              </w:rPr>
              <w:t>End Date</w:t>
            </w:r>
          </w:p>
        </w:tc>
      </w:tr>
      <w:tr w:rsidRPr="003F6CFC" w:rsidR="003F6CFC" w:rsidTr="003F6CFC" w14:paraId="315704CB" w14:textId="77777777">
        <w:trPr>
          <w:trHeight w:val="315"/>
        </w:trPr>
        <w:tc>
          <w:tcPr>
            <w:tcW w:w="2405" w:type="dxa"/>
            <w:tcBorders>
              <w:top w:val="nil"/>
              <w:left w:val="single" w:color="D9D9E3" w:sz="4" w:space="0"/>
              <w:bottom w:val="single" w:color="D9D9E3" w:sz="4" w:space="0"/>
              <w:right w:val="nil"/>
            </w:tcBorders>
            <w:shd w:val="clear" w:color="auto" w:fill="auto"/>
            <w:noWrap/>
            <w:vAlign w:val="bottom"/>
            <w:hideMark/>
          </w:tcPr>
          <w:p w:rsidRPr="003F6CFC" w:rsidR="003F6CFC" w:rsidP="003F6CFC" w:rsidRDefault="003F6CFC" w14:paraId="4365983D" w14:textId="77777777">
            <w:pPr>
              <w:spacing w:line="240" w:lineRule="auto"/>
              <w:rPr>
                <w:rFonts w:ascii="Söhne" w:hAnsi="Söhne" w:eastAsia="Times New Roman"/>
                <w:color w:val="374151"/>
                <w:sz w:val="20"/>
                <w:szCs w:val="20"/>
                <w:lang w:val="en-US"/>
              </w:rPr>
            </w:pPr>
            <w:r w:rsidRPr="003F6CFC">
              <w:rPr>
                <w:rFonts w:ascii="Söhne" w:hAnsi="Söhne" w:eastAsia="Times New Roman"/>
                <w:color w:val="374151"/>
                <w:sz w:val="20"/>
                <w:szCs w:val="20"/>
                <w:lang w:val="en-US"/>
              </w:rPr>
              <w:t>Project Planning and Research</w:t>
            </w:r>
          </w:p>
        </w:tc>
        <w:tc>
          <w:tcPr>
            <w:tcW w:w="1390" w:type="dxa"/>
            <w:tcBorders>
              <w:top w:val="nil"/>
              <w:left w:val="single" w:color="D9D9E3" w:sz="4" w:space="0"/>
              <w:bottom w:val="single" w:color="D9D9E3" w:sz="4" w:space="0"/>
              <w:right w:val="nil"/>
            </w:tcBorders>
            <w:shd w:val="clear" w:color="auto" w:fill="auto"/>
            <w:noWrap/>
            <w:vAlign w:val="bottom"/>
            <w:hideMark/>
          </w:tcPr>
          <w:p w:rsidRPr="003F6CFC" w:rsidR="003F6CFC" w:rsidP="003F6CFC" w:rsidRDefault="003F6CFC" w14:paraId="2B8E2C8F" w14:textId="77777777">
            <w:pPr>
              <w:spacing w:line="240" w:lineRule="auto"/>
              <w:rPr>
                <w:rFonts w:ascii="Söhne" w:hAnsi="Söhne" w:eastAsia="Times New Roman"/>
                <w:color w:val="374151"/>
                <w:sz w:val="20"/>
                <w:szCs w:val="20"/>
                <w:lang w:val="en-US"/>
              </w:rPr>
            </w:pPr>
            <w:r w:rsidRPr="003F6CFC">
              <w:rPr>
                <w:rFonts w:ascii="Söhne" w:hAnsi="Söhne" w:eastAsia="Times New Roman"/>
                <w:color w:val="374151"/>
                <w:sz w:val="20"/>
                <w:szCs w:val="20"/>
                <w:lang w:val="en-US"/>
              </w:rPr>
              <w:t>2 weeks</w:t>
            </w:r>
          </w:p>
        </w:tc>
        <w:tc>
          <w:tcPr>
            <w:tcW w:w="1390" w:type="dxa"/>
            <w:tcBorders>
              <w:top w:val="nil"/>
              <w:left w:val="single" w:color="D9D9E3" w:sz="4" w:space="0"/>
              <w:bottom w:val="single" w:color="D9D9E3" w:sz="4" w:space="0"/>
              <w:right w:val="nil"/>
            </w:tcBorders>
            <w:shd w:val="clear" w:color="auto" w:fill="auto"/>
            <w:noWrap/>
            <w:vAlign w:val="bottom"/>
            <w:hideMark/>
          </w:tcPr>
          <w:p w:rsidRPr="003F6CFC" w:rsidR="003F6CFC" w:rsidP="003F6CFC" w:rsidRDefault="003F6CFC" w14:paraId="08503FF8" w14:textId="77777777">
            <w:pPr>
              <w:spacing w:line="240" w:lineRule="auto"/>
              <w:rPr>
                <w:rFonts w:ascii="Söhne" w:hAnsi="Söhne" w:eastAsia="Times New Roman"/>
                <w:color w:val="374151"/>
                <w:sz w:val="20"/>
                <w:szCs w:val="20"/>
                <w:lang w:val="en-US"/>
              </w:rPr>
            </w:pPr>
            <w:r w:rsidRPr="003F6CFC">
              <w:rPr>
                <w:rFonts w:ascii="Söhne" w:hAnsi="Söhne" w:eastAsia="Times New Roman"/>
                <w:color w:val="374151"/>
                <w:sz w:val="20"/>
                <w:szCs w:val="20"/>
                <w:lang w:val="en-US"/>
              </w:rPr>
              <w:t>80</w:t>
            </w:r>
          </w:p>
        </w:tc>
        <w:tc>
          <w:tcPr>
            <w:tcW w:w="1390" w:type="dxa"/>
            <w:tcBorders>
              <w:top w:val="nil"/>
              <w:left w:val="single" w:color="D9D9E3" w:sz="4" w:space="0"/>
              <w:bottom w:val="single" w:color="D9D9E3" w:sz="4" w:space="0"/>
              <w:right w:val="single" w:color="D9D9E3" w:sz="4" w:space="0"/>
            </w:tcBorders>
            <w:shd w:val="clear" w:color="auto" w:fill="auto"/>
            <w:noWrap/>
            <w:vAlign w:val="bottom"/>
            <w:hideMark/>
          </w:tcPr>
          <w:p w:rsidRPr="003F6CFC" w:rsidR="003F6CFC" w:rsidP="003F6CFC" w:rsidRDefault="003F6CFC" w14:paraId="09B2D4A7" w14:textId="77777777">
            <w:pPr>
              <w:spacing w:line="240" w:lineRule="auto"/>
              <w:rPr>
                <w:rFonts w:ascii="Söhne" w:hAnsi="Söhne" w:eastAsia="Times New Roman"/>
                <w:color w:val="374151"/>
                <w:sz w:val="20"/>
                <w:szCs w:val="20"/>
                <w:lang w:val="en-US"/>
              </w:rPr>
            </w:pPr>
            <w:r w:rsidRPr="003F6CFC">
              <w:rPr>
                <w:rFonts w:ascii="Söhne" w:hAnsi="Söhne" w:eastAsia="Times New Roman"/>
                <w:color w:val="374151"/>
                <w:sz w:val="20"/>
                <w:szCs w:val="20"/>
                <w:lang w:val="en-US"/>
              </w:rPr>
              <w:t>$5,000</w:t>
            </w:r>
          </w:p>
        </w:tc>
        <w:tc>
          <w:tcPr>
            <w:tcW w:w="1390" w:type="dxa"/>
            <w:tcBorders>
              <w:top w:val="nil"/>
              <w:left w:val="nil"/>
              <w:bottom w:val="nil"/>
              <w:right w:val="nil"/>
            </w:tcBorders>
            <w:shd w:val="clear" w:color="auto" w:fill="auto"/>
            <w:noWrap/>
            <w:vAlign w:val="bottom"/>
            <w:hideMark/>
          </w:tcPr>
          <w:p w:rsidRPr="003F6CFC" w:rsidR="003F6CFC" w:rsidP="003F6CFC" w:rsidRDefault="003F6CFC" w14:paraId="2C94D00E" w14:textId="77777777">
            <w:pPr>
              <w:spacing w:line="240" w:lineRule="auto"/>
              <w:jc w:val="right"/>
              <w:rPr>
                <w:rFonts w:eastAsia="Times New Roman"/>
                <w:color w:val="000000"/>
                <w:sz w:val="20"/>
                <w:szCs w:val="20"/>
                <w:lang w:val="en-US"/>
              </w:rPr>
            </w:pPr>
            <w:r w:rsidRPr="003F6CFC">
              <w:rPr>
                <w:rFonts w:eastAsia="Times New Roman"/>
                <w:color w:val="000000"/>
                <w:sz w:val="20"/>
                <w:szCs w:val="20"/>
                <w:lang w:val="en-US"/>
              </w:rPr>
              <w:t>10/01/2023</w:t>
            </w:r>
          </w:p>
        </w:tc>
        <w:tc>
          <w:tcPr>
            <w:tcW w:w="1390" w:type="dxa"/>
            <w:tcBorders>
              <w:top w:val="nil"/>
              <w:left w:val="nil"/>
              <w:bottom w:val="nil"/>
              <w:right w:val="nil"/>
            </w:tcBorders>
            <w:shd w:val="clear" w:color="auto" w:fill="auto"/>
            <w:noWrap/>
            <w:vAlign w:val="bottom"/>
            <w:hideMark/>
          </w:tcPr>
          <w:p w:rsidRPr="003F6CFC" w:rsidR="003F6CFC" w:rsidP="003F6CFC" w:rsidRDefault="003F6CFC" w14:paraId="63FE6434" w14:textId="77777777">
            <w:pPr>
              <w:spacing w:line="240" w:lineRule="auto"/>
              <w:jc w:val="right"/>
              <w:rPr>
                <w:rFonts w:eastAsia="Times New Roman"/>
                <w:color w:val="000000"/>
                <w:sz w:val="20"/>
                <w:szCs w:val="20"/>
                <w:lang w:val="en-US"/>
              </w:rPr>
            </w:pPr>
            <w:r w:rsidRPr="003F6CFC">
              <w:rPr>
                <w:rFonts w:eastAsia="Times New Roman"/>
                <w:color w:val="000000"/>
                <w:sz w:val="20"/>
                <w:szCs w:val="20"/>
                <w:lang w:val="en-US"/>
              </w:rPr>
              <w:t>10/15/2023</w:t>
            </w:r>
          </w:p>
        </w:tc>
      </w:tr>
      <w:tr w:rsidRPr="003F6CFC" w:rsidR="003F6CFC" w:rsidTr="003F6CFC" w14:paraId="4F71B91A" w14:textId="77777777">
        <w:trPr>
          <w:trHeight w:val="315"/>
        </w:trPr>
        <w:tc>
          <w:tcPr>
            <w:tcW w:w="2405" w:type="dxa"/>
            <w:tcBorders>
              <w:top w:val="nil"/>
              <w:left w:val="single" w:color="D9D9E3" w:sz="4" w:space="0"/>
              <w:bottom w:val="single" w:color="D9D9E3" w:sz="4" w:space="0"/>
              <w:right w:val="nil"/>
            </w:tcBorders>
            <w:shd w:val="clear" w:color="auto" w:fill="auto"/>
            <w:noWrap/>
            <w:vAlign w:val="bottom"/>
            <w:hideMark/>
          </w:tcPr>
          <w:p w:rsidRPr="003F6CFC" w:rsidR="003F6CFC" w:rsidP="003F6CFC" w:rsidRDefault="003F6CFC" w14:paraId="725FBAC8" w14:textId="77777777">
            <w:pPr>
              <w:spacing w:line="240" w:lineRule="auto"/>
              <w:rPr>
                <w:rFonts w:ascii="Söhne" w:hAnsi="Söhne" w:eastAsia="Times New Roman"/>
                <w:color w:val="374151"/>
                <w:sz w:val="20"/>
                <w:szCs w:val="20"/>
                <w:lang w:val="en-US"/>
              </w:rPr>
            </w:pPr>
            <w:r w:rsidRPr="003F6CFC">
              <w:rPr>
                <w:rFonts w:ascii="Söhne" w:hAnsi="Söhne" w:eastAsia="Times New Roman"/>
                <w:color w:val="374151"/>
                <w:sz w:val="20"/>
                <w:szCs w:val="20"/>
                <w:lang w:val="en-US"/>
              </w:rPr>
              <w:t>Database Design and Setup</w:t>
            </w:r>
          </w:p>
        </w:tc>
        <w:tc>
          <w:tcPr>
            <w:tcW w:w="1390" w:type="dxa"/>
            <w:tcBorders>
              <w:top w:val="nil"/>
              <w:left w:val="single" w:color="D9D9E3" w:sz="4" w:space="0"/>
              <w:bottom w:val="single" w:color="D9D9E3" w:sz="4" w:space="0"/>
              <w:right w:val="nil"/>
            </w:tcBorders>
            <w:shd w:val="clear" w:color="auto" w:fill="auto"/>
            <w:noWrap/>
            <w:vAlign w:val="bottom"/>
            <w:hideMark/>
          </w:tcPr>
          <w:p w:rsidRPr="003F6CFC" w:rsidR="003F6CFC" w:rsidP="003F6CFC" w:rsidRDefault="003F6CFC" w14:paraId="5D8D7F18" w14:textId="77777777">
            <w:pPr>
              <w:spacing w:line="240" w:lineRule="auto"/>
              <w:rPr>
                <w:rFonts w:ascii="Söhne" w:hAnsi="Söhne" w:eastAsia="Times New Roman"/>
                <w:color w:val="374151"/>
                <w:sz w:val="20"/>
                <w:szCs w:val="20"/>
                <w:lang w:val="en-US"/>
              </w:rPr>
            </w:pPr>
            <w:r w:rsidRPr="003F6CFC">
              <w:rPr>
                <w:rFonts w:ascii="Söhne" w:hAnsi="Söhne" w:eastAsia="Times New Roman"/>
                <w:color w:val="374151"/>
                <w:sz w:val="20"/>
                <w:szCs w:val="20"/>
                <w:lang w:val="en-US"/>
              </w:rPr>
              <w:t>4 weeks</w:t>
            </w:r>
          </w:p>
        </w:tc>
        <w:tc>
          <w:tcPr>
            <w:tcW w:w="1390" w:type="dxa"/>
            <w:tcBorders>
              <w:top w:val="nil"/>
              <w:left w:val="single" w:color="D9D9E3" w:sz="4" w:space="0"/>
              <w:bottom w:val="single" w:color="D9D9E3" w:sz="4" w:space="0"/>
              <w:right w:val="nil"/>
            </w:tcBorders>
            <w:shd w:val="clear" w:color="auto" w:fill="auto"/>
            <w:noWrap/>
            <w:vAlign w:val="bottom"/>
            <w:hideMark/>
          </w:tcPr>
          <w:p w:rsidRPr="003F6CFC" w:rsidR="003F6CFC" w:rsidP="003F6CFC" w:rsidRDefault="003F6CFC" w14:paraId="1851A00D" w14:textId="77777777">
            <w:pPr>
              <w:spacing w:line="240" w:lineRule="auto"/>
              <w:rPr>
                <w:rFonts w:ascii="Söhne" w:hAnsi="Söhne" w:eastAsia="Times New Roman"/>
                <w:color w:val="374151"/>
                <w:sz w:val="20"/>
                <w:szCs w:val="20"/>
                <w:lang w:val="en-US"/>
              </w:rPr>
            </w:pPr>
            <w:r w:rsidRPr="003F6CFC">
              <w:rPr>
                <w:rFonts w:ascii="Söhne" w:hAnsi="Söhne" w:eastAsia="Times New Roman"/>
                <w:color w:val="374151"/>
                <w:sz w:val="20"/>
                <w:szCs w:val="20"/>
                <w:lang w:val="en-US"/>
              </w:rPr>
              <w:t>160</w:t>
            </w:r>
          </w:p>
        </w:tc>
        <w:tc>
          <w:tcPr>
            <w:tcW w:w="1390" w:type="dxa"/>
            <w:tcBorders>
              <w:top w:val="nil"/>
              <w:left w:val="single" w:color="D9D9E3" w:sz="4" w:space="0"/>
              <w:bottom w:val="single" w:color="D9D9E3" w:sz="4" w:space="0"/>
              <w:right w:val="single" w:color="D9D9E3" w:sz="4" w:space="0"/>
            </w:tcBorders>
            <w:shd w:val="clear" w:color="auto" w:fill="auto"/>
            <w:noWrap/>
            <w:vAlign w:val="bottom"/>
            <w:hideMark/>
          </w:tcPr>
          <w:p w:rsidRPr="003F6CFC" w:rsidR="003F6CFC" w:rsidP="003F6CFC" w:rsidRDefault="003F6CFC" w14:paraId="0E75CE85" w14:textId="77777777">
            <w:pPr>
              <w:spacing w:line="240" w:lineRule="auto"/>
              <w:rPr>
                <w:rFonts w:ascii="Söhne" w:hAnsi="Söhne" w:eastAsia="Times New Roman"/>
                <w:color w:val="374151"/>
                <w:sz w:val="20"/>
                <w:szCs w:val="20"/>
                <w:lang w:val="en-US"/>
              </w:rPr>
            </w:pPr>
            <w:r w:rsidRPr="003F6CFC">
              <w:rPr>
                <w:rFonts w:ascii="Söhne" w:hAnsi="Söhne" w:eastAsia="Times New Roman"/>
                <w:color w:val="374151"/>
                <w:sz w:val="20"/>
                <w:szCs w:val="20"/>
                <w:lang w:val="en-US"/>
              </w:rPr>
              <w:t>$10,000</w:t>
            </w:r>
          </w:p>
        </w:tc>
        <w:tc>
          <w:tcPr>
            <w:tcW w:w="1390" w:type="dxa"/>
            <w:tcBorders>
              <w:top w:val="nil"/>
              <w:left w:val="nil"/>
              <w:bottom w:val="nil"/>
              <w:right w:val="nil"/>
            </w:tcBorders>
            <w:shd w:val="clear" w:color="auto" w:fill="auto"/>
            <w:noWrap/>
            <w:vAlign w:val="bottom"/>
            <w:hideMark/>
          </w:tcPr>
          <w:p w:rsidRPr="003F6CFC" w:rsidR="003F6CFC" w:rsidP="003F6CFC" w:rsidRDefault="003F6CFC" w14:paraId="588075D8" w14:textId="77777777">
            <w:pPr>
              <w:spacing w:line="240" w:lineRule="auto"/>
              <w:jc w:val="right"/>
              <w:rPr>
                <w:rFonts w:eastAsia="Times New Roman"/>
                <w:color w:val="000000"/>
                <w:sz w:val="20"/>
                <w:szCs w:val="20"/>
                <w:lang w:val="en-US"/>
              </w:rPr>
            </w:pPr>
            <w:r w:rsidRPr="003F6CFC">
              <w:rPr>
                <w:rFonts w:eastAsia="Times New Roman"/>
                <w:color w:val="000000"/>
                <w:sz w:val="20"/>
                <w:szCs w:val="20"/>
                <w:lang w:val="en-US"/>
              </w:rPr>
              <w:t>10/16/2023</w:t>
            </w:r>
          </w:p>
        </w:tc>
        <w:tc>
          <w:tcPr>
            <w:tcW w:w="1390" w:type="dxa"/>
            <w:tcBorders>
              <w:top w:val="nil"/>
              <w:left w:val="nil"/>
              <w:bottom w:val="nil"/>
              <w:right w:val="nil"/>
            </w:tcBorders>
            <w:shd w:val="clear" w:color="auto" w:fill="auto"/>
            <w:noWrap/>
            <w:vAlign w:val="bottom"/>
            <w:hideMark/>
          </w:tcPr>
          <w:p w:rsidRPr="003F6CFC" w:rsidR="003F6CFC" w:rsidP="003F6CFC" w:rsidRDefault="003F6CFC" w14:paraId="5335BBC8" w14:textId="77777777">
            <w:pPr>
              <w:spacing w:line="240" w:lineRule="auto"/>
              <w:jc w:val="right"/>
              <w:rPr>
                <w:rFonts w:eastAsia="Times New Roman"/>
                <w:color w:val="000000"/>
                <w:sz w:val="20"/>
                <w:szCs w:val="20"/>
                <w:lang w:val="en-US"/>
              </w:rPr>
            </w:pPr>
            <w:r w:rsidRPr="003F6CFC">
              <w:rPr>
                <w:rFonts w:eastAsia="Times New Roman"/>
                <w:color w:val="000000"/>
                <w:sz w:val="20"/>
                <w:szCs w:val="20"/>
                <w:lang w:val="en-US"/>
              </w:rPr>
              <w:t>10/31/2023</w:t>
            </w:r>
          </w:p>
        </w:tc>
      </w:tr>
      <w:tr w:rsidRPr="003F6CFC" w:rsidR="003F6CFC" w:rsidTr="003F6CFC" w14:paraId="389F9670" w14:textId="77777777">
        <w:trPr>
          <w:trHeight w:val="315"/>
        </w:trPr>
        <w:tc>
          <w:tcPr>
            <w:tcW w:w="2405" w:type="dxa"/>
            <w:tcBorders>
              <w:top w:val="nil"/>
              <w:left w:val="single" w:color="D9D9E3" w:sz="4" w:space="0"/>
              <w:bottom w:val="single" w:color="D9D9E3" w:sz="4" w:space="0"/>
              <w:right w:val="nil"/>
            </w:tcBorders>
            <w:shd w:val="clear" w:color="auto" w:fill="auto"/>
            <w:noWrap/>
            <w:vAlign w:val="bottom"/>
            <w:hideMark/>
          </w:tcPr>
          <w:p w:rsidRPr="003F6CFC" w:rsidR="003F6CFC" w:rsidP="003F6CFC" w:rsidRDefault="003F6CFC" w14:paraId="58D7054B" w14:textId="77777777">
            <w:pPr>
              <w:spacing w:line="240" w:lineRule="auto"/>
              <w:rPr>
                <w:rFonts w:ascii="Söhne" w:hAnsi="Söhne" w:eastAsia="Times New Roman"/>
                <w:color w:val="374151"/>
                <w:sz w:val="20"/>
                <w:szCs w:val="20"/>
                <w:lang w:val="en-US"/>
              </w:rPr>
            </w:pPr>
            <w:r w:rsidRPr="003F6CFC">
              <w:rPr>
                <w:rFonts w:ascii="Söhne" w:hAnsi="Söhne" w:eastAsia="Times New Roman"/>
                <w:color w:val="374151"/>
                <w:sz w:val="20"/>
                <w:szCs w:val="20"/>
                <w:lang w:val="en-US"/>
              </w:rPr>
              <w:t>Front-end Development</w:t>
            </w:r>
          </w:p>
        </w:tc>
        <w:tc>
          <w:tcPr>
            <w:tcW w:w="1390" w:type="dxa"/>
            <w:tcBorders>
              <w:top w:val="nil"/>
              <w:left w:val="single" w:color="D9D9E3" w:sz="4" w:space="0"/>
              <w:bottom w:val="single" w:color="D9D9E3" w:sz="4" w:space="0"/>
              <w:right w:val="nil"/>
            </w:tcBorders>
            <w:shd w:val="clear" w:color="auto" w:fill="auto"/>
            <w:noWrap/>
            <w:vAlign w:val="bottom"/>
            <w:hideMark/>
          </w:tcPr>
          <w:p w:rsidRPr="003F6CFC" w:rsidR="003F6CFC" w:rsidP="003F6CFC" w:rsidRDefault="003F6CFC" w14:paraId="4BF2E8D6" w14:textId="77777777">
            <w:pPr>
              <w:spacing w:line="240" w:lineRule="auto"/>
              <w:rPr>
                <w:rFonts w:ascii="Söhne" w:hAnsi="Söhne" w:eastAsia="Times New Roman"/>
                <w:color w:val="374151"/>
                <w:sz w:val="20"/>
                <w:szCs w:val="20"/>
                <w:lang w:val="en-US"/>
              </w:rPr>
            </w:pPr>
            <w:r w:rsidRPr="003F6CFC">
              <w:rPr>
                <w:rFonts w:ascii="Söhne" w:hAnsi="Söhne" w:eastAsia="Times New Roman"/>
                <w:color w:val="374151"/>
                <w:sz w:val="20"/>
                <w:szCs w:val="20"/>
                <w:lang w:val="en-US"/>
              </w:rPr>
              <w:t>8 weeks</w:t>
            </w:r>
          </w:p>
        </w:tc>
        <w:tc>
          <w:tcPr>
            <w:tcW w:w="1390" w:type="dxa"/>
            <w:tcBorders>
              <w:top w:val="nil"/>
              <w:left w:val="single" w:color="D9D9E3" w:sz="4" w:space="0"/>
              <w:bottom w:val="single" w:color="D9D9E3" w:sz="4" w:space="0"/>
              <w:right w:val="nil"/>
            </w:tcBorders>
            <w:shd w:val="clear" w:color="auto" w:fill="auto"/>
            <w:noWrap/>
            <w:vAlign w:val="bottom"/>
            <w:hideMark/>
          </w:tcPr>
          <w:p w:rsidRPr="003F6CFC" w:rsidR="003F6CFC" w:rsidP="003F6CFC" w:rsidRDefault="003F6CFC" w14:paraId="40DB245F" w14:textId="77777777">
            <w:pPr>
              <w:spacing w:line="240" w:lineRule="auto"/>
              <w:rPr>
                <w:rFonts w:ascii="Söhne" w:hAnsi="Söhne" w:eastAsia="Times New Roman"/>
                <w:color w:val="374151"/>
                <w:sz w:val="20"/>
                <w:szCs w:val="20"/>
                <w:lang w:val="en-US"/>
              </w:rPr>
            </w:pPr>
            <w:r w:rsidRPr="003F6CFC">
              <w:rPr>
                <w:rFonts w:ascii="Söhne" w:hAnsi="Söhne" w:eastAsia="Times New Roman"/>
                <w:color w:val="374151"/>
                <w:sz w:val="20"/>
                <w:szCs w:val="20"/>
                <w:lang w:val="en-US"/>
              </w:rPr>
              <w:t>320</w:t>
            </w:r>
          </w:p>
        </w:tc>
        <w:tc>
          <w:tcPr>
            <w:tcW w:w="1390" w:type="dxa"/>
            <w:tcBorders>
              <w:top w:val="nil"/>
              <w:left w:val="single" w:color="D9D9E3" w:sz="4" w:space="0"/>
              <w:bottom w:val="single" w:color="D9D9E3" w:sz="4" w:space="0"/>
              <w:right w:val="single" w:color="D9D9E3" w:sz="4" w:space="0"/>
            </w:tcBorders>
            <w:shd w:val="clear" w:color="auto" w:fill="auto"/>
            <w:noWrap/>
            <w:vAlign w:val="bottom"/>
            <w:hideMark/>
          </w:tcPr>
          <w:p w:rsidRPr="003F6CFC" w:rsidR="003F6CFC" w:rsidP="003F6CFC" w:rsidRDefault="003F6CFC" w14:paraId="320F270E" w14:textId="77777777">
            <w:pPr>
              <w:spacing w:line="240" w:lineRule="auto"/>
              <w:rPr>
                <w:rFonts w:ascii="Söhne" w:hAnsi="Söhne" w:eastAsia="Times New Roman"/>
                <w:color w:val="374151"/>
                <w:sz w:val="20"/>
                <w:szCs w:val="20"/>
                <w:lang w:val="en-US"/>
              </w:rPr>
            </w:pPr>
            <w:r w:rsidRPr="003F6CFC">
              <w:rPr>
                <w:rFonts w:ascii="Söhne" w:hAnsi="Söhne" w:eastAsia="Times New Roman"/>
                <w:color w:val="374151"/>
                <w:sz w:val="20"/>
                <w:szCs w:val="20"/>
                <w:lang w:val="en-US"/>
              </w:rPr>
              <w:t>$20,000</w:t>
            </w:r>
          </w:p>
        </w:tc>
        <w:tc>
          <w:tcPr>
            <w:tcW w:w="1390" w:type="dxa"/>
            <w:tcBorders>
              <w:top w:val="nil"/>
              <w:left w:val="nil"/>
              <w:bottom w:val="nil"/>
              <w:right w:val="nil"/>
            </w:tcBorders>
            <w:shd w:val="clear" w:color="auto" w:fill="auto"/>
            <w:noWrap/>
            <w:vAlign w:val="bottom"/>
            <w:hideMark/>
          </w:tcPr>
          <w:p w:rsidRPr="003F6CFC" w:rsidR="003F6CFC" w:rsidP="003F6CFC" w:rsidRDefault="003F6CFC" w14:paraId="0A5A1610" w14:textId="77777777">
            <w:pPr>
              <w:spacing w:line="240" w:lineRule="auto"/>
              <w:jc w:val="right"/>
              <w:rPr>
                <w:rFonts w:eastAsia="Times New Roman"/>
                <w:color w:val="000000"/>
                <w:sz w:val="20"/>
                <w:szCs w:val="20"/>
                <w:lang w:val="en-US"/>
              </w:rPr>
            </w:pPr>
            <w:r w:rsidRPr="003F6CFC">
              <w:rPr>
                <w:rFonts w:eastAsia="Times New Roman"/>
                <w:color w:val="000000"/>
                <w:sz w:val="20"/>
                <w:szCs w:val="20"/>
                <w:lang w:val="en-US"/>
              </w:rPr>
              <w:t>11/01/2023</w:t>
            </w:r>
          </w:p>
        </w:tc>
        <w:tc>
          <w:tcPr>
            <w:tcW w:w="1390" w:type="dxa"/>
            <w:tcBorders>
              <w:top w:val="nil"/>
              <w:left w:val="nil"/>
              <w:bottom w:val="nil"/>
              <w:right w:val="nil"/>
            </w:tcBorders>
            <w:shd w:val="clear" w:color="auto" w:fill="auto"/>
            <w:noWrap/>
            <w:vAlign w:val="bottom"/>
            <w:hideMark/>
          </w:tcPr>
          <w:p w:rsidRPr="003F6CFC" w:rsidR="003F6CFC" w:rsidP="003F6CFC" w:rsidRDefault="003F6CFC" w14:paraId="3D0D0C59" w14:textId="77777777">
            <w:pPr>
              <w:spacing w:line="240" w:lineRule="auto"/>
              <w:jc w:val="right"/>
              <w:rPr>
                <w:rFonts w:eastAsia="Times New Roman"/>
                <w:color w:val="000000"/>
                <w:sz w:val="20"/>
                <w:szCs w:val="20"/>
                <w:lang w:val="en-US"/>
              </w:rPr>
            </w:pPr>
            <w:r w:rsidRPr="003F6CFC">
              <w:rPr>
                <w:rFonts w:eastAsia="Times New Roman"/>
                <w:color w:val="000000"/>
                <w:sz w:val="20"/>
                <w:szCs w:val="20"/>
                <w:lang w:val="en-US"/>
              </w:rPr>
              <w:t>12/12/2023</w:t>
            </w:r>
          </w:p>
        </w:tc>
      </w:tr>
      <w:tr w:rsidRPr="003F6CFC" w:rsidR="003F6CFC" w:rsidTr="003F6CFC" w14:paraId="08ABCB7C" w14:textId="77777777">
        <w:trPr>
          <w:trHeight w:val="315"/>
        </w:trPr>
        <w:tc>
          <w:tcPr>
            <w:tcW w:w="2405" w:type="dxa"/>
            <w:tcBorders>
              <w:top w:val="nil"/>
              <w:left w:val="single" w:color="D9D9E3" w:sz="4" w:space="0"/>
              <w:bottom w:val="single" w:color="D9D9E3" w:sz="4" w:space="0"/>
              <w:right w:val="nil"/>
            </w:tcBorders>
            <w:shd w:val="clear" w:color="auto" w:fill="auto"/>
            <w:noWrap/>
            <w:vAlign w:val="bottom"/>
            <w:hideMark/>
          </w:tcPr>
          <w:p w:rsidRPr="003F6CFC" w:rsidR="003F6CFC" w:rsidP="003F6CFC" w:rsidRDefault="003F6CFC" w14:paraId="5D5B13F0" w14:textId="77777777">
            <w:pPr>
              <w:spacing w:line="240" w:lineRule="auto"/>
              <w:rPr>
                <w:rFonts w:ascii="Söhne" w:hAnsi="Söhne" w:eastAsia="Times New Roman"/>
                <w:color w:val="374151"/>
                <w:sz w:val="20"/>
                <w:szCs w:val="20"/>
                <w:lang w:val="en-US"/>
              </w:rPr>
            </w:pPr>
            <w:r w:rsidRPr="003F6CFC">
              <w:rPr>
                <w:rFonts w:ascii="Söhne" w:hAnsi="Söhne" w:eastAsia="Times New Roman"/>
                <w:color w:val="374151"/>
                <w:sz w:val="20"/>
                <w:szCs w:val="20"/>
                <w:lang w:val="en-US"/>
              </w:rPr>
              <w:t>Back-end Development</w:t>
            </w:r>
          </w:p>
        </w:tc>
        <w:tc>
          <w:tcPr>
            <w:tcW w:w="1390" w:type="dxa"/>
            <w:tcBorders>
              <w:top w:val="nil"/>
              <w:left w:val="single" w:color="D9D9E3" w:sz="4" w:space="0"/>
              <w:bottom w:val="single" w:color="D9D9E3" w:sz="4" w:space="0"/>
              <w:right w:val="nil"/>
            </w:tcBorders>
            <w:shd w:val="clear" w:color="auto" w:fill="auto"/>
            <w:noWrap/>
            <w:vAlign w:val="bottom"/>
            <w:hideMark/>
          </w:tcPr>
          <w:p w:rsidRPr="003F6CFC" w:rsidR="003F6CFC" w:rsidP="003F6CFC" w:rsidRDefault="003F6CFC" w14:paraId="0A18C272" w14:textId="77777777">
            <w:pPr>
              <w:spacing w:line="240" w:lineRule="auto"/>
              <w:rPr>
                <w:rFonts w:ascii="Söhne" w:hAnsi="Söhne" w:eastAsia="Times New Roman"/>
                <w:color w:val="374151"/>
                <w:sz w:val="20"/>
                <w:szCs w:val="20"/>
                <w:lang w:val="en-US"/>
              </w:rPr>
            </w:pPr>
            <w:r w:rsidRPr="003F6CFC">
              <w:rPr>
                <w:rFonts w:ascii="Söhne" w:hAnsi="Söhne" w:eastAsia="Times New Roman"/>
                <w:color w:val="374151"/>
                <w:sz w:val="20"/>
                <w:szCs w:val="20"/>
                <w:lang w:val="en-US"/>
              </w:rPr>
              <w:t>10 weeks</w:t>
            </w:r>
          </w:p>
        </w:tc>
        <w:tc>
          <w:tcPr>
            <w:tcW w:w="1390" w:type="dxa"/>
            <w:tcBorders>
              <w:top w:val="nil"/>
              <w:left w:val="single" w:color="D9D9E3" w:sz="4" w:space="0"/>
              <w:bottom w:val="single" w:color="D9D9E3" w:sz="4" w:space="0"/>
              <w:right w:val="nil"/>
            </w:tcBorders>
            <w:shd w:val="clear" w:color="auto" w:fill="auto"/>
            <w:noWrap/>
            <w:vAlign w:val="bottom"/>
            <w:hideMark/>
          </w:tcPr>
          <w:p w:rsidRPr="003F6CFC" w:rsidR="003F6CFC" w:rsidP="003F6CFC" w:rsidRDefault="003F6CFC" w14:paraId="72E8443C" w14:textId="77777777">
            <w:pPr>
              <w:spacing w:line="240" w:lineRule="auto"/>
              <w:rPr>
                <w:rFonts w:ascii="Söhne" w:hAnsi="Söhne" w:eastAsia="Times New Roman"/>
                <w:color w:val="374151"/>
                <w:sz w:val="20"/>
                <w:szCs w:val="20"/>
                <w:lang w:val="en-US"/>
              </w:rPr>
            </w:pPr>
            <w:r w:rsidRPr="003F6CFC">
              <w:rPr>
                <w:rFonts w:ascii="Söhne" w:hAnsi="Söhne" w:eastAsia="Times New Roman"/>
                <w:color w:val="374151"/>
                <w:sz w:val="20"/>
                <w:szCs w:val="20"/>
                <w:lang w:val="en-US"/>
              </w:rPr>
              <w:t>400</w:t>
            </w:r>
          </w:p>
        </w:tc>
        <w:tc>
          <w:tcPr>
            <w:tcW w:w="1390" w:type="dxa"/>
            <w:tcBorders>
              <w:top w:val="nil"/>
              <w:left w:val="single" w:color="D9D9E3" w:sz="4" w:space="0"/>
              <w:bottom w:val="single" w:color="D9D9E3" w:sz="4" w:space="0"/>
              <w:right w:val="single" w:color="D9D9E3" w:sz="4" w:space="0"/>
            </w:tcBorders>
            <w:shd w:val="clear" w:color="auto" w:fill="auto"/>
            <w:noWrap/>
            <w:vAlign w:val="bottom"/>
            <w:hideMark/>
          </w:tcPr>
          <w:p w:rsidRPr="003F6CFC" w:rsidR="003F6CFC" w:rsidP="003F6CFC" w:rsidRDefault="003F6CFC" w14:paraId="538EB42C" w14:textId="77777777">
            <w:pPr>
              <w:spacing w:line="240" w:lineRule="auto"/>
              <w:rPr>
                <w:rFonts w:ascii="Söhne" w:hAnsi="Söhne" w:eastAsia="Times New Roman"/>
                <w:color w:val="374151"/>
                <w:sz w:val="20"/>
                <w:szCs w:val="20"/>
                <w:lang w:val="en-US"/>
              </w:rPr>
            </w:pPr>
            <w:r w:rsidRPr="003F6CFC">
              <w:rPr>
                <w:rFonts w:ascii="Söhne" w:hAnsi="Söhne" w:eastAsia="Times New Roman"/>
                <w:color w:val="374151"/>
                <w:sz w:val="20"/>
                <w:szCs w:val="20"/>
                <w:lang w:val="en-US"/>
              </w:rPr>
              <w:t>$25,000</w:t>
            </w:r>
          </w:p>
        </w:tc>
        <w:tc>
          <w:tcPr>
            <w:tcW w:w="1390" w:type="dxa"/>
            <w:tcBorders>
              <w:top w:val="nil"/>
              <w:left w:val="nil"/>
              <w:bottom w:val="nil"/>
              <w:right w:val="nil"/>
            </w:tcBorders>
            <w:shd w:val="clear" w:color="auto" w:fill="auto"/>
            <w:noWrap/>
            <w:vAlign w:val="bottom"/>
            <w:hideMark/>
          </w:tcPr>
          <w:p w:rsidRPr="003F6CFC" w:rsidR="003F6CFC" w:rsidP="003F6CFC" w:rsidRDefault="003F6CFC" w14:paraId="24A2D7EC" w14:textId="77777777">
            <w:pPr>
              <w:spacing w:line="240" w:lineRule="auto"/>
              <w:jc w:val="right"/>
              <w:rPr>
                <w:rFonts w:eastAsia="Times New Roman"/>
                <w:color w:val="000000"/>
                <w:sz w:val="20"/>
                <w:szCs w:val="20"/>
                <w:lang w:val="en-US"/>
              </w:rPr>
            </w:pPr>
            <w:r w:rsidRPr="003F6CFC">
              <w:rPr>
                <w:rFonts w:eastAsia="Times New Roman"/>
                <w:color w:val="000000"/>
                <w:sz w:val="20"/>
                <w:szCs w:val="20"/>
                <w:lang w:val="en-US"/>
              </w:rPr>
              <w:t>12/13/2023</w:t>
            </w:r>
          </w:p>
        </w:tc>
        <w:tc>
          <w:tcPr>
            <w:tcW w:w="1390" w:type="dxa"/>
            <w:tcBorders>
              <w:top w:val="nil"/>
              <w:left w:val="nil"/>
              <w:bottom w:val="nil"/>
              <w:right w:val="nil"/>
            </w:tcBorders>
            <w:shd w:val="clear" w:color="auto" w:fill="auto"/>
            <w:noWrap/>
            <w:vAlign w:val="bottom"/>
            <w:hideMark/>
          </w:tcPr>
          <w:p w:rsidRPr="003F6CFC" w:rsidR="003F6CFC" w:rsidP="003F6CFC" w:rsidRDefault="003F6CFC" w14:paraId="16424DB5" w14:textId="77777777">
            <w:pPr>
              <w:spacing w:line="240" w:lineRule="auto"/>
              <w:jc w:val="right"/>
              <w:rPr>
                <w:rFonts w:eastAsia="Times New Roman"/>
                <w:color w:val="000000"/>
                <w:sz w:val="20"/>
                <w:szCs w:val="20"/>
                <w:lang w:val="en-US"/>
              </w:rPr>
            </w:pPr>
            <w:r w:rsidRPr="003F6CFC">
              <w:rPr>
                <w:rFonts w:eastAsia="Times New Roman"/>
                <w:color w:val="000000"/>
                <w:sz w:val="20"/>
                <w:szCs w:val="20"/>
                <w:lang w:val="en-US"/>
              </w:rPr>
              <w:t>01/30/2024</w:t>
            </w:r>
          </w:p>
        </w:tc>
      </w:tr>
      <w:tr w:rsidRPr="003F6CFC" w:rsidR="003F6CFC" w:rsidTr="003F6CFC" w14:paraId="35F16204" w14:textId="77777777">
        <w:trPr>
          <w:trHeight w:val="315"/>
        </w:trPr>
        <w:tc>
          <w:tcPr>
            <w:tcW w:w="2405" w:type="dxa"/>
            <w:tcBorders>
              <w:top w:val="nil"/>
              <w:left w:val="single" w:color="D9D9E3" w:sz="4" w:space="0"/>
              <w:bottom w:val="single" w:color="D9D9E3" w:sz="4" w:space="0"/>
              <w:right w:val="nil"/>
            </w:tcBorders>
            <w:shd w:val="clear" w:color="auto" w:fill="auto"/>
            <w:noWrap/>
            <w:vAlign w:val="bottom"/>
            <w:hideMark/>
          </w:tcPr>
          <w:p w:rsidRPr="003F6CFC" w:rsidR="003F6CFC" w:rsidP="003F6CFC" w:rsidRDefault="003F6CFC" w14:paraId="41AA0666" w14:textId="77777777">
            <w:pPr>
              <w:spacing w:line="240" w:lineRule="auto"/>
              <w:rPr>
                <w:rFonts w:ascii="Söhne" w:hAnsi="Söhne" w:eastAsia="Times New Roman"/>
                <w:color w:val="374151"/>
                <w:sz w:val="20"/>
                <w:szCs w:val="20"/>
                <w:lang w:val="en-US"/>
              </w:rPr>
            </w:pPr>
            <w:r w:rsidRPr="003F6CFC">
              <w:rPr>
                <w:rFonts w:ascii="Söhne" w:hAnsi="Söhne" w:eastAsia="Times New Roman"/>
                <w:color w:val="374151"/>
                <w:sz w:val="20"/>
                <w:szCs w:val="20"/>
                <w:lang w:val="en-US"/>
              </w:rPr>
              <w:t>Quality Assurance and Testing</w:t>
            </w:r>
          </w:p>
        </w:tc>
        <w:tc>
          <w:tcPr>
            <w:tcW w:w="1390" w:type="dxa"/>
            <w:tcBorders>
              <w:top w:val="nil"/>
              <w:left w:val="single" w:color="D9D9E3" w:sz="4" w:space="0"/>
              <w:bottom w:val="single" w:color="D9D9E3" w:sz="4" w:space="0"/>
              <w:right w:val="nil"/>
            </w:tcBorders>
            <w:shd w:val="clear" w:color="auto" w:fill="auto"/>
            <w:noWrap/>
            <w:vAlign w:val="bottom"/>
            <w:hideMark/>
          </w:tcPr>
          <w:p w:rsidRPr="003F6CFC" w:rsidR="003F6CFC" w:rsidP="003F6CFC" w:rsidRDefault="003F6CFC" w14:paraId="32C4534B" w14:textId="77777777">
            <w:pPr>
              <w:spacing w:line="240" w:lineRule="auto"/>
              <w:rPr>
                <w:rFonts w:ascii="Söhne" w:hAnsi="Söhne" w:eastAsia="Times New Roman"/>
                <w:color w:val="374151"/>
                <w:sz w:val="20"/>
                <w:szCs w:val="20"/>
                <w:lang w:val="en-US"/>
              </w:rPr>
            </w:pPr>
            <w:r w:rsidRPr="003F6CFC">
              <w:rPr>
                <w:rFonts w:ascii="Söhne" w:hAnsi="Söhne" w:eastAsia="Times New Roman"/>
                <w:color w:val="374151"/>
                <w:sz w:val="20"/>
                <w:szCs w:val="20"/>
                <w:lang w:val="en-US"/>
              </w:rPr>
              <w:t>4 weeks</w:t>
            </w:r>
          </w:p>
        </w:tc>
        <w:tc>
          <w:tcPr>
            <w:tcW w:w="1390" w:type="dxa"/>
            <w:tcBorders>
              <w:top w:val="nil"/>
              <w:left w:val="single" w:color="D9D9E3" w:sz="4" w:space="0"/>
              <w:bottom w:val="single" w:color="D9D9E3" w:sz="4" w:space="0"/>
              <w:right w:val="nil"/>
            </w:tcBorders>
            <w:shd w:val="clear" w:color="auto" w:fill="auto"/>
            <w:noWrap/>
            <w:vAlign w:val="bottom"/>
            <w:hideMark/>
          </w:tcPr>
          <w:p w:rsidRPr="003F6CFC" w:rsidR="003F6CFC" w:rsidP="003F6CFC" w:rsidRDefault="003F6CFC" w14:paraId="30BC2EBA" w14:textId="77777777">
            <w:pPr>
              <w:spacing w:line="240" w:lineRule="auto"/>
              <w:rPr>
                <w:rFonts w:ascii="Söhne" w:hAnsi="Söhne" w:eastAsia="Times New Roman"/>
                <w:color w:val="374151"/>
                <w:sz w:val="20"/>
                <w:szCs w:val="20"/>
                <w:lang w:val="en-US"/>
              </w:rPr>
            </w:pPr>
            <w:r w:rsidRPr="003F6CFC">
              <w:rPr>
                <w:rFonts w:ascii="Söhne" w:hAnsi="Söhne" w:eastAsia="Times New Roman"/>
                <w:color w:val="374151"/>
                <w:sz w:val="20"/>
                <w:szCs w:val="20"/>
                <w:lang w:val="en-US"/>
              </w:rPr>
              <w:t>128</w:t>
            </w:r>
          </w:p>
        </w:tc>
        <w:tc>
          <w:tcPr>
            <w:tcW w:w="1390" w:type="dxa"/>
            <w:tcBorders>
              <w:top w:val="nil"/>
              <w:left w:val="single" w:color="D9D9E3" w:sz="4" w:space="0"/>
              <w:bottom w:val="single" w:color="D9D9E3" w:sz="4" w:space="0"/>
              <w:right w:val="single" w:color="D9D9E3" w:sz="4" w:space="0"/>
            </w:tcBorders>
            <w:shd w:val="clear" w:color="auto" w:fill="auto"/>
            <w:noWrap/>
            <w:vAlign w:val="bottom"/>
            <w:hideMark/>
          </w:tcPr>
          <w:p w:rsidRPr="003F6CFC" w:rsidR="003F6CFC" w:rsidP="003F6CFC" w:rsidRDefault="003F6CFC" w14:paraId="3E595E2D" w14:textId="77777777">
            <w:pPr>
              <w:spacing w:line="240" w:lineRule="auto"/>
              <w:rPr>
                <w:rFonts w:ascii="Söhne" w:hAnsi="Söhne" w:eastAsia="Times New Roman"/>
                <w:color w:val="374151"/>
                <w:sz w:val="20"/>
                <w:szCs w:val="20"/>
                <w:lang w:val="en-US"/>
              </w:rPr>
            </w:pPr>
            <w:r w:rsidRPr="003F6CFC">
              <w:rPr>
                <w:rFonts w:ascii="Söhne" w:hAnsi="Söhne" w:eastAsia="Times New Roman"/>
                <w:color w:val="374151"/>
                <w:sz w:val="20"/>
                <w:szCs w:val="20"/>
                <w:lang w:val="en-US"/>
              </w:rPr>
              <w:t>$8,000</w:t>
            </w:r>
          </w:p>
        </w:tc>
        <w:tc>
          <w:tcPr>
            <w:tcW w:w="1390" w:type="dxa"/>
            <w:tcBorders>
              <w:top w:val="nil"/>
              <w:left w:val="nil"/>
              <w:bottom w:val="nil"/>
              <w:right w:val="nil"/>
            </w:tcBorders>
            <w:shd w:val="clear" w:color="auto" w:fill="auto"/>
            <w:noWrap/>
            <w:vAlign w:val="bottom"/>
            <w:hideMark/>
          </w:tcPr>
          <w:p w:rsidRPr="003F6CFC" w:rsidR="003F6CFC" w:rsidP="003F6CFC" w:rsidRDefault="003F6CFC" w14:paraId="057EBE91" w14:textId="77777777">
            <w:pPr>
              <w:spacing w:line="240" w:lineRule="auto"/>
              <w:jc w:val="right"/>
              <w:rPr>
                <w:rFonts w:eastAsia="Times New Roman"/>
                <w:color w:val="000000"/>
                <w:sz w:val="20"/>
                <w:szCs w:val="20"/>
                <w:lang w:val="en-US"/>
              </w:rPr>
            </w:pPr>
            <w:r w:rsidRPr="003F6CFC">
              <w:rPr>
                <w:rFonts w:eastAsia="Times New Roman"/>
                <w:color w:val="000000"/>
                <w:sz w:val="20"/>
                <w:szCs w:val="20"/>
                <w:lang w:val="en-US"/>
              </w:rPr>
              <w:t>01/31/2024</w:t>
            </w:r>
          </w:p>
        </w:tc>
        <w:tc>
          <w:tcPr>
            <w:tcW w:w="1390" w:type="dxa"/>
            <w:tcBorders>
              <w:top w:val="nil"/>
              <w:left w:val="nil"/>
              <w:bottom w:val="nil"/>
              <w:right w:val="nil"/>
            </w:tcBorders>
            <w:shd w:val="clear" w:color="auto" w:fill="auto"/>
            <w:noWrap/>
            <w:vAlign w:val="bottom"/>
            <w:hideMark/>
          </w:tcPr>
          <w:p w:rsidRPr="003F6CFC" w:rsidR="003F6CFC" w:rsidP="003F6CFC" w:rsidRDefault="003F6CFC" w14:paraId="6A616876" w14:textId="77777777">
            <w:pPr>
              <w:spacing w:line="240" w:lineRule="auto"/>
              <w:jc w:val="right"/>
              <w:rPr>
                <w:rFonts w:eastAsia="Times New Roman"/>
                <w:color w:val="000000"/>
                <w:sz w:val="20"/>
                <w:szCs w:val="20"/>
                <w:lang w:val="en-US"/>
              </w:rPr>
            </w:pPr>
            <w:r w:rsidRPr="003F6CFC">
              <w:rPr>
                <w:rFonts w:eastAsia="Times New Roman"/>
                <w:color w:val="000000"/>
                <w:sz w:val="20"/>
                <w:szCs w:val="20"/>
                <w:lang w:val="en-US"/>
              </w:rPr>
              <w:t>02/27/2024</w:t>
            </w:r>
          </w:p>
        </w:tc>
      </w:tr>
      <w:tr w:rsidRPr="003F6CFC" w:rsidR="003F6CFC" w:rsidTr="003F6CFC" w14:paraId="5148B07D" w14:textId="77777777">
        <w:trPr>
          <w:trHeight w:val="315"/>
        </w:trPr>
        <w:tc>
          <w:tcPr>
            <w:tcW w:w="2405" w:type="dxa"/>
            <w:tcBorders>
              <w:top w:val="nil"/>
              <w:left w:val="single" w:color="D9D9E3" w:sz="4" w:space="0"/>
              <w:bottom w:val="single" w:color="D9D9E3" w:sz="4" w:space="0"/>
              <w:right w:val="nil"/>
            </w:tcBorders>
            <w:shd w:val="clear" w:color="auto" w:fill="auto"/>
            <w:noWrap/>
            <w:vAlign w:val="bottom"/>
            <w:hideMark/>
          </w:tcPr>
          <w:p w:rsidRPr="003F6CFC" w:rsidR="003F6CFC" w:rsidP="003F6CFC" w:rsidRDefault="003F6CFC" w14:paraId="084A038E" w14:textId="77777777">
            <w:pPr>
              <w:spacing w:line="240" w:lineRule="auto"/>
              <w:rPr>
                <w:rFonts w:ascii="Söhne" w:hAnsi="Söhne" w:eastAsia="Times New Roman"/>
                <w:color w:val="374151"/>
                <w:sz w:val="20"/>
                <w:szCs w:val="20"/>
                <w:lang w:val="en-US"/>
              </w:rPr>
            </w:pPr>
            <w:r w:rsidRPr="003F6CFC">
              <w:rPr>
                <w:rFonts w:ascii="Söhne" w:hAnsi="Söhne" w:eastAsia="Times New Roman"/>
                <w:color w:val="374151"/>
                <w:sz w:val="20"/>
                <w:szCs w:val="20"/>
                <w:lang w:val="en-US"/>
              </w:rPr>
              <w:t>UI/UX Design</w:t>
            </w:r>
          </w:p>
        </w:tc>
        <w:tc>
          <w:tcPr>
            <w:tcW w:w="1390" w:type="dxa"/>
            <w:tcBorders>
              <w:top w:val="nil"/>
              <w:left w:val="single" w:color="D9D9E3" w:sz="4" w:space="0"/>
              <w:bottom w:val="single" w:color="D9D9E3" w:sz="4" w:space="0"/>
              <w:right w:val="nil"/>
            </w:tcBorders>
            <w:shd w:val="clear" w:color="auto" w:fill="auto"/>
            <w:noWrap/>
            <w:vAlign w:val="bottom"/>
            <w:hideMark/>
          </w:tcPr>
          <w:p w:rsidRPr="003F6CFC" w:rsidR="003F6CFC" w:rsidP="003F6CFC" w:rsidRDefault="003F6CFC" w14:paraId="1A7718BC" w14:textId="77777777">
            <w:pPr>
              <w:spacing w:line="240" w:lineRule="auto"/>
              <w:rPr>
                <w:rFonts w:ascii="Söhne" w:hAnsi="Söhne" w:eastAsia="Times New Roman"/>
                <w:color w:val="374151"/>
                <w:sz w:val="20"/>
                <w:szCs w:val="20"/>
                <w:lang w:val="en-US"/>
              </w:rPr>
            </w:pPr>
            <w:r w:rsidRPr="003F6CFC">
              <w:rPr>
                <w:rFonts w:ascii="Söhne" w:hAnsi="Söhne" w:eastAsia="Times New Roman"/>
                <w:color w:val="374151"/>
                <w:sz w:val="20"/>
                <w:szCs w:val="20"/>
                <w:lang w:val="en-US"/>
              </w:rPr>
              <w:t>2 weeks</w:t>
            </w:r>
          </w:p>
        </w:tc>
        <w:tc>
          <w:tcPr>
            <w:tcW w:w="1390" w:type="dxa"/>
            <w:tcBorders>
              <w:top w:val="nil"/>
              <w:left w:val="single" w:color="D9D9E3" w:sz="4" w:space="0"/>
              <w:bottom w:val="single" w:color="D9D9E3" w:sz="4" w:space="0"/>
              <w:right w:val="nil"/>
            </w:tcBorders>
            <w:shd w:val="clear" w:color="auto" w:fill="auto"/>
            <w:noWrap/>
            <w:vAlign w:val="bottom"/>
            <w:hideMark/>
          </w:tcPr>
          <w:p w:rsidRPr="003F6CFC" w:rsidR="003F6CFC" w:rsidP="003F6CFC" w:rsidRDefault="003F6CFC" w14:paraId="65FC95F9" w14:textId="77777777">
            <w:pPr>
              <w:spacing w:line="240" w:lineRule="auto"/>
              <w:rPr>
                <w:rFonts w:ascii="Söhne" w:hAnsi="Söhne" w:eastAsia="Times New Roman"/>
                <w:color w:val="374151"/>
                <w:sz w:val="20"/>
                <w:szCs w:val="20"/>
                <w:lang w:val="en-US"/>
              </w:rPr>
            </w:pPr>
            <w:r w:rsidRPr="003F6CFC">
              <w:rPr>
                <w:rFonts w:ascii="Söhne" w:hAnsi="Söhne" w:eastAsia="Times New Roman"/>
                <w:color w:val="374151"/>
                <w:sz w:val="20"/>
                <w:szCs w:val="20"/>
                <w:lang w:val="en-US"/>
              </w:rPr>
              <w:t>80</w:t>
            </w:r>
          </w:p>
        </w:tc>
        <w:tc>
          <w:tcPr>
            <w:tcW w:w="1390" w:type="dxa"/>
            <w:tcBorders>
              <w:top w:val="nil"/>
              <w:left w:val="single" w:color="D9D9E3" w:sz="4" w:space="0"/>
              <w:bottom w:val="single" w:color="D9D9E3" w:sz="4" w:space="0"/>
              <w:right w:val="single" w:color="D9D9E3" w:sz="4" w:space="0"/>
            </w:tcBorders>
            <w:shd w:val="clear" w:color="auto" w:fill="auto"/>
            <w:noWrap/>
            <w:vAlign w:val="bottom"/>
            <w:hideMark/>
          </w:tcPr>
          <w:p w:rsidRPr="003F6CFC" w:rsidR="003F6CFC" w:rsidP="003F6CFC" w:rsidRDefault="003F6CFC" w14:paraId="26125BB5" w14:textId="77777777">
            <w:pPr>
              <w:spacing w:line="240" w:lineRule="auto"/>
              <w:rPr>
                <w:rFonts w:ascii="Söhne" w:hAnsi="Söhne" w:eastAsia="Times New Roman"/>
                <w:color w:val="374151"/>
                <w:sz w:val="20"/>
                <w:szCs w:val="20"/>
                <w:lang w:val="en-US"/>
              </w:rPr>
            </w:pPr>
            <w:r w:rsidRPr="003F6CFC">
              <w:rPr>
                <w:rFonts w:ascii="Söhne" w:hAnsi="Söhne" w:eastAsia="Times New Roman"/>
                <w:color w:val="374151"/>
                <w:sz w:val="20"/>
                <w:szCs w:val="20"/>
                <w:lang w:val="en-US"/>
              </w:rPr>
              <w:t>$5,000</w:t>
            </w:r>
          </w:p>
        </w:tc>
        <w:tc>
          <w:tcPr>
            <w:tcW w:w="1390" w:type="dxa"/>
            <w:tcBorders>
              <w:top w:val="nil"/>
              <w:left w:val="nil"/>
              <w:bottom w:val="nil"/>
              <w:right w:val="nil"/>
            </w:tcBorders>
            <w:shd w:val="clear" w:color="auto" w:fill="auto"/>
            <w:noWrap/>
            <w:vAlign w:val="bottom"/>
            <w:hideMark/>
          </w:tcPr>
          <w:p w:rsidRPr="003F6CFC" w:rsidR="003F6CFC" w:rsidP="003F6CFC" w:rsidRDefault="003F6CFC" w14:paraId="2954F7F6" w14:textId="77777777">
            <w:pPr>
              <w:spacing w:line="240" w:lineRule="auto"/>
              <w:jc w:val="right"/>
              <w:rPr>
                <w:rFonts w:eastAsia="Times New Roman"/>
                <w:color w:val="000000"/>
                <w:sz w:val="20"/>
                <w:szCs w:val="20"/>
                <w:lang w:val="en-US"/>
              </w:rPr>
            </w:pPr>
            <w:r w:rsidRPr="003F6CFC">
              <w:rPr>
                <w:rFonts w:eastAsia="Times New Roman"/>
                <w:color w:val="000000"/>
                <w:sz w:val="20"/>
                <w:szCs w:val="20"/>
                <w:lang w:val="en-US"/>
              </w:rPr>
              <w:t>02/28/2023</w:t>
            </w:r>
          </w:p>
        </w:tc>
        <w:tc>
          <w:tcPr>
            <w:tcW w:w="1390" w:type="dxa"/>
            <w:tcBorders>
              <w:top w:val="nil"/>
              <w:left w:val="nil"/>
              <w:bottom w:val="nil"/>
              <w:right w:val="nil"/>
            </w:tcBorders>
            <w:shd w:val="clear" w:color="auto" w:fill="auto"/>
            <w:noWrap/>
            <w:vAlign w:val="bottom"/>
            <w:hideMark/>
          </w:tcPr>
          <w:p w:rsidRPr="003F6CFC" w:rsidR="003F6CFC" w:rsidP="003F6CFC" w:rsidRDefault="003F6CFC" w14:paraId="3BB95D9A" w14:textId="77777777">
            <w:pPr>
              <w:spacing w:line="240" w:lineRule="auto"/>
              <w:jc w:val="right"/>
              <w:rPr>
                <w:rFonts w:eastAsia="Times New Roman"/>
                <w:color w:val="000000"/>
                <w:sz w:val="20"/>
                <w:szCs w:val="20"/>
                <w:lang w:val="en-US"/>
              </w:rPr>
            </w:pPr>
            <w:r w:rsidRPr="003F6CFC">
              <w:rPr>
                <w:rFonts w:eastAsia="Times New Roman"/>
                <w:color w:val="000000"/>
                <w:sz w:val="20"/>
                <w:szCs w:val="20"/>
                <w:lang w:val="en-US"/>
              </w:rPr>
              <w:t>03/12/2024</w:t>
            </w:r>
          </w:p>
        </w:tc>
      </w:tr>
      <w:tr w:rsidRPr="003F6CFC" w:rsidR="003F6CFC" w:rsidTr="003F6CFC" w14:paraId="73979CFF" w14:textId="77777777">
        <w:trPr>
          <w:trHeight w:val="315"/>
        </w:trPr>
        <w:tc>
          <w:tcPr>
            <w:tcW w:w="2405" w:type="dxa"/>
            <w:tcBorders>
              <w:top w:val="nil"/>
              <w:left w:val="single" w:color="D9D9E3" w:sz="4" w:space="0"/>
              <w:bottom w:val="single" w:color="D9D9E3" w:sz="4" w:space="0"/>
              <w:right w:val="nil"/>
            </w:tcBorders>
            <w:shd w:val="clear" w:color="auto" w:fill="auto"/>
            <w:noWrap/>
            <w:vAlign w:val="bottom"/>
            <w:hideMark/>
          </w:tcPr>
          <w:p w:rsidRPr="003F6CFC" w:rsidR="003F6CFC" w:rsidP="003F6CFC" w:rsidRDefault="003F6CFC" w14:paraId="6CA7998D" w14:textId="77777777">
            <w:pPr>
              <w:spacing w:line="240" w:lineRule="auto"/>
              <w:rPr>
                <w:rFonts w:ascii="Söhne" w:hAnsi="Söhne" w:eastAsia="Times New Roman"/>
                <w:color w:val="374151"/>
                <w:sz w:val="20"/>
                <w:szCs w:val="20"/>
                <w:lang w:val="en-US"/>
              </w:rPr>
            </w:pPr>
            <w:r w:rsidRPr="003F6CFC">
              <w:rPr>
                <w:rFonts w:ascii="Söhne" w:hAnsi="Söhne" w:eastAsia="Times New Roman"/>
                <w:color w:val="374151"/>
                <w:sz w:val="20"/>
                <w:szCs w:val="20"/>
                <w:lang w:val="en-US"/>
              </w:rPr>
              <w:t>Deployment and Final Testing</w:t>
            </w:r>
          </w:p>
        </w:tc>
        <w:tc>
          <w:tcPr>
            <w:tcW w:w="1390" w:type="dxa"/>
            <w:tcBorders>
              <w:top w:val="nil"/>
              <w:left w:val="single" w:color="D9D9E3" w:sz="4" w:space="0"/>
              <w:bottom w:val="single" w:color="D9D9E3" w:sz="4" w:space="0"/>
              <w:right w:val="nil"/>
            </w:tcBorders>
            <w:shd w:val="clear" w:color="auto" w:fill="auto"/>
            <w:noWrap/>
            <w:vAlign w:val="bottom"/>
            <w:hideMark/>
          </w:tcPr>
          <w:p w:rsidRPr="003F6CFC" w:rsidR="003F6CFC" w:rsidP="003F6CFC" w:rsidRDefault="003F6CFC" w14:paraId="74BAB6DF" w14:textId="77777777">
            <w:pPr>
              <w:spacing w:line="240" w:lineRule="auto"/>
              <w:rPr>
                <w:rFonts w:ascii="Söhne" w:hAnsi="Söhne" w:eastAsia="Times New Roman"/>
                <w:color w:val="374151"/>
                <w:sz w:val="20"/>
                <w:szCs w:val="20"/>
                <w:lang w:val="en-US"/>
              </w:rPr>
            </w:pPr>
            <w:r w:rsidRPr="003F6CFC">
              <w:rPr>
                <w:rFonts w:ascii="Söhne" w:hAnsi="Söhne" w:eastAsia="Times New Roman"/>
                <w:color w:val="374151"/>
                <w:sz w:val="20"/>
                <w:szCs w:val="20"/>
                <w:lang w:val="en-US"/>
              </w:rPr>
              <w:t>2 weeks</w:t>
            </w:r>
          </w:p>
        </w:tc>
        <w:tc>
          <w:tcPr>
            <w:tcW w:w="1390" w:type="dxa"/>
            <w:tcBorders>
              <w:top w:val="nil"/>
              <w:left w:val="single" w:color="D9D9E3" w:sz="4" w:space="0"/>
              <w:bottom w:val="single" w:color="D9D9E3" w:sz="4" w:space="0"/>
              <w:right w:val="nil"/>
            </w:tcBorders>
            <w:shd w:val="clear" w:color="auto" w:fill="auto"/>
            <w:noWrap/>
            <w:vAlign w:val="bottom"/>
            <w:hideMark/>
          </w:tcPr>
          <w:p w:rsidRPr="003F6CFC" w:rsidR="003F6CFC" w:rsidP="003F6CFC" w:rsidRDefault="003F6CFC" w14:paraId="3A068492" w14:textId="77777777">
            <w:pPr>
              <w:spacing w:line="240" w:lineRule="auto"/>
              <w:rPr>
                <w:rFonts w:ascii="Söhne" w:hAnsi="Söhne" w:eastAsia="Times New Roman"/>
                <w:color w:val="374151"/>
                <w:sz w:val="20"/>
                <w:szCs w:val="20"/>
                <w:lang w:val="en-US"/>
              </w:rPr>
            </w:pPr>
            <w:r w:rsidRPr="003F6CFC">
              <w:rPr>
                <w:rFonts w:ascii="Söhne" w:hAnsi="Söhne" w:eastAsia="Times New Roman"/>
                <w:color w:val="374151"/>
                <w:sz w:val="20"/>
                <w:szCs w:val="20"/>
                <w:lang w:val="en-US"/>
              </w:rPr>
              <w:t>112</w:t>
            </w:r>
          </w:p>
        </w:tc>
        <w:tc>
          <w:tcPr>
            <w:tcW w:w="1390" w:type="dxa"/>
            <w:tcBorders>
              <w:top w:val="nil"/>
              <w:left w:val="single" w:color="D9D9E3" w:sz="4" w:space="0"/>
              <w:bottom w:val="single" w:color="D9D9E3" w:sz="4" w:space="0"/>
              <w:right w:val="single" w:color="D9D9E3" w:sz="4" w:space="0"/>
            </w:tcBorders>
            <w:shd w:val="clear" w:color="auto" w:fill="auto"/>
            <w:noWrap/>
            <w:vAlign w:val="bottom"/>
            <w:hideMark/>
          </w:tcPr>
          <w:p w:rsidRPr="003F6CFC" w:rsidR="003F6CFC" w:rsidP="003F6CFC" w:rsidRDefault="003F6CFC" w14:paraId="27189CBF" w14:textId="77777777">
            <w:pPr>
              <w:spacing w:line="240" w:lineRule="auto"/>
              <w:rPr>
                <w:rFonts w:ascii="Söhne" w:hAnsi="Söhne" w:eastAsia="Times New Roman"/>
                <w:color w:val="374151"/>
                <w:sz w:val="20"/>
                <w:szCs w:val="20"/>
                <w:lang w:val="en-US"/>
              </w:rPr>
            </w:pPr>
            <w:r w:rsidRPr="003F6CFC">
              <w:rPr>
                <w:rFonts w:ascii="Söhne" w:hAnsi="Söhne" w:eastAsia="Times New Roman"/>
                <w:color w:val="374151"/>
                <w:sz w:val="20"/>
                <w:szCs w:val="20"/>
                <w:lang w:val="en-US"/>
              </w:rPr>
              <w:t>$7,000</w:t>
            </w:r>
          </w:p>
        </w:tc>
        <w:tc>
          <w:tcPr>
            <w:tcW w:w="1390" w:type="dxa"/>
            <w:tcBorders>
              <w:top w:val="nil"/>
              <w:left w:val="nil"/>
              <w:bottom w:val="nil"/>
              <w:right w:val="nil"/>
            </w:tcBorders>
            <w:shd w:val="clear" w:color="auto" w:fill="auto"/>
            <w:noWrap/>
            <w:vAlign w:val="bottom"/>
            <w:hideMark/>
          </w:tcPr>
          <w:p w:rsidRPr="003F6CFC" w:rsidR="003F6CFC" w:rsidP="003F6CFC" w:rsidRDefault="003F6CFC" w14:paraId="76421EB4" w14:textId="77777777">
            <w:pPr>
              <w:spacing w:line="240" w:lineRule="auto"/>
              <w:jc w:val="right"/>
              <w:rPr>
                <w:rFonts w:eastAsia="Times New Roman"/>
                <w:color w:val="000000"/>
                <w:sz w:val="20"/>
                <w:szCs w:val="20"/>
                <w:lang w:val="en-US"/>
              </w:rPr>
            </w:pPr>
            <w:r w:rsidRPr="003F6CFC">
              <w:rPr>
                <w:rFonts w:eastAsia="Times New Roman"/>
                <w:color w:val="000000"/>
                <w:sz w:val="20"/>
                <w:szCs w:val="20"/>
                <w:lang w:val="en-US"/>
              </w:rPr>
              <w:t>03/13/2024</w:t>
            </w:r>
          </w:p>
        </w:tc>
        <w:tc>
          <w:tcPr>
            <w:tcW w:w="1390" w:type="dxa"/>
            <w:tcBorders>
              <w:top w:val="nil"/>
              <w:left w:val="nil"/>
              <w:bottom w:val="nil"/>
              <w:right w:val="nil"/>
            </w:tcBorders>
            <w:shd w:val="clear" w:color="auto" w:fill="auto"/>
            <w:noWrap/>
            <w:vAlign w:val="bottom"/>
            <w:hideMark/>
          </w:tcPr>
          <w:p w:rsidRPr="003F6CFC" w:rsidR="003F6CFC" w:rsidP="003F6CFC" w:rsidRDefault="003F6CFC" w14:paraId="61A0DEFE" w14:textId="77777777">
            <w:pPr>
              <w:spacing w:line="240" w:lineRule="auto"/>
              <w:jc w:val="right"/>
              <w:rPr>
                <w:rFonts w:eastAsia="Times New Roman"/>
                <w:color w:val="000000"/>
                <w:sz w:val="20"/>
                <w:szCs w:val="20"/>
                <w:lang w:val="en-US"/>
              </w:rPr>
            </w:pPr>
            <w:r w:rsidRPr="003F6CFC">
              <w:rPr>
                <w:rFonts w:eastAsia="Times New Roman"/>
                <w:color w:val="000000"/>
                <w:sz w:val="20"/>
                <w:szCs w:val="20"/>
                <w:lang w:val="en-US"/>
              </w:rPr>
              <w:t>03/26/2024</w:t>
            </w:r>
          </w:p>
        </w:tc>
      </w:tr>
      <w:tr w:rsidRPr="003F6CFC" w:rsidR="003F6CFC" w:rsidTr="003F6CFC" w14:paraId="4DACA75F" w14:textId="77777777">
        <w:trPr>
          <w:trHeight w:val="315"/>
        </w:trPr>
        <w:tc>
          <w:tcPr>
            <w:tcW w:w="2405" w:type="dxa"/>
            <w:tcBorders>
              <w:top w:val="nil"/>
              <w:left w:val="single" w:color="D9D9E3" w:sz="4" w:space="0"/>
              <w:bottom w:val="single" w:color="D9D9E3" w:sz="4" w:space="0"/>
              <w:right w:val="nil"/>
            </w:tcBorders>
            <w:shd w:val="clear" w:color="auto" w:fill="auto"/>
            <w:noWrap/>
            <w:vAlign w:val="bottom"/>
            <w:hideMark/>
          </w:tcPr>
          <w:p w:rsidRPr="003F6CFC" w:rsidR="003F6CFC" w:rsidP="003F6CFC" w:rsidRDefault="003F6CFC" w14:paraId="1A6EE3F7" w14:textId="77777777">
            <w:pPr>
              <w:spacing w:line="240" w:lineRule="auto"/>
              <w:rPr>
                <w:rFonts w:ascii="Söhne" w:hAnsi="Söhne" w:eastAsia="Times New Roman"/>
                <w:color w:val="374151"/>
                <w:sz w:val="20"/>
                <w:szCs w:val="20"/>
                <w:lang w:val="en-US"/>
              </w:rPr>
            </w:pPr>
            <w:r w:rsidRPr="003F6CFC">
              <w:rPr>
                <w:rFonts w:ascii="Söhne" w:hAnsi="Söhne" w:eastAsia="Times New Roman"/>
                <w:color w:val="374151"/>
                <w:sz w:val="20"/>
                <w:szCs w:val="20"/>
                <w:lang w:val="en-US"/>
              </w:rPr>
              <w:t>Training and Documentation</w:t>
            </w:r>
          </w:p>
        </w:tc>
        <w:tc>
          <w:tcPr>
            <w:tcW w:w="1390" w:type="dxa"/>
            <w:tcBorders>
              <w:top w:val="nil"/>
              <w:left w:val="single" w:color="D9D9E3" w:sz="4" w:space="0"/>
              <w:bottom w:val="single" w:color="D9D9E3" w:sz="4" w:space="0"/>
              <w:right w:val="nil"/>
            </w:tcBorders>
            <w:shd w:val="clear" w:color="auto" w:fill="auto"/>
            <w:noWrap/>
            <w:vAlign w:val="bottom"/>
            <w:hideMark/>
          </w:tcPr>
          <w:p w:rsidRPr="003F6CFC" w:rsidR="003F6CFC" w:rsidP="003F6CFC" w:rsidRDefault="003F6CFC" w14:paraId="2B2C41FD" w14:textId="77777777">
            <w:pPr>
              <w:spacing w:line="240" w:lineRule="auto"/>
              <w:rPr>
                <w:rFonts w:ascii="Söhne" w:hAnsi="Söhne" w:eastAsia="Times New Roman"/>
                <w:color w:val="374151"/>
                <w:sz w:val="20"/>
                <w:szCs w:val="20"/>
                <w:lang w:val="en-US"/>
              </w:rPr>
            </w:pPr>
            <w:r w:rsidRPr="003F6CFC">
              <w:rPr>
                <w:rFonts w:ascii="Söhne" w:hAnsi="Söhne" w:eastAsia="Times New Roman"/>
                <w:color w:val="374151"/>
                <w:sz w:val="20"/>
                <w:szCs w:val="20"/>
                <w:lang w:val="en-US"/>
              </w:rPr>
              <w:t>1 week</w:t>
            </w:r>
          </w:p>
        </w:tc>
        <w:tc>
          <w:tcPr>
            <w:tcW w:w="1390" w:type="dxa"/>
            <w:tcBorders>
              <w:top w:val="nil"/>
              <w:left w:val="single" w:color="D9D9E3" w:sz="4" w:space="0"/>
              <w:bottom w:val="single" w:color="D9D9E3" w:sz="4" w:space="0"/>
              <w:right w:val="nil"/>
            </w:tcBorders>
            <w:shd w:val="clear" w:color="auto" w:fill="auto"/>
            <w:noWrap/>
            <w:vAlign w:val="bottom"/>
            <w:hideMark/>
          </w:tcPr>
          <w:p w:rsidRPr="003F6CFC" w:rsidR="003F6CFC" w:rsidP="003F6CFC" w:rsidRDefault="003F6CFC" w14:paraId="5BEC56C8" w14:textId="77777777">
            <w:pPr>
              <w:spacing w:line="240" w:lineRule="auto"/>
              <w:rPr>
                <w:rFonts w:ascii="Söhne" w:hAnsi="Söhne" w:eastAsia="Times New Roman"/>
                <w:color w:val="374151"/>
                <w:sz w:val="20"/>
                <w:szCs w:val="20"/>
                <w:lang w:val="en-US"/>
              </w:rPr>
            </w:pPr>
            <w:r w:rsidRPr="003F6CFC">
              <w:rPr>
                <w:rFonts w:ascii="Söhne" w:hAnsi="Söhne" w:eastAsia="Times New Roman"/>
                <w:color w:val="374151"/>
                <w:sz w:val="20"/>
                <w:szCs w:val="20"/>
                <w:lang w:val="en-US"/>
              </w:rPr>
              <w:t>48</w:t>
            </w:r>
          </w:p>
        </w:tc>
        <w:tc>
          <w:tcPr>
            <w:tcW w:w="1390" w:type="dxa"/>
            <w:tcBorders>
              <w:top w:val="nil"/>
              <w:left w:val="single" w:color="D9D9E3" w:sz="4" w:space="0"/>
              <w:bottom w:val="single" w:color="D9D9E3" w:sz="4" w:space="0"/>
              <w:right w:val="single" w:color="D9D9E3" w:sz="4" w:space="0"/>
            </w:tcBorders>
            <w:shd w:val="clear" w:color="auto" w:fill="auto"/>
            <w:noWrap/>
            <w:vAlign w:val="bottom"/>
            <w:hideMark/>
          </w:tcPr>
          <w:p w:rsidRPr="003F6CFC" w:rsidR="003F6CFC" w:rsidP="003F6CFC" w:rsidRDefault="003F6CFC" w14:paraId="14CA28A0" w14:textId="77777777">
            <w:pPr>
              <w:spacing w:line="240" w:lineRule="auto"/>
              <w:rPr>
                <w:rFonts w:ascii="Söhne" w:hAnsi="Söhne" w:eastAsia="Times New Roman"/>
                <w:color w:val="374151"/>
                <w:sz w:val="20"/>
                <w:szCs w:val="20"/>
                <w:lang w:val="en-US"/>
              </w:rPr>
            </w:pPr>
            <w:r w:rsidRPr="003F6CFC">
              <w:rPr>
                <w:rFonts w:ascii="Söhne" w:hAnsi="Söhne" w:eastAsia="Times New Roman"/>
                <w:color w:val="374151"/>
                <w:sz w:val="20"/>
                <w:szCs w:val="20"/>
                <w:lang w:val="en-US"/>
              </w:rPr>
              <w:t>$3,000</w:t>
            </w:r>
          </w:p>
        </w:tc>
        <w:tc>
          <w:tcPr>
            <w:tcW w:w="1390" w:type="dxa"/>
            <w:tcBorders>
              <w:top w:val="nil"/>
              <w:left w:val="nil"/>
              <w:bottom w:val="nil"/>
              <w:right w:val="nil"/>
            </w:tcBorders>
            <w:shd w:val="clear" w:color="auto" w:fill="auto"/>
            <w:noWrap/>
            <w:vAlign w:val="bottom"/>
            <w:hideMark/>
          </w:tcPr>
          <w:p w:rsidRPr="003F6CFC" w:rsidR="003F6CFC" w:rsidP="003F6CFC" w:rsidRDefault="003F6CFC" w14:paraId="2A85402B" w14:textId="77777777">
            <w:pPr>
              <w:spacing w:line="240" w:lineRule="auto"/>
              <w:jc w:val="right"/>
              <w:rPr>
                <w:rFonts w:eastAsia="Times New Roman"/>
                <w:color w:val="000000"/>
                <w:sz w:val="20"/>
                <w:szCs w:val="20"/>
                <w:lang w:val="en-US"/>
              </w:rPr>
            </w:pPr>
            <w:r w:rsidRPr="003F6CFC">
              <w:rPr>
                <w:rFonts w:eastAsia="Times New Roman"/>
                <w:color w:val="000000"/>
                <w:sz w:val="20"/>
                <w:szCs w:val="20"/>
                <w:lang w:val="en-US"/>
              </w:rPr>
              <w:t>03/27/2024</w:t>
            </w:r>
          </w:p>
        </w:tc>
        <w:tc>
          <w:tcPr>
            <w:tcW w:w="1390" w:type="dxa"/>
            <w:tcBorders>
              <w:top w:val="nil"/>
              <w:left w:val="nil"/>
              <w:bottom w:val="nil"/>
              <w:right w:val="nil"/>
            </w:tcBorders>
            <w:shd w:val="clear" w:color="auto" w:fill="auto"/>
            <w:noWrap/>
            <w:vAlign w:val="bottom"/>
            <w:hideMark/>
          </w:tcPr>
          <w:p w:rsidRPr="003F6CFC" w:rsidR="003F6CFC" w:rsidP="003F6CFC" w:rsidRDefault="003F6CFC" w14:paraId="54FB7462" w14:textId="77777777">
            <w:pPr>
              <w:spacing w:line="240" w:lineRule="auto"/>
              <w:jc w:val="right"/>
              <w:rPr>
                <w:rFonts w:eastAsia="Times New Roman"/>
                <w:color w:val="000000"/>
                <w:sz w:val="20"/>
                <w:szCs w:val="20"/>
                <w:lang w:val="en-US"/>
              </w:rPr>
            </w:pPr>
            <w:r w:rsidRPr="003F6CFC">
              <w:rPr>
                <w:rFonts w:eastAsia="Times New Roman"/>
                <w:color w:val="000000"/>
                <w:sz w:val="20"/>
                <w:szCs w:val="20"/>
                <w:lang w:val="en-US"/>
              </w:rPr>
              <w:t>04/02/2024</w:t>
            </w:r>
          </w:p>
        </w:tc>
      </w:tr>
      <w:tr w:rsidRPr="003F6CFC" w:rsidR="003F6CFC" w:rsidTr="003F6CFC" w14:paraId="70B763AF" w14:textId="77777777">
        <w:trPr>
          <w:trHeight w:val="315"/>
        </w:trPr>
        <w:tc>
          <w:tcPr>
            <w:tcW w:w="2405" w:type="dxa"/>
            <w:tcBorders>
              <w:top w:val="nil"/>
              <w:left w:val="single" w:color="D9D9E3" w:sz="4" w:space="0"/>
              <w:bottom w:val="single" w:color="D9D9E3" w:sz="4" w:space="0"/>
              <w:right w:val="nil"/>
            </w:tcBorders>
            <w:shd w:val="clear" w:color="auto" w:fill="auto"/>
            <w:noWrap/>
            <w:vAlign w:val="bottom"/>
            <w:hideMark/>
          </w:tcPr>
          <w:p w:rsidRPr="003F6CFC" w:rsidR="003F6CFC" w:rsidP="003F6CFC" w:rsidRDefault="003F6CFC" w14:paraId="739DC432" w14:textId="77777777">
            <w:pPr>
              <w:spacing w:line="240" w:lineRule="auto"/>
              <w:rPr>
                <w:rFonts w:ascii="Söhne" w:hAnsi="Söhne" w:eastAsia="Times New Roman"/>
                <w:color w:val="374151"/>
                <w:sz w:val="20"/>
                <w:szCs w:val="20"/>
                <w:lang w:val="en-US"/>
              </w:rPr>
            </w:pPr>
            <w:r w:rsidRPr="003F6CFC">
              <w:rPr>
                <w:rFonts w:ascii="Söhne" w:hAnsi="Söhne" w:eastAsia="Times New Roman"/>
                <w:color w:val="374151"/>
                <w:sz w:val="20"/>
                <w:szCs w:val="20"/>
                <w:lang w:val="en-US"/>
              </w:rPr>
              <w:t>Contingency</w:t>
            </w:r>
          </w:p>
        </w:tc>
        <w:tc>
          <w:tcPr>
            <w:tcW w:w="1390" w:type="dxa"/>
            <w:tcBorders>
              <w:top w:val="nil"/>
              <w:left w:val="single" w:color="D9D9E3" w:sz="4" w:space="0"/>
              <w:bottom w:val="single" w:color="D9D9E3" w:sz="4" w:space="0"/>
              <w:right w:val="nil"/>
            </w:tcBorders>
            <w:shd w:val="clear" w:color="auto" w:fill="auto"/>
            <w:noWrap/>
            <w:vAlign w:val="bottom"/>
            <w:hideMark/>
          </w:tcPr>
          <w:p w:rsidRPr="003F6CFC" w:rsidR="003F6CFC" w:rsidP="003F6CFC" w:rsidRDefault="003F6CFC" w14:paraId="067CA675" w14:textId="77777777">
            <w:pPr>
              <w:spacing w:line="240" w:lineRule="auto"/>
              <w:rPr>
                <w:rFonts w:ascii="Söhne" w:hAnsi="Söhne" w:eastAsia="Times New Roman"/>
                <w:color w:val="374151"/>
                <w:sz w:val="20"/>
                <w:szCs w:val="20"/>
                <w:lang w:val="en-US"/>
              </w:rPr>
            </w:pPr>
            <w:r w:rsidRPr="003F6CFC">
              <w:rPr>
                <w:rFonts w:ascii="Söhne" w:hAnsi="Söhne" w:eastAsia="Times New Roman"/>
                <w:color w:val="374151"/>
                <w:sz w:val="20"/>
                <w:szCs w:val="20"/>
                <w:lang w:val="en-US"/>
              </w:rPr>
              <w:t>N/A</w:t>
            </w:r>
          </w:p>
        </w:tc>
        <w:tc>
          <w:tcPr>
            <w:tcW w:w="1390" w:type="dxa"/>
            <w:tcBorders>
              <w:top w:val="nil"/>
              <w:left w:val="single" w:color="D9D9E3" w:sz="4" w:space="0"/>
              <w:bottom w:val="single" w:color="D9D9E3" w:sz="4" w:space="0"/>
              <w:right w:val="nil"/>
            </w:tcBorders>
            <w:shd w:val="clear" w:color="auto" w:fill="auto"/>
            <w:noWrap/>
            <w:vAlign w:val="bottom"/>
            <w:hideMark/>
          </w:tcPr>
          <w:p w:rsidRPr="003F6CFC" w:rsidR="003F6CFC" w:rsidP="003F6CFC" w:rsidRDefault="003F6CFC" w14:paraId="770A8661" w14:textId="77777777">
            <w:pPr>
              <w:spacing w:line="240" w:lineRule="auto"/>
              <w:rPr>
                <w:rFonts w:ascii="Söhne" w:hAnsi="Söhne" w:eastAsia="Times New Roman"/>
                <w:color w:val="374151"/>
                <w:sz w:val="20"/>
                <w:szCs w:val="20"/>
                <w:lang w:val="en-US"/>
              </w:rPr>
            </w:pPr>
            <w:r w:rsidRPr="003F6CFC">
              <w:rPr>
                <w:rFonts w:ascii="Söhne" w:hAnsi="Söhne" w:eastAsia="Times New Roman"/>
                <w:color w:val="374151"/>
                <w:sz w:val="20"/>
                <w:szCs w:val="20"/>
                <w:lang w:val="en-US"/>
              </w:rPr>
              <w:t>N/A</w:t>
            </w:r>
          </w:p>
        </w:tc>
        <w:tc>
          <w:tcPr>
            <w:tcW w:w="1390" w:type="dxa"/>
            <w:tcBorders>
              <w:top w:val="nil"/>
              <w:left w:val="single" w:color="D9D9E3" w:sz="4" w:space="0"/>
              <w:bottom w:val="single" w:color="D9D9E3" w:sz="4" w:space="0"/>
              <w:right w:val="single" w:color="D9D9E3" w:sz="4" w:space="0"/>
            </w:tcBorders>
            <w:shd w:val="clear" w:color="auto" w:fill="auto"/>
            <w:noWrap/>
            <w:vAlign w:val="bottom"/>
            <w:hideMark/>
          </w:tcPr>
          <w:p w:rsidRPr="003F6CFC" w:rsidR="003F6CFC" w:rsidP="003F6CFC" w:rsidRDefault="003F6CFC" w14:paraId="69D23A10" w14:textId="77777777">
            <w:pPr>
              <w:spacing w:line="240" w:lineRule="auto"/>
              <w:rPr>
                <w:rFonts w:ascii="Söhne" w:hAnsi="Söhne" w:eastAsia="Times New Roman"/>
                <w:color w:val="374151"/>
                <w:sz w:val="20"/>
                <w:szCs w:val="20"/>
                <w:lang w:val="en-US"/>
              </w:rPr>
            </w:pPr>
            <w:r w:rsidRPr="003F6CFC">
              <w:rPr>
                <w:rFonts w:ascii="Söhne" w:hAnsi="Söhne" w:eastAsia="Times New Roman"/>
                <w:color w:val="374151"/>
                <w:sz w:val="20"/>
                <w:szCs w:val="20"/>
                <w:lang w:val="en-US"/>
              </w:rPr>
              <w:t>$7,500</w:t>
            </w:r>
          </w:p>
        </w:tc>
        <w:tc>
          <w:tcPr>
            <w:tcW w:w="1390" w:type="dxa"/>
            <w:tcBorders>
              <w:top w:val="nil"/>
              <w:left w:val="nil"/>
              <w:bottom w:val="nil"/>
              <w:right w:val="nil"/>
            </w:tcBorders>
            <w:shd w:val="clear" w:color="auto" w:fill="auto"/>
            <w:noWrap/>
            <w:vAlign w:val="bottom"/>
            <w:hideMark/>
          </w:tcPr>
          <w:p w:rsidRPr="003F6CFC" w:rsidR="003F6CFC" w:rsidP="003F6CFC" w:rsidRDefault="003F6CFC" w14:paraId="410A5759" w14:textId="77777777">
            <w:pPr>
              <w:spacing w:line="240" w:lineRule="auto"/>
              <w:jc w:val="right"/>
              <w:rPr>
                <w:rFonts w:eastAsia="Times New Roman"/>
                <w:color w:val="000000"/>
                <w:sz w:val="20"/>
                <w:szCs w:val="20"/>
                <w:lang w:val="en-US"/>
              </w:rPr>
            </w:pPr>
            <w:r w:rsidRPr="003F6CFC">
              <w:rPr>
                <w:rFonts w:eastAsia="Times New Roman"/>
                <w:color w:val="000000"/>
                <w:sz w:val="20"/>
                <w:szCs w:val="20"/>
                <w:lang w:val="en-US"/>
              </w:rPr>
              <w:t>04/03/2024</w:t>
            </w:r>
          </w:p>
        </w:tc>
        <w:tc>
          <w:tcPr>
            <w:tcW w:w="1390" w:type="dxa"/>
            <w:tcBorders>
              <w:top w:val="nil"/>
              <w:left w:val="nil"/>
              <w:bottom w:val="nil"/>
              <w:right w:val="nil"/>
            </w:tcBorders>
            <w:shd w:val="clear" w:color="auto" w:fill="auto"/>
            <w:noWrap/>
            <w:vAlign w:val="bottom"/>
            <w:hideMark/>
          </w:tcPr>
          <w:p w:rsidRPr="003F6CFC" w:rsidR="003F6CFC" w:rsidP="003F6CFC" w:rsidRDefault="003F6CFC" w14:paraId="44C5BB83" w14:textId="77777777">
            <w:pPr>
              <w:spacing w:line="240" w:lineRule="auto"/>
              <w:jc w:val="right"/>
              <w:rPr>
                <w:rFonts w:eastAsia="Times New Roman"/>
                <w:color w:val="000000"/>
                <w:sz w:val="20"/>
                <w:szCs w:val="20"/>
                <w:lang w:val="en-US"/>
              </w:rPr>
            </w:pPr>
            <w:r w:rsidRPr="003F6CFC">
              <w:rPr>
                <w:rFonts w:eastAsia="Times New Roman"/>
                <w:color w:val="000000"/>
                <w:sz w:val="20"/>
                <w:szCs w:val="20"/>
                <w:lang w:val="en-US"/>
              </w:rPr>
              <w:t>04/03/2024</w:t>
            </w:r>
          </w:p>
        </w:tc>
      </w:tr>
    </w:tbl>
    <w:p w:rsidR="003F6CFC" w:rsidRDefault="003F6CFC" w14:paraId="7D60E098" w14:textId="77777777">
      <w:pPr>
        <w:rPr>
          <w:b/>
        </w:rPr>
      </w:pPr>
    </w:p>
    <w:p w:rsidR="003F6CFC" w:rsidRDefault="003F6CFC" w14:paraId="1A8B3E2D" w14:textId="77777777">
      <w:pPr>
        <w:rPr>
          <w:b/>
        </w:rPr>
      </w:pPr>
    </w:p>
    <w:p w:rsidR="003F6CFC" w:rsidRDefault="003F6CFC" w14:paraId="39951167" w14:textId="77777777">
      <w:pPr>
        <w:rPr>
          <w:b/>
        </w:rPr>
      </w:pPr>
    </w:p>
    <w:p w:rsidR="003F6CFC" w:rsidRDefault="003F6CFC" w14:paraId="1A041111" w14:textId="77777777">
      <w:pPr>
        <w:rPr>
          <w:b/>
        </w:rPr>
      </w:pPr>
    </w:p>
    <w:p w:rsidR="003F6CFC" w:rsidRDefault="003F6CFC" w14:paraId="4EDC5EF2" w14:textId="77777777">
      <w:pPr>
        <w:rPr>
          <w:b/>
        </w:rPr>
      </w:pPr>
    </w:p>
    <w:p w:rsidR="003F6CFC" w:rsidRDefault="003F6CFC" w14:paraId="0390223D" w14:textId="77777777">
      <w:pPr>
        <w:rPr>
          <w:b/>
        </w:rPr>
      </w:pPr>
    </w:p>
    <w:p w:rsidR="003F6CFC" w:rsidRDefault="003F6CFC" w14:paraId="44348106" w14:textId="77777777">
      <w:pPr>
        <w:rPr>
          <w:b/>
        </w:rPr>
      </w:pPr>
    </w:p>
    <w:p w:rsidR="003F6CFC" w:rsidRDefault="003F6CFC" w14:paraId="08CEDCD2" w14:textId="77777777">
      <w:pPr>
        <w:rPr>
          <w:b/>
        </w:rPr>
      </w:pPr>
    </w:p>
    <w:p w:rsidR="003F6CFC" w:rsidRDefault="003F6CFC" w14:paraId="4EFB910C" w14:textId="77777777">
      <w:pPr>
        <w:rPr>
          <w:b/>
        </w:rPr>
      </w:pPr>
    </w:p>
    <w:p w:rsidR="003F6CFC" w:rsidRDefault="003F6CFC" w14:paraId="0A406153" w14:textId="77777777">
      <w:pPr>
        <w:rPr>
          <w:b/>
        </w:rPr>
      </w:pPr>
    </w:p>
    <w:p w:rsidR="003F6CFC" w:rsidRDefault="003F6CFC" w14:paraId="22066DA3" w14:textId="77777777">
      <w:pPr>
        <w:rPr>
          <w:b/>
        </w:rPr>
      </w:pPr>
    </w:p>
    <w:p w:rsidR="003F6CFC" w:rsidRDefault="003F6CFC" w14:paraId="4438DDD7" w14:textId="77777777">
      <w:pPr>
        <w:rPr>
          <w:b/>
        </w:rPr>
      </w:pPr>
    </w:p>
    <w:p w:rsidR="003F6CFC" w:rsidRDefault="003F6CFC" w14:paraId="1C51ABA7" w14:textId="77777777">
      <w:pPr>
        <w:rPr>
          <w:b/>
        </w:rPr>
      </w:pPr>
    </w:p>
    <w:p w:rsidR="003F6CFC" w:rsidRDefault="003F6CFC" w14:paraId="3244BE20" w14:textId="77777777">
      <w:pPr>
        <w:rPr>
          <w:b/>
        </w:rPr>
      </w:pPr>
    </w:p>
    <w:p w:rsidR="003F6CFC" w:rsidRDefault="003F6CFC" w14:paraId="082552D7" w14:textId="77777777">
      <w:pPr>
        <w:rPr>
          <w:b/>
        </w:rPr>
      </w:pPr>
    </w:p>
    <w:p w:rsidR="003F6CFC" w:rsidRDefault="003F6CFC" w14:paraId="44A138A6" w14:textId="77777777">
      <w:pPr>
        <w:rPr>
          <w:b/>
        </w:rPr>
      </w:pPr>
    </w:p>
    <w:p w:rsidR="003F6CFC" w:rsidRDefault="003F6CFC" w14:paraId="413BF387" w14:textId="77777777">
      <w:pPr>
        <w:rPr>
          <w:b/>
        </w:rPr>
      </w:pPr>
    </w:p>
    <w:p w:rsidR="003F6CFC" w:rsidRDefault="003F6CFC" w14:paraId="28642A9A" w14:textId="77777777">
      <w:pPr>
        <w:rPr>
          <w:b/>
        </w:rPr>
      </w:pPr>
    </w:p>
    <w:p w:rsidR="003F6CFC" w:rsidRDefault="003F6CFC" w14:paraId="47A076A5" w14:textId="77777777">
      <w:pPr>
        <w:rPr>
          <w:b/>
        </w:rPr>
      </w:pPr>
    </w:p>
    <w:p w:rsidR="003F6CFC" w:rsidRDefault="003F6CFC" w14:paraId="4B89C2A3" w14:textId="77777777">
      <w:pPr>
        <w:rPr>
          <w:b/>
        </w:rPr>
      </w:pPr>
    </w:p>
    <w:p w:rsidR="003F6CFC" w:rsidP="3128CED5" w:rsidRDefault="003F6CFC" w14:paraId="5EFF4567" w14:textId="6F800022">
      <w:pPr>
        <w:rPr>
          <w:b/>
          <w:bCs/>
        </w:rPr>
      </w:pPr>
    </w:p>
    <w:p w:rsidR="003F6CFC" w:rsidRDefault="003F6CFC" w14:paraId="32ECB579" w14:textId="77777777">
      <w:pPr>
        <w:rPr>
          <w:b/>
        </w:rPr>
      </w:pPr>
    </w:p>
    <w:p w:rsidR="1BB824BC" w:rsidP="1BB824BC" w:rsidRDefault="1BB824BC" w14:paraId="17FCA9C7" w14:textId="237AA77E">
      <w:pPr>
        <w:shd w:val="clear" w:color="auto" w:fill="FFFFFF" w:themeFill="background1"/>
        <w:spacing w:beforeAutospacing="on" w:afterAutospacing="on" w:line="240" w:lineRule="auto"/>
        <w:rPr>
          <w:rFonts w:eastAsia="Times New Roman"/>
          <w:b w:val="1"/>
          <w:bCs w:val="1"/>
          <w:lang w:val="en-US"/>
        </w:rPr>
      </w:pPr>
    </w:p>
    <w:p w:rsidR="1BB824BC" w:rsidP="1BB824BC" w:rsidRDefault="1BB824BC" w14:paraId="00D03E32" w14:textId="4225DBA8">
      <w:pPr>
        <w:shd w:val="clear" w:color="auto" w:fill="FFFFFF" w:themeFill="background1"/>
        <w:spacing w:beforeAutospacing="on" w:afterAutospacing="on" w:line="240" w:lineRule="auto"/>
        <w:rPr>
          <w:rFonts w:eastAsia="Times New Roman"/>
          <w:b w:val="1"/>
          <w:bCs w:val="1"/>
          <w:lang w:val="en-US"/>
        </w:rPr>
      </w:pPr>
    </w:p>
    <w:p w:rsidR="1BB824BC" w:rsidP="1BB824BC" w:rsidRDefault="1BB824BC" w14:paraId="34865AE4" w14:textId="2E5B0C0E">
      <w:pPr>
        <w:shd w:val="clear" w:color="auto" w:fill="FFFFFF" w:themeFill="background1"/>
        <w:spacing w:beforeAutospacing="on" w:afterAutospacing="on" w:line="240" w:lineRule="auto"/>
        <w:rPr>
          <w:rFonts w:eastAsia="Times New Roman"/>
          <w:b w:val="1"/>
          <w:bCs w:val="1"/>
          <w:lang w:val="en-US"/>
        </w:rPr>
      </w:pPr>
    </w:p>
    <w:p w:rsidR="1BB824BC" w:rsidP="1BB824BC" w:rsidRDefault="1BB824BC" w14:paraId="38CA33A7" w14:textId="504A8963">
      <w:pPr>
        <w:shd w:val="clear" w:color="auto" w:fill="FFFFFF" w:themeFill="background1"/>
        <w:spacing w:beforeAutospacing="on" w:afterAutospacing="on" w:line="240" w:lineRule="auto"/>
        <w:rPr>
          <w:rFonts w:eastAsia="Times New Roman"/>
          <w:b w:val="1"/>
          <w:bCs w:val="1"/>
          <w:lang w:val="en-US"/>
        </w:rPr>
      </w:pPr>
    </w:p>
    <w:p w:rsidR="1BB824BC" w:rsidP="1BB824BC" w:rsidRDefault="1BB824BC" w14:paraId="5BE38BD2" w14:textId="35BE78E0">
      <w:pPr>
        <w:shd w:val="clear" w:color="auto" w:fill="FFFFFF" w:themeFill="background1"/>
        <w:spacing w:beforeAutospacing="on" w:afterAutospacing="on" w:line="240" w:lineRule="auto"/>
        <w:rPr>
          <w:rFonts w:eastAsia="Times New Roman"/>
          <w:b w:val="1"/>
          <w:bCs w:val="1"/>
          <w:lang w:val="en-US"/>
        </w:rPr>
      </w:pPr>
    </w:p>
    <w:p w:rsidR="1BB824BC" w:rsidP="1BB824BC" w:rsidRDefault="1BB824BC" w14:paraId="176B7542" w14:textId="2C36E28D">
      <w:pPr>
        <w:shd w:val="clear" w:color="auto" w:fill="FFFFFF" w:themeFill="background1"/>
        <w:spacing w:beforeAutospacing="on" w:afterAutospacing="on" w:line="240" w:lineRule="auto"/>
        <w:rPr>
          <w:rFonts w:eastAsia="Times New Roman"/>
          <w:b w:val="1"/>
          <w:bCs w:val="1"/>
          <w:lang w:val="en-US"/>
        </w:rPr>
      </w:pPr>
    </w:p>
    <w:p w:rsidRPr="003F6CFC" w:rsidR="003F6CFC" w:rsidP="003F6CFC" w:rsidRDefault="003F6CFC" w14:paraId="7CB86896" w14:textId="7FAFB128">
      <w:pPr>
        <w:shd w:val="clear" w:color="auto" w:fill="FFFFFF"/>
        <w:spacing w:before="100" w:beforeAutospacing="1" w:after="100" w:afterAutospacing="1" w:line="240" w:lineRule="auto"/>
        <w:rPr>
          <w:rFonts w:ascii="Times New Roman" w:hAnsi="Times New Roman" w:eastAsia="Times New Roman" w:cs="Times New Roman"/>
          <w:sz w:val="24"/>
          <w:szCs w:val="24"/>
          <w:lang w:val="en-US"/>
        </w:rPr>
      </w:pPr>
      <w:r w:rsidRPr="1BB824BC" w:rsidR="003F6CFC">
        <w:rPr>
          <w:rFonts w:eastAsia="Times New Roman"/>
          <w:b w:val="1"/>
          <w:bCs w:val="1"/>
          <w:lang w:val="en-US"/>
        </w:rPr>
        <w:t>Scope Creep</w:t>
      </w:r>
      <w:r>
        <w:br/>
      </w:r>
      <w:r w:rsidRPr="1BB824BC" w:rsidR="003F6CFC">
        <w:rPr>
          <w:rFonts w:eastAsia="Times New Roman"/>
          <w:b w:val="1"/>
          <w:bCs w:val="1"/>
          <w:lang w:val="en-US"/>
        </w:rPr>
        <w:t>Project Name</w:t>
      </w:r>
      <w:r w:rsidRPr="1BB824BC" w:rsidR="003F6CFC">
        <w:rPr>
          <w:rFonts w:ascii="ArialMT" w:hAnsi="ArialMT" w:eastAsia="Times New Roman" w:cs="Times New Roman"/>
          <w:lang w:val="en-US"/>
        </w:rPr>
        <w:t>:</w:t>
      </w:r>
      <w:r w:rsidRPr="1BB824BC" w:rsidR="003F6CFC">
        <w:rPr>
          <w:rFonts w:ascii="ArialMT" w:hAnsi="ArialMT" w:eastAsia="Times New Roman" w:cs="Times New Roman"/>
          <w:lang w:val="en-US"/>
        </w:rPr>
        <w:t xml:space="preserve"> </w:t>
      </w:r>
      <w:r w:rsidRPr="1BB824BC" w:rsidR="003F6CFC">
        <w:rPr>
          <w:rFonts w:ascii="ArialMT" w:hAnsi="ArialMT" w:eastAsia="Times New Roman" w:cs="Times New Roman"/>
          <w:lang w:val="en-US"/>
        </w:rPr>
        <w:t xml:space="preserve">Game-Store Database </w:t>
      </w:r>
    </w:p>
    <w:p w:rsidR="1BB824BC" w:rsidP="1BB824BC" w:rsidRDefault="1BB824BC" w14:paraId="1D65D19E" w14:textId="08F44234">
      <w:pPr>
        <w:pStyle w:val="Normal"/>
        <w:shd w:val="clear" w:color="auto" w:fill="FFFFFF" w:themeFill="background1"/>
        <w:spacing w:beforeAutospacing="on" w:afterAutospacing="on" w:line="240" w:lineRule="auto"/>
        <w:rPr>
          <w:rFonts w:ascii="ArialMT" w:hAnsi="ArialMT" w:eastAsia="Times New Roman" w:cs="Times New Roman"/>
          <w:lang w:val="en-US"/>
        </w:rPr>
      </w:pPr>
    </w:p>
    <w:p w:rsidRPr="003F6CFC" w:rsidR="003F6CFC" w:rsidP="003F6CFC" w:rsidRDefault="003F6CFC" w14:paraId="49914325" w14:textId="77777777">
      <w:pPr>
        <w:shd w:val="clear" w:color="auto" w:fill="FFFFFF"/>
        <w:spacing w:before="100" w:beforeAutospacing="1" w:after="100" w:afterAutospacing="1" w:line="240" w:lineRule="auto"/>
        <w:rPr>
          <w:rFonts w:ascii="Times New Roman" w:hAnsi="Times New Roman" w:eastAsia="Times New Roman" w:cs="Times New Roman"/>
          <w:sz w:val="24"/>
          <w:szCs w:val="24"/>
          <w:lang w:val="en-US"/>
        </w:rPr>
      </w:pPr>
      <w:r w:rsidRPr="003F6CFC">
        <w:rPr>
          <w:rFonts w:eastAsia="Times New Roman"/>
          <w:b/>
          <w:bCs/>
          <w:lang w:val="en-US"/>
        </w:rPr>
        <w:t xml:space="preserve">Description of the project: </w:t>
      </w:r>
    </w:p>
    <w:p w:rsidRPr="003F6CFC" w:rsidR="003F6CFC" w:rsidP="003F6CFC" w:rsidRDefault="003F6CFC" w14:paraId="64C9B7A2" w14:textId="4C66FE26">
      <w:pPr>
        <w:shd w:val="clear" w:color="auto" w:fill="FFFFFF"/>
        <w:spacing w:before="100" w:beforeAutospacing="1" w:after="100" w:afterAutospacing="1" w:line="240" w:lineRule="auto"/>
        <w:rPr>
          <w:rFonts w:ascii="Times New Roman" w:hAnsi="Times New Roman" w:eastAsia="Times New Roman" w:cs="Times New Roman"/>
          <w:sz w:val="24"/>
          <w:szCs w:val="24"/>
          <w:lang w:val="en-US"/>
        </w:rPr>
      </w:pPr>
      <w:r w:rsidRPr="1BB824BC" w:rsidR="003F6CFC">
        <w:rPr>
          <w:rFonts w:ascii="ArialMT" w:hAnsi="ArialMT" w:eastAsia="Times New Roman" w:cs="Times New Roman"/>
          <w:lang w:val="en-US"/>
        </w:rPr>
        <w:t xml:space="preserve">The project is to create a subscription-based app that provides information of the best of what is available from that game. Whether it’s the best weapon to use, best strategy for different scenarios. All of which can be found somewhere on the internet sometimes for a cost. This information can be hard to track down at times. The app will centralize the information from these external sites into a database and allows users to search from the app interface. They will be able to search for their respective game, to find details of their desired character, weapon, etc. Ideally the app will span multiple genres of games to reach different audiences. The app would also allow users, to upload their own character designs, builds, or setups. Further allowing user interaction amongst themselves with others in their gaming community. </w:t>
      </w:r>
    </w:p>
    <w:p w:rsidR="1BB824BC" w:rsidP="1BB824BC" w:rsidRDefault="1BB824BC" w14:paraId="3C7A49A8" w14:textId="22C39271">
      <w:pPr>
        <w:shd w:val="clear" w:color="auto" w:fill="FFFFFF" w:themeFill="background1"/>
        <w:spacing w:beforeAutospacing="on" w:afterAutospacing="on" w:line="240" w:lineRule="auto"/>
        <w:rPr>
          <w:rFonts w:eastAsia="Times New Roman"/>
          <w:b w:val="1"/>
          <w:bCs w:val="1"/>
          <w:lang w:val="en-US"/>
        </w:rPr>
      </w:pPr>
    </w:p>
    <w:p w:rsidR="003F6CFC" w:rsidP="1BB824BC" w:rsidRDefault="003F6CFC" w14:paraId="41ECA92B" w14:textId="7E3A719E">
      <w:pPr>
        <w:shd w:val="clear" w:color="auto" w:fill="FFFFFF" w:themeFill="background1"/>
        <w:spacing w:beforeAutospacing="on" w:afterAutospacing="on" w:line="240" w:lineRule="auto"/>
        <w:rPr>
          <w:rFonts w:ascii="Times New Roman" w:hAnsi="Times New Roman" w:eastAsia="Times New Roman" w:cs="Times New Roman"/>
          <w:sz w:val="24"/>
          <w:szCs w:val="24"/>
          <w:lang w:val="en-US"/>
        </w:rPr>
      </w:pPr>
      <w:r w:rsidRPr="1BB824BC" w:rsidR="003F6CFC">
        <w:rPr>
          <w:rFonts w:eastAsia="Times New Roman"/>
          <w:b w:val="1"/>
          <w:bCs w:val="1"/>
          <w:lang w:val="en-US"/>
        </w:rPr>
        <w:t xml:space="preserve">Project Justification </w:t>
      </w:r>
    </w:p>
    <w:p w:rsidRPr="003F6CFC" w:rsidR="003F6CFC" w:rsidP="003F6CFC" w:rsidRDefault="003F6CFC" w14:paraId="14E4E430" w14:textId="0C94138A">
      <w:pPr>
        <w:shd w:val="clear" w:color="auto" w:fill="FFFFFF"/>
        <w:spacing w:before="100" w:beforeAutospacing="1" w:after="100" w:afterAutospacing="1" w:line="240" w:lineRule="auto"/>
        <w:rPr>
          <w:rFonts w:ascii="Times New Roman" w:hAnsi="Times New Roman" w:eastAsia="Times New Roman" w:cs="Times New Roman"/>
          <w:sz w:val="24"/>
          <w:szCs w:val="24"/>
          <w:lang w:val="en-US"/>
        </w:rPr>
      </w:pPr>
      <w:r w:rsidRPr="003F6CFC">
        <w:rPr>
          <w:rFonts w:ascii="ArialMT" w:hAnsi="ArialMT" w:eastAsia="Times New Roman" w:cs="Times New Roman"/>
          <w:lang w:val="en-US"/>
        </w:rPr>
        <w:t xml:space="preserve">To create a comprehensive gaming database that caters to players seeking strategic insights, advanced tips guides, and hidden strategies, and other skillful information about their favorite games from competitive gamers, developers, and other skillful users. </w:t>
      </w:r>
    </w:p>
    <w:p w:rsidRPr="003F6CFC" w:rsidR="003F6CFC" w:rsidP="003F6CFC" w:rsidRDefault="003F6CFC" w14:paraId="2C12BC70" w14:textId="77777777">
      <w:pPr>
        <w:shd w:val="clear" w:color="auto" w:fill="FFFFFF"/>
        <w:spacing w:before="100" w:beforeAutospacing="1" w:after="100" w:afterAutospacing="1" w:line="240" w:lineRule="auto"/>
        <w:rPr>
          <w:rFonts w:ascii="Times New Roman" w:hAnsi="Times New Roman" w:eastAsia="Times New Roman" w:cs="Times New Roman"/>
          <w:sz w:val="24"/>
          <w:szCs w:val="24"/>
          <w:lang w:val="en-US"/>
        </w:rPr>
      </w:pPr>
      <w:r w:rsidRPr="1BB824BC" w:rsidR="003F6CFC">
        <w:rPr>
          <w:rFonts w:eastAsia="Times New Roman"/>
          <w:b w:val="1"/>
          <w:bCs w:val="1"/>
          <w:lang w:val="en-US"/>
        </w:rPr>
        <w:t xml:space="preserve">Goals: </w:t>
      </w:r>
      <w:r w:rsidRPr="1BB824BC" w:rsidR="003F6CFC">
        <w:rPr>
          <w:rFonts w:ascii="ArialMT" w:hAnsi="ArialMT" w:eastAsia="Times New Roman" w:cs="Times New Roman"/>
          <w:lang w:val="en-US"/>
        </w:rPr>
        <w:t xml:space="preserve">The goal for this project is to allow gamers to search for their respective game, to find details of their desired character, weapon, etc. While also being able to upload their own character designs, builds, and setups for ant game. </w:t>
      </w:r>
    </w:p>
    <w:p w:rsidR="1BB824BC" w:rsidP="1BB824BC" w:rsidRDefault="1BB824BC" w14:paraId="277E6334" w14:textId="003329AB">
      <w:pPr>
        <w:shd w:val="clear" w:color="auto" w:fill="FFFFFF" w:themeFill="background1"/>
        <w:spacing w:beforeAutospacing="on" w:afterAutospacing="on" w:line="240" w:lineRule="auto"/>
        <w:rPr>
          <w:rFonts w:eastAsia="Times New Roman"/>
          <w:b w:val="1"/>
          <w:bCs w:val="1"/>
          <w:lang w:val="en-US"/>
        </w:rPr>
      </w:pPr>
    </w:p>
    <w:p w:rsidRPr="003F6CFC" w:rsidR="003F6CFC" w:rsidP="003F6CFC" w:rsidRDefault="003F6CFC" w14:paraId="65D3D499" w14:textId="77777777">
      <w:pPr>
        <w:shd w:val="clear" w:color="auto" w:fill="FFFFFF"/>
        <w:spacing w:before="100" w:beforeAutospacing="1" w:after="100" w:afterAutospacing="1" w:line="240" w:lineRule="auto"/>
        <w:rPr>
          <w:rFonts w:ascii="Times New Roman" w:hAnsi="Times New Roman" w:eastAsia="Times New Roman" w:cs="Times New Roman"/>
          <w:sz w:val="24"/>
          <w:szCs w:val="24"/>
          <w:lang w:val="en-US"/>
        </w:rPr>
      </w:pPr>
      <w:r w:rsidRPr="003F6CFC">
        <w:rPr>
          <w:rFonts w:eastAsia="Times New Roman"/>
          <w:b/>
          <w:bCs/>
          <w:lang w:val="en-US"/>
        </w:rPr>
        <w:t xml:space="preserve">Deliverables: </w:t>
      </w:r>
    </w:p>
    <w:p w:rsidR="003F6CFC" w:rsidP="003F6CFC" w:rsidRDefault="003F6CFC" w14:paraId="05E18F28" w14:textId="77777777">
      <w:pPr>
        <w:shd w:val="clear" w:color="auto" w:fill="FFFFFF"/>
        <w:spacing w:before="100" w:beforeAutospacing="1" w:after="100" w:afterAutospacing="1" w:line="240" w:lineRule="auto"/>
        <w:rPr>
          <w:rFonts w:ascii="ArialMT" w:hAnsi="ArialMT" w:eastAsia="Times New Roman" w:cs="Times New Roman"/>
          <w:lang w:val="en-US"/>
        </w:rPr>
      </w:pPr>
      <w:r w:rsidRPr="003F6CFC">
        <w:rPr>
          <w:rFonts w:ascii="ArialMT" w:hAnsi="ArialMT" w:eastAsia="Times New Roman" w:cs="Times New Roman"/>
          <w:lang w:val="en-US"/>
        </w:rPr>
        <w:t>Strategy Guides October 14th, 2023</w:t>
      </w:r>
      <w:r w:rsidRPr="003F6CFC">
        <w:rPr>
          <w:rFonts w:ascii="ArialMT" w:hAnsi="ArialMT" w:eastAsia="Times New Roman" w:cs="Times New Roman"/>
          <w:lang w:val="en-US"/>
        </w:rPr>
        <w:br/>
      </w:r>
      <w:r w:rsidRPr="003F6CFC">
        <w:rPr>
          <w:rFonts w:ascii="ArialMT" w:hAnsi="ArialMT" w:eastAsia="Times New Roman" w:cs="Times New Roman"/>
          <w:lang w:val="en-US"/>
        </w:rPr>
        <w:t>2. Skillful Analytics October 28th, 2023</w:t>
      </w:r>
      <w:r w:rsidRPr="003F6CFC">
        <w:rPr>
          <w:rFonts w:ascii="ArialMT" w:hAnsi="ArialMT" w:eastAsia="Times New Roman" w:cs="Times New Roman"/>
          <w:lang w:val="en-US"/>
        </w:rPr>
        <w:br/>
      </w:r>
      <w:r w:rsidRPr="003F6CFC">
        <w:rPr>
          <w:rFonts w:ascii="ArialMT" w:hAnsi="ArialMT" w:eastAsia="Times New Roman" w:cs="Times New Roman"/>
          <w:lang w:val="en-US"/>
        </w:rPr>
        <w:t>3. Continuous Updates November 12th, 2023</w:t>
      </w:r>
      <w:r w:rsidRPr="003F6CFC">
        <w:rPr>
          <w:rFonts w:ascii="ArialMT" w:hAnsi="ArialMT" w:eastAsia="Times New Roman" w:cs="Times New Roman"/>
          <w:lang w:val="en-US"/>
        </w:rPr>
        <w:br/>
      </w:r>
      <w:r w:rsidRPr="003F6CFC">
        <w:rPr>
          <w:rFonts w:ascii="ArialMT" w:hAnsi="ArialMT" w:eastAsia="Times New Roman" w:cs="Times New Roman"/>
          <w:lang w:val="en-US"/>
        </w:rPr>
        <w:t>4. User-Generated Content November 19th, 2023</w:t>
      </w:r>
      <w:r w:rsidRPr="003F6CFC">
        <w:rPr>
          <w:rFonts w:ascii="ArialMT" w:hAnsi="ArialMT" w:eastAsia="Times New Roman" w:cs="Times New Roman"/>
          <w:lang w:val="en-US"/>
        </w:rPr>
        <w:br/>
      </w:r>
      <w:r w:rsidRPr="003F6CFC">
        <w:rPr>
          <w:rFonts w:ascii="ArialMT" w:hAnsi="ArialMT" w:eastAsia="Times New Roman" w:cs="Times New Roman"/>
          <w:lang w:val="en-US"/>
        </w:rPr>
        <w:t xml:space="preserve">5. Personalized Recommendations November 26th, 2023, </w:t>
      </w:r>
    </w:p>
    <w:p w:rsidRPr="003F6CFC" w:rsidR="003F6CFC" w:rsidP="003F6CFC" w:rsidRDefault="003F6CFC" w14:paraId="0A8FEF77" w14:textId="76B12B93">
      <w:pPr>
        <w:shd w:val="clear" w:color="auto" w:fill="FFFFFF"/>
        <w:spacing w:before="100" w:beforeAutospacing="1" w:after="100" w:afterAutospacing="1" w:line="240" w:lineRule="auto"/>
        <w:rPr>
          <w:rFonts w:ascii="Times New Roman" w:hAnsi="Times New Roman" w:eastAsia="Times New Roman" w:cs="Times New Roman"/>
          <w:sz w:val="24"/>
          <w:szCs w:val="24"/>
          <w:lang w:val="en-US"/>
        </w:rPr>
      </w:pPr>
      <w:r w:rsidRPr="1BB824BC" w:rsidR="003F6CFC">
        <w:rPr>
          <w:rFonts w:ascii="ArialMT" w:hAnsi="ArialMT" w:eastAsia="Times New Roman" w:cs="Times New Roman"/>
          <w:lang w:val="en-US"/>
        </w:rPr>
        <w:t xml:space="preserve">6. Community Engagement December 3rd, 2023 </w:t>
      </w:r>
    </w:p>
    <w:p w:rsidR="1BB824BC" w:rsidP="1BB824BC" w:rsidRDefault="1BB824BC" w14:paraId="1AB19641" w14:textId="4A5BC5C6">
      <w:pPr>
        <w:shd w:val="clear" w:color="auto" w:fill="FFFFFF" w:themeFill="background1"/>
        <w:spacing w:beforeAutospacing="on" w:afterAutospacing="on" w:line="240" w:lineRule="auto"/>
        <w:rPr>
          <w:rFonts w:eastAsia="Times New Roman"/>
          <w:b w:val="1"/>
          <w:bCs w:val="1"/>
          <w:lang w:val="en-US"/>
        </w:rPr>
      </w:pPr>
    </w:p>
    <w:p w:rsidRPr="003F6CFC" w:rsidR="003F6CFC" w:rsidP="003F6CFC" w:rsidRDefault="003F6CFC" w14:paraId="4EE261B3" w14:textId="77777777">
      <w:pPr>
        <w:shd w:val="clear" w:color="auto" w:fill="FFFFFF"/>
        <w:spacing w:before="100" w:beforeAutospacing="1" w:after="100" w:afterAutospacing="1" w:line="240" w:lineRule="auto"/>
        <w:rPr>
          <w:rFonts w:ascii="Times New Roman" w:hAnsi="Times New Roman" w:eastAsia="Times New Roman" w:cs="Times New Roman"/>
          <w:sz w:val="24"/>
          <w:szCs w:val="24"/>
          <w:lang w:val="en-US"/>
        </w:rPr>
      </w:pPr>
      <w:r w:rsidRPr="003F6CFC">
        <w:rPr>
          <w:rFonts w:eastAsia="Times New Roman"/>
          <w:b/>
          <w:bCs/>
          <w:lang w:val="en-US"/>
        </w:rPr>
        <w:t xml:space="preserve">Risk: </w:t>
      </w:r>
    </w:p>
    <w:p w:rsidRPr="003F6CFC" w:rsidR="003F6CFC" w:rsidP="003F6CFC" w:rsidRDefault="003F6CFC" w14:paraId="5DCAF614" w14:textId="77777777">
      <w:pPr>
        <w:shd w:val="clear" w:color="auto" w:fill="FFFFFF"/>
        <w:spacing w:before="100" w:beforeAutospacing="1" w:after="100" w:afterAutospacing="1" w:line="240" w:lineRule="auto"/>
        <w:rPr>
          <w:rFonts w:ascii="Times New Roman" w:hAnsi="Times New Roman" w:eastAsia="Times New Roman" w:cs="Times New Roman"/>
          <w:sz w:val="24"/>
          <w:szCs w:val="24"/>
          <w:lang w:val="en-US"/>
        </w:rPr>
      </w:pPr>
      <w:r w:rsidRPr="003F6CFC">
        <w:rPr>
          <w:rFonts w:ascii="ArialMT" w:hAnsi="ArialMT" w:eastAsia="Times New Roman" w:cs="Times New Roman"/>
          <w:lang w:val="en-US"/>
        </w:rPr>
        <w:t>Data Inaccuracy and Reliability- inaccuracies or inconsistencies in game data sources can lead to incorrect information and strategies due to different play styles.</w:t>
      </w:r>
      <w:r w:rsidRPr="003F6CFC">
        <w:rPr>
          <w:rFonts w:ascii="ArialMT" w:hAnsi="ArialMT" w:eastAsia="Times New Roman" w:cs="Times New Roman"/>
          <w:lang w:val="en-US"/>
        </w:rPr>
        <w:br/>
      </w:r>
      <w:r w:rsidRPr="003F6CFC">
        <w:rPr>
          <w:rFonts w:ascii="ArialMT" w:hAnsi="ArialMT" w:eastAsia="Times New Roman" w:cs="Times New Roman"/>
          <w:lang w:val="en-US"/>
        </w:rPr>
        <w:t xml:space="preserve">Competition and Market Saturation - gaming database market may already be saturated with existing platforms, making it challenging to gain a significant user base </w:t>
      </w:r>
    </w:p>
    <w:p w:rsidRPr="003F6CFC" w:rsidR="003F6CFC" w:rsidP="003F6CFC" w:rsidRDefault="003F6CFC" w14:paraId="4E4F463D" w14:textId="77777777">
      <w:pPr>
        <w:shd w:val="clear" w:color="auto" w:fill="FFFFFF"/>
        <w:spacing w:before="100" w:beforeAutospacing="1" w:after="100" w:afterAutospacing="1" w:line="240" w:lineRule="auto"/>
        <w:rPr>
          <w:rFonts w:ascii="Times New Roman" w:hAnsi="Times New Roman" w:eastAsia="Times New Roman" w:cs="Times New Roman"/>
          <w:sz w:val="24"/>
          <w:szCs w:val="24"/>
          <w:lang w:val="en-US"/>
        </w:rPr>
      </w:pPr>
      <w:r w:rsidRPr="1BB824BC" w:rsidR="003F6CFC">
        <w:rPr>
          <w:rFonts w:ascii="ArialMT" w:hAnsi="ArialMT" w:eastAsia="Times New Roman" w:cs="Times New Roman"/>
          <w:lang w:val="en-US"/>
        </w:rPr>
        <w:t xml:space="preserve">Rapid Changes in Gaming Industry - Rapid Changes in Gaming Industry </w:t>
      </w:r>
    </w:p>
    <w:p w:rsidR="1BB824BC" w:rsidP="1BB824BC" w:rsidRDefault="1BB824BC" w14:paraId="56A7A6C2" w14:textId="332F3F22">
      <w:pPr>
        <w:shd w:val="clear" w:color="auto" w:fill="FFFFFF" w:themeFill="background1"/>
        <w:spacing w:beforeAutospacing="on" w:afterAutospacing="on" w:line="240" w:lineRule="auto"/>
        <w:rPr>
          <w:rFonts w:eastAsia="Times New Roman"/>
          <w:b w:val="1"/>
          <w:bCs w:val="1"/>
          <w:lang w:val="en-US"/>
        </w:rPr>
      </w:pPr>
    </w:p>
    <w:p w:rsidRPr="003F6CFC" w:rsidR="003F6CFC" w:rsidP="003F6CFC" w:rsidRDefault="003F6CFC" w14:paraId="52467E5B" w14:textId="77777777">
      <w:pPr>
        <w:shd w:val="clear" w:color="auto" w:fill="FFFFFF"/>
        <w:spacing w:before="100" w:beforeAutospacing="1" w:after="100" w:afterAutospacing="1" w:line="240" w:lineRule="auto"/>
        <w:rPr>
          <w:rFonts w:ascii="Times New Roman" w:hAnsi="Times New Roman" w:eastAsia="Times New Roman" w:cs="Times New Roman"/>
          <w:sz w:val="24"/>
          <w:szCs w:val="24"/>
          <w:lang w:val="en-US"/>
        </w:rPr>
      </w:pPr>
      <w:r w:rsidRPr="003F6CFC">
        <w:rPr>
          <w:rFonts w:eastAsia="Times New Roman"/>
          <w:b/>
          <w:bCs/>
          <w:lang w:val="en-US"/>
        </w:rPr>
        <w:t xml:space="preserve">Roles </w:t>
      </w:r>
    </w:p>
    <w:p w:rsidR="003F6CFC" w:rsidP="003F6CFC" w:rsidRDefault="003F6CFC" w14:paraId="0684EFD2" w14:textId="70DEA615">
      <w:pPr>
        <w:shd w:val="clear" w:color="auto" w:fill="FFFFFF"/>
        <w:spacing w:before="100" w:beforeAutospacing="1" w:after="100" w:afterAutospacing="1" w:line="240" w:lineRule="auto"/>
        <w:rPr>
          <w:rFonts w:ascii="ArialMT" w:hAnsi="ArialMT" w:eastAsia="Times New Roman" w:cs="Times New Roman"/>
          <w:lang w:val="en-US"/>
        </w:rPr>
      </w:pPr>
      <w:r w:rsidRPr="003F6CFC">
        <w:rPr>
          <w:rFonts w:ascii="ArialMT" w:hAnsi="ArialMT" w:eastAsia="Times New Roman" w:cs="Times New Roman"/>
          <w:lang w:val="en-US"/>
        </w:rPr>
        <w:t>Project Manager: Hannah Thompson</w:t>
      </w:r>
      <w:r w:rsidRPr="003F6CFC">
        <w:rPr>
          <w:rFonts w:ascii="ArialMT" w:hAnsi="ArialMT" w:eastAsia="Times New Roman" w:cs="Times New Roman"/>
          <w:lang w:val="en-US"/>
        </w:rPr>
        <w:br/>
      </w:r>
      <w:r w:rsidRPr="003F6CFC">
        <w:rPr>
          <w:rFonts w:ascii="ArialMT" w:hAnsi="ArialMT" w:eastAsia="Times New Roman" w:cs="Times New Roman"/>
          <w:lang w:val="en-US"/>
        </w:rPr>
        <w:t>Team Members:</w:t>
      </w:r>
      <w:r w:rsidRPr="003F6CFC">
        <w:rPr>
          <w:rFonts w:ascii="ArialMT" w:hAnsi="ArialMT" w:eastAsia="Times New Roman" w:cs="Times New Roman"/>
          <w:lang w:val="en-US"/>
        </w:rPr>
        <w:br/>
      </w:r>
      <w:proofErr w:type="spellStart"/>
      <w:r w:rsidRPr="003F6CFC">
        <w:rPr>
          <w:rFonts w:ascii="ArialMT" w:hAnsi="ArialMT" w:eastAsia="Times New Roman" w:cs="Times New Roman"/>
          <w:lang w:val="en-US"/>
        </w:rPr>
        <w:t>D’Andre</w:t>
      </w:r>
      <w:proofErr w:type="spellEnd"/>
      <w:r w:rsidRPr="003F6CFC">
        <w:rPr>
          <w:rFonts w:ascii="ArialMT" w:hAnsi="ArialMT" w:eastAsia="Times New Roman" w:cs="Times New Roman"/>
          <w:lang w:val="en-US"/>
        </w:rPr>
        <w:t xml:space="preserve"> Victor</w:t>
      </w:r>
      <w:r>
        <w:rPr>
          <w:rFonts w:ascii="ArialMT" w:hAnsi="ArialMT" w:eastAsia="Times New Roman" w:cs="Times New Roman"/>
          <w:lang w:val="en-US"/>
        </w:rPr>
        <w:t xml:space="preserve">: </w:t>
      </w:r>
      <w:r w:rsidRPr="003F6CFC">
        <w:rPr>
          <w:rFonts w:ascii="ArialMT" w:hAnsi="ArialMT" w:eastAsia="Times New Roman" w:cs="Times New Roman"/>
          <w:lang w:val="en-US"/>
        </w:rPr>
        <w:t>UX/UI</w:t>
      </w:r>
      <w:r w:rsidRPr="003F6CFC">
        <w:rPr>
          <w:rFonts w:ascii="ArialMT" w:hAnsi="ArialMT" w:eastAsia="Times New Roman" w:cs="Times New Roman"/>
          <w:lang w:val="en-US"/>
        </w:rPr>
        <w:br/>
      </w:r>
      <w:r w:rsidRPr="003F6CFC">
        <w:rPr>
          <w:rFonts w:ascii="ArialMT" w:hAnsi="ArialMT" w:eastAsia="Times New Roman" w:cs="Times New Roman"/>
          <w:lang w:val="en-US"/>
        </w:rPr>
        <w:t>Derrick Johnson</w:t>
      </w:r>
      <w:r>
        <w:rPr>
          <w:rFonts w:ascii="ArialMT" w:hAnsi="ArialMT" w:eastAsia="Times New Roman" w:cs="Times New Roman"/>
          <w:lang w:val="en-US"/>
        </w:rPr>
        <w:t>: B</w:t>
      </w:r>
      <w:r w:rsidRPr="003F6CFC">
        <w:rPr>
          <w:rFonts w:ascii="ArialMT" w:hAnsi="ArialMT" w:eastAsia="Times New Roman" w:cs="Times New Roman"/>
          <w:lang w:val="en-US"/>
        </w:rPr>
        <w:t xml:space="preserve">usiness Deployment and marketing </w:t>
      </w:r>
    </w:p>
    <w:p w:rsidRPr="003F6CFC" w:rsidR="003F6CFC" w:rsidP="003F6CFC" w:rsidRDefault="003F6CFC" w14:paraId="756A4DFC" w14:textId="08310B1A">
      <w:pPr>
        <w:shd w:val="clear" w:color="auto" w:fill="FFFFFF"/>
        <w:spacing w:before="100" w:beforeAutospacing="1" w:after="100" w:afterAutospacing="1" w:line="240" w:lineRule="auto"/>
        <w:rPr>
          <w:rFonts w:ascii="ArialMT" w:hAnsi="ArialMT" w:eastAsia="Times New Roman" w:cs="Times New Roman"/>
          <w:lang w:val="en-US"/>
        </w:rPr>
      </w:pPr>
      <w:r w:rsidRPr="1BB824BC" w:rsidR="003F6CFC">
        <w:rPr>
          <w:rFonts w:ascii="ArialMT" w:hAnsi="ArialMT" w:eastAsia="Times New Roman" w:cs="Times New Roman"/>
          <w:lang w:val="en-US"/>
        </w:rPr>
        <w:t>Journee Hudson</w:t>
      </w:r>
      <w:r w:rsidRPr="1BB824BC" w:rsidR="003F6CFC">
        <w:rPr>
          <w:rFonts w:ascii="ArialMT" w:hAnsi="ArialMT" w:eastAsia="Times New Roman" w:cs="Times New Roman"/>
          <w:lang w:val="en-US"/>
        </w:rPr>
        <w:t xml:space="preserve">: </w:t>
      </w:r>
      <w:r w:rsidRPr="1BB824BC" w:rsidR="003F6CFC">
        <w:rPr>
          <w:rFonts w:ascii="ArialMT" w:hAnsi="ArialMT" w:eastAsia="Times New Roman" w:cs="Times New Roman"/>
          <w:lang w:val="en-US"/>
        </w:rPr>
        <w:t xml:space="preserve">Accounting and Finances </w:t>
      </w:r>
    </w:p>
    <w:p w:rsidR="1BB824BC" w:rsidP="1BB824BC" w:rsidRDefault="1BB824BC" w14:paraId="5FC8FD82" w14:textId="5E1BE7ED">
      <w:pPr>
        <w:shd w:val="clear" w:color="auto" w:fill="FFFFFF" w:themeFill="background1"/>
        <w:spacing w:beforeAutospacing="on" w:afterAutospacing="on" w:line="240" w:lineRule="auto"/>
        <w:rPr>
          <w:rFonts w:eastAsia="Times New Roman"/>
          <w:b w:val="1"/>
          <w:bCs w:val="1"/>
          <w:sz w:val="24"/>
          <w:szCs w:val="24"/>
          <w:lang w:val="en-US"/>
        </w:rPr>
      </w:pPr>
    </w:p>
    <w:p w:rsidRPr="003F6CFC" w:rsidR="003F6CFC" w:rsidP="003F6CFC" w:rsidRDefault="003F6CFC" w14:paraId="0A3EB017" w14:textId="77777777">
      <w:pPr>
        <w:shd w:val="clear" w:color="auto" w:fill="FFFFFF"/>
        <w:spacing w:before="100" w:beforeAutospacing="1" w:after="100" w:afterAutospacing="1" w:line="240" w:lineRule="auto"/>
        <w:rPr>
          <w:rFonts w:ascii="Times New Roman" w:hAnsi="Times New Roman" w:eastAsia="Times New Roman" w:cs="Times New Roman"/>
          <w:sz w:val="24"/>
          <w:szCs w:val="24"/>
          <w:lang w:val="en-US"/>
        </w:rPr>
      </w:pPr>
      <w:r w:rsidRPr="003F6CFC">
        <w:rPr>
          <w:rFonts w:eastAsia="Times New Roman"/>
          <w:b/>
          <w:bCs/>
          <w:sz w:val="24"/>
          <w:szCs w:val="24"/>
          <w:lang w:val="en-US"/>
        </w:rPr>
        <w:t xml:space="preserve">Project milestones: </w:t>
      </w:r>
    </w:p>
    <w:p w:rsidRPr="003F6CFC" w:rsidR="003F6CFC" w:rsidP="003F6CFC" w:rsidRDefault="003F6CFC" w14:paraId="21F6196E" w14:textId="5D7731C5">
      <w:pPr>
        <w:shd w:val="clear" w:color="auto" w:fill="FFFFFF"/>
        <w:spacing w:before="100" w:beforeAutospacing="1" w:after="100" w:afterAutospacing="1" w:line="240" w:lineRule="auto"/>
        <w:rPr>
          <w:rFonts w:ascii="Times New Roman" w:hAnsi="Times New Roman" w:eastAsia="Times New Roman" w:cs="Times New Roman"/>
          <w:sz w:val="24"/>
          <w:szCs w:val="24"/>
          <w:lang w:val="en-US"/>
        </w:rPr>
      </w:pPr>
      <w:r w:rsidRPr="003F6CFC">
        <w:rPr>
          <w:rFonts w:ascii="ArialMT" w:hAnsi="ArialMT" w:eastAsia="Times New Roman" w:cs="Times New Roman"/>
          <w:lang w:val="en-US"/>
        </w:rPr>
        <w:t>Initiation phase-</w:t>
      </w:r>
      <w:r w:rsidRPr="003F6CFC">
        <w:rPr>
          <w:rFonts w:ascii="ArialMT" w:hAnsi="ArialMT" w:eastAsia="Times New Roman" w:cs="Times New Roman"/>
          <w:lang w:val="en-US"/>
        </w:rPr>
        <w:br/>
      </w:r>
      <w:r w:rsidRPr="003F6CFC">
        <w:rPr>
          <w:rFonts w:ascii="ArialMT" w:hAnsi="ArialMT" w:eastAsia="Times New Roman" w:cs="Times New Roman"/>
          <w:lang w:val="en-US"/>
        </w:rPr>
        <w:t>Planning phase- Execution phase-</w:t>
      </w:r>
      <w:r w:rsidRPr="003F6CFC">
        <w:rPr>
          <w:rFonts w:ascii="ArialMT" w:hAnsi="ArialMT" w:eastAsia="Times New Roman" w:cs="Times New Roman"/>
          <w:lang w:val="en-US"/>
        </w:rPr>
        <w:br/>
      </w:r>
      <w:r w:rsidRPr="003F6CFC">
        <w:rPr>
          <w:rFonts w:ascii="ArialMT" w:hAnsi="ArialMT" w:eastAsia="Times New Roman" w:cs="Times New Roman"/>
          <w:lang w:val="en-US"/>
        </w:rPr>
        <w:t xml:space="preserve">Monitor and control phase- Closure phase- </w:t>
      </w:r>
    </w:p>
    <w:p w:rsidRPr="003F6CFC" w:rsidR="003F6CFC" w:rsidP="003F6CFC" w:rsidRDefault="003F6CFC" w14:paraId="793A57D7" w14:textId="77777777">
      <w:pPr>
        <w:shd w:val="clear" w:color="auto" w:fill="FFFFFF"/>
        <w:spacing w:before="100" w:beforeAutospacing="1" w:after="100" w:afterAutospacing="1" w:line="240" w:lineRule="auto"/>
        <w:rPr>
          <w:rFonts w:ascii="Times New Roman" w:hAnsi="Times New Roman" w:eastAsia="Times New Roman" w:cs="Times New Roman"/>
          <w:sz w:val="24"/>
          <w:szCs w:val="24"/>
          <w:lang w:val="en-US"/>
        </w:rPr>
      </w:pPr>
      <w:r w:rsidRPr="003F6CFC">
        <w:rPr>
          <w:rFonts w:ascii="ArialMT" w:hAnsi="ArialMT" w:eastAsia="Times New Roman" w:cs="Times New Roman"/>
          <w:sz w:val="24"/>
          <w:szCs w:val="24"/>
          <w:lang w:val="en-US"/>
        </w:rPr>
        <w:t xml:space="preserve">Cost estimates/Proposed timeline </w:t>
      </w:r>
    </w:p>
    <w:p w:rsidRPr="003F6CFC" w:rsidR="003F6CFC" w:rsidP="003F6CFC" w:rsidRDefault="003F6CFC" w14:paraId="4E48CCDD" w14:textId="19CFDF07">
      <w:pPr>
        <w:shd w:val="clear" w:color="auto" w:fill="FFFFFF"/>
        <w:spacing w:line="240" w:lineRule="auto"/>
        <w:rPr>
          <w:rFonts w:ascii="Times New Roman" w:hAnsi="Times New Roman" w:eastAsia="Times New Roman" w:cs="Times New Roman"/>
          <w:sz w:val="24"/>
          <w:szCs w:val="24"/>
          <w:lang w:val="en-US"/>
        </w:rPr>
      </w:pPr>
      <w:r w:rsidRPr="003F6CFC">
        <w:rPr>
          <w:rFonts w:ascii="Times New Roman" w:hAnsi="Times New Roman" w:eastAsia="Times New Roman" w:cs="Times New Roman"/>
          <w:sz w:val="24"/>
          <w:szCs w:val="24"/>
          <w:lang w:val="en-US"/>
        </w:rPr>
        <w:fldChar w:fldCharType="begin"/>
      </w:r>
      <w:r w:rsidRPr="003F6CFC">
        <w:rPr>
          <w:rFonts w:ascii="Times New Roman" w:hAnsi="Times New Roman" w:eastAsia="Times New Roman" w:cs="Times New Roman"/>
          <w:sz w:val="24"/>
          <w:szCs w:val="24"/>
          <w:lang w:val="en-US"/>
        </w:rPr>
        <w:instrText xml:space="preserve"> INCLUDEPICTURE "/Users/journeeh/Library/Group Containers/UBF8T346G9.ms/WebArchiveCopyPasteTempFiles/com.microsoft.Word/page2image37655424" \* MERGEFORMATINET </w:instrText>
      </w:r>
      <w:r w:rsidRPr="003F6CFC">
        <w:rPr>
          <w:rFonts w:ascii="Times New Roman" w:hAnsi="Times New Roman" w:eastAsia="Times New Roman" w:cs="Times New Roman"/>
          <w:sz w:val="24"/>
          <w:szCs w:val="24"/>
          <w:lang w:val="en-US"/>
        </w:rPr>
        <w:fldChar w:fldCharType="separate"/>
      </w:r>
      <w:r w:rsidRPr="003F6CFC">
        <w:rPr>
          <w:rFonts w:ascii="Times New Roman" w:hAnsi="Times New Roman" w:eastAsia="Times New Roman" w:cs="Times New Roman"/>
          <w:noProof/>
          <w:sz w:val="24"/>
          <w:szCs w:val="24"/>
          <w:lang w:val="en-US"/>
        </w:rPr>
        <w:drawing>
          <wp:inline distT="0" distB="0" distL="0" distR="0" wp14:anchorId="1602991B" wp14:editId="48DE78DF">
            <wp:extent cx="5943600" cy="1903095"/>
            <wp:effectExtent l="0" t="0" r="0" b="1905"/>
            <wp:docPr id="1511557240" name="Picture 1" descr="page2image37655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2image376554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903095"/>
                    </a:xfrm>
                    <a:prstGeom prst="rect">
                      <a:avLst/>
                    </a:prstGeom>
                    <a:noFill/>
                    <a:ln>
                      <a:noFill/>
                    </a:ln>
                  </pic:spPr>
                </pic:pic>
              </a:graphicData>
            </a:graphic>
          </wp:inline>
        </w:drawing>
      </w:r>
      <w:r w:rsidRPr="003F6CFC">
        <w:rPr>
          <w:rFonts w:ascii="Times New Roman" w:hAnsi="Times New Roman" w:eastAsia="Times New Roman" w:cs="Times New Roman"/>
          <w:sz w:val="24"/>
          <w:szCs w:val="24"/>
          <w:lang w:val="en-US"/>
        </w:rPr>
        <w:fldChar w:fldCharType="end"/>
      </w:r>
    </w:p>
    <w:p w:rsidRPr="003F6CFC" w:rsidR="003F6CFC" w:rsidP="003F6CFC" w:rsidRDefault="003F6CFC" w14:paraId="59E81A91" w14:textId="77777777">
      <w:pPr>
        <w:shd w:val="clear" w:color="auto" w:fill="FFFFFF"/>
        <w:spacing w:before="100" w:beforeAutospacing="1" w:after="100" w:afterAutospacing="1" w:line="240" w:lineRule="auto"/>
        <w:rPr>
          <w:rFonts w:ascii="Times New Roman" w:hAnsi="Times New Roman" w:eastAsia="Times New Roman" w:cs="Times New Roman"/>
          <w:sz w:val="24"/>
          <w:szCs w:val="24"/>
          <w:lang w:val="en-US"/>
        </w:rPr>
      </w:pPr>
      <w:r w:rsidRPr="003F6CFC">
        <w:rPr>
          <w:rFonts w:eastAsia="Times New Roman"/>
          <w:b/>
          <w:bCs/>
          <w:lang w:val="en-US"/>
        </w:rPr>
        <w:t xml:space="preserve">Constraints: </w:t>
      </w:r>
    </w:p>
    <w:p w:rsidRPr="003F6CFC" w:rsidR="003F6CFC" w:rsidP="003F6CFC" w:rsidRDefault="003F6CFC" w14:paraId="3850162D" w14:textId="12167D6E">
      <w:pPr>
        <w:shd w:val="clear" w:color="auto" w:fill="FFFFFF"/>
        <w:spacing w:before="100" w:beforeAutospacing="1" w:after="100" w:afterAutospacing="1" w:line="240" w:lineRule="auto"/>
        <w:rPr>
          <w:rFonts w:ascii="Times New Roman" w:hAnsi="Times New Roman" w:eastAsia="Times New Roman" w:cs="Times New Roman"/>
          <w:sz w:val="24"/>
          <w:szCs w:val="24"/>
          <w:lang w:val="en-US"/>
        </w:rPr>
      </w:pPr>
      <w:r w:rsidRPr="003F6CFC">
        <w:rPr>
          <w:rFonts w:ascii="ArialMT" w:hAnsi="ArialMT" w:eastAsia="Times New Roman" w:cs="Times New Roman"/>
          <w:lang w:val="en-US"/>
        </w:rPr>
        <w:t>High user expectations for the platform's performance, content quality, and user experience can impose constraints on development and maintenance efforts.</w:t>
      </w:r>
      <w:r w:rsidRPr="003F6CFC">
        <w:rPr>
          <w:rFonts w:ascii="ArialMT" w:hAnsi="ArialMT" w:eastAsia="Times New Roman" w:cs="Times New Roman"/>
          <w:lang w:val="en-US"/>
        </w:rPr>
        <w:br/>
      </w:r>
      <w:r w:rsidRPr="003F6CFC">
        <w:rPr>
          <w:rFonts w:ascii="ArialMT" w:hAnsi="ArialMT" w:eastAsia="Times New Roman" w:cs="Times New Roman"/>
          <w:lang w:val="en-US"/>
        </w:rPr>
        <w:t xml:space="preserve">The project's technical infrastructure, including servers, hosting, and database resources, may have limitations that impact. </w:t>
      </w:r>
    </w:p>
    <w:p w:rsidRPr="003F6CFC" w:rsidR="003F6CFC" w:rsidP="003F6CFC" w:rsidRDefault="003F6CFC" w14:paraId="736F8C98" w14:textId="77777777">
      <w:pPr>
        <w:shd w:val="clear" w:color="auto" w:fill="FFFFFF"/>
        <w:spacing w:before="100" w:beforeAutospacing="1" w:after="100" w:afterAutospacing="1" w:line="240" w:lineRule="auto"/>
        <w:rPr>
          <w:rFonts w:ascii="Times New Roman" w:hAnsi="Times New Roman" w:eastAsia="Times New Roman" w:cs="Times New Roman"/>
          <w:sz w:val="24"/>
          <w:szCs w:val="24"/>
          <w:lang w:val="en-US"/>
        </w:rPr>
      </w:pPr>
      <w:r w:rsidRPr="003F6CFC">
        <w:rPr>
          <w:rFonts w:ascii="ArialMT" w:hAnsi="ArialMT" w:eastAsia="Times New Roman" w:cs="Times New Roman"/>
          <w:lang w:val="en-US"/>
        </w:rPr>
        <w:t xml:space="preserve">scalability, performance, and uptime. </w:t>
      </w:r>
    </w:p>
    <w:p w:rsidR="003F6CFC" w:rsidRDefault="003F6CFC" w14:paraId="4AA0603D" w14:textId="77777777">
      <w:pPr>
        <w:rPr>
          <w:b/>
        </w:rPr>
      </w:pPr>
    </w:p>
    <w:p w:rsidR="003F6CFC" w:rsidRDefault="003F6CFC" w14:paraId="4898DAA9" w14:textId="77777777">
      <w:pPr>
        <w:rPr>
          <w:b/>
        </w:rPr>
      </w:pPr>
    </w:p>
    <w:p w:rsidR="003F6CFC" w:rsidRDefault="003F6CFC" w14:paraId="23605DE8" w14:textId="77777777">
      <w:pPr>
        <w:rPr>
          <w:b/>
        </w:rPr>
      </w:pPr>
    </w:p>
    <w:p w:rsidR="003F6CFC" w:rsidRDefault="003F6CFC" w14:paraId="5A9CC803" w14:textId="77777777">
      <w:pPr>
        <w:rPr>
          <w:b/>
        </w:rPr>
      </w:pPr>
    </w:p>
    <w:p w:rsidR="003F6CFC" w:rsidRDefault="003F6CFC" w14:paraId="0544BDAE" w14:textId="77777777">
      <w:pPr>
        <w:rPr>
          <w:b/>
        </w:rPr>
      </w:pPr>
    </w:p>
    <w:p w:rsidR="003F6CFC" w:rsidRDefault="003F6CFC" w14:paraId="1ED4E81A" w14:textId="77777777">
      <w:pPr>
        <w:rPr>
          <w:b/>
        </w:rPr>
      </w:pPr>
    </w:p>
    <w:p w:rsidR="003F6CFC" w:rsidRDefault="003F6CFC" w14:paraId="68557490" w14:textId="77777777">
      <w:pPr>
        <w:rPr>
          <w:b/>
        </w:rPr>
      </w:pPr>
    </w:p>
    <w:p w:rsidR="003F6CFC" w:rsidRDefault="003F6CFC" w14:paraId="21488C78" w14:textId="77777777">
      <w:pPr>
        <w:rPr>
          <w:b/>
        </w:rPr>
      </w:pPr>
    </w:p>
    <w:p w:rsidR="003F6CFC" w:rsidRDefault="003F6CFC" w14:paraId="2D7A69EC" w14:textId="77777777">
      <w:pPr>
        <w:rPr>
          <w:b/>
        </w:rPr>
      </w:pPr>
    </w:p>
    <w:p w:rsidR="003F6CFC" w:rsidRDefault="003F6CFC" w14:paraId="0C02ACA7" w14:textId="77777777">
      <w:pPr>
        <w:rPr>
          <w:b/>
        </w:rPr>
      </w:pPr>
    </w:p>
    <w:p w:rsidR="003F6CFC" w:rsidRDefault="003F6CFC" w14:paraId="48E2A5BF" w14:textId="77777777">
      <w:pPr>
        <w:rPr>
          <w:b/>
        </w:rPr>
      </w:pPr>
    </w:p>
    <w:p w:rsidR="002C72F2" w:rsidRDefault="002C72F2" w14:paraId="17DF4EDF" w14:textId="77777777">
      <w:pPr>
        <w:rPr>
          <w:b/>
        </w:rPr>
      </w:pPr>
    </w:p>
    <w:p w:rsidR="003F6CFC" w:rsidRDefault="003F6CFC" w14:paraId="7C4CEFDB" w14:textId="77777777">
      <w:pPr>
        <w:rPr>
          <w:b/>
        </w:rPr>
      </w:pPr>
    </w:p>
    <w:p w:rsidR="3128CED5" w:rsidP="3128CED5" w:rsidRDefault="3128CED5" w14:paraId="7CE7E07D" w14:textId="5A170670">
      <w:pPr>
        <w:jc w:val="center"/>
      </w:pPr>
    </w:p>
    <w:p w:rsidR="3128CED5" w:rsidP="3128CED5" w:rsidRDefault="3128CED5" w14:paraId="5F47CDDA" w14:textId="1C5149FE">
      <w:pPr>
        <w:jc w:val="center"/>
      </w:pPr>
    </w:p>
    <w:p w:rsidR="3128CED5" w:rsidP="3128CED5" w:rsidRDefault="3128CED5" w14:paraId="7922F8A9" w14:textId="286A9B57">
      <w:pPr>
        <w:jc w:val="center"/>
      </w:pPr>
    </w:p>
    <w:p w:rsidR="3128CED5" w:rsidP="3128CED5" w:rsidRDefault="3128CED5" w14:paraId="14C54780" w14:textId="0A7F4281">
      <w:pPr>
        <w:jc w:val="center"/>
      </w:pPr>
    </w:p>
    <w:p w:rsidR="3128CED5" w:rsidP="3128CED5" w:rsidRDefault="3128CED5" w14:paraId="1E7DF2A3" w14:textId="1B717EA5">
      <w:pPr>
        <w:jc w:val="center"/>
      </w:pPr>
    </w:p>
    <w:p w:rsidR="1BB824BC" w:rsidP="1BB824BC" w:rsidRDefault="1BB824BC" w14:paraId="43B321CE" w14:textId="74646AA2">
      <w:pPr>
        <w:jc w:val="center"/>
      </w:pPr>
    </w:p>
    <w:p w:rsidR="1BB824BC" w:rsidP="1BB824BC" w:rsidRDefault="1BB824BC" w14:paraId="330DF001" w14:textId="67A00DAD">
      <w:pPr>
        <w:jc w:val="center"/>
      </w:pPr>
    </w:p>
    <w:p w:rsidR="1BB824BC" w:rsidP="1BB824BC" w:rsidRDefault="1BB824BC" w14:paraId="1AB645A9" w14:textId="035B4F48">
      <w:pPr>
        <w:jc w:val="center"/>
      </w:pPr>
    </w:p>
    <w:p w:rsidR="1BB824BC" w:rsidP="1BB824BC" w:rsidRDefault="1BB824BC" w14:paraId="09262CD3" w14:textId="5432AC69">
      <w:pPr>
        <w:jc w:val="center"/>
      </w:pPr>
    </w:p>
    <w:p w:rsidR="1BB824BC" w:rsidP="1BB824BC" w:rsidRDefault="1BB824BC" w14:paraId="3D2123D4" w14:textId="16EEE786">
      <w:pPr>
        <w:jc w:val="center"/>
      </w:pPr>
    </w:p>
    <w:p w:rsidR="1BB824BC" w:rsidP="1BB824BC" w:rsidRDefault="1BB824BC" w14:paraId="65991CD6" w14:textId="1689A99D">
      <w:pPr>
        <w:jc w:val="center"/>
      </w:pPr>
    </w:p>
    <w:p w:rsidR="1BB824BC" w:rsidP="1BB824BC" w:rsidRDefault="1BB824BC" w14:paraId="5D535B63" w14:textId="29829E2F">
      <w:pPr>
        <w:jc w:val="center"/>
      </w:pPr>
    </w:p>
    <w:p w:rsidR="1BB824BC" w:rsidP="1BB824BC" w:rsidRDefault="1BB824BC" w14:paraId="225D43C0" w14:textId="09A3FC50">
      <w:pPr>
        <w:jc w:val="center"/>
      </w:pPr>
    </w:p>
    <w:p w:rsidR="003F6CFC" w:rsidP="003F6CFC" w:rsidRDefault="003F6CFC" w14:paraId="112E9A03" w14:textId="77777777">
      <w:pPr>
        <w:jc w:val="center"/>
      </w:pPr>
      <w:r>
        <w:t>Project Team Project</w:t>
      </w:r>
    </w:p>
    <w:p w:rsidR="003F6CFC" w:rsidP="003F6CFC" w:rsidRDefault="003F6CFC" w14:paraId="43D72D65" w14:textId="77777777">
      <w:pPr>
        <w:jc w:val="center"/>
      </w:pPr>
    </w:p>
    <w:p w:rsidR="003F6CFC" w:rsidP="003F6CFC" w:rsidRDefault="003F6CFC" w14:paraId="30F56065" w14:textId="0C0AC718">
      <w:pPr>
        <w:jc w:val="center"/>
      </w:pPr>
      <w:r>
        <w:t>Team name: Red                                 Date: 09/28/2023</w:t>
      </w:r>
    </w:p>
    <w:p w:rsidR="003F6CFC" w:rsidP="003F6CFC" w:rsidRDefault="003F6CFC" w14:paraId="507FE153" w14:textId="77777777">
      <w:pPr>
        <w:jc w:val="center"/>
      </w:pPr>
    </w:p>
    <w:p w:rsidR="003F6CFC" w:rsidP="003F6CFC" w:rsidRDefault="003F6CFC" w14:paraId="54F416CD" w14:textId="77777777">
      <w:pPr>
        <w:spacing w:line="360" w:lineRule="auto"/>
      </w:pPr>
    </w:p>
    <w:p w:rsidR="003F6CFC" w:rsidP="003F6CFC" w:rsidRDefault="003F6CFC" w14:paraId="331B94A9" w14:textId="77777777">
      <w:pPr>
        <w:spacing w:line="360" w:lineRule="auto"/>
      </w:pPr>
      <w:r>
        <w:t>Goals</w:t>
      </w:r>
    </w:p>
    <w:p w:rsidR="003F6CFC" w:rsidP="003F6CFC" w:rsidRDefault="003F6CFC" w14:paraId="4422D73C" w14:textId="77777777">
      <w:pPr>
        <w:numPr>
          <w:ilvl w:val="0"/>
          <w:numId w:val="13"/>
        </w:numPr>
        <w:ind w:left="0"/>
      </w:pPr>
      <w:r>
        <w:t>Ensure equitable collaboration: The team's primary goal is to foster fair participation, ensuring that each member contributes equally to the project's success.</w:t>
      </w:r>
    </w:p>
    <w:p w:rsidR="003F6CFC" w:rsidP="003F6CFC" w:rsidRDefault="003F6CFC" w14:paraId="07A7E959" w14:textId="77777777">
      <w:pPr>
        <w:numPr>
          <w:ilvl w:val="0"/>
          <w:numId w:val="12"/>
        </w:numPr>
        <w:ind w:left="0"/>
      </w:pPr>
      <w:r>
        <w:t>Develop project management skills: By the project's conclusion, every team member should have acquired the skills necessary to effectively initiate, execute, and complete a project.</w:t>
      </w:r>
    </w:p>
    <w:p w:rsidR="003F6CFC" w:rsidP="003F6CFC" w:rsidRDefault="003F6CFC" w14:paraId="4FAFB8EC" w14:textId="77777777">
      <w:pPr>
        <w:numPr>
          <w:ilvl w:val="0"/>
          <w:numId w:val="12"/>
        </w:numPr>
        <w:ind w:left="0"/>
      </w:pPr>
      <w:r>
        <w:t>Enhance departmental understanding: Through the project's execution, we aim to gain a deeper understanding of each team member's department, fostering improved cross-functional awareness and collaboration.</w:t>
      </w:r>
    </w:p>
    <w:p w:rsidR="003F6CFC" w:rsidP="003F6CFC" w:rsidRDefault="003F6CFC" w14:paraId="23561B6A" w14:textId="77777777"/>
    <w:p w:rsidR="003F6CFC" w:rsidP="003F6CFC" w:rsidRDefault="003F6CFC" w14:paraId="396677A4" w14:textId="77777777">
      <w:r>
        <w:t>Expectations:</w:t>
      </w:r>
    </w:p>
    <w:p w:rsidR="003F6CFC" w:rsidP="003F6CFC" w:rsidRDefault="003F6CFC" w14:paraId="2B08A905" w14:textId="77777777">
      <w:pPr>
        <w:numPr>
          <w:ilvl w:val="0"/>
          <w:numId w:val="15"/>
        </w:numPr>
        <w:ind w:left="0" w:hanging="360"/>
      </w:pPr>
      <w:r>
        <w:t>Regular Communication: It is imperative that all team members actively engage in group chats to discuss project-related matters and individual assignments. Effective communication within these channels is essential for project success.</w:t>
      </w:r>
    </w:p>
    <w:p w:rsidR="003F6CFC" w:rsidP="003F6CFC" w:rsidRDefault="003F6CFC" w14:paraId="0648E183" w14:textId="77777777">
      <w:pPr>
        <w:numPr>
          <w:ilvl w:val="0"/>
          <w:numId w:val="15"/>
        </w:numPr>
        <w:ind w:left="-360" w:firstLine="90"/>
      </w:pPr>
      <w:r>
        <w:t>Attendance in Meetings: Attendance is mandatory for both virtual (Zoom) and in-person meetings. Team members are expected to participate in these sessions, as they play a crucial role in project coordination and progress monitoring.</w:t>
      </w:r>
    </w:p>
    <w:p w:rsidR="003F6CFC" w:rsidP="003F6CFC" w:rsidRDefault="003F6CFC" w14:paraId="35001703" w14:textId="77777777">
      <w:pPr>
        <w:numPr>
          <w:ilvl w:val="0"/>
          <w:numId w:val="15"/>
        </w:numPr>
        <w:ind w:left="0"/>
      </w:pPr>
      <w:r>
        <w:t>Weekly Project Meeting: A weekly project meeting will be scheduled to discuss the project's status, address any concerns, and ensure that everyone is on the same page. This regular check-in will help us stay aligned and make necessary adjustments as needed.</w:t>
      </w:r>
    </w:p>
    <w:p w:rsidR="003F6CFC" w:rsidP="003F6CFC" w:rsidRDefault="003F6CFC" w14:paraId="5F7F9F4F" w14:textId="77777777"/>
    <w:p w:rsidR="003F6CFC" w:rsidP="003F6CFC" w:rsidRDefault="003F6CFC" w14:paraId="3E0F9601" w14:textId="77777777"/>
    <w:p w:rsidR="003F6CFC" w:rsidP="003F6CFC" w:rsidRDefault="003F6CFC" w14:paraId="76FA8B50" w14:textId="77777777">
      <w:r>
        <w:t>Agreements:</w:t>
      </w:r>
    </w:p>
    <w:p w:rsidR="003F6CFC" w:rsidP="003F6CFC" w:rsidRDefault="003F6CFC" w14:paraId="04BF6BEF" w14:textId="77777777">
      <w:pPr>
        <w:numPr>
          <w:ilvl w:val="0"/>
          <w:numId w:val="11"/>
        </w:numPr>
        <w:spacing w:line="360" w:lineRule="auto"/>
        <w:ind w:left="0" w:firstLine="360"/>
      </w:pPr>
      <w:r>
        <w:t>No calls no shows for meetings</w:t>
      </w:r>
    </w:p>
    <w:p w:rsidR="003F6CFC" w:rsidP="003F6CFC" w:rsidRDefault="003F6CFC" w14:paraId="3E9C6AA5" w14:textId="77777777">
      <w:pPr>
        <w:numPr>
          <w:ilvl w:val="0"/>
          <w:numId w:val="11"/>
        </w:numPr>
        <w:spacing w:line="360" w:lineRule="auto"/>
      </w:pPr>
      <w:r>
        <w:t>Meet at least once a week about projects</w:t>
      </w:r>
    </w:p>
    <w:p w:rsidR="003F6CFC" w:rsidP="003F6CFC" w:rsidRDefault="003F6CFC" w14:paraId="11B405F9" w14:textId="77777777">
      <w:pPr>
        <w:numPr>
          <w:ilvl w:val="0"/>
          <w:numId w:val="11"/>
        </w:numPr>
        <w:spacing w:line="360" w:lineRule="auto"/>
      </w:pPr>
      <w:r>
        <w:t xml:space="preserve">Put completed files in the red group files on canvas </w:t>
      </w:r>
    </w:p>
    <w:p w:rsidR="003F6CFC" w:rsidP="003F6CFC" w:rsidRDefault="003F6CFC" w14:paraId="4255E69E" w14:textId="77777777">
      <w:pPr>
        <w:numPr>
          <w:ilvl w:val="0"/>
          <w:numId w:val="11"/>
        </w:numPr>
        <w:spacing w:line="360" w:lineRule="auto"/>
      </w:pPr>
      <w:r>
        <w:t xml:space="preserve">Turn in assignments by deadline </w:t>
      </w:r>
    </w:p>
    <w:p w:rsidR="003F6CFC" w:rsidP="003F6CFC" w:rsidRDefault="003F6CFC" w14:paraId="747D07F9" w14:textId="77777777">
      <w:pPr>
        <w:numPr>
          <w:ilvl w:val="0"/>
          <w:numId w:val="11"/>
        </w:numPr>
        <w:spacing w:line="360" w:lineRule="auto"/>
      </w:pPr>
      <w:r>
        <w:t>Everyone must do their part</w:t>
      </w:r>
    </w:p>
    <w:p w:rsidR="003F6CFC" w:rsidP="003F6CFC" w:rsidRDefault="003F6CFC" w14:paraId="7BA7CDB8" w14:textId="77777777">
      <w:pPr>
        <w:numPr>
          <w:ilvl w:val="0"/>
          <w:numId w:val="11"/>
        </w:numPr>
        <w:spacing w:line="360" w:lineRule="auto"/>
      </w:pPr>
      <w:r>
        <w:t>Make sure your department is up to date with deadlines</w:t>
      </w:r>
    </w:p>
    <w:p w:rsidR="003F6CFC" w:rsidP="003F6CFC" w:rsidRDefault="003F6CFC" w14:paraId="6F8C0C31" w14:textId="77777777">
      <w:pPr>
        <w:spacing w:line="360" w:lineRule="auto"/>
      </w:pPr>
    </w:p>
    <w:p w:rsidR="003F6CFC" w:rsidP="003F6CFC" w:rsidRDefault="003F6CFC" w14:paraId="6ABCB9D8" w14:textId="77777777">
      <w:pPr>
        <w:spacing w:line="360" w:lineRule="auto"/>
      </w:pPr>
    </w:p>
    <w:p w:rsidR="003F6CFC" w:rsidP="003F6CFC" w:rsidRDefault="003F6CFC" w14:paraId="65329205" w14:textId="77777777">
      <w:pPr>
        <w:spacing w:line="360" w:lineRule="auto"/>
      </w:pPr>
      <w:r>
        <w:t>Consequences:</w:t>
      </w:r>
    </w:p>
    <w:p w:rsidR="003F6CFC" w:rsidP="003F6CFC" w:rsidRDefault="003F6CFC" w14:paraId="6018C200" w14:textId="77777777">
      <w:pPr>
        <w:numPr>
          <w:ilvl w:val="0"/>
          <w:numId w:val="14"/>
        </w:numPr>
      </w:pPr>
      <w:r>
        <w:t>Regular Communication: Active participation in group chats to discuss project-related matters and individual assignments is essential for project success.</w:t>
      </w:r>
    </w:p>
    <w:p w:rsidR="003F6CFC" w:rsidP="003F6CFC" w:rsidRDefault="003F6CFC" w14:paraId="30D76154" w14:textId="77777777">
      <w:pPr>
        <w:numPr>
          <w:ilvl w:val="0"/>
          <w:numId w:val="14"/>
        </w:numPr>
      </w:pPr>
      <w:r>
        <w:t>Attendance in Meetings: Mandatory attendance in both virtual (Zoom) and in-person meetings is expected, as they are crucial for project coordination and progress monitoring.</w:t>
      </w:r>
    </w:p>
    <w:p w:rsidR="003F6CFC" w:rsidP="003F6CFC" w:rsidRDefault="003F6CFC" w14:paraId="51BD997F" w14:textId="77777777">
      <w:pPr>
        <w:numPr>
          <w:ilvl w:val="0"/>
          <w:numId w:val="14"/>
        </w:numPr>
      </w:pPr>
      <w:r>
        <w:t>Weekly Project Meeting: We will hold a weekly project meeting to discuss the project's status, address concerns, and ensure alignment among team members, enabling necessary adjustments.</w:t>
      </w:r>
    </w:p>
    <w:p w:rsidR="003F6CFC" w:rsidP="003F6CFC" w:rsidRDefault="003F6CFC" w14:paraId="71B69000" w14:textId="77777777"/>
    <w:p w:rsidR="003F6CFC" w:rsidP="003F6CFC" w:rsidRDefault="003F6CFC" w14:paraId="03BF3B4D" w14:textId="77777777"/>
    <w:p w:rsidR="003F6CFC" w:rsidP="003F6CFC" w:rsidRDefault="003F6CFC" w14:paraId="5A52B0A5" w14:textId="7DAF7363">
      <w:pPr>
        <w:spacing w:line="360" w:lineRule="auto"/>
      </w:pPr>
      <w:r>
        <w:t xml:space="preserve">We share these goals and expectations, and agree to these policies, procedures, and consequences. </w:t>
      </w:r>
    </w:p>
    <w:p w:rsidR="003F6CFC" w:rsidP="003F6CFC" w:rsidRDefault="003F6CFC" w14:paraId="314F8235" w14:textId="77777777">
      <w:pPr>
        <w:spacing w:line="360" w:lineRule="auto"/>
        <w:jc w:val="center"/>
      </w:pPr>
    </w:p>
    <w:p w:rsidR="003F6CFC" w:rsidP="3128CED5" w:rsidRDefault="003F6CFC" w14:paraId="5243040B" w14:textId="77777777">
      <w:pPr>
        <w:jc w:val="center"/>
        <w:rPr>
          <w:rFonts w:ascii="Brush Script MT" w:hAnsi="Brush Script MT" w:eastAsia="Brush Script MT" w:cs="Brush Script MT"/>
          <w:i/>
          <w:iCs/>
          <w:sz w:val="26"/>
          <w:szCs w:val="26"/>
        </w:rPr>
      </w:pPr>
      <w:r w:rsidRPr="3128CED5">
        <w:rPr>
          <w:rFonts w:ascii="Brush Script MT" w:hAnsi="Brush Script MT" w:eastAsia="Brush Script MT" w:cs="Brush Script MT"/>
          <w:i/>
          <w:iCs/>
          <w:sz w:val="26"/>
          <w:szCs w:val="26"/>
        </w:rPr>
        <w:t>Hannah Thompson</w:t>
      </w:r>
    </w:p>
    <w:p w:rsidR="003F6CFC" w:rsidP="003F6CFC" w:rsidRDefault="003F6CFC" w14:paraId="6FFEFD33" w14:textId="77777777">
      <w:pPr>
        <w:spacing w:line="480" w:lineRule="auto"/>
        <w:jc w:val="center"/>
      </w:pPr>
      <w:r>
        <w:t>_________________________________________________________</w:t>
      </w:r>
    </w:p>
    <w:p w:rsidR="003F6CFC" w:rsidP="003F6CFC" w:rsidRDefault="003F6CFC" w14:paraId="24447A40" w14:textId="77777777">
      <w:pPr>
        <w:spacing w:line="480" w:lineRule="auto"/>
        <w:jc w:val="center"/>
      </w:pPr>
      <w:r>
        <w:t>Team Member</w:t>
      </w:r>
      <w:r>
        <w:rPr>
          <w:noProof/>
        </w:rPr>
        <w:drawing>
          <wp:anchor distT="114300" distB="114300" distL="114300" distR="114300" simplePos="0" relativeHeight="251659264" behindDoc="1" locked="0" layoutInCell="1" hidden="0" allowOverlap="1" wp14:anchorId="0A50BC90" wp14:editId="565E8A0C">
            <wp:simplePos x="0" y="0"/>
            <wp:positionH relativeFrom="column">
              <wp:posOffset>2124075</wp:posOffset>
            </wp:positionH>
            <wp:positionV relativeFrom="paragraph">
              <wp:posOffset>421667</wp:posOffset>
            </wp:positionV>
            <wp:extent cx="1987250" cy="347580"/>
            <wp:effectExtent l="0" t="0" r="0" b="0"/>
            <wp:wrapNone/>
            <wp:docPr id="2" name="image1.png" descr="A black background with a black squar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2" name="image1.png" descr="A black background with a black square&#10;&#10;Description automatically generated with medium confidence"/>
                    <pic:cNvPicPr preferRelativeResize="0"/>
                  </pic:nvPicPr>
                  <pic:blipFill>
                    <a:blip r:embed="rId9"/>
                    <a:srcRect/>
                    <a:stretch>
                      <a:fillRect/>
                    </a:stretch>
                  </pic:blipFill>
                  <pic:spPr>
                    <a:xfrm>
                      <a:off x="0" y="0"/>
                      <a:ext cx="1987250" cy="347580"/>
                    </a:xfrm>
                    <a:prstGeom prst="rect">
                      <a:avLst/>
                    </a:prstGeom>
                    <a:ln/>
                  </pic:spPr>
                </pic:pic>
              </a:graphicData>
            </a:graphic>
          </wp:anchor>
        </w:drawing>
      </w:r>
    </w:p>
    <w:p w:rsidR="003F6CFC" w:rsidP="003F6CFC" w:rsidRDefault="003F6CFC" w14:paraId="7212B24D" w14:textId="77777777">
      <w:pPr>
        <w:spacing w:line="480" w:lineRule="auto"/>
        <w:jc w:val="center"/>
      </w:pPr>
    </w:p>
    <w:p w:rsidR="003F6CFC" w:rsidP="003F6CFC" w:rsidRDefault="003F6CFC" w14:paraId="524F37FF" w14:textId="77777777">
      <w:pPr>
        <w:spacing w:line="480" w:lineRule="auto"/>
        <w:jc w:val="center"/>
      </w:pPr>
      <w:r>
        <w:t>_________________________________________</w:t>
      </w:r>
    </w:p>
    <w:p w:rsidR="003F6CFC" w:rsidP="003F6CFC" w:rsidRDefault="003F6CFC" w14:paraId="44240D93" w14:textId="77777777">
      <w:pPr>
        <w:spacing w:line="480" w:lineRule="auto"/>
        <w:jc w:val="center"/>
      </w:pPr>
      <w:r>
        <w:t>Team Member</w:t>
      </w:r>
    </w:p>
    <w:p w:rsidR="003F6CFC" w:rsidP="003F6CFC" w:rsidRDefault="003F6CFC" w14:paraId="3629955F" w14:textId="77777777">
      <w:pPr>
        <w:spacing w:line="480" w:lineRule="auto"/>
        <w:jc w:val="center"/>
      </w:pPr>
    </w:p>
    <w:p w:rsidR="003F6CFC" w:rsidP="3128CED5" w:rsidRDefault="003F6CFC" w14:paraId="74543699" w14:textId="77777777">
      <w:pPr>
        <w:spacing w:line="480" w:lineRule="auto"/>
        <w:jc w:val="center"/>
        <w:rPr>
          <w:rFonts w:ascii="Brush Script MT" w:hAnsi="Brush Script MT" w:eastAsia="Brush Script MT" w:cs="Brush Script MT"/>
          <w:i/>
          <w:iCs/>
          <w:sz w:val="38"/>
          <w:szCs w:val="38"/>
        </w:rPr>
      </w:pPr>
      <w:r w:rsidRPr="3128CED5">
        <w:rPr>
          <w:rFonts w:ascii="Brush Script MT" w:hAnsi="Brush Script MT" w:eastAsia="Brush Script MT" w:cs="Brush Script MT"/>
          <w:i/>
          <w:iCs/>
          <w:sz w:val="38"/>
          <w:szCs w:val="38"/>
        </w:rPr>
        <w:t>Derrick Johnson Jr</w:t>
      </w:r>
    </w:p>
    <w:p w:rsidR="003F6CFC" w:rsidP="003F6CFC" w:rsidRDefault="003F6CFC" w14:paraId="5DBF8AA9" w14:textId="77777777">
      <w:pPr>
        <w:spacing w:line="480" w:lineRule="auto"/>
        <w:jc w:val="center"/>
      </w:pPr>
      <w:r>
        <w:t>_________________________________________________________</w:t>
      </w:r>
    </w:p>
    <w:p w:rsidR="003F6CFC" w:rsidP="003F6CFC" w:rsidRDefault="003F6CFC" w14:paraId="183751A2" w14:textId="77777777">
      <w:pPr>
        <w:spacing w:line="480" w:lineRule="auto"/>
        <w:jc w:val="center"/>
      </w:pPr>
      <w:r>
        <w:t>Team Member</w:t>
      </w:r>
    </w:p>
    <w:p w:rsidR="003F6CFC" w:rsidP="003F6CFC" w:rsidRDefault="003F6CFC" w14:paraId="1D437E55" w14:textId="77777777">
      <w:pPr>
        <w:spacing w:line="480" w:lineRule="auto"/>
        <w:jc w:val="center"/>
      </w:pPr>
      <w:r>
        <w:rPr>
          <w:noProof/>
        </w:rPr>
        <mc:AlternateContent>
          <mc:Choice Requires="wps">
            <w:drawing>
              <wp:inline distT="114300" distB="114300" distL="114300" distR="114300" wp14:anchorId="03E2CEDF" wp14:editId="2F26F2B1">
                <wp:extent cx="1076325" cy="724550"/>
                <wp:effectExtent l="0" t="0" r="0" b="0"/>
                <wp:docPr id="1" name="Freeform 1"/>
                <wp:cNvGraphicFramePr/>
                <a:graphic xmlns:a="http://schemas.openxmlformats.org/drawingml/2006/main">
                  <a:graphicData uri="http://schemas.microsoft.com/office/word/2010/wordprocessingShape">
                    <wps:wsp>
                      <wps:cNvSpPr/>
                      <wps:spPr>
                        <a:xfrm>
                          <a:off x="1481050" y="2295893"/>
                          <a:ext cx="3440075" cy="2314250"/>
                        </a:xfrm>
                        <a:custGeom>
                          <a:avLst/>
                          <a:gdLst/>
                          <a:ahLst/>
                          <a:cxnLst/>
                          <a:rect l="l" t="t" r="r" b="b"/>
                          <a:pathLst>
                            <a:path w="137603" h="92570" extrusionOk="0">
                              <a:moveTo>
                                <a:pt x="71251" y="51466"/>
                              </a:moveTo>
                              <a:cubicBezTo>
                                <a:pt x="75333" y="43755"/>
                                <a:pt x="79542" y="35914"/>
                                <a:pt x="81658" y="27449"/>
                              </a:cubicBezTo>
                              <a:cubicBezTo>
                                <a:pt x="82420" y="24402"/>
                                <a:pt x="83098" y="21332"/>
                                <a:pt x="83660" y="18242"/>
                              </a:cubicBezTo>
                              <a:cubicBezTo>
                                <a:pt x="83932" y="16745"/>
                                <a:pt x="83784" y="12763"/>
                                <a:pt x="84860" y="13839"/>
                              </a:cubicBezTo>
                              <a:cubicBezTo>
                                <a:pt x="88356" y="17335"/>
                                <a:pt x="84606" y="23736"/>
                                <a:pt x="84060" y="28650"/>
                              </a:cubicBezTo>
                              <a:cubicBezTo>
                                <a:pt x="82671" y="41150"/>
                                <a:pt x="81804" y="53711"/>
                                <a:pt x="81258" y="66276"/>
                              </a:cubicBezTo>
                              <a:cubicBezTo>
                                <a:pt x="80973" y="72830"/>
                                <a:pt x="80585" y="79396"/>
                                <a:pt x="79657" y="85890"/>
                              </a:cubicBezTo>
                              <a:cubicBezTo>
                                <a:pt x="79346" y="88069"/>
                                <a:pt x="79612" y="93851"/>
                                <a:pt x="78056" y="92295"/>
                              </a:cubicBezTo>
                              <a:cubicBezTo>
                                <a:pt x="75413" y="89652"/>
                                <a:pt x="78108" y="84798"/>
                                <a:pt x="77655" y="81087"/>
                              </a:cubicBezTo>
                              <a:cubicBezTo>
                                <a:pt x="76612" y="72539"/>
                                <a:pt x="74391" y="64156"/>
                                <a:pt x="72051" y="55869"/>
                              </a:cubicBezTo>
                              <a:cubicBezTo>
                                <a:pt x="68863" y="44578"/>
                                <a:pt x="65299" y="33394"/>
                                <a:pt x="61644" y="22245"/>
                              </a:cubicBezTo>
                              <a:cubicBezTo>
                                <a:pt x="59278" y="15028"/>
                                <a:pt x="53188" y="8121"/>
                                <a:pt x="54439" y="630"/>
                              </a:cubicBezTo>
                              <a:cubicBezTo>
                                <a:pt x="54706" y="-971"/>
                                <a:pt x="57661" y="1065"/>
                                <a:pt x="59242" y="1430"/>
                              </a:cubicBezTo>
                              <a:cubicBezTo>
                                <a:pt x="64096" y="2550"/>
                                <a:pt x="69168" y="2455"/>
                                <a:pt x="74053" y="3432"/>
                              </a:cubicBezTo>
                              <a:cubicBezTo>
                                <a:pt x="87763" y="6174"/>
                                <a:pt x="100466" y="13093"/>
                                <a:pt x="112480" y="20244"/>
                              </a:cubicBezTo>
                              <a:cubicBezTo>
                                <a:pt x="117046" y="22962"/>
                                <a:pt x="121634" y="25691"/>
                                <a:pt x="126490" y="27849"/>
                              </a:cubicBezTo>
                              <a:cubicBezTo>
                                <a:pt x="145697" y="36384"/>
                                <a:pt x="123078" y="26565"/>
                                <a:pt x="133295" y="30651"/>
                              </a:cubicBezTo>
                              <a:cubicBezTo>
                                <a:pt x="134353" y="31074"/>
                                <a:pt x="137603" y="32129"/>
                                <a:pt x="136497" y="31852"/>
                              </a:cubicBezTo>
                              <a:cubicBezTo>
                                <a:pt x="111758" y="25660"/>
                                <a:pt x="85543" y="28767"/>
                                <a:pt x="60043" y="29050"/>
                              </a:cubicBezTo>
                              <a:cubicBezTo>
                                <a:pt x="39853" y="29274"/>
                                <a:pt x="18055" y="28017"/>
                                <a:pt x="0" y="37056"/>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a:graphicData>
                </a:graphic>
              </wp:inline>
            </w:drawing>
          </mc:Choice>
          <mc:Fallback xmlns:a14="http://schemas.microsoft.com/office/drawing/2010/main" xmlns:pic="http://schemas.openxmlformats.org/drawingml/2006/picture" xmlns:a="http://schemas.openxmlformats.org/drawingml/2006/main">
            <w:pict w14:anchorId="4CF9089A">
              <v:shape id="Freeform 1" style="width:84.75pt;height:57.05pt;visibility:visible;mso-wrap-style:square;mso-left-percent:-10001;mso-top-percent:-10001;mso-position-horizontal:absolute;mso-position-horizontal-relative:char;mso-position-vertical:absolute;mso-position-vertical-relative:line;mso-left-percent:-10001;mso-top-percent:-10001;v-text-anchor:middle" coordsize="137603,92570" o:spid="_x0000_s1026" filled="f" path="m71251,51466c75333,43755,79542,35914,81658,27449v762,-3047,1440,-6117,2002,-9207c83932,16745,83784,12763,84860,13839v3496,3496,-254,9897,-800,14811c82671,41150,81804,53711,81258,66276v-285,6554,-673,13120,-1601,19614c79346,88069,79612,93851,78056,92295v-2643,-2643,52,-7497,-401,-11208c76612,72539,74391,64156,72051,55869,68863,44578,65299,33394,61644,22245,59278,15028,53188,8121,54439,630v267,-1601,3222,435,4803,800c64096,2550,69168,2455,74053,3432v13710,2742,26413,9661,38427,16812c117046,22962,121634,25691,126490,27849v19207,8535,-3412,-1284,6805,2802c134353,31074,137603,32129,136497,31852,111758,25660,85543,28767,60043,29050,39853,29274,18055,28017,,37056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L8dxQQAAOoMAAAOAAAAZHJzL2Uyb0RvYy54bWysV9tu20YQfS/QfyD4HmvvF8Ny0MZNUSBI&#10;DCT9gBVJWUQpkl2uLLlf39kLZa7zwhT1g7zr3Z2Zc87MaHz3/nLsiufGTu3Qb0t8g8qi6auhbvun&#10;bfnnt4/vVFlMzvS16Ya+2ZYvzVS+v//5p7vzeNuQ4TB0dWMLMNJPt+dxWx6cG283m6k6NEcz3Qxj&#10;08PhfrBH42Brnza1NWewfuw2BCGxOQ+2Hu1QNdMEf32Ih+V9sL/fN5X7st9PjSu6bQmxufBpw+fO&#10;f27u78ztkzXjoa1SGOY/RHE0bQ9Or6YejDPFybbfmTq2lR2mYe9uquG4Gfb7tmoCBkCD0Rs0Xw9m&#10;bAIWIGcarzRN/5/Z6vPz1/HRAg3ncbqdYOlRXPb26H9DfMUFZGUKIw70vWxLQjRXmkbimosrKrhA&#10;GUNI8rKo/A2KGYHbYHPzaqo6Te73ZghmzfOnyUXm63llDvOquvTz0oJ+XrkuKOfKApSzZQHK7WIA&#10;o3H+nY/VL4szBEulQLQsDttSEy59Ql6cPfkE/fKXl9xfPg7PzbchPHMeocSE44CPYyZEiv31VnXa&#10;tdWvzT/ZG04p+AHEjErOU0DRnOaMhCPKNWbLI4UFh5rwPEnGdPKU2893YzCpCCNJASCbZCYp0skk&#10;pvTNkRDxFfYG1nujGgz5KLGQLMOmqFQsHhEpUiKkGJmavVFFfwCbolxEk5LS3BsTKB4RKmkQBqSO&#10;jDCUvBElrvmWc5fvZiaFjFozjOO7q0msUMTGqcQ4IxkyJJIsBOBezyTSMmaJJIqmhpMCQVxBzQDJ&#10;UlOdYZNacBmOFFTbXEs5mnwXTYIhFulSComgwIwNTOIoqaYKkj3UX3qlUOJf+/JejU1yhiM2BfFm&#10;iSehY0S6FJOQnUtvUkC1eNj+jlzvTcwAJOExu67YGNVRUsEwQFl6I2iubK4iI9CVcu7yXeREKAXJ&#10;7aNkjMsMAEDVOhxBA9BZdQssWEwgQkism1XeuCbgI9QbRyTzxilWiUlMMtk4A9jhkYiJtc4Vk6mi&#10;3mmogwVVXALDMQgksiqE8FI/w+wHXAmGIK09KsLzQhMaiwgKWMpcSYZ45J2y2MtWoVLS9yLvSmCZ&#10;SYIR8h09cAuNMmtYGBOmUldFBJQDNla5w1iC1QiNaJGlPqgkaEoCDkCXFGMiGJRzoATa6PoWiRmY&#10;ih2BCgoNeKEbJhSl7CGC58r5LwSoaO+QgqghmHUIgf5ZCIzeUJq+Yr1RgknWZjAFhClQrGJTWOcQ&#10;OJ2/Gbn/1logVJyzqC5RUoSWMZe+AHnTkfYzyloFqVYJHoHay/mEdhgpIwrhzFuUjkrfL7/3BDj9&#10;FBJy6DqZBPCvs08/fGy7LmDrej+vaE7AWWVg+N13xsHyONbbcuqfwqQyDV1b+yd+WJns0+5DZ4tn&#10;48fZ8JPCyK6NdnIPZjrEe+EosmmHU18H34fG1L/1deFeRpjKe5jNSx/MsanLomtglPercNOZtltz&#10;E3B2PUB/nSP9ajfUL4+2mMbqYwtRfTKTezQWRmxoNGcYuwHo3ydjwXv3Rw9zLUxLng633NjlZrfc&#10;mL46DDATVg6mwrj54GAfh7x++OXkhn3rR80QVgwmbWCgDkKl4d9P7Mt9uPX6L8r9vwAAAP//AwBQ&#10;SwMEFAAGAAgAAAAhAM1YoDrfAAAACgEAAA8AAABkcnMvZG93bnJldi54bWxMj0FPwzAMhe9I/IfI&#10;SFwQSzuNAl3TCYF2QRzYhsQ1bby2onGqJGvLv8fjApcnW09+fl+xmW0vRvShc6QgXSQgkGpnOmoU&#10;fBy2tw8gQtRkdO8IFXxjgE15eVHo3LiJdjjuYyM4hEKuFbQxDrmUoW7R6rBwAxJ7R+etjrz6Rhqv&#10;Jw63vVwmSSat7og/tHrA5xbrr/3JKrjZ+bfqc7rvxtflcDysxmz7TplS11fzy5rlaQ0i4hz/LuDM&#10;wP2h5GKVO5EJolfANPFXz172eAei4iFdpSDLQv5HKH8AAAD//wMAUEsBAi0AFAAGAAgAAAAhALaD&#10;OJL+AAAA4QEAABMAAAAAAAAAAAAAAAAAAAAAAFtDb250ZW50X1R5cGVzXS54bWxQSwECLQAUAAYA&#10;CAAAACEAOP0h/9YAAACUAQAACwAAAAAAAAAAAAAAAAAvAQAAX3JlbHMvLnJlbHNQSwECLQAUAAYA&#10;CAAAACEAZqS/HcUEAADqDAAADgAAAAAAAAAAAAAAAAAuAgAAZHJzL2Uyb0RvYy54bWxQSwECLQAU&#10;AAYACAAAACEAzVigOt8AAAAKAQAADwAAAAAAAAAAAAAAAAAfBwAAZHJzL2Rvd25yZXYueG1sUEsF&#10;BgAAAAAEAAQA8wAAACsIAAAAAA==&#10;" w14:anchorId="71734270">
                <v:path arrowok="t" o:extrusionok="f"/>
                <w10:anchorlock/>
              </v:shape>
            </w:pict>
          </mc:Fallback>
        </mc:AlternateContent>
      </w:r>
    </w:p>
    <w:p w:rsidR="003F6CFC" w:rsidP="003F6CFC" w:rsidRDefault="003F6CFC" w14:paraId="41524B7C" w14:textId="77777777">
      <w:pPr>
        <w:spacing w:line="480" w:lineRule="auto"/>
        <w:jc w:val="center"/>
      </w:pPr>
      <w:r>
        <w:t>_________________________________________________________</w:t>
      </w:r>
    </w:p>
    <w:p w:rsidR="003F6CFC" w:rsidP="003F6CFC" w:rsidRDefault="003F6CFC" w14:paraId="0D26AE44" w14:textId="77777777">
      <w:pPr>
        <w:spacing w:line="480" w:lineRule="auto"/>
        <w:jc w:val="center"/>
      </w:pPr>
      <w:r>
        <w:t xml:space="preserve">Team Member </w:t>
      </w:r>
    </w:p>
    <w:p w:rsidR="003F6CFC" w:rsidP="003F6CFC" w:rsidRDefault="003F6CFC" w14:paraId="1FF80E7E" w14:textId="77777777">
      <w:pPr>
        <w:jc w:val="center"/>
      </w:pPr>
    </w:p>
    <w:p w:rsidR="003F6CFC" w:rsidRDefault="003F6CFC" w14:paraId="7D8D2023" w14:textId="77777777">
      <w:pPr>
        <w:rPr>
          <w:b/>
        </w:rPr>
      </w:pPr>
    </w:p>
    <w:sectPr w:rsidR="003F6CFC">
      <w:headerReference w:type="even" r:id="rId10"/>
      <w:headerReference w:type="default" r:id="rId11"/>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C33CB" w:rsidP="002C72F2" w:rsidRDefault="00AC33CB" w14:paraId="3713BB91" w14:textId="77777777">
      <w:pPr>
        <w:spacing w:line="240" w:lineRule="auto"/>
      </w:pPr>
      <w:r>
        <w:separator/>
      </w:r>
    </w:p>
  </w:endnote>
  <w:endnote w:type="continuationSeparator" w:id="0">
    <w:p w:rsidR="00AC33CB" w:rsidP="002C72F2" w:rsidRDefault="00AC33CB" w14:paraId="6932FECB"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guet Script">
    <w:panose1 w:val="00000500000000000000"/>
    <w:charset w:val="00"/>
    <w:family w:val="auto"/>
    <w:pitch w:val="variable"/>
    <w:sig w:usb0="00000007" w:usb1="00000000" w:usb2="00000000" w:usb3="00000000" w:csb0="00000093" w:csb1="00000000"/>
  </w:font>
  <w:font w:name="Söhne">
    <w:altName w:val="Cambria"/>
    <w:panose1 w:val="00000000000000000000"/>
    <w:charset w:val="00"/>
    <w:family w:val="roman"/>
    <w:notTrueType/>
    <w:pitch w:val="default"/>
  </w:font>
  <w:font w:name="ArialMT">
    <w:altName w:val="Arial"/>
    <w:panose1 w:val="00000000000000000000"/>
    <w:charset w:val="00"/>
    <w:family w:val="roman"/>
    <w:notTrueType/>
    <w:pitch w:val="default"/>
  </w:font>
  <w:font w:name="Brush Script MT">
    <w:panose1 w:val="03060802040406070304"/>
    <w:charset w:val="00"/>
    <w:family w:val="script"/>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C33CB" w:rsidP="002C72F2" w:rsidRDefault="00AC33CB" w14:paraId="2A58F738" w14:textId="77777777">
      <w:pPr>
        <w:spacing w:line="240" w:lineRule="auto"/>
      </w:pPr>
      <w:r>
        <w:separator/>
      </w:r>
    </w:p>
  </w:footnote>
  <w:footnote w:type="continuationSeparator" w:id="0">
    <w:p w:rsidR="00AC33CB" w:rsidP="002C72F2" w:rsidRDefault="00AC33CB" w14:paraId="4C549E5D"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C72F2" w:rsidP="00587598" w:rsidRDefault="002C72F2" w14:paraId="30D7E017" w14:textId="3412D841">
    <w:pPr>
      <w:pStyle w:val="Head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end"/>
    </w:r>
  </w:p>
  <w:p w:rsidR="002C72F2" w:rsidP="002C72F2" w:rsidRDefault="002C72F2" w14:paraId="27137763" w14:textId="7777777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44113088"/>
      <w:docPartObj>
        <w:docPartGallery w:val="Page Numbers (Top of Page)"/>
        <w:docPartUnique/>
      </w:docPartObj>
    </w:sdtPr>
    <w:sdtEndPr>
      <w:rPr>
        <w:rStyle w:val="PageNumber"/>
      </w:rPr>
    </w:sdtEndPr>
    <w:sdtContent>
      <w:p w:rsidR="002C72F2" w:rsidP="00587598" w:rsidRDefault="002C72F2" w14:paraId="4A2E4A53" w14:textId="49FB11B0">
        <w:pPr>
          <w:pStyle w:val="Head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2C72F2" w:rsidP="002C72F2" w:rsidRDefault="002C72F2" w14:paraId="7BE63939" w14:textId="77777777">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36FCC"/>
    <w:multiLevelType w:val="hybridMultilevel"/>
    <w:tmpl w:val="A1D633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645CE9"/>
    <w:multiLevelType w:val="hybridMultilevel"/>
    <w:tmpl w:val="AC2ECC9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188146BF"/>
    <w:multiLevelType w:val="multilevel"/>
    <w:tmpl w:val="913058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8FC333C"/>
    <w:multiLevelType w:val="multilevel"/>
    <w:tmpl w:val="8118F8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D84116D"/>
    <w:multiLevelType w:val="multilevel"/>
    <w:tmpl w:val="84AAEA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97E13DD"/>
    <w:multiLevelType w:val="hybridMultilevel"/>
    <w:tmpl w:val="7FA42218"/>
    <w:lvl w:ilvl="0" w:tplc="2AB60A18">
      <w:start w:val="1"/>
      <w:numFmt w:val="bullet"/>
      <w:lvlText w:val=""/>
      <w:lvlJc w:val="left"/>
      <w:pPr>
        <w:ind w:left="720" w:hanging="360"/>
      </w:pPr>
      <w:rPr>
        <w:rFonts w:hint="default" w:ascii="Symbol" w:hAnsi="Symbol" w:eastAsia="Times New Roman" w:cs="Aria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3C140499"/>
    <w:multiLevelType w:val="multilevel"/>
    <w:tmpl w:val="0F826CF6"/>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7" w15:restartNumberingAfterBreak="0">
    <w:nsid w:val="4EA97635"/>
    <w:multiLevelType w:val="multilevel"/>
    <w:tmpl w:val="3D3A4D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7632B28"/>
    <w:multiLevelType w:val="hybridMultilevel"/>
    <w:tmpl w:val="A9DAA29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5A861172"/>
    <w:multiLevelType w:val="multilevel"/>
    <w:tmpl w:val="CC3E0B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60D04AE2"/>
    <w:multiLevelType w:val="multilevel"/>
    <w:tmpl w:val="169A9A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289703B"/>
    <w:multiLevelType w:val="hybridMultilevel"/>
    <w:tmpl w:val="24D8FCE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71604682"/>
    <w:multiLevelType w:val="hybridMultilevel"/>
    <w:tmpl w:val="5B8EBF3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74FC3879"/>
    <w:multiLevelType w:val="multilevel"/>
    <w:tmpl w:val="5C046696"/>
    <w:lvl w:ilvl="0">
      <w:start w:val="1"/>
      <w:numFmt w:val="bullet"/>
      <w:lvlText w:val="●"/>
      <w:lvlJc w:val="left"/>
      <w:pPr>
        <w:ind w:left="-180" w:hanging="18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7E44409"/>
    <w:multiLevelType w:val="hybridMultilevel"/>
    <w:tmpl w:val="98C0A182"/>
    <w:lvl w:ilvl="0" w:tplc="2AB60A18">
      <w:start w:val="1"/>
      <w:numFmt w:val="bullet"/>
      <w:lvlText w:val=""/>
      <w:lvlJc w:val="left"/>
      <w:pPr>
        <w:ind w:left="720" w:hanging="360"/>
      </w:pPr>
      <w:rPr>
        <w:rFonts w:hint="default" w:ascii="Symbol" w:hAnsi="Symbol" w:eastAsia="Times New Roman" w:cs="Aria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1134984289">
    <w:abstractNumId w:val="6"/>
  </w:num>
  <w:num w:numId="2" w16cid:durableId="466238961">
    <w:abstractNumId w:val="7"/>
  </w:num>
  <w:num w:numId="3" w16cid:durableId="2011175790">
    <w:abstractNumId w:val="4"/>
  </w:num>
  <w:num w:numId="4" w16cid:durableId="176769884">
    <w:abstractNumId w:val="0"/>
  </w:num>
  <w:num w:numId="5" w16cid:durableId="1087844091">
    <w:abstractNumId w:val="14"/>
  </w:num>
  <w:num w:numId="6" w16cid:durableId="154495397">
    <w:abstractNumId w:val="5"/>
  </w:num>
  <w:num w:numId="7" w16cid:durableId="1839348833">
    <w:abstractNumId w:val="11"/>
  </w:num>
  <w:num w:numId="8" w16cid:durableId="572739592">
    <w:abstractNumId w:val="12"/>
  </w:num>
  <w:num w:numId="9" w16cid:durableId="17660021">
    <w:abstractNumId w:val="8"/>
  </w:num>
  <w:num w:numId="10" w16cid:durableId="1903443952">
    <w:abstractNumId w:val="1"/>
  </w:num>
  <w:num w:numId="11" w16cid:durableId="396825684">
    <w:abstractNumId w:val="9"/>
  </w:num>
  <w:num w:numId="12" w16cid:durableId="201940034">
    <w:abstractNumId w:val="10"/>
  </w:num>
  <w:num w:numId="13" w16cid:durableId="227768787">
    <w:abstractNumId w:val="3"/>
  </w:num>
  <w:num w:numId="14" w16cid:durableId="1455251061">
    <w:abstractNumId w:val="2"/>
  </w:num>
  <w:num w:numId="15" w16cid:durableId="1783573676">
    <w:abstractNumId w:val="1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7810"/>
    <w:rsid w:val="002C72F2"/>
    <w:rsid w:val="003F6CFC"/>
    <w:rsid w:val="005C5CE4"/>
    <w:rsid w:val="009D7810"/>
    <w:rsid w:val="00AC33CB"/>
    <w:rsid w:val="038F0187"/>
    <w:rsid w:val="052AD1E8"/>
    <w:rsid w:val="16E4B399"/>
    <w:rsid w:val="1B568A92"/>
    <w:rsid w:val="1BB824BC"/>
    <w:rsid w:val="1ED69D21"/>
    <w:rsid w:val="20681CF3"/>
    <w:rsid w:val="3128CED5"/>
    <w:rsid w:val="3C0417F9"/>
    <w:rsid w:val="474BDEB9"/>
    <w:rsid w:val="4E5FC03A"/>
    <w:rsid w:val="592F6C26"/>
    <w:rsid w:val="5970EEBF"/>
    <w:rsid w:val="5B5A1A86"/>
    <w:rsid w:val="6A217D3A"/>
    <w:rsid w:val="6B432C3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182326A7"/>
  <w15:docId w15:val="{25A1C44C-8FC6-F945-8C86-FB2C36CA8B1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Arial" w:hAnsi="Arial" w:eastAsia="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rsid w:val="003F6CFC"/>
    <w:pPr>
      <w:tabs>
        <w:tab w:val="center" w:pos="4320"/>
        <w:tab w:val="right" w:pos="8640"/>
      </w:tabs>
      <w:spacing w:line="240" w:lineRule="auto"/>
    </w:pPr>
    <w:rPr>
      <w:rFonts w:eastAsia="Times New Roman" w:cs="Times New Roman"/>
      <w:b/>
      <w:sz w:val="18"/>
      <w:szCs w:val="20"/>
      <w:lang w:val="en-US"/>
    </w:rPr>
  </w:style>
  <w:style w:type="character" w:styleId="HeaderChar" w:customStyle="1">
    <w:name w:val="Header Char"/>
    <w:basedOn w:val="DefaultParagraphFont"/>
    <w:link w:val="Header"/>
    <w:rsid w:val="003F6CFC"/>
    <w:rPr>
      <w:rFonts w:eastAsia="Times New Roman" w:cs="Times New Roman"/>
      <w:b/>
      <w:sz w:val="18"/>
      <w:szCs w:val="20"/>
      <w:lang w:val="en-US"/>
    </w:rPr>
  </w:style>
  <w:style w:type="paragraph" w:styleId="CovFormText" w:customStyle="1">
    <w:name w:val="Cov_Form Text"/>
    <w:basedOn w:val="Header"/>
    <w:rsid w:val="003F6CFC"/>
    <w:pPr>
      <w:tabs>
        <w:tab w:val="clear" w:pos="4320"/>
        <w:tab w:val="clear" w:pos="8640"/>
      </w:tabs>
      <w:spacing w:before="60" w:after="60"/>
    </w:pPr>
    <w:rPr>
      <w:b w:val="0"/>
      <w:noProof/>
    </w:rPr>
  </w:style>
  <w:style w:type="paragraph" w:styleId="FootnoteText">
    <w:name w:val="footnote text"/>
    <w:basedOn w:val="Normal"/>
    <w:link w:val="FootnoteTextChar"/>
    <w:semiHidden/>
    <w:rsid w:val="003F6CFC"/>
    <w:pPr>
      <w:spacing w:line="240" w:lineRule="auto"/>
    </w:pPr>
    <w:rPr>
      <w:rFonts w:eastAsia="Times New Roman" w:cs="Times New Roman"/>
      <w:sz w:val="18"/>
      <w:szCs w:val="20"/>
      <w:lang w:val="en-US"/>
    </w:rPr>
  </w:style>
  <w:style w:type="character" w:styleId="FootnoteTextChar" w:customStyle="1">
    <w:name w:val="Footnote Text Char"/>
    <w:basedOn w:val="DefaultParagraphFont"/>
    <w:link w:val="FootnoteText"/>
    <w:semiHidden/>
    <w:rsid w:val="003F6CFC"/>
    <w:rPr>
      <w:rFonts w:eastAsia="Times New Roman" w:cs="Times New Roman"/>
      <w:sz w:val="18"/>
      <w:szCs w:val="20"/>
      <w:lang w:val="en-US"/>
    </w:rPr>
  </w:style>
  <w:style w:type="paragraph" w:styleId="ListParagraph">
    <w:name w:val="List Paragraph"/>
    <w:basedOn w:val="Normal"/>
    <w:uiPriority w:val="34"/>
    <w:qFormat/>
    <w:rsid w:val="003F6CFC"/>
    <w:pPr>
      <w:spacing w:line="240" w:lineRule="auto"/>
      <w:ind w:left="720"/>
      <w:contextualSpacing/>
    </w:pPr>
    <w:rPr>
      <w:rFonts w:eastAsia="Times New Roman" w:cs="Times New Roman"/>
      <w:sz w:val="24"/>
      <w:szCs w:val="20"/>
      <w:lang w:val="en-US"/>
    </w:rPr>
  </w:style>
  <w:style w:type="paragraph" w:styleId="NormalWeb">
    <w:name w:val="Normal (Web)"/>
    <w:basedOn w:val="Normal"/>
    <w:uiPriority w:val="99"/>
    <w:semiHidden/>
    <w:unhideWhenUsed/>
    <w:rsid w:val="003F6CFC"/>
    <w:pPr>
      <w:spacing w:before="100" w:beforeAutospacing="1" w:after="100" w:afterAutospacing="1" w:line="240" w:lineRule="auto"/>
    </w:pPr>
    <w:rPr>
      <w:rFonts w:ascii="Times New Roman" w:hAnsi="Times New Roman" w:eastAsia="Times New Roman" w:cs="Times New Roman"/>
      <w:sz w:val="24"/>
      <w:szCs w:val="24"/>
      <w:lang w:val="en-US"/>
    </w:rPr>
  </w:style>
  <w:style w:type="character" w:styleId="PageNumber">
    <w:name w:val="page number"/>
    <w:basedOn w:val="DefaultParagraphFont"/>
    <w:uiPriority w:val="99"/>
    <w:semiHidden/>
    <w:unhideWhenUsed/>
    <w:rsid w:val="002C72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4008525">
      <w:bodyDiv w:val="1"/>
      <w:marLeft w:val="0"/>
      <w:marRight w:val="0"/>
      <w:marTop w:val="0"/>
      <w:marBottom w:val="0"/>
      <w:divBdr>
        <w:top w:val="none" w:sz="0" w:space="0" w:color="auto"/>
        <w:left w:val="none" w:sz="0" w:space="0" w:color="auto"/>
        <w:bottom w:val="none" w:sz="0" w:space="0" w:color="auto"/>
        <w:right w:val="none" w:sz="0" w:space="0" w:color="auto"/>
      </w:divBdr>
    </w:div>
    <w:div w:id="1603490211">
      <w:bodyDiv w:val="1"/>
      <w:marLeft w:val="0"/>
      <w:marRight w:val="0"/>
      <w:marTop w:val="0"/>
      <w:marBottom w:val="0"/>
      <w:divBdr>
        <w:top w:val="none" w:sz="0" w:space="0" w:color="auto"/>
        <w:left w:val="none" w:sz="0" w:space="0" w:color="auto"/>
        <w:bottom w:val="none" w:sz="0" w:space="0" w:color="auto"/>
        <w:right w:val="none" w:sz="0" w:space="0" w:color="auto"/>
      </w:divBdr>
      <w:divsChild>
        <w:div w:id="1685091907">
          <w:marLeft w:val="0"/>
          <w:marRight w:val="0"/>
          <w:marTop w:val="0"/>
          <w:marBottom w:val="0"/>
          <w:divBdr>
            <w:top w:val="none" w:sz="0" w:space="0" w:color="auto"/>
            <w:left w:val="none" w:sz="0" w:space="0" w:color="auto"/>
            <w:bottom w:val="none" w:sz="0" w:space="0" w:color="auto"/>
            <w:right w:val="none" w:sz="0" w:space="0" w:color="auto"/>
          </w:divBdr>
          <w:divsChild>
            <w:div w:id="2105103879">
              <w:marLeft w:val="0"/>
              <w:marRight w:val="0"/>
              <w:marTop w:val="0"/>
              <w:marBottom w:val="0"/>
              <w:divBdr>
                <w:top w:val="none" w:sz="0" w:space="0" w:color="auto"/>
                <w:left w:val="none" w:sz="0" w:space="0" w:color="auto"/>
                <w:bottom w:val="none" w:sz="0" w:space="0" w:color="auto"/>
                <w:right w:val="none" w:sz="0" w:space="0" w:color="auto"/>
              </w:divBdr>
              <w:divsChild>
                <w:div w:id="686447943">
                  <w:marLeft w:val="0"/>
                  <w:marRight w:val="0"/>
                  <w:marTop w:val="0"/>
                  <w:marBottom w:val="0"/>
                  <w:divBdr>
                    <w:top w:val="none" w:sz="0" w:space="0" w:color="auto"/>
                    <w:left w:val="none" w:sz="0" w:space="0" w:color="auto"/>
                    <w:bottom w:val="none" w:sz="0" w:space="0" w:color="auto"/>
                    <w:right w:val="none" w:sz="0" w:space="0" w:color="auto"/>
                  </w:divBdr>
                  <w:divsChild>
                    <w:div w:id="65268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389525">
          <w:marLeft w:val="0"/>
          <w:marRight w:val="0"/>
          <w:marTop w:val="0"/>
          <w:marBottom w:val="0"/>
          <w:divBdr>
            <w:top w:val="none" w:sz="0" w:space="0" w:color="auto"/>
            <w:left w:val="none" w:sz="0" w:space="0" w:color="auto"/>
            <w:bottom w:val="none" w:sz="0" w:space="0" w:color="auto"/>
            <w:right w:val="none" w:sz="0" w:space="0" w:color="auto"/>
          </w:divBdr>
          <w:divsChild>
            <w:div w:id="2018537848">
              <w:marLeft w:val="0"/>
              <w:marRight w:val="0"/>
              <w:marTop w:val="0"/>
              <w:marBottom w:val="0"/>
              <w:divBdr>
                <w:top w:val="none" w:sz="0" w:space="0" w:color="auto"/>
                <w:left w:val="none" w:sz="0" w:space="0" w:color="auto"/>
                <w:bottom w:val="none" w:sz="0" w:space="0" w:color="auto"/>
                <w:right w:val="none" w:sz="0" w:space="0" w:color="auto"/>
              </w:divBdr>
              <w:divsChild>
                <w:div w:id="677074521">
                  <w:marLeft w:val="0"/>
                  <w:marRight w:val="0"/>
                  <w:marTop w:val="0"/>
                  <w:marBottom w:val="0"/>
                  <w:divBdr>
                    <w:top w:val="none" w:sz="0" w:space="0" w:color="auto"/>
                    <w:left w:val="none" w:sz="0" w:space="0" w:color="auto"/>
                    <w:bottom w:val="none" w:sz="0" w:space="0" w:color="auto"/>
                    <w:right w:val="none" w:sz="0" w:space="0" w:color="auto"/>
                  </w:divBdr>
                  <w:divsChild>
                    <w:div w:id="182086885">
                      <w:marLeft w:val="0"/>
                      <w:marRight w:val="0"/>
                      <w:marTop w:val="0"/>
                      <w:marBottom w:val="0"/>
                      <w:divBdr>
                        <w:top w:val="none" w:sz="0" w:space="0" w:color="auto"/>
                        <w:left w:val="none" w:sz="0" w:space="0" w:color="auto"/>
                        <w:bottom w:val="none" w:sz="0" w:space="0" w:color="auto"/>
                        <w:right w:val="none" w:sz="0" w:space="0" w:color="auto"/>
                      </w:divBdr>
                    </w:div>
                  </w:divsChild>
                </w:div>
                <w:div w:id="838926799">
                  <w:marLeft w:val="0"/>
                  <w:marRight w:val="0"/>
                  <w:marTop w:val="0"/>
                  <w:marBottom w:val="0"/>
                  <w:divBdr>
                    <w:top w:val="none" w:sz="0" w:space="0" w:color="auto"/>
                    <w:left w:val="none" w:sz="0" w:space="0" w:color="auto"/>
                    <w:bottom w:val="none" w:sz="0" w:space="0" w:color="auto"/>
                    <w:right w:val="none" w:sz="0" w:space="0" w:color="auto"/>
                  </w:divBdr>
                  <w:divsChild>
                    <w:div w:id="92584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theme" Target="theme/theme1.xml" Id="rId13" /><Relationship Type="http://schemas.openxmlformats.org/officeDocument/2006/relationships/settings" Target="settings.xml" Id="rId3" /><Relationship Type="http://schemas.openxmlformats.org/officeDocument/2006/relationships/fontTable" Target="fontTable.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eader" Target="header2.xml" Id="rId11" /><Relationship Type="http://schemas.openxmlformats.org/officeDocument/2006/relationships/footnotes" Target="footnotes.xml" Id="rId5" /><Relationship Type="http://schemas.openxmlformats.org/officeDocument/2006/relationships/header" Target="header1.xml" Id="rId10" /><Relationship Type="http://schemas.openxmlformats.org/officeDocument/2006/relationships/webSettings" Target="webSettings.xml" Id="rId4" /><Relationship Type="http://schemas.openxmlformats.org/officeDocument/2006/relationships/image" Target="media/image3.png" Id="rId9" /><Relationship Type="http://schemas.openxmlformats.org/officeDocument/2006/relationships/image" Target="/media/image2.jpg" Id="R110446afd4504aef" /><Relationship Type="http://schemas.openxmlformats.org/officeDocument/2006/relationships/glossaryDocument" Target="glossary/document.xml" Id="Rd83cfcd991f14394"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0af9a961-9694-42a8-b846-18b7a8679268}"/>
      </w:docPartPr>
      <w:docPartBody>
        <w:p w14:paraId="028C9277">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Thompson, Hannah</lastModifiedBy>
  <revision>5</revision>
  <dcterms:created xsi:type="dcterms:W3CDTF">2023-10-02T02:08:00.0000000Z</dcterms:created>
  <dcterms:modified xsi:type="dcterms:W3CDTF">2023-10-02T02:13:06.8210518Z</dcterms:modified>
</coreProperties>
</file>