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328B506" w:rsidP="6328B506" w:rsidRDefault="6328B506" w14:paraId="32D5184C" w14:textId="40121214">
      <w:pPr>
        <w:pStyle w:val="Heading1"/>
        <w:rPr>
          <w:b w:val="1"/>
          <w:bCs w:val="1"/>
          <w:color w:val="538135" w:themeColor="accent6" w:themeTint="FF" w:themeShade="BF"/>
          <w:sz w:val="24"/>
          <w:szCs w:val="24"/>
        </w:rPr>
      </w:pPr>
    </w:p>
    <w:p w:rsidR="6328B506" w:rsidP="6328B506" w:rsidRDefault="6328B506" w14:paraId="1A01BD26" w14:textId="551EC6D9">
      <w:pPr>
        <w:pStyle w:val="Heading1"/>
        <w:rPr>
          <w:b w:val="1"/>
          <w:bCs w:val="1"/>
          <w:color w:val="538135" w:themeColor="accent6" w:themeTint="FF" w:themeShade="BF"/>
          <w:sz w:val="24"/>
          <w:szCs w:val="24"/>
        </w:rPr>
      </w:pPr>
    </w:p>
    <w:p w:rsidR="469074B5" w:rsidP="6328B506" w:rsidRDefault="469074B5" w14:paraId="130B930E" w14:textId="764D5AA6">
      <w:pPr>
        <w:spacing w:before="0" w:beforeAutospacing="off" w:after="240" w:afterAutospacing="off"/>
        <w:rPr>
          <w:rFonts w:ascii="Arial" w:hAnsi="Arial" w:eastAsia="Arial" w:cs="Arial"/>
          <w:b w:val="1"/>
          <w:bCs w:val="1"/>
          <w:i w:val="0"/>
          <w:iCs w:val="0"/>
          <w:caps w:val="0"/>
          <w:smallCaps w:val="0"/>
          <w:noProof w:val="0"/>
          <w:color w:val="1F2328"/>
          <w:sz w:val="48"/>
          <w:szCs w:val="48"/>
          <w:lang w:val="en-US"/>
        </w:rPr>
      </w:pPr>
      <w:r w:rsidRPr="6328B506" w:rsidR="469074B5">
        <w:rPr>
          <w:rFonts w:ascii="Arial" w:hAnsi="Arial" w:eastAsia="Arial" w:cs="Arial"/>
          <w:b w:val="1"/>
          <w:bCs w:val="1"/>
          <w:i w:val="0"/>
          <w:iCs w:val="0"/>
          <w:caps w:val="0"/>
          <w:smallCaps w:val="0"/>
          <w:noProof w:val="0"/>
          <w:color w:val="1F2328"/>
          <w:sz w:val="48"/>
          <w:szCs w:val="48"/>
          <w:lang w:val="en-US"/>
        </w:rPr>
        <w:t>Milestone 1</w:t>
      </w:r>
    </w:p>
    <w:p w:rsidR="6328B506" w:rsidP="6328B506" w:rsidRDefault="6328B506" w14:paraId="539198F6" w14:textId="373DC879">
      <w:pPr>
        <w:spacing w:before="0" w:beforeAutospacing="off" w:after="240" w:afterAutospacing="off"/>
        <w:rPr>
          <w:rFonts w:ascii="Arial" w:hAnsi="Arial" w:eastAsia="Arial" w:cs="Arial"/>
          <w:b w:val="1"/>
          <w:bCs w:val="1"/>
          <w:i w:val="0"/>
          <w:iCs w:val="0"/>
          <w:caps w:val="0"/>
          <w:smallCaps w:val="0"/>
          <w:noProof w:val="0"/>
          <w:color w:val="1F2328"/>
          <w:sz w:val="24"/>
          <w:szCs w:val="24"/>
          <w:lang w:val="en-US"/>
        </w:rPr>
      </w:pPr>
    </w:p>
    <w:p w:rsidR="469074B5" w:rsidP="6328B506" w:rsidRDefault="469074B5" w14:paraId="0E4CBCCA" w14:textId="17D52E0C">
      <w:pPr>
        <w:spacing w:before="0" w:beforeAutospacing="off" w:after="0" w:afterAutospacing="off"/>
        <w:rPr>
          <w:rFonts w:ascii="Arial" w:hAnsi="Arial" w:eastAsia="Arial" w:cs="Arial"/>
          <w:b w:val="1"/>
          <w:bCs w:val="1"/>
          <w:i w:val="0"/>
          <w:iCs w:val="0"/>
          <w:caps w:val="0"/>
          <w:smallCaps w:val="0"/>
          <w:noProof w:val="0"/>
          <w:color w:val="000000" w:themeColor="text1" w:themeTint="FF" w:themeShade="FF"/>
          <w:sz w:val="24"/>
          <w:szCs w:val="24"/>
          <w:u w:val="single"/>
          <w:lang w:val="en-US"/>
        </w:rPr>
      </w:pPr>
      <w:r w:rsidRPr="6328B506" w:rsidR="469074B5">
        <w:rPr>
          <w:rFonts w:ascii="Arial" w:hAnsi="Arial" w:eastAsia="Arial" w:cs="Arial"/>
          <w:b w:val="1"/>
          <w:bCs w:val="1"/>
          <w:i w:val="0"/>
          <w:iCs w:val="0"/>
          <w:caps w:val="0"/>
          <w:smallCaps w:val="0"/>
          <w:noProof w:val="0"/>
          <w:color w:val="000000" w:themeColor="text1" w:themeTint="FF" w:themeShade="FF"/>
          <w:sz w:val="24"/>
          <w:szCs w:val="24"/>
          <w:u w:val="single"/>
          <w:lang w:val="en-US"/>
        </w:rPr>
        <w:t>Table of Contents</w:t>
      </w:r>
    </w:p>
    <w:p w:rsidR="6328B506" w:rsidP="6328B506" w:rsidRDefault="6328B506" w14:paraId="7A210F62" w14:textId="73965550">
      <w:pPr>
        <w:pStyle w:val="Normal"/>
        <w:spacing w:before="0" w:beforeAutospacing="off" w:after="0" w:afterAutospacing="off"/>
        <w:rPr>
          <w:rFonts w:ascii="Arial" w:hAnsi="Arial" w:eastAsia="Arial" w:cs="Arial"/>
          <w:b w:val="1"/>
          <w:bCs w:val="1"/>
          <w:i w:val="0"/>
          <w:iCs w:val="0"/>
          <w:caps w:val="0"/>
          <w:smallCaps w:val="0"/>
          <w:noProof w:val="0"/>
          <w:color w:val="000000" w:themeColor="text1" w:themeTint="FF" w:themeShade="FF"/>
          <w:sz w:val="24"/>
          <w:szCs w:val="24"/>
          <w:u w:val="single"/>
          <w:lang w:val="en-US"/>
        </w:rPr>
      </w:pPr>
    </w:p>
    <w:p w:rsidR="469074B5" w:rsidP="6328B506" w:rsidRDefault="469074B5" w14:paraId="3AD088CF" w14:textId="1918245D">
      <w:pPr>
        <w:pStyle w:val="ListParagraph"/>
        <w:numPr>
          <w:ilvl w:val="0"/>
          <w:numId w:val="24"/>
        </w:numPr>
        <w:spacing w:before="0" w:beforeAutospacing="off" w:after="24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pPr>
      <w:hyperlink w:anchor="project-charter" r:id="R28d5aeb5aefa4a8b">
        <w:r w:rsidRPr="6328B506" w:rsidR="469074B5">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Project Charter</w:t>
        </w:r>
      </w:hyperlink>
    </w:p>
    <w:p w:rsidR="469074B5" w:rsidP="6328B506" w:rsidRDefault="469074B5" w14:paraId="1BC9CDDC" w14:textId="2409B106">
      <w:pPr>
        <w:pStyle w:val="ListParagraph"/>
        <w:numPr>
          <w:ilvl w:val="0"/>
          <w:numId w:val="24"/>
        </w:numPr>
        <w:spacing w:before="0" w:beforeAutospacing="off" w:after="24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pPr>
      <w:hyperlink w:anchor="swot-analysis" r:id="Ra6055a3944dc403f">
        <w:r w:rsidRPr="6328B506" w:rsidR="469074B5">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SWOT Analysis</w:t>
        </w:r>
      </w:hyperlink>
    </w:p>
    <w:p w:rsidR="469074B5" w:rsidP="6328B506" w:rsidRDefault="469074B5" w14:paraId="11AAE296" w14:textId="000F2069">
      <w:pPr>
        <w:pStyle w:val="ListParagraph"/>
        <w:numPr>
          <w:ilvl w:val="0"/>
          <w:numId w:val="24"/>
        </w:numPr>
        <w:spacing w:before="0" w:beforeAutospacing="off" w:after="24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pPr>
      <w:hyperlink w:anchor="budget-scope--time-estimates" r:id="Re9e8c20a11424a94">
        <w:r w:rsidRPr="6328B506" w:rsidR="469074B5">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Budget, Score, &amp; Time Estimates</w:t>
        </w:r>
      </w:hyperlink>
    </w:p>
    <w:p w:rsidR="469074B5" w:rsidP="6328B506" w:rsidRDefault="469074B5" w14:paraId="3774C8C5" w14:textId="09C38BF3">
      <w:pPr>
        <w:pStyle w:val="ListParagraph"/>
        <w:numPr>
          <w:ilvl w:val="0"/>
          <w:numId w:val="24"/>
        </w:numPr>
        <w:spacing w:before="0" w:beforeAutospacing="off" w:after="24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pPr>
      <w:hyperlink w:anchor="team-contract" r:id="R8d712fc3f7314505">
        <w:r w:rsidRPr="6328B506" w:rsidR="469074B5">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Team Contract</w:t>
        </w:r>
      </w:hyperlink>
    </w:p>
    <w:p w:rsidR="469074B5" w:rsidP="6328B506" w:rsidRDefault="469074B5" w14:paraId="527C8E08" w14:textId="286D863E">
      <w:pPr>
        <w:pStyle w:val="ListParagraph"/>
        <w:numPr>
          <w:ilvl w:val="0"/>
          <w:numId w:val="24"/>
        </w:numPr>
        <w:spacing w:before="0" w:beforeAutospacing="off" w:after="240" w:afterAutospacing="of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pPr>
      <w:hyperlink w:anchor="references" r:id="R1db8df30e54a49ae">
        <w:r w:rsidRPr="6328B506" w:rsidR="469074B5">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References</w:t>
        </w:r>
      </w:hyperlink>
    </w:p>
    <w:p w:rsidR="6328B506" w:rsidP="6328B506" w:rsidRDefault="6328B506" w14:paraId="3E2E30DC" w14:textId="21F263B6">
      <w:pPr>
        <w:pStyle w:val="Heading1"/>
      </w:pPr>
    </w:p>
    <w:p w:rsidR="6328B506" w:rsidP="6328B506" w:rsidRDefault="6328B506" w14:paraId="2C385832" w14:textId="3BF096A9">
      <w:pPr>
        <w:pStyle w:val="NoSpacing"/>
      </w:pPr>
    </w:p>
    <w:p w:rsidRPr="00210E9F" w:rsidR="00AE2883" w:rsidP="6328B506" w:rsidRDefault="00AE2883" w14:paraId="1948809B" w14:textId="77777777">
      <w:pPr>
        <w:pStyle w:val="Heading1"/>
        <w:rPr>
          <w:b w:val="1"/>
          <w:bCs w:val="1"/>
          <w:color w:val="538135" w:themeColor="accent6" w:themeShade="BF"/>
          <w:sz w:val="24"/>
          <w:szCs w:val="24"/>
        </w:rPr>
      </w:pPr>
      <w:bookmarkStart w:name="_Int_87TTPpz1" w:id="1852761047"/>
      <w:r w:rsidRPr="6328B506" w:rsidR="00AE2883">
        <w:rPr>
          <w:b w:val="1"/>
          <w:bCs w:val="1"/>
          <w:color w:val="538135" w:themeColor="accent6" w:themeTint="FF" w:themeShade="BF"/>
          <w:sz w:val="24"/>
          <w:szCs w:val="24"/>
        </w:rPr>
        <w:t>PROJECT CHARTER</w:t>
      </w:r>
      <w:r w:rsidRPr="6328B506" w:rsidR="007A3BE4">
        <w:rPr>
          <w:b w:val="1"/>
          <w:bCs w:val="1"/>
          <w:color w:val="538135" w:themeColor="accent6" w:themeTint="FF" w:themeShade="BF"/>
          <w:sz w:val="24"/>
          <w:szCs w:val="24"/>
        </w:rPr>
        <w:t xml:space="preserve"> </w:t>
      </w:r>
      <w:r w:rsidRPr="6328B506" w:rsidR="00882F1C">
        <w:rPr>
          <w:b w:val="1"/>
          <w:bCs w:val="1"/>
          <w:color w:val="538135" w:themeColor="accent6" w:themeTint="FF" w:themeShade="BF"/>
          <w:sz w:val="44"/>
          <w:szCs w:val="44"/>
        </w:rPr>
        <w:t xml:space="preserve">           </w:t>
      </w:r>
      <w:bookmarkEnd w:id="1852761047"/>
    </w:p>
    <w:p w:rsidR="00AE2883" w:rsidRDefault="00AE2883" w14:paraId="0D7A7342" w14:textId="77777777">
      <w:pPr>
        <w:rPr>
          <w:sz w:val="20"/>
        </w:rPr>
      </w:pPr>
      <w:r>
        <w:rPr>
          <w:sz w:val="20"/>
        </w:rPr>
        <w:tab/>
      </w:r>
    </w:p>
    <w:tbl>
      <w:tblPr>
        <w:tblW w:w="100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006"/>
        <w:gridCol w:w="1006"/>
        <w:gridCol w:w="1006"/>
        <w:gridCol w:w="1006"/>
        <w:gridCol w:w="1006"/>
        <w:gridCol w:w="1006"/>
        <w:gridCol w:w="1006"/>
        <w:gridCol w:w="1006"/>
        <w:gridCol w:w="1006"/>
        <w:gridCol w:w="1006"/>
      </w:tblGrid>
      <w:tr w:rsidRPr="00626135" w:rsidR="00AE2883" w:rsidTr="6328B506" w14:paraId="160D56B6" w14:textId="77777777">
        <w:tblPrEx>
          <w:tblCellMar>
            <w:top w:w="0" w:type="dxa"/>
            <w:bottom w:w="0" w:type="dxa"/>
          </w:tblCellMar>
        </w:tblPrEx>
        <w:trPr>
          <w:gridBefore w:val="1"/>
          <w:wBefore w:w="1006" w:type="dxa"/>
          <w:cantSplit/>
        </w:trPr>
        <w:tc>
          <w:tcPr>
            <w:tcW w:w="9054" w:type="dxa"/>
            <w:gridSpan w:val="9"/>
            <w:shd w:val="clear" w:color="auto" w:fill="ED7D31" w:themeFill="accent2"/>
            <w:tcMar/>
          </w:tcPr>
          <w:p w:rsidRPr="00626135" w:rsidR="00AE2883" w:rsidRDefault="00AE2883" w14:paraId="2DA46041" w14:textId="77777777">
            <w:pPr>
              <w:pStyle w:val="Heading3"/>
              <w:rPr>
                <w:rFonts w:cs="Arial"/>
                <w:sz w:val="18"/>
                <w:szCs w:val="18"/>
              </w:rPr>
            </w:pPr>
            <w:r w:rsidRPr="00626135">
              <w:rPr>
                <w:rFonts w:cs="Arial"/>
                <w:sz w:val="18"/>
                <w:szCs w:val="18"/>
              </w:rPr>
              <w:t>1. General Project Information</w:t>
            </w:r>
          </w:p>
        </w:tc>
      </w:tr>
      <w:tr w:rsidRPr="00626135" w:rsidR="00AE2883" w:rsidTr="6328B506" w14:paraId="0D1A4843" w14:textId="77777777">
        <w:tblPrEx>
          <w:tblCellMar>
            <w:top w:w="0" w:type="dxa"/>
            <w:bottom w:w="0" w:type="dxa"/>
          </w:tblCellMar>
        </w:tblPrEx>
        <w:trPr>
          <w:gridBefore w:val="1"/>
          <w:wBefore w:w="1006" w:type="dxa"/>
          <w:cantSplit/>
        </w:trPr>
        <w:tc>
          <w:tcPr>
            <w:tcW w:w="3018" w:type="dxa"/>
            <w:gridSpan w:val="3"/>
            <w:shd w:val="clear" w:color="auto" w:fill="FFFFFF" w:themeFill="background1"/>
            <w:tcMar/>
          </w:tcPr>
          <w:p w:rsidRPr="00626135" w:rsidR="00AE2883" w:rsidRDefault="00AE2883" w14:paraId="18C44755" w14:textId="77777777">
            <w:pPr>
              <w:pStyle w:val="Header"/>
              <w:spacing w:before="60" w:after="60"/>
              <w:rPr>
                <w:rFonts w:cs="Arial"/>
                <w:szCs w:val="18"/>
              </w:rPr>
            </w:pPr>
            <w:r w:rsidRPr="00626135">
              <w:rPr>
                <w:rFonts w:cs="Arial"/>
                <w:szCs w:val="18"/>
              </w:rPr>
              <w:t xml:space="preserve">Project Name: </w:t>
            </w:r>
          </w:p>
        </w:tc>
        <w:tc>
          <w:tcPr>
            <w:tcW w:w="6036" w:type="dxa"/>
            <w:gridSpan w:val="6"/>
            <w:tcMar/>
          </w:tcPr>
          <w:p w:rsidRPr="00626135" w:rsidR="00AE2883" w:rsidP="1E467F62" w:rsidRDefault="00AE2883" w14:paraId="3CF138BC" w14:textId="00AD3EA5">
            <w:pPr>
              <w:pStyle w:val="CovFormText"/>
              <w:rPr>
                <w:rFonts w:cs="Arial"/>
                <w:b w:val="1"/>
                <w:bCs w:val="1"/>
              </w:rPr>
            </w:pPr>
            <w:r w:rsidRPr="1E467F62" w:rsidR="4AB02215">
              <w:rPr>
                <w:rFonts w:cs="Arial"/>
                <w:b w:val="1"/>
                <w:bCs w:val="1"/>
              </w:rPr>
              <w:t>House Discovery with AI</w:t>
            </w:r>
          </w:p>
        </w:tc>
      </w:tr>
      <w:tr w:rsidRPr="00626135" w:rsidR="00C66B98" w:rsidTr="6328B506" w14:paraId="2909EF14" w14:textId="77777777">
        <w:tblPrEx>
          <w:tblCellMar>
            <w:top w:w="0" w:type="dxa"/>
            <w:bottom w:w="0" w:type="dxa"/>
          </w:tblCellMar>
        </w:tblPrEx>
        <w:trPr>
          <w:gridBefore w:val="1"/>
          <w:wBefore w:w="1006" w:type="dxa"/>
          <w:cantSplit/>
        </w:trPr>
        <w:tc>
          <w:tcPr>
            <w:tcW w:w="3018" w:type="dxa"/>
            <w:gridSpan w:val="3"/>
            <w:shd w:val="clear" w:color="auto" w:fill="FFFFFF" w:themeFill="background1"/>
            <w:tcMar/>
          </w:tcPr>
          <w:p w:rsidRPr="00626135" w:rsidR="00C66B98" w:rsidP="00AE21A0" w:rsidRDefault="00C66B98" w14:paraId="4452DC26" w14:textId="77777777">
            <w:pPr>
              <w:pStyle w:val="Header"/>
              <w:spacing w:before="60" w:after="60"/>
              <w:rPr>
                <w:rFonts w:cs="Arial"/>
                <w:szCs w:val="18"/>
              </w:rPr>
            </w:pPr>
            <w:r>
              <w:rPr>
                <w:rFonts w:cs="Arial"/>
                <w:szCs w:val="18"/>
              </w:rPr>
              <w:t>Executive Sponsor</w:t>
            </w:r>
            <w:r w:rsidR="001C7BAD">
              <w:rPr>
                <w:rFonts w:cs="Arial"/>
                <w:szCs w:val="18"/>
              </w:rPr>
              <w:t>s</w:t>
            </w:r>
            <w:r w:rsidRPr="00626135">
              <w:rPr>
                <w:rFonts w:cs="Arial"/>
                <w:szCs w:val="18"/>
              </w:rPr>
              <w:t xml:space="preserve">: </w:t>
            </w:r>
          </w:p>
        </w:tc>
        <w:tc>
          <w:tcPr>
            <w:tcW w:w="6036" w:type="dxa"/>
            <w:gridSpan w:val="6"/>
            <w:tcMar/>
          </w:tcPr>
          <w:p w:rsidRPr="00626135" w:rsidR="00C66B98" w:rsidP="1E467F62" w:rsidRDefault="00C66B98" w14:paraId="39D48548" w14:textId="23CF07FA">
            <w:pPr>
              <w:pStyle w:val="CovFormText"/>
              <w:rPr>
                <w:rFonts w:cs="Arial"/>
                <w:b w:val="1"/>
                <w:bCs w:val="1"/>
              </w:rPr>
            </w:pPr>
            <w:r w:rsidRPr="1E467F62" w:rsidR="0F9D4167">
              <w:rPr>
                <w:rFonts w:cs="Arial"/>
                <w:b w:val="1"/>
                <w:bCs w:val="1"/>
              </w:rPr>
              <w:t>Zillow</w:t>
            </w:r>
          </w:p>
        </w:tc>
      </w:tr>
      <w:tr w:rsidRPr="00626135" w:rsidR="00C66B98" w:rsidTr="6328B506" w14:paraId="48667CB6" w14:textId="77777777">
        <w:tblPrEx>
          <w:tblCellMar>
            <w:top w:w="0" w:type="dxa"/>
            <w:bottom w:w="0" w:type="dxa"/>
          </w:tblCellMar>
        </w:tblPrEx>
        <w:trPr>
          <w:gridBefore w:val="1"/>
          <w:wBefore w:w="1006" w:type="dxa"/>
          <w:cantSplit/>
        </w:trPr>
        <w:tc>
          <w:tcPr>
            <w:tcW w:w="3018" w:type="dxa"/>
            <w:gridSpan w:val="3"/>
            <w:shd w:val="clear" w:color="auto" w:fill="FFFFFF" w:themeFill="background1"/>
            <w:tcMar/>
          </w:tcPr>
          <w:p w:rsidRPr="00626135" w:rsidR="00C66B98" w:rsidP="00AE21A0" w:rsidRDefault="00C66B98" w14:paraId="7D259686" w14:textId="77777777">
            <w:pPr>
              <w:pStyle w:val="Header"/>
              <w:spacing w:before="60" w:after="60"/>
              <w:rPr>
                <w:rFonts w:cs="Arial"/>
                <w:szCs w:val="18"/>
              </w:rPr>
            </w:pPr>
            <w:r>
              <w:rPr>
                <w:rFonts w:cs="Arial"/>
                <w:szCs w:val="18"/>
              </w:rPr>
              <w:t>Department Sponsor</w:t>
            </w:r>
            <w:r w:rsidRPr="00626135">
              <w:rPr>
                <w:rFonts w:cs="Arial"/>
                <w:szCs w:val="18"/>
              </w:rPr>
              <w:t xml:space="preserve">: </w:t>
            </w:r>
          </w:p>
        </w:tc>
        <w:tc>
          <w:tcPr>
            <w:tcW w:w="6036" w:type="dxa"/>
            <w:gridSpan w:val="6"/>
            <w:tcMar/>
          </w:tcPr>
          <w:p w:rsidRPr="00626135" w:rsidR="00C66B98" w:rsidP="1E467F62" w:rsidRDefault="00C66B98" w14:paraId="260C7EBA" w14:textId="2B3AA5E5">
            <w:pPr>
              <w:pStyle w:val="CovFormText"/>
              <w:rPr>
                <w:rFonts w:cs="Arial"/>
                <w:b w:val="1"/>
                <w:bCs w:val="1"/>
              </w:rPr>
            </w:pPr>
            <w:r w:rsidRPr="1E467F62" w:rsidR="6F9EABE9">
              <w:rPr>
                <w:rFonts w:cs="Arial"/>
                <w:b w:val="1"/>
                <w:bCs w:val="1"/>
              </w:rPr>
              <w:t>Mrs. Vanessa Coote</w:t>
            </w:r>
          </w:p>
        </w:tc>
      </w:tr>
      <w:tr w:rsidRPr="00626135" w:rsidR="00234C97" w:rsidTr="6328B506" w14:paraId="4C87795A" w14:textId="77777777">
        <w:tblPrEx>
          <w:tblCellMar>
            <w:top w:w="0" w:type="dxa"/>
            <w:bottom w:w="0" w:type="dxa"/>
          </w:tblCellMar>
        </w:tblPrEx>
        <w:trPr>
          <w:gridBefore w:val="1"/>
          <w:wBefore w:w="1006" w:type="dxa"/>
          <w:cantSplit/>
          <w:trHeight w:val="273"/>
        </w:trPr>
        <w:tc>
          <w:tcPr>
            <w:tcW w:w="3018" w:type="dxa"/>
            <w:gridSpan w:val="3"/>
            <w:tcBorders>
              <w:top w:val="nil"/>
            </w:tcBorders>
            <w:shd w:val="clear" w:color="auto" w:fill="FFFFFF" w:themeFill="background1"/>
            <w:tcMar/>
          </w:tcPr>
          <w:p w:rsidRPr="00234C97" w:rsidR="00234C97" w:rsidRDefault="001C7BAD" w14:paraId="1ECB3579" w14:textId="77777777">
            <w:pPr>
              <w:pStyle w:val="Header"/>
              <w:spacing w:before="60" w:after="60"/>
              <w:rPr>
                <w:rFonts w:cs="Arial"/>
                <w:szCs w:val="18"/>
              </w:rPr>
            </w:pPr>
            <w:r>
              <w:rPr>
                <w:rFonts w:cs="Arial"/>
                <w:szCs w:val="18"/>
              </w:rPr>
              <w:t xml:space="preserve">Impact of </w:t>
            </w:r>
            <w:r w:rsidRPr="00234C97" w:rsidR="00234C97">
              <w:rPr>
                <w:rFonts w:cs="Arial"/>
                <w:szCs w:val="18"/>
              </w:rPr>
              <w:t>project</w:t>
            </w:r>
            <w:r w:rsidR="00234C97">
              <w:rPr>
                <w:rFonts w:cs="Arial"/>
                <w:szCs w:val="18"/>
              </w:rPr>
              <w:t>:</w:t>
            </w:r>
          </w:p>
        </w:tc>
        <w:tc>
          <w:tcPr>
            <w:tcW w:w="6036" w:type="dxa"/>
            <w:gridSpan w:val="6"/>
            <w:shd w:val="clear" w:color="auto" w:fill="FFFFFF" w:themeFill="background1"/>
            <w:tcMar/>
          </w:tcPr>
          <w:p w:rsidRPr="00626135" w:rsidR="00234C97" w:rsidP="1E467F62" w:rsidRDefault="00234C97" w14:paraId="74CF3740" w14:textId="2200D589">
            <w:pPr>
              <w:pStyle w:val="CovFormText"/>
              <w:rPr>
                <w:rFonts w:cs="Arial"/>
              </w:rPr>
            </w:pPr>
            <w:r w:rsidRPr="2D824A06" w:rsidR="4E422698">
              <w:rPr>
                <w:rFonts w:cs="Arial"/>
              </w:rPr>
              <w:t xml:space="preserve">To make finding the best possible home simple through the use of Artificial </w:t>
            </w:r>
            <w:r w:rsidRPr="2D824A06" w:rsidR="64141911">
              <w:rPr>
                <w:rFonts w:cs="Arial"/>
              </w:rPr>
              <w:t>Intelligence</w:t>
            </w:r>
            <w:r w:rsidRPr="2D824A06" w:rsidR="4E422698">
              <w:rPr>
                <w:rFonts w:cs="Arial"/>
              </w:rPr>
              <w:t>, and the current housing market.</w:t>
            </w:r>
          </w:p>
        </w:tc>
      </w:tr>
      <w:tr w:rsidRPr="00626135" w:rsidR="00AE2883" w:rsidTr="6328B506" w14:paraId="3DCD9C95" w14:textId="77777777">
        <w:tblPrEx>
          <w:tblBorders>
            <w:top w:val="none" w:color="auto" w:sz="0" w:space="0"/>
          </w:tblBorders>
          <w:tblCellMar>
            <w:top w:w="0" w:type="dxa"/>
            <w:bottom w:w="0" w:type="dxa"/>
          </w:tblCellMar>
        </w:tblPrEx>
        <w:trPr>
          <w:gridBefore w:val="1"/>
          <w:wBefore w:w="1006" w:type="dxa"/>
          <w:cantSplit/>
          <w:tblHeader/>
        </w:trPr>
        <w:tc>
          <w:tcPr>
            <w:tcW w:w="9054" w:type="dxa"/>
            <w:gridSpan w:val="9"/>
            <w:tcBorders>
              <w:top w:val="nil" w:color="000000" w:themeColor="text1" w:sz="0"/>
            </w:tcBorders>
            <w:shd w:val="clear" w:color="auto" w:fill="ED7D31" w:themeFill="accent2"/>
            <w:tcMar/>
          </w:tcPr>
          <w:p w:rsidRPr="00626135" w:rsidR="00AE2883" w:rsidRDefault="00AE2883" w14:paraId="04474924" w14:textId="77777777">
            <w:pPr>
              <w:pStyle w:val="Heading3"/>
              <w:rPr>
                <w:rFonts w:cs="Arial"/>
                <w:sz w:val="18"/>
                <w:szCs w:val="18"/>
              </w:rPr>
            </w:pPr>
            <w:r w:rsidRPr="00626135">
              <w:rPr>
                <w:rFonts w:cs="Arial"/>
                <w:sz w:val="18"/>
                <w:szCs w:val="18"/>
              </w:rPr>
              <w:t xml:space="preserve">2. </w:t>
            </w:r>
            <w:r w:rsidR="002112B3">
              <w:rPr>
                <w:rFonts w:cs="Arial"/>
                <w:sz w:val="18"/>
                <w:szCs w:val="18"/>
              </w:rPr>
              <w:t>Project Team</w:t>
            </w:r>
          </w:p>
        </w:tc>
      </w:tr>
      <w:tr w:rsidRPr="00626135" w:rsidR="00AE2883" w:rsidTr="6328B506" w14:paraId="07A3091C" w14:textId="77777777">
        <w:tblPrEx>
          <w:tblBorders>
            <w:top w:val="none" w:color="auto" w:sz="0" w:space="0"/>
          </w:tblBorders>
          <w:tblCellMar>
            <w:top w:w="0" w:type="dxa"/>
            <w:bottom w:w="0" w:type="dxa"/>
          </w:tblCellMar>
        </w:tblPrEx>
        <w:trPr>
          <w:gridBefore w:val="1"/>
          <w:wBefore w:w="1006" w:type="dxa"/>
          <w:cantSplit/>
          <w:tblHeader/>
        </w:trPr>
        <w:tc>
          <w:tcPr>
            <w:tcW w:w="1006" w:type="dxa"/>
            <w:tcBorders>
              <w:top w:val="single" w:color="000000" w:themeColor="text1" w:sz="0"/>
            </w:tcBorders>
            <w:shd w:val="clear" w:color="auto" w:fill="FFFFFF" w:themeFill="background1"/>
            <w:tcMar/>
          </w:tcPr>
          <w:p w:rsidRPr="00626135" w:rsidR="00AE2883" w:rsidRDefault="00AE2883" w14:paraId="13FCC3F1" w14:textId="77777777">
            <w:pPr>
              <w:pStyle w:val="Heading3"/>
              <w:rPr>
                <w:rFonts w:cs="Arial"/>
                <w:color w:val="auto"/>
                <w:sz w:val="18"/>
                <w:szCs w:val="18"/>
              </w:rPr>
            </w:pPr>
          </w:p>
        </w:tc>
        <w:tc>
          <w:tcPr>
            <w:tcW w:w="3018" w:type="dxa"/>
            <w:gridSpan w:val="3"/>
            <w:tcBorders>
              <w:top w:val="single" w:color="000000" w:themeColor="text1" w:sz="0"/>
              <w:bottom w:val="nil"/>
            </w:tcBorders>
            <w:shd w:val="clear" w:color="auto" w:fill="FFFFFF" w:themeFill="background1"/>
            <w:tcMar/>
          </w:tcPr>
          <w:p w:rsidRPr="00626135" w:rsidR="00AE2883" w:rsidRDefault="00AE2883" w14:paraId="62F5B6C9" w14:textId="77777777">
            <w:pPr>
              <w:pStyle w:val="Heading4"/>
              <w:rPr>
                <w:rFonts w:cs="Arial"/>
                <w:b/>
                <w:i w:val="0"/>
                <w:szCs w:val="18"/>
              </w:rPr>
            </w:pPr>
            <w:r w:rsidRPr="00626135">
              <w:rPr>
                <w:rFonts w:cs="Arial"/>
                <w:b/>
                <w:i w:val="0"/>
                <w:szCs w:val="18"/>
              </w:rPr>
              <w:t>Name</w:t>
            </w:r>
          </w:p>
        </w:tc>
        <w:tc>
          <w:tcPr>
            <w:tcW w:w="2012" w:type="dxa"/>
            <w:gridSpan w:val="2"/>
            <w:tcBorders>
              <w:top w:val="single" w:color="000000" w:themeColor="text1" w:sz="0"/>
              <w:bottom w:val="nil"/>
            </w:tcBorders>
            <w:shd w:val="clear" w:color="auto" w:fill="FFFFFF" w:themeFill="background1"/>
            <w:tcMar/>
          </w:tcPr>
          <w:p w:rsidRPr="00626135" w:rsidR="00AE2883" w:rsidRDefault="00AE2883" w14:paraId="07722CBE" w14:textId="77777777">
            <w:pPr>
              <w:pStyle w:val="Heading4"/>
              <w:rPr>
                <w:rFonts w:cs="Arial"/>
                <w:b/>
                <w:i w:val="0"/>
                <w:szCs w:val="18"/>
              </w:rPr>
            </w:pPr>
            <w:r w:rsidRPr="00626135">
              <w:rPr>
                <w:rFonts w:cs="Arial"/>
                <w:b/>
                <w:i w:val="0"/>
                <w:szCs w:val="18"/>
              </w:rPr>
              <w:t>Department</w:t>
            </w:r>
          </w:p>
        </w:tc>
        <w:tc>
          <w:tcPr>
            <w:tcW w:w="1006" w:type="dxa"/>
            <w:tcBorders>
              <w:top w:val="single" w:color="000000" w:themeColor="text1" w:sz="0"/>
              <w:bottom w:val="nil"/>
            </w:tcBorders>
            <w:shd w:val="clear" w:color="auto" w:fill="FFFFFF" w:themeFill="background1"/>
            <w:tcMar/>
          </w:tcPr>
          <w:p w:rsidRPr="00626135" w:rsidR="00AE2883" w:rsidRDefault="00AE2883" w14:paraId="422B21D5" w14:textId="77777777">
            <w:pPr>
              <w:pStyle w:val="Heading4"/>
              <w:rPr>
                <w:rFonts w:cs="Arial"/>
                <w:b/>
                <w:i w:val="0"/>
                <w:szCs w:val="18"/>
              </w:rPr>
            </w:pPr>
            <w:r w:rsidRPr="00626135">
              <w:rPr>
                <w:rFonts w:cs="Arial"/>
                <w:b/>
                <w:i w:val="0"/>
                <w:szCs w:val="18"/>
              </w:rPr>
              <w:t>Telephone</w:t>
            </w:r>
          </w:p>
        </w:tc>
        <w:tc>
          <w:tcPr>
            <w:tcW w:w="2012" w:type="dxa"/>
            <w:gridSpan w:val="2"/>
            <w:tcBorders>
              <w:top w:val="single" w:color="000000" w:themeColor="text1" w:sz="0"/>
              <w:bottom w:val="nil"/>
            </w:tcBorders>
            <w:shd w:val="clear" w:color="auto" w:fill="FFFFFF" w:themeFill="background1"/>
            <w:tcMar/>
          </w:tcPr>
          <w:p w:rsidRPr="00626135" w:rsidR="00AE2883" w:rsidRDefault="00AE2883" w14:paraId="0BBDB3AF" w14:textId="77777777">
            <w:pPr>
              <w:pStyle w:val="Heading4"/>
              <w:rPr>
                <w:rFonts w:cs="Arial"/>
                <w:b/>
                <w:i w:val="0"/>
                <w:szCs w:val="18"/>
              </w:rPr>
            </w:pPr>
            <w:r w:rsidRPr="00626135">
              <w:rPr>
                <w:rFonts w:cs="Arial"/>
                <w:b/>
                <w:i w:val="0"/>
                <w:szCs w:val="18"/>
              </w:rPr>
              <w:t>E-mail</w:t>
            </w:r>
          </w:p>
        </w:tc>
      </w:tr>
      <w:tr w:rsidRPr="00626135" w:rsidR="00AE2883" w:rsidTr="6328B506" w14:paraId="118F58FF" w14:textId="77777777">
        <w:tblPrEx>
          <w:tblBorders>
            <w:top w:val="none" w:color="auto" w:sz="0" w:space="0"/>
          </w:tblBorders>
          <w:tblCellMar>
            <w:top w:w="0" w:type="dxa"/>
            <w:bottom w:w="0" w:type="dxa"/>
          </w:tblCellMar>
        </w:tblPrEx>
        <w:trPr>
          <w:gridBefore w:val="1"/>
          <w:wBefore w:w="1006" w:type="dxa"/>
          <w:cantSplit/>
        </w:trPr>
        <w:tc>
          <w:tcPr>
            <w:tcW w:w="1006" w:type="dxa"/>
            <w:tcBorders>
              <w:top w:val="single" w:color="000000" w:themeColor="text1" w:sz="0"/>
              <w:bottom w:val="single" w:color="auto" w:sz="6" w:space="0"/>
            </w:tcBorders>
            <w:shd w:val="clear" w:color="auto" w:fill="FFFFFF" w:themeFill="background1"/>
            <w:tcMar/>
          </w:tcPr>
          <w:p w:rsidRPr="00626135" w:rsidR="00AE2883" w:rsidRDefault="00AE2883" w14:paraId="14A1240F" w14:textId="77777777">
            <w:pPr>
              <w:pStyle w:val="Header"/>
              <w:keepNext/>
              <w:spacing w:before="60" w:after="60"/>
              <w:rPr>
                <w:rFonts w:cs="Arial"/>
                <w:szCs w:val="18"/>
              </w:rPr>
            </w:pPr>
            <w:r w:rsidRPr="00626135">
              <w:rPr>
                <w:rFonts w:cs="Arial"/>
                <w:szCs w:val="18"/>
              </w:rPr>
              <w:t>Project Manager:</w:t>
            </w:r>
          </w:p>
        </w:tc>
        <w:tc>
          <w:tcPr>
            <w:tcW w:w="3018" w:type="dxa"/>
            <w:gridSpan w:val="3"/>
            <w:tcBorders>
              <w:top w:val="single" w:color="auto" w:sz="6" w:space="0"/>
              <w:bottom w:val="dotted" w:color="auto" w:sz="4" w:space="0"/>
              <w:right w:val="dotted" w:color="auto" w:sz="4" w:space="0"/>
            </w:tcBorders>
            <w:tcMar/>
          </w:tcPr>
          <w:p w:rsidRPr="00FC77B9" w:rsidR="00AE2883" w:rsidP="1E467F62" w:rsidRDefault="00AE2883" w14:paraId="04F0FF5C" w14:textId="2A566A92">
            <w:pPr>
              <w:pStyle w:val="CovFormText"/>
              <w:keepNext w:val="1"/>
              <w:rPr>
                <w:rFonts w:cs="Arial"/>
              </w:rPr>
            </w:pPr>
            <w:r w:rsidRPr="14F08D91" w:rsidR="3B44852F">
              <w:rPr>
                <w:rFonts w:cs="Arial"/>
              </w:rPr>
              <w:t>Essence</w:t>
            </w:r>
            <w:r w:rsidRPr="14F08D91" w:rsidR="3B594786">
              <w:rPr>
                <w:rFonts w:cs="Arial"/>
              </w:rPr>
              <w:t xml:space="preserve"> Ochoa</w:t>
            </w:r>
          </w:p>
        </w:tc>
        <w:tc>
          <w:tcPr>
            <w:tcW w:w="2012" w:type="dxa"/>
            <w:gridSpan w:val="2"/>
            <w:tcBorders>
              <w:top w:val="single" w:color="auto" w:sz="6" w:space="0"/>
              <w:left w:val="dotted" w:color="auto" w:sz="4" w:space="0"/>
              <w:bottom w:val="dotted" w:color="auto" w:sz="4" w:space="0"/>
              <w:right w:val="dotted" w:color="auto" w:sz="4" w:space="0"/>
            </w:tcBorders>
            <w:tcMar/>
          </w:tcPr>
          <w:p w:rsidRPr="00FC77B9" w:rsidR="00AE2883" w:rsidP="1E467F62" w:rsidRDefault="00AE2883" w14:paraId="2C8130D5" w14:textId="4FE1C987">
            <w:pPr>
              <w:pStyle w:val="CovFormText"/>
              <w:keepNext w:val="1"/>
              <w:rPr>
                <w:rFonts w:cs="Arial"/>
              </w:rPr>
            </w:pPr>
            <w:r w:rsidRPr="1E467F62" w:rsidR="5A83EAAE">
              <w:rPr>
                <w:rFonts w:cs="Arial"/>
              </w:rPr>
              <w:t>Project Management</w:t>
            </w:r>
          </w:p>
        </w:tc>
        <w:tc>
          <w:tcPr>
            <w:tcW w:w="1006" w:type="dxa"/>
            <w:tcBorders>
              <w:top w:val="single" w:color="auto" w:sz="6" w:space="0"/>
              <w:left w:val="dotted" w:color="auto" w:sz="4" w:space="0"/>
              <w:bottom w:val="dotted" w:color="auto" w:sz="4" w:space="0"/>
              <w:right w:val="dotted" w:color="auto" w:sz="4" w:space="0"/>
            </w:tcBorders>
            <w:tcMar/>
          </w:tcPr>
          <w:p w:rsidRPr="00FC77B9" w:rsidR="00AE2883" w:rsidP="1E467F62" w:rsidRDefault="00AE2883" w14:paraId="733B2EFF" w14:textId="6E2BBBA6">
            <w:pPr>
              <w:pStyle w:val="CovFormText"/>
              <w:keepNext w:val="1"/>
              <w:rPr>
                <w:rFonts w:cs="Arial"/>
              </w:rPr>
            </w:pPr>
            <w:r w:rsidRPr="1E467F62" w:rsidR="14DF6B65">
              <w:rPr>
                <w:rFonts w:cs="Arial"/>
              </w:rPr>
              <w:t>407-506-5876</w:t>
            </w:r>
          </w:p>
        </w:tc>
        <w:tc>
          <w:tcPr>
            <w:tcW w:w="2012" w:type="dxa"/>
            <w:gridSpan w:val="2"/>
            <w:tcBorders>
              <w:top w:val="single" w:color="auto" w:sz="6" w:space="0"/>
              <w:left w:val="dotted" w:color="auto" w:sz="4" w:space="0"/>
              <w:bottom w:val="dotted" w:color="auto" w:sz="4" w:space="0"/>
            </w:tcBorders>
            <w:tcMar/>
          </w:tcPr>
          <w:p w:rsidRPr="00FC77B9" w:rsidR="00AE2883" w:rsidP="1E467F62" w:rsidRDefault="00AE2883" w14:paraId="4086E1C0" w14:textId="123F3340">
            <w:pPr>
              <w:pStyle w:val="CovFormText"/>
              <w:keepNext w:val="1"/>
              <w:rPr>
                <w:rFonts w:cs="Arial"/>
              </w:rPr>
            </w:pPr>
            <w:r w:rsidRPr="1E467F62" w:rsidR="180B9A0A">
              <w:rPr>
                <w:rFonts w:cs="Arial"/>
              </w:rPr>
              <w:t>esscence1.ochoa@famu.edu</w:t>
            </w:r>
          </w:p>
        </w:tc>
      </w:tr>
      <w:tr w:rsidRPr="00626135" w:rsidR="00AE2883" w:rsidTr="6328B506" w14:paraId="389F9B86" w14:textId="77777777">
        <w:tblPrEx>
          <w:tblBorders>
            <w:top w:val="none" w:color="auto" w:sz="0" w:space="0"/>
          </w:tblBorders>
          <w:tblCellMar>
            <w:top w:w="0" w:type="dxa"/>
            <w:bottom w:w="0" w:type="dxa"/>
          </w:tblCellMar>
        </w:tblPrEx>
        <w:trPr>
          <w:gridBefore w:val="1"/>
          <w:wBefore w:w="1006" w:type="dxa"/>
          <w:cantSplit/>
        </w:trPr>
        <w:tc>
          <w:tcPr>
            <w:tcW w:w="1006" w:type="dxa"/>
            <w:tcBorders>
              <w:top w:val="single" w:color="auto" w:sz="6" w:space="0"/>
              <w:bottom w:val="single" w:color="auto" w:sz="6" w:space="0"/>
            </w:tcBorders>
            <w:shd w:val="clear" w:color="auto" w:fill="FFFFFF" w:themeFill="background1"/>
            <w:tcMar/>
          </w:tcPr>
          <w:p w:rsidRPr="00626135" w:rsidR="00AE2883" w:rsidRDefault="00F1160C" w14:paraId="4355E4BC" w14:textId="77777777">
            <w:pPr>
              <w:pStyle w:val="Header"/>
              <w:keepNext/>
              <w:spacing w:before="60" w:after="60"/>
              <w:rPr>
                <w:rFonts w:cs="Arial"/>
                <w:szCs w:val="18"/>
              </w:rPr>
            </w:pPr>
            <w:r>
              <w:rPr>
                <w:rFonts w:cs="Arial"/>
                <w:szCs w:val="18"/>
              </w:rPr>
              <w:t>Team Members</w:t>
            </w:r>
            <w:r w:rsidRPr="00626135" w:rsidR="00AE2883">
              <w:rPr>
                <w:rFonts w:cs="Arial"/>
                <w:szCs w:val="18"/>
              </w:rPr>
              <w:t xml:space="preserve">:  </w:t>
            </w:r>
          </w:p>
        </w:tc>
        <w:tc>
          <w:tcPr>
            <w:tcW w:w="3018" w:type="dxa"/>
            <w:gridSpan w:val="3"/>
            <w:tcBorders>
              <w:top w:val="dotted" w:color="auto" w:sz="4" w:space="0"/>
              <w:bottom w:val="dotted" w:color="auto" w:sz="4" w:space="0"/>
              <w:right w:val="dotted" w:color="auto" w:sz="4" w:space="0"/>
            </w:tcBorders>
            <w:tcMar/>
          </w:tcPr>
          <w:p w:rsidRPr="00626135" w:rsidR="00AE2883" w:rsidP="1E467F62" w:rsidRDefault="00AE2883" w14:paraId="5134DFAE" w14:textId="7E06F1AC">
            <w:pPr>
              <w:pStyle w:val="CovFormText"/>
              <w:keepNext w:val="1"/>
              <w:rPr>
                <w:rFonts w:cs="Arial"/>
              </w:rPr>
            </w:pPr>
            <w:r w:rsidRPr="1E467F62" w:rsidR="08B4C630">
              <w:rPr>
                <w:rFonts w:cs="Arial"/>
              </w:rPr>
              <w:t>Isaac Royal</w:t>
            </w:r>
          </w:p>
        </w:tc>
        <w:tc>
          <w:tcPr>
            <w:tcW w:w="2012" w:type="dxa"/>
            <w:gridSpan w:val="2"/>
            <w:tcBorders>
              <w:top w:val="dotted" w:color="auto" w:sz="4" w:space="0"/>
              <w:left w:val="dotted" w:color="auto" w:sz="4" w:space="0"/>
              <w:bottom w:val="dotted" w:color="auto" w:sz="4" w:space="0"/>
              <w:right w:val="dotted" w:color="auto" w:sz="4" w:space="0"/>
            </w:tcBorders>
            <w:tcMar/>
          </w:tcPr>
          <w:p w:rsidRPr="00626135" w:rsidR="00AE2883" w:rsidP="1E467F62" w:rsidRDefault="00AE2883" w14:paraId="7475F8D0" w14:textId="120261E2">
            <w:pPr>
              <w:pStyle w:val="CovFormText"/>
              <w:keepNext w:val="1"/>
              <w:rPr>
                <w:rFonts w:cs="Arial"/>
              </w:rPr>
            </w:pPr>
            <w:r w:rsidRPr="1E467F62" w:rsidR="304ACECE">
              <w:rPr>
                <w:rFonts w:cs="Arial"/>
              </w:rPr>
              <w:t>IT &amp; Engineering</w:t>
            </w:r>
          </w:p>
        </w:tc>
        <w:tc>
          <w:tcPr>
            <w:tcW w:w="1006" w:type="dxa"/>
            <w:tcBorders>
              <w:top w:val="dotted" w:color="auto" w:sz="4" w:space="0"/>
              <w:left w:val="dotted" w:color="auto" w:sz="4" w:space="0"/>
              <w:bottom w:val="dotted" w:color="auto" w:sz="4" w:space="0"/>
              <w:right w:val="dotted" w:color="auto" w:sz="4" w:space="0"/>
            </w:tcBorders>
            <w:tcMar/>
          </w:tcPr>
          <w:p w:rsidRPr="00626135" w:rsidR="00AE2883" w:rsidP="1E467F62" w:rsidRDefault="00AE2883" w14:paraId="6CD74543" w14:textId="58A55416">
            <w:pPr>
              <w:pStyle w:val="CovFormText"/>
              <w:keepNext w:val="1"/>
              <w:rPr>
                <w:rFonts w:cs="Arial"/>
              </w:rPr>
            </w:pPr>
            <w:r w:rsidRPr="1E467F62" w:rsidR="319F93DD">
              <w:rPr>
                <w:rFonts w:cs="Arial"/>
              </w:rPr>
              <w:t>240-470-9405</w:t>
            </w:r>
          </w:p>
        </w:tc>
        <w:tc>
          <w:tcPr>
            <w:tcW w:w="2012" w:type="dxa"/>
            <w:gridSpan w:val="2"/>
            <w:tcBorders>
              <w:top w:val="dotted" w:color="auto" w:sz="4" w:space="0"/>
              <w:left w:val="dotted" w:color="auto" w:sz="4" w:space="0"/>
              <w:bottom w:val="dotted" w:color="auto" w:sz="4" w:space="0"/>
            </w:tcBorders>
            <w:tcMar/>
          </w:tcPr>
          <w:p w:rsidRPr="00626135" w:rsidR="00AE2883" w:rsidP="1E467F62" w:rsidRDefault="00AE2883" w14:paraId="1989055E" w14:textId="44128585">
            <w:pPr>
              <w:pStyle w:val="CovFormText"/>
              <w:keepNext w:val="1"/>
              <w:rPr>
                <w:rFonts w:cs="Arial"/>
              </w:rPr>
            </w:pPr>
            <w:r w:rsidRPr="1E467F62" w:rsidR="6644D27B">
              <w:rPr>
                <w:rFonts w:cs="Arial"/>
              </w:rPr>
              <w:t>isaac1.royal@famu.edu</w:t>
            </w:r>
          </w:p>
        </w:tc>
      </w:tr>
      <w:tr w:rsidRPr="00626135" w:rsidR="00F92431" w:rsidTr="6328B506" w14:paraId="7B2423B9" w14:textId="77777777">
        <w:tblPrEx>
          <w:tblBorders>
            <w:top w:val="none" w:color="auto" w:sz="0" w:space="0"/>
          </w:tblBorders>
          <w:tblCellMar>
            <w:top w:w="0" w:type="dxa"/>
            <w:bottom w:w="0" w:type="dxa"/>
          </w:tblCellMar>
        </w:tblPrEx>
        <w:trPr>
          <w:gridBefore w:val="1"/>
          <w:wBefore w:w="1006" w:type="dxa"/>
          <w:cantSplit/>
        </w:trPr>
        <w:tc>
          <w:tcPr>
            <w:tcW w:w="1006" w:type="dxa"/>
            <w:tcBorders>
              <w:top w:val="single" w:color="auto" w:sz="6" w:space="0"/>
              <w:left w:val="single" w:color="auto" w:sz="6" w:space="0"/>
              <w:bottom w:val="dotted" w:color="auto" w:sz="4" w:space="0"/>
              <w:right w:val="dotted" w:color="auto" w:sz="4" w:space="0"/>
            </w:tcBorders>
            <w:shd w:val="clear" w:color="auto" w:fill="F3F3F3"/>
            <w:tcMar/>
          </w:tcPr>
          <w:p w:rsidRPr="00626135" w:rsidR="00F92431" w:rsidRDefault="00F92431" w14:paraId="5E1E3C3E" w14:textId="77777777">
            <w:pPr>
              <w:pStyle w:val="CovFormText"/>
              <w:rPr>
                <w:rFonts w:cs="Arial"/>
                <w:szCs w:val="18"/>
              </w:rPr>
            </w:pPr>
          </w:p>
        </w:tc>
        <w:tc>
          <w:tcPr>
            <w:tcW w:w="3018" w:type="dxa"/>
            <w:gridSpan w:val="3"/>
            <w:tcBorders>
              <w:top w:val="dotted" w:color="auto" w:sz="4" w:space="0"/>
              <w:left w:val="dotted" w:color="auto" w:sz="4" w:space="0"/>
              <w:bottom w:val="dotted" w:color="auto" w:sz="4" w:space="0"/>
              <w:right w:val="dotted" w:color="auto" w:sz="4" w:space="0"/>
            </w:tcBorders>
            <w:tcMar/>
          </w:tcPr>
          <w:p w:rsidRPr="00626135" w:rsidR="00F92431" w:rsidP="1E467F62" w:rsidRDefault="00F92431" w14:paraId="48FA0B30" w14:textId="6A1D7618">
            <w:pPr>
              <w:pStyle w:val="CovFormText"/>
              <w:rPr>
                <w:rFonts w:cs="Arial"/>
              </w:rPr>
            </w:pPr>
            <w:r w:rsidRPr="1E467F62" w:rsidR="08B4C630">
              <w:rPr>
                <w:rFonts w:cs="Arial"/>
              </w:rPr>
              <w:t>Chelsa Lowery</w:t>
            </w:r>
          </w:p>
        </w:tc>
        <w:tc>
          <w:tcPr>
            <w:tcW w:w="2012" w:type="dxa"/>
            <w:gridSpan w:val="2"/>
            <w:tcBorders>
              <w:top w:val="dotted" w:color="auto" w:sz="4" w:space="0"/>
              <w:left w:val="dotted" w:color="auto" w:sz="4" w:space="0"/>
              <w:bottom w:val="dotted" w:color="auto" w:sz="4" w:space="0"/>
              <w:right w:val="dotted" w:color="auto" w:sz="4" w:space="0"/>
            </w:tcBorders>
            <w:tcMar/>
          </w:tcPr>
          <w:p w:rsidRPr="00626135" w:rsidR="00F92431" w:rsidP="1E467F62" w:rsidRDefault="00F92431" w14:paraId="3B8C0329" w14:textId="6057A0BD">
            <w:pPr>
              <w:pStyle w:val="CovFormText"/>
              <w:rPr>
                <w:rFonts w:cs="Arial"/>
              </w:rPr>
            </w:pPr>
            <w:r w:rsidRPr="1E467F62" w:rsidR="180109B1">
              <w:rPr>
                <w:rFonts w:cs="Arial"/>
              </w:rPr>
              <w:t>Real Estate and Housing</w:t>
            </w:r>
          </w:p>
        </w:tc>
        <w:tc>
          <w:tcPr>
            <w:tcW w:w="1006" w:type="dxa"/>
            <w:tcBorders>
              <w:top w:val="dotted" w:color="auto" w:sz="4" w:space="0"/>
              <w:left w:val="dotted" w:color="auto" w:sz="4" w:space="0"/>
              <w:bottom w:val="dotted" w:color="auto" w:sz="4" w:space="0"/>
              <w:right w:val="dotted" w:color="auto" w:sz="4" w:space="0"/>
            </w:tcBorders>
            <w:tcMar/>
          </w:tcPr>
          <w:p w:rsidRPr="00E50C22" w:rsidR="00F92431" w:rsidP="1E467F62" w:rsidRDefault="00F92431" w14:paraId="056203C1" w14:textId="3F8C09F7">
            <w:pPr>
              <w:pStyle w:val="CovFormText"/>
              <w:rPr>
                <w:rFonts w:cs="Arial"/>
              </w:rPr>
            </w:pPr>
            <w:r w:rsidRPr="1E467F62" w:rsidR="67E8E357">
              <w:rPr>
                <w:rFonts w:cs="Arial"/>
              </w:rPr>
              <w:t>863-529-6075</w:t>
            </w:r>
          </w:p>
        </w:tc>
        <w:tc>
          <w:tcPr>
            <w:tcW w:w="2012" w:type="dxa"/>
            <w:gridSpan w:val="2"/>
            <w:tcBorders>
              <w:top w:val="dotted" w:color="auto" w:sz="4" w:space="0"/>
              <w:left w:val="dotted" w:color="auto" w:sz="4" w:space="0"/>
              <w:bottom w:val="dotted" w:color="auto" w:sz="4" w:space="0"/>
            </w:tcBorders>
            <w:tcMar/>
          </w:tcPr>
          <w:p w:rsidRPr="00626135" w:rsidR="00F92431" w:rsidP="1E467F62" w:rsidRDefault="00F92431" w14:paraId="1C36BE02" w14:textId="4DA2AA03">
            <w:pPr>
              <w:pStyle w:val="CovFormText"/>
              <w:rPr>
                <w:rFonts w:cs="Arial"/>
              </w:rPr>
            </w:pPr>
            <w:r w:rsidRPr="1E467F62" w:rsidR="122935C8">
              <w:rPr>
                <w:rFonts w:cs="Arial"/>
              </w:rPr>
              <w:t>chelsa1.lowery@famu.edu</w:t>
            </w:r>
          </w:p>
        </w:tc>
      </w:tr>
      <w:tr w:rsidRPr="00626135" w:rsidR="00F92431" w:rsidTr="6328B506" w14:paraId="6AE28AF6" w14:textId="77777777">
        <w:tblPrEx>
          <w:tblBorders>
            <w:top w:val="none" w:color="auto" w:sz="0" w:space="0"/>
          </w:tblBorders>
          <w:tblCellMar>
            <w:top w:w="0" w:type="dxa"/>
            <w:bottom w:w="0" w:type="dxa"/>
          </w:tblCellMar>
        </w:tblPrEx>
        <w:trPr>
          <w:gridBefore w:val="1"/>
          <w:wBefore w:w="1006" w:type="dxa"/>
          <w:cantSplit/>
        </w:trPr>
        <w:tc>
          <w:tcPr>
            <w:tcW w:w="1006"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347B579C" w14:textId="77777777">
            <w:pPr>
              <w:pStyle w:val="CovFormText"/>
              <w:rPr>
                <w:rFonts w:cs="Arial"/>
                <w:szCs w:val="18"/>
              </w:rPr>
            </w:pPr>
          </w:p>
        </w:tc>
        <w:tc>
          <w:tcPr>
            <w:tcW w:w="3018" w:type="dxa"/>
            <w:gridSpan w:val="3"/>
            <w:tcBorders>
              <w:top w:val="dotted" w:color="auto" w:sz="4" w:space="0"/>
              <w:left w:val="dotted" w:color="auto" w:sz="4" w:space="0"/>
              <w:bottom w:val="dotted" w:color="auto" w:sz="4" w:space="0"/>
              <w:right w:val="dotted" w:color="auto" w:sz="4" w:space="0"/>
            </w:tcBorders>
            <w:tcMar/>
          </w:tcPr>
          <w:p w:rsidRPr="00626135" w:rsidR="00F92431" w:rsidP="1E467F62" w:rsidRDefault="00F92431" w14:paraId="7ADCC89F" w14:textId="689A4145">
            <w:pPr>
              <w:pStyle w:val="CovFormText"/>
              <w:rPr>
                <w:rFonts w:cs="Arial"/>
              </w:rPr>
            </w:pPr>
            <w:r w:rsidRPr="1E467F62" w:rsidR="08B4C630">
              <w:rPr>
                <w:rFonts w:cs="Arial"/>
              </w:rPr>
              <w:t>Keshawn Ross</w:t>
            </w:r>
          </w:p>
        </w:tc>
        <w:tc>
          <w:tcPr>
            <w:tcW w:w="2012" w:type="dxa"/>
            <w:gridSpan w:val="2"/>
            <w:tcBorders>
              <w:top w:val="dotted" w:color="auto" w:sz="4" w:space="0"/>
              <w:left w:val="dotted" w:color="auto" w:sz="4" w:space="0"/>
              <w:bottom w:val="dotted" w:color="auto" w:sz="4" w:space="0"/>
              <w:right w:val="dotted" w:color="auto" w:sz="4" w:space="0"/>
            </w:tcBorders>
            <w:tcMar/>
          </w:tcPr>
          <w:p w:rsidRPr="00E50C22" w:rsidR="00F92431" w:rsidP="1E467F62" w:rsidRDefault="00F92431" w14:paraId="03096A83" w14:textId="4D7218AF">
            <w:pPr>
              <w:pStyle w:val="CovFormText"/>
              <w:rPr>
                <w:rFonts w:cs="Arial"/>
              </w:rPr>
            </w:pPr>
            <w:r w:rsidRPr="1E467F62" w:rsidR="2140B82B">
              <w:rPr>
                <w:rFonts w:cs="Arial"/>
              </w:rPr>
              <w:t>IT &amp; Engineering</w:t>
            </w:r>
          </w:p>
        </w:tc>
        <w:tc>
          <w:tcPr>
            <w:tcW w:w="1006" w:type="dxa"/>
            <w:tcBorders>
              <w:top w:val="dotted" w:color="auto" w:sz="4" w:space="0"/>
              <w:left w:val="dotted" w:color="auto" w:sz="4" w:space="0"/>
              <w:bottom w:val="dotted" w:color="auto" w:sz="4" w:space="0"/>
              <w:right w:val="dotted" w:color="auto" w:sz="4" w:space="0"/>
            </w:tcBorders>
            <w:tcMar/>
          </w:tcPr>
          <w:p w:rsidRPr="00E50C22" w:rsidR="00F92431" w:rsidP="1E467F62" w:rsidRDefault="00F92431" w14:paraId="1B47C2B0" w14:textId="76EB1D81">
            <w:pPr>
              <w:pStyle w:val="CovFormText"/>
              <w:rPr>
                <w:rFonts w:cs="Arial"/>
              </w:rPr>
            </w:pPr>
            <w:r w:rsidRPr="1E467F62" w:rsidR="53845096">
              <w:rPr>
                <w:rFonts w:cs="Arial"/>
              </w:rPr>
              <w:t>786-474- 7539</w:t>
            </w:r>
          </w:p>
        </w:tc>
        <w:tc>
          <w:tcPr>
            <w:tcW w:w="2012" w:type="dxa"/>
            <w:gridSpan w:val="2"/>
            <w:tcBorders>
              <w:top w:val="dotted" w:color="auto" w:sz="4" w:space="0"/>
              <w:left w:val="dotted" w:color="auto" w:sz="4" w:space="0"/>
              <w:bottom w:val="dotted" w:color="auto" w:sz="4" w:space="0"/>
            </w:tcBorders>
            <w:tcMar/>
          </w:tcPr>
          <w:p w:rsidRPr="00626135" w:rsidR="00F92431" w:rsidP="1E467F62" w:rsidRDefault="00F92431" w14:paraId="2B049C07" w14:textId="3F2CFD24">
            <w:pPr>
              <w:pStyle w:val="CovFormText"/>
              <w:rPr>
                <w:rFonts w:cs="Arial"/>
              </w:rPr>
            </w:pPr>
            <w:r w:rsidRPr="1E467F62" w:rsidR="717BA860">
              <w:rPr>
                <w:rFonts w:cs="Arial"/>
              </w:rPr>
              <w:t>keshawn1.ross@famu.edu</w:t>
            </w:r>
          </w:p>
        </w:tc>
      </w:tr>
      <w:tr w:rsidRPr="00626135" w:rsidR="00F92431" w:rsidTr="6328B506" w14:paraId="45677BE5" w14:textId="77777777">
        <w:tblPrEx>
          <w:tblBorders>
            <w:top w:val="none" w:color="auto" w:sz="0" w:space="0"/>
          </w:tblBorders>
          <w:tblCellMar>
            <w:top w:w="0" w:type="dxa"/>
            <w:bottom w:w="0" w:type="dxa"/>
          </w:tblCellMar>
        </w:tblPrEx>
        <w:trPr>
          <w:gridBefore w:val="1"/>
          <w:wBefore w:w="1006" w:type="dxa"/>
          <w:cantSplit/>
        </w:trPr>
        <w:tc>
          <w:tcPr>
            <w:tcW w:w="1006"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0FF9F814" w14:textId="77777777">
            <w:pPr>
              <w:pStyle w:val="CovFormText"/>
              <w:rPr>
                <w:rFonts w:cs="Arial"/>
                <w:szCs w:val="18"/>
              </w:rPr>
            </w:pPr>
          </w:p>
        </w:tc>
        <w:tc>
          <w:tcPr>
            <w:tcW w:w="3018"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03AEE2B9"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673C834F" w14:textId="77777777">
            <w:pPr>
              <w:pStyle w:val="CovFormText"/>
              <w:rPr>
                <w:rFonts w:cs="Arial"/>
                <w:szCs w:val="18"/>
              </w:rPr>
            </w:pPr>
          </w:p>
        </w:tc>
        <w:tc>
          <w:tcPr>
            <w:tcW w:w="1006" w:type="dxa"/>
            <w:tcBorders>
              <w:top w:val="dotted" w:color="auto" w:sz="4" w:space="0"/>
              <w:left w:val="dotted" w:color="auto" w:sz="4" w:space="0"/>
              <w:bottom w:val="dotted" w:color="auto" w:sz="4" w:space="0"/>
              <w:right w:val="dotted" w:color="auto" w:sz="4" w:space="0"/>
            </w:tcBorders>
            <w:tcMar/>
          </w:tcPr>
          <w:p w:rsidRPr="00E50C22" w:rsidR="00F92431" w:rsidRDefault="00F92431" w14:paraId="17865F12"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tcBorders>
            <w:tcMar/>
          </w:tcPr>
          <w:p w:rsidRPr="00626135" w:rsidR="00F92431" w:rsidRDefault="00F92431" w14:paraId="18F9E233" w14:textId="77777777">
            <w:pPr>
              <w:pStyle w:val="CovFormText"/>
              <w:rPr>
                <w:rFonts w:cs="Arial"/>
                <w:szCs w:val="18"/>
              </w:rPr>
            </w:pPr>
          </w:p>
        </w:tc>
      </w:tr>
      <w:tr w:rsidRPr="00626135" w:rsidR="00F92431" w:rsidTr="6328B506" w14:paraId="7CC60EBA" w14:textId="77777777">
        <w:tblPrEx>
          <w:tblBorders>
            <w:top w:val="none" w:color="auto" w:sz="0" w:space="0"/>
          </w:tblBorders>
          <w:tblCellMar>
            <w:top w:w="0" w:type="dxa"/>
            <w:bottom w:w="0" w:type="dxa"/>
          </w:tblCellMar>
        </w:tblPrEx>
        <w:trPr>
          <w:gridBefore w:val="1"/>
          <w:wBefore w:w="1006" w:type="dxa"/>
          <w:cantSplit/>
        </w:trPr>
        <w:tc>
          <w:tcPr>
            <w:tcW w:w="1006"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2E08D0F7" w14:textId="77777777">
            <w:pPr>
              <w:pStyle w:val="CovFormText"/>
              <w:rPr>
                <w:rFonts w:cs="Arial"/>
                <w:szCs w:val="18"/>
              </w:rPr>
            </w:pPr>
          </w:p>
        </w:tc>
        <w:tc>
          <w:tcPr>
            <w:tcW w:w="3018"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2345663B"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386F9863" w14:textId="77777777">
            <w:pPr>
              <w:pStyle w:val="CovFormText"/>
              <w:rPr>
                <w:rFonts w:cs="Arial"/>
                <w:szCs w:val="18"/>
              </w:rPr>
            </w:pPr>
          </w:p>
        </w:tc>
        <w:tc>
          <w:tcPr>
            <w:tcW w:w="1006" w:type="dxa"/>
            <w:tcBorders>
              <w:top w:val="dotted" w:color="auto" w:sz="4" w:space="0"/>
              <w:left w:val="dotted" w:color="auto" w:sz="4" w:space="0"/>
              <w:bottom w:val="dotted" w:color="auto" w:sz="4" w:space="0"/>
              <w:right w:val="dotted" w:color="auto" w:sz="4" w:space="0"/>
            </w:tcBorders>
            <w:tcMar/>
          </w:tcPr>
          <w:p w:rsidRPr="00E50C22" w:rsidR="00F92431" w:rsidRDefault="00F92431" w14:paraId="2C35D539"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tcBorders>
            <w:tcMar/>
          </w:tcPr>
          <w:p w:rsidRPr="00626135" w:rsidR="00F92431" w:rsidRDefault="00F92431" w14:paraId="2841BB95" w14:textId="77777777">
            <w:pPr>
              <w:pStyle w:val="CovFormText"/>
              <w:rPr>
                <w:rFonts w:cs="Arial"/>
                <w:szCs w:val="18"/>
              </w:rPr>
            </w:pPr>
          </w:p>
        </w:tc>
      </w:tr>
      <w:tr w:rsidRPr="00626135" w:rsidR="00F92431" w:rsidTr="6328B506" w14:paraId="2626BF1F" w14:textId="77777777">
        <w:tblPrEx>
          <w:tblBorders>
            <w:top w:val="none" w:color="auto" w:sz="0" w:space="0"/>
          </w:tblBorders>
          <w:tblCellMar>
            <w:top w:w="0" w:type="dxa"/>
            <w:bottom w:w="0" w:type="dxa"/>
          </w:tblCellMar>
        </w:tblPrEx>
        <w:trPr>
          <w:gridBefore w:val="1"/>
          <w:wBefore w:w="1006" w:type="dxa"/>
          <w:cantSplit/>
        </w:trPr>
        <w:tc>
          <w:tcPr>
            <w:tcW w:w="1006"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55300056" w14:textId="77777777">
            <w:pPr>
              <w:pStyle w:val="CovFormText"/>
              <w:rPr>
                <w:rFonts w:cs="Arial"/>
                <w:szCs w:val="18"/>
              </w:rPr>
            </w:pPr>
          </w:p>
        </w:tc>
        <w:tc>
          <w:tcPr>
            <w:tcW w:w="3018"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2D89CC5E"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1A7205EC" w14:textId="77777777">
            <w:pPr>
              <w:pStyle w:val="CovFormText"/>
              <w:rPr>
                <w:rFonts w:cs="Arial"/>
                <w:szCs w:val="18"/>
              </w:rPr>
            </w:pPr>
          </w:p>
        </w:tc>
        <w:tc>
          <w:tcPr>
            <w:tcW w:w="1006" w:type="dxa"/>
            <w:tcBorders>
              <w:top w:val="dotted" w:color="auto" w:sz="4" w:space="0"/>
              <w:left w:val="dotted" w:color="auto" w:sz="4" w:space="0"/>
              <w:bottom w:val="dotted" w:color="auto" w:sz="4" w:space="0"/>
              <w:right w:val="dotted" w:color="auto" w:sz="4" w:space="0"/>
            </w:tcBorders>
            <w:tcMar/>
          </w:tcPr>
          <w:p w:rsidRPr="00E50C22" w:rsidR="00F92431" w:rsidRDefault="00F92431" w14:paraId="2359E50F"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tcBorders>
            <w:tcMar/>
          </w:tcPr>
          <w:p w:rsidRPr="00626135" w:rsidR="00F92431" w:rsidRDefault="00F92431" w14:paraId="4AB53E60" w14:textId="77777777">
            <w:pPr>
              <w:pStyle w:val="CovFormText"/>
              <w:rPr>
                <w:rFonts w:cs="Arial"/>
                <w:szCs w:val="18"/>
              </w:rPr>
            </w:pPr>
          </w:p>
        </w:tc>
      </w:tr>
      <w:tr w:rsidRPr="00626135" w:rsidR="00F92431" w:rsidTr="6328B506" w14:paraId="4CFFB4DA" w14:textId="77777777">
        <w:tblPrEx>
          <w:tblBorders>
            <w:top w:val="none" w:color="auto" w:sz="0" w:space="0"/>
          </w:tblBorders>
          <w:tblCellMar>
            <w:top w:w="0" w:type="dxa"/>
            <w:bottom w:w="0" w:type="dxa"/>
          </w:tblCellMar>
        </w:tblPrEx>
        <w:trPr>
          <w:gridBefore w:val="1"/>
          <w:wBefore w:w="1006" w:type="dxa"/>
          <w:cantSplit/>
        </w:trPr>
        <w:tc>
          <w:tcPr>
            <w:tcW w:w="1006"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377EBE5C" w14:textId="77777777">
            <w:pPr>
              <w:pStyle w:val="CovFormText"/>
              <w:rPr>
                <w:rFonts w:cs="Arial"/>
                <w:szCs w:val="18"/>
              </w:rPr>
            </w:pPr>
          </w:p>
        </w:tc>
        <w:tc>
          <w:tcPr>
            <w:tcW w:w="3018"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1459AECF"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4F93F771" w14:textId="77777777">
            <w:pPr>
              <w:pStyle w:val="CovFormText"/>
              <w:rPr>
                <w:rFonts w:cs="Arial"/>
                <w:szCs w:val="18"/>
              </w:rPr>
            </w:pPr>
          </w:p>
        </w:tc>
        <w:tc>
          <w:tcPr>
            <w:tcW w:w="1006" w:type="dxa"/>
            <w:tcBorders>
              <w:top w:val="dotted" w:color="auto" w:sz="4" w:space="0"/>
              <w:left w:val="dotted" w:color="auto" w:sz="4" w:space="0"/>
              <w:bottom w:val="dotted" w:color="auto" w:sz="4" w:space="0"/>
              <w:right w:val="dotted" w:color="auto" w:sz="4" w:space="0"/>
            </w:tcBorders>
            <w:tcMar/>
          </w:tcPr>
          <w:p w:rsidRPr="00E50C22" w:rsidR="00F92431" w:rsidRDefault="00F92431" w14:paraId="7A888563" w14:textId="77777777">
            <w:pPr>
              <w:pStyle w:val="CovFormText"/>
              <w:rPr>
                <w:rFonts w:cs="Arial"/>
                <w:szCs w:val="18"/>
              </w:rPr>
            </w:pPr>
          </w:p>
        </w:tc>
        <w:tc>
          <w:tcPr>
            <w:tcW w:w="2012" w:type="dxa"/>
            <w:gridSpan w:val="2"/>
            <w:tcBorders>
              <w:top w:val="dotted" w:color="auto" w:sz="4" w:space="0"/>
              <w:left w:val="dotted" w:color="auto" w:sz="4" w:space="0"/>
              <w:bottom w:val="dotted" w:color="auto" w:sz="4" w:space="0"/>
            </w:tcBorders>
            <w:tcMar/>
          </w:tcPr>
          <w:p w:rsidRPr="00626135" w:rsidR="00F92431" w:rsidRDefault="00F92431" w14:paraId="627210E9" w14:textId="77777777">
            <w:pPr>
              <w:pStyle w:val="CovFormText"/>
              <w:rPr>
                <w:rFonts w:cs="Arial"/>
                <w:szCs w:val="18"/>
              </w:rPr>
            </w:pPr>
          </w:p>
        </w:tc>
      </w:tr>
      <w:tr w:rsidRPr="00626135" w:rsidR="00F92431" w:rsidTr="6328B506" w14:paraId="00DD8B3C" w14:textId="77777777">
        <w:tblPrEx>
          <w:tblBorders>
            <w:top w:val="none" w:color="auto" w:sz="0" w:space="0"/>
          </w:tblBorders>
          <w:tblCellMar>
            <w:top w:w="0" w:type="dxa"/>
            <w:bottom w:w="0" w:type="dxa"/>
          </w:tblCellMar>
        </w:tblPrEx>
        <w:trPr>
          <w:gridBefore w:val="1"/>
          <w:wBefore w:w="1006" w:type="dxa"/>
          <w:cantSplit/>
        </w:trPr>
        <w:tc>
          <w:tcPr>
            <w:tcW w:w="1006" w:type="dxa"/>
            <w:tcBorders>
              <w:top w:val="dotted" w:color="auto" w:sz="4" w:space="0"/>
              <w:left w:val="single" w:color="auto" w:sz="6" w:space="0"/>
              <w:bottom w:val="single" w:color="auto" w:sz="6" w:space="0"/>
              <w:right w:val="dotted" w:color="auto" w:sz="4" w:space="0"/>
            </w:tcBorders>
            <w:shd w:val="clear" w:color="auto" w:fill="F3F3F3"/>
            <w:tcMar/>
          </w:tcPr>
          <w:p w:rsidRPr="00626135" w:rsidR="00F92431" w:rsidRDefault="00F92431" w14:paraId="08C9F2DB" w14:textId="77777777">
            <w:pPr>
              <w:pStyle w:val="CovFormText"/>
              <w:rPr>
                <w:rFonts w:cs="Arial"/>
                <w:szCs w:val="18"/>
              </w:rPr>
            </w:pPr>
          </w:p>
        </w:tc>
        <w:tc>
          <w:tcPr>
            <w:tcW w:w="3018" w:type="dxa"/>
            <w:gridSpan w:val="3"/>
            <w:tcBorders>
              <w:top w:val="dotted" w:color="auto" w:sz="4" w:space="0"/>
              <w:left w:val="dotted" w:color="auto" w:sz="4" w:space="0"/>
              <w:bottom w:val="single" w:color="auto" w:sz="6" w:space="0"/>
              <w:right w:val="dotted" w:color="auto" w:sz="4" w:space="0"/>
            </w:tcBorders>
            <w:tcMar/>
          </w:tcPr>
          <w:p w:rsidRPr="0035360E" w:rsidR="00F92431" w:rsidP="007E291D" w:rsidRDefault="00F92431" w14:paraId="46765F00" w14:textId="77777777">
            <w:pPr>
              <w:pStyle w:val="CovFormText"/>
              <w:keepNext/>
              <w:rPr>
                <w:rFonts w:cs="Arial"/>
                <w:szCs w:val="18"/>
              </w:rPr>
            </w:pPr>
          </w:p>
        </w:tc>
        <w:tc>
          <w:tcPr>
            <w:tcW w:w="2012" w:type="dxa"/>
            <w:gridSpan w:val="2"/>
            <w:tcBorders>
              <w:top w:val="dotted" w:color="auto" w:sz="4" w:space="0"/>
              <w:left w:val="dotted" w:color="auto" w:sz="4" w:space="0"/>
              <w:bottom w:val="single" w:color="auto" w:sz="6" w:space="0"/>
              <w:right w:val="dotted" w:color="auto" w:sz="4" w:space="0"/>
            </w:tcBorders>
            <w:tcMar/>
          </w:tcPr>
          <w:p w:rsidRPr="00E50C22" w:rsidR="00F92431" w:rsidP="007E291D" w:rsidRDefault="00F92431" w14:paraId="4627599E" w14:textId="77777777">
            <w:pPr>
              <w:pStyle w:val="CovFormText"/>
              <w:keepNext/>
              <w:rPr>
                <w:rFonts w:cs="Arial"/>
                <w:szCs w:val="18"/>
              </w:rPr>
            </w:pPr>
          </w:p>
        </w:tc>
        <w:tc>
          <w:tcPr>
            <w:tcW w:w="1006" w:type="dxa"/>
            <w:tcBorders>
              <w:top w:val="dotted" w:color="auto" w:sz="4" w:space="0"/>
              <w:left w:val="dotted" w:color="auto" w:sz="4" w:space="0"/>
              <w:bottom w:val="single" w:color="auto" w:sz="6" w:space="0"/>
              <w:right w:val="dotted" w:color="auto" w:sz="4" w:space="0"/>
            </w:tcBorders>
            <w:tcMar/>
          </w:tcPr>
          <w:p w:rsidRPr="00E50C22" w:rsidR="00F92431" w:rsidP="007E291D" w:rsidRDefault="00F92431" w14:paraId="6EA5DB56" w14:textId="77777777">
            <w:pPr>
              <w:pStyle w:val="CovFormText"/>
              <w:keepNext/>
              <w:rPr>
                <w:rFonts w:cs="Arial"/>
                <w:szCs w:val="18"/>
              </w:rPr>
            </w:pPr>
          </w:p>
        </w:tc>
        <w:tc>
          <w:tcPr>
            <w:tcW w:w="2012" w:type="dxa"/>
            <w:gridSpan w:val="2"/>
            <w:tcBorders>
              <w:top w:val="dotted" w:color="auto" w:sz="4" w:space="0"/>
              <w:left w:val="dotted" w:color="auto" w:sz="4" w:space="0"/>
              <w:bottom w:val="single" w:color="auto" w:sz="6" w:space="0"/>
            </w:tcBorders>
            <w:tcMar/>
          </w:tcPr>
          <w:p w:rsidRPr="0035360E" w:rsidR="00F92431" w:rsidP="007E291D" w:rsidRDefault="00F92431" w14:paraId="6BDC6362" w14:textId="77777777">
            <w:pPr>
              <w:pStyle w:val="CovFormText"/>
              <w:keepNext/>
              <w:rPr>
                <w:rFonts w:cs="Arial"/>
                <w:szCs w:val="18"/>
              </w:rPr>
            </w:pPr>
          </w:p>
        </w:tc>
      </w:tr>
      <w:tr w:rsidRPr="00626135" w:rsidR="002112B3" w:rsidTr="6328B506" w14:paraId="1C7F42BA" w14:textId="77777777">
        <w:tblPrEx>
          <w:tblBorders>
            <w:top w:val="none" w:color="auto" w:sz="0" w:space="0"/>
          </w:tblBorders>
          <w:tblCellMar>
            <w:top w:w="0" w:type="dxa"/>
            <w:bottom w:w="0" w:type="dxa"/>
          </w:tblCellMar>
        </w:tblPrEx>
        <w:trPr>
          <w:gridBefore w:val="1"/>
          <w:wBefore w:w="1006" w:type="dxa"/>
          <w:cantSplit/>
          <w:tblHeader/>
        </w:trPr>
        <w:tc>
          <w:tcPr>
            <w:tcW w:w="9054" w:type="dxa"/>
            <w:gridSpan w:val="9"/>
            <w:tcBorders>
              <w:top w:val="nil" w:color="000000" w:themeColor="text1" w:sz="0"/>
            </w:tcBorders>
            <w:shd w:val="clear" w:color="auto" w:fill="ED7D31" w:themeFill="accent2"/>
            <w:tcMar/>
          </w:tcPr>
          <w:p w:rsidRPr="00626135" w:rsidR="002112B3" w:rsidP="00EE00AA" w:rsidRDefault="002112B3" w14:paraId="4E332E2D" w14:textId="77777777">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sidR="007568B7">
              <w:rPr>
                <w:rFonts w:cs="Arial"/>
                <w:i/>
                <w:sz w:val="16"/>
                <w:szCs w:val="16"/>
              </w:rPr>
              <w:t>ficant interest in or who will be significantly affected by this project</w:t>
            </w:r>
            <w:r w:rsidRPr="00057B60">
              <w:rPr>
                <w:rFonts w:cs="Arial"/>
                <w:i/>
                <w:sz w:val="16"/>
                <w:szCs w:val="16"/>
              </w:rPr>
              <w:t>)</w:t>
            </w:r>
          </w:p>
        </w:tc>
      </w:tr>
      <w:tr w:rsidRPr="00626135" w:rsidR="00DF4A38" w:rsidTr="6328B506" w14:paraId="11F4E382" w14:textId="77777777">
        <w:tblPrEx>
          <w:tblBorders>
            <w:top w:val="none" w:color="auto" w:sz="0" w:space="0"/>
          </w:tblBorders>
          <w:tblCellMar>
            <w:top w:w="0" w:type="dxa"/>
            <w:bottom w:w="0" w:type="dxa"/>
          </w:tblCellMar>
        </w:tblPrEx>
        <w:trPr>
          <w:gridBefore w:val="1"/>
          <w:wBefore w:w="1006" w:type="dxa"/>
          <w:cantSplit/>
        </w:trPr>
        <w:tc>
          <w:tcPr>
            <w:tcW w:w="9054" w:type="dxa"/>
            <w:gridSpan w:val="9"/>
            <w:tcBorders>
              <w:top w:val="single" w:color="auto" w:sz="6" w:space="0"/>
              <w:left w:val="single" w:color="auto" w:sz="6" w:space="0"/>
              <w:bottom w:val="dotted" w:color="auto" w:sz="4" w:space="0"/>
            </w:tcBorders>
            <w:tcMar/>
          </w:tcPr>
          <w:p w:rsidRPr="00626135" w:rsidR="00DF4A38" w:rsidP="1E467F62" w:rsidRDefault="00DF4A38" w14:paraId="592F985C" w14:textId="646E1D1D">
            <w:pPr>
              <w:pStyle w:val="CovFormText"/>
              <w:rPr>
                <w:rFonts w:cs="Arial"/>
              </w:rPr>
            </w:pPr>
            <w:r w:rsidRPr="2D824A06" w:rsidR="0968A129">
              <w:rPr>
                <w:rFonts w:cs="Arial"/>
              </w:rPr>
              <w:t>Zil</w:t>
            </w:r>
            <w:r w:rsidRPr="2D824A06" w:rsidR="031762C3">
              <w:rPr>
                <w:rFonts w:cs="Arial"/>
              </w:rPr>
              <w:t>low</w:t>
            </w:r>
          </w:p>
        </w:tc>
      </w:tr>
      <w:tr w:rsidRPr="00626135" w:rsidR="00DF4A38" w:rsidTr="6328B506" w14:paraId="7D33AB73" w14:textId="77777777">
        <w:tblPrEx>
          <w:tblBorders>
            <w:top w:val="none" w:color="auto" w:sz="0" w:space="0"/>
          </w:tblBorders>
          <w:tblCellMar>
            <w:top w:w="0" w:type="dxa"/>
            <w:bottom w:w="0" w:type="dxa"/>
          </w:tblCellMar>
        </w:tblPrEx>
        <w:trPr>
          <w:gridBefore w:val="1"/>
          <w:wBefore w:w="1006" w:type="dxa"/>
          <w:cantSplit/>
        </w:trPr>
        <w:tc>
          <w:tcPr>
            <w:tcW w:w="9054" w:type="dxa"/>
            <w:gridSpan w:val="9"/>
            <w:tcBorders>
              <w:top w:val="dotted" w:color="auto" w:sz="4" w:space="0"/>
              <w:left w:val="single" w:color="auto" w:sz="6" w:space="0"/>
              <w:bottom w:val="dotted" w:color="auto" w:sz="4" w:space="0"/>
            </w:tcBorders>
            <w:tcMar/>
          </w:tcPr>
          <w:p w:rsidRPr="00626135" w:rsidR="00DF4A38" w:rsidP="00EE00AA" w:rsidRDefault="00DF4A38" w14:paraId="7AC89CC8" w14:textId="77777777">
            <w:pPr>
              <w:pStyle w:val="CovFormText"/>
              <w:rPr>
                <w:rFonts w:cs="Arial"/>
                <w:szCs w:val="18"/>
              </w:rPr>
            </w:pPr>
          </w:p>
        </w:tc>
      </w:tr>
      <w:tr w:rsidRPr="00626135" w:rsidR="00DF4A38" w:rsidTr="6328B506" w14:paraId="7872AFEE" w14:textId="77777777">
        <w:tblPrEx>
          <w:tblBorders>
            <w:top w:val="none" w:color="auto" w:sz="0" w:space="0"/>
          </w:tblBorders>
          <w:tblCellMar>
            <w:top w:w="0" w:type="dxa"/>
            <w:bottom w:w="0" w:type="dxa"/>
          </w:tblCellMar>
        </w:tblPrEx>
        <w:trPr>
          <w:gridBefore w:val="1"/>
          <w:wBefore w:w="1006" w:type="dxa"/>
          <w:cantSplit/>
        </w:trPr>
        <w:tc>
          <w:tcPr>
            <w:tcW w:w="9054" w:type="dxa"/>
            <w:gridSpan w:val="9"/>
            <w:tcBorders>
              <w:top w:val="dotted" w:color="auto" w:sz="4" w:space="0"/>
              <w:left w:val="single" w:color="auto" w:sz="6" w:space="0"/>
              <w:bottom w:val="dotted" w:color="auto" w:sz="4" w:space="0"/>
            </w:tcBorders>
            <w:tcMar/>
          </w:tcPr>
          <w:p w:rsidRPr="00626135" w:rsidR="00DF4A38" w:rsidP="00EE00AA" w:rsidRDefault="00DF4A38" w14:paraId="4245524A" w14:textId="77777777">
            <w:pPr>
              <w:pStyle w:val="CovFormText"/>
              <w:rPr>
                <w:rFonts w:cs="Arial"/>
                <w:szCs w:val="18"/>
              </w:rPr>
            </w:pPr>
          </w:p>
        </w:tc>
      </w:tr>
      <w:tr w:rsidRPr="00626135" w:rsidR="00DF4A38" w:rsidTr="6328B506" w14:paraId="012F2D07" w14:textId="77777777">
        <w:tblPrEx>
          <w:tblBorders>
            <w:top w:val="none" w:color="auto" w:sz="0" w:space="0"/>
          </w:tblBorders>
          <w:tblCellMar>
            <w:top w:w="0" w:type="dxa"/>
            <w:bottom w:w="0" w:type="dxa"/>
          </w:tblCellMar>
        </w:tblPrEx>
        <w:trPr>
          <w:gridBefore w:val="1"/>
          <w:wBefore w:w="1006" w:type="dxa"/>
          <w:cantSplit/>
        </w:trPr>
        <w:tc>
          <w:tcPr>
            <w:tcW w:w="9054" w:type="dxa"/>
            <w:gridSpan w:val="9"/>
            <w:tcBorders>
              <w:top w:val="dotted" w:color="auto" w:sz="4" w:space="0"/>
              <w:left w:val="single" w:color="auto" w:sz="6" w:space="0"/>
              <w:bottom w:val="dotted" w:color="auto" w:sz="4" w:space="0"/>
            </w:tcBorders>
            <w:tcMar/>
          </w:tcPr>
          <w:p w:rsidRPr="00626135" w:rsidR="00DF4A38" w:rsidP="00EE00AA" w:rsidRDefault="00DF4A38" w14:paraId="62D42F80" w14:textId="77777777">
            <w:pPr>
              <w:pStyle w:val="CovFormText"/>
              <w:rPr>
                <w:rFonts w:cs="Arial"/>
                <w:szCs w:val="18"/>
              </w:rPr>
            </w:pPr>
          </w:p>
        </w:tc>
      </w:tr>
      <w:tr w:rsidRPr="00626135" w:rsidR="00DF4A38" w:rsidTr="6328B506" w14:paraId="4CD2DD61" w14:textId="77777777">
        <w:tblPrEx>
          <w:tblBorders>
            <w:top w:val="none" w:color="auto" w:sz="0" w:space="0"/>
          </w:tblBorders>
          <w:tblCellMar>
            <w:top w:w="0" w:type="dxa"/>
            <w:bottom w:w="0" w:type="dxa"/>
          </w:tblCellMar>
        </w:tblPrEx>
        <w:trPr>
          <w:gridBefore w:val="1"/>
          <w:wBefore w:w="1006" w:type="dxa"/>
          <w:cantSplit/>
          <w:trHeight w:val="237"/>
        </w:trPr>
        <w:tc>
          <w:tcPr>
            <w:tcW w:w="9054" w:type="dxa"/>
            <w:gridSpan w:val="9"/>
            <w:tcBorders>
              <w:top w:val="dotted" w:color="auto" w:sz="4" w:space="0"/>
              <w:left w:val="single" w:color="auto" w:sz="6" w:space="0"/>
            </w:tcBorders>
            <w:tcMar/>
          </w:tcPr>
          <w:p w:rsidRPr="00626135" w:rsidR="00DF4A38" w:rsidP="00EE00AA" w:rsidRDefault="00DF4A38" w14:paraId="09DF0BC3" w14:textId="77777777">
            <w:pPr>
              <w:pStyle w:val="CovFormText"/>
              <w:rPr>
                <w:rFonts w:cs="Arial"/>
                <w:szCs w:val="18"/>
              </w:rPr>
            </w:pPr>
          </w:p>
        </w:tc>
      </w:tr>
      <w:tr w:rsidRPr="00626135" w:rsidR="00AE2883" w:rsidTr="6328B506" w14:paraId="682968EB" w14:textId="77777777">
        <w:tblPrEx>
          <w:tblCellMar>
            <w:top w:w="0" w:type="dxa"/>
            <w:bottom w:w="0" w:type="dxa"/>
          </w:tblCellMar>
        </w:tblPrEx>
        <w:trPr>
          <w:cantSplit/>
          <w:tblHeader/>
        </w:trPr>
        <w:tc>
          <w:tcPr>
            <w:tcW w:w="10060" w:type="dxa"/>
            <w:gridSpan w:val="10"/>
            <w:shd w:val="clear" w:color="auto" w:fill="ED7D31" w:themeFill="accent2"/>
            <w:tcMar/>
          </w:tcPr>
          <w:p w:rsidRPr="00626135" w:rsidR="00AE2883" w:rsidRDefault="002112B3" w14:paraId="5083B7A7" w14:textId="77777777">
            <w:pPr>
              <w:pStyle w:val="Heading3"/>
              <w:rPr>
                <w:rFonts w:cs="Arial"/>
                <w:sz w:val="18"/>
                <w:szCs w:val="18"/>
              </w:rPr>
            </w:pPr>
            <w:r>
              <w:rPr>
                <w:rFonts w:cs="Arial"/>
                <w:sz w:val="18"/>
                <w:szCs w:val="18"/>
              </w:rPr>
              <w:t>4</w:t>
            </w:r>
            <w:r w:rsidRPr="00626135" w:rsidR="00AE2883">
              <w:rPr>
                <w:rFonts w:cs="Arial"/>
                <w:sz w:val="18"/>
                <w:szCs w:val="18"/>
              </w:rPr>
              <w:t>. Project</w:t>
            </w:r>
            <w:r w:rsidRPr="00626135" w:rsidR="002C518E">
              <w:rPr>
                <w:rFonts w:cs="Arial"/>
                <w:sz w:val="18"/>
                <w:szCs w:val="18"/>
              </w:rPr>
              <w:t xml:space="preserve"> Scope Statement</w:t>
            </w:r>
          </w:p>
        </w:tc>
      </w:tr>
      <w:tr w:rsidRPr="00626135" w:rsidR="00AE2883" w:rsidTr="6328B506" w14:paraId="12166A60" w14:textId="77777777">
        <w:tblPrEx>
          <w:tblCellMar>
            <w:top w:w="0" w:type="dxa"/>
            <w:bottom w:w="0" w:type="dxa"/>
          </w:tblCellMar>
        </w:tblPrEx>
        <w:trPr>
          <w:cantSplit/>
          <w:trHeight w:val="525"/>
        </w:trPr>
        <w:tc>
          <w:tcPr>
            <w:tcW w:w="10060" w:type="dxa"/>
            <w:gridSpan w:val="10"/>
            <w:shd w:val="clear" w:color="auto" w:fill="FFFFFF" w:themeFill="background1"/>
            <w:tcMar/>
          </w:tcPr>
          <w:p w:rsidRPr="00626135" w:rsidR="00AE2883" w:rsidRDefault="00AE2883" w14:paraId="17AAE4C0" w14:textId="77777777">
            <w:pPr>
              <w:keepNext/>
              <w:keepLines/>
              <w:spacing w:before="240"/>
              <w:rPr>
                <w:rFonts w:cs="Arial"/>
                <w:color w:val="0000FF"/>
                <w:sz w:val="18"/>
                <w:szCs w:val="18"/>
              </w:rPr>
            </w:pPr>
            <w:r w:rsidRPr="00210E9F">
              <w:rPr>
                <w:rFonts w:cs="Arial"/>
                <w:b/>
                <w:color w:val="538135" w:themeColor="accent6" w:themeShade="BF"/>
                <w:sz w:val="18"/>
                <w:szCs w:val="18"/>
              </w:rPr>
              <w:t>Project Purpose / Business Justification</w:t>
            </w:r>
            <w:r w:rsidRPr="00210E9F">
              <w:rPr>
                <w:rFonts w:cs="Arial"/>
                <w:color w:val="538135" w:themeColor="accent6" w:themeShade="BF"/>
                <w:sz w:val="18"/>
                <w:szCs w:val="18"/>
              </w:rPr>
              <w:t xml:space="preserve"> </w:t>
            </w:r>
            <w:r w:rsidRPr="00C82B44">
              <w:rPr>
                <w:rFonts w:cs="Arial"/>
                <w:i/>
                <w:sz w:val="16"/>
                <w:szCs w:val="16"/>
              </w:rPr>
              <w:t>Describe the</w:t>
            </w:r>
            <w:r w:rsidR="007568B7">
              <w:rPr>
                <w:rFonts w:cs="Arial"/>
                <w:i/>
                <w:sz w:val="16"/>
                <w:szCs w:val="16"/>
              </w:rPr>
              <w:t xml:space="preserve"> business need this project </w:t>
            </w:r>
            <w:r w:rsidRPr="00C82B44">
              <w:rPr>
                <w:rFonts w:cs="Arial"/>
                <w:i/>
                <w:sz w:val="16"/>
                <w:szCs w:val="16"/>
              </w:rPr>
              <w:t>addresse</w:t>
            </w:r>
            <w:r w:rsidR="007568B7">
              <w:rPr>
                <w:rFonts w:cs="Arial"/>
                <w:i/>
                <w:sz w:val="16"/>
                <w:szCs w:val="16"/>
              </w:rPr>
              <w:t>s</w:t>
            </w:r>
          </w:p>
        </w:tc>
      </w:tr>
      <w:tr w:rsidRPr="00626135" w:rsidR="00AE2883" w:rsidTr="6328B506" w14:paraId="519FE8E1" w14:textId="77777777">
        <w:tblPrEx>
          <w:tblCellMar>
            <w:top w:w="0" w:type="dxa"/>
            <w:bottom w:w="0" w:type="dxa"/>
          </w:tblCellMar>
        </w:tblPrEx>
        <w:trPr>
          <w:cantSplit/>
          <w:trHeight w:val="768"/>
        </w:trPr>
        <w:tc>
          <w:tcPr>
            <w:tcW w:w="10060" w:type="dxa"/>
            <w:gridSpan w:val="10"/>
            <w:tcMar/>
          </w:tcPr>
          <w:p w:rsidRPr="00626135" w:rsidR="00AE2883" w:rsidP="1E467F62" w:rsidRDefault="00AE2883" w14:paraId="315C821E" w14:textId="5844D54B">
            <w:pPr>
              <w:widowControl w:val="0"/>
              <w:spacing w:before="180" w:after="0" w:line="240" w:lineRule="auto"/>
              <w:jc w:val="both"/>
              <w:rPr>
                <w:rFonts w:ascii="Arial" w:hAnsi="Arial" w:eastAsia="Arial" w:cs="Arial"/>
                <w:noProof/>
                <w:lang w:val="en-US"/>
              </w:rPr>
            </w:pPr>
            <w:r w:rsidRPr="1E467F62" w:rsidR="512A525B">
              <w:rPr>
                <w:rStyle w:val="Strong"/>
                <w:rFonts w:ascii="Arial" w:hAnsi="Arial" w:eastAsia="Arial" w:cs="Arial"/>
                <w:b w:val="0"/>
                <w:bCs w:val="0"/>
                <w:i w:val="0"/>
                <w:iCs w:val="0"/>
                <w:caps w:val="0"/>
                <w:smallCaps w:val="0"/>
                <w:noProof/>
                <w:color w:val="000000" w:themeColor="text1" w:themeTint="FF" w:themeShade="FF"/>
                <w:sz w:val="24"/>
                <w:szCs w:val="24"/>
                <w:lang w:val="en-US"/>
              </w:rPr>
              <w:t>The outcome of this is an app and website that allows the user to enter their detailed preferences and the program provides results in their selected area.</w:t>
            </w:r>
          </w:p>
          <w:p w:rsidRPr="00626135" w:rsidR="00AE2883" w:rsidP="1E467F62" w:rsidRDefault="00AE2883" w14:paraId="00FBA970" w14:textId="010E4A61">
            <w:pPr>
              <w:pStyle w:val="CovFormText"/>
              <w:rPr>
                <w:rFonts w:cs="Arial"/>
              </w:rPr>
            </w:pPr>
          </w:p>
        </w:tc>
      </w:tr>
      <w:tr w:rsidRPr="00626135" w:rsidR="00AE2883" w:rsidTr="6328B506" w14:paraId="2442FF0E" w14:textId="77777777">
        <w:tblPrEx>
          <w:tblCellMar>
            <w:top w:w="0" w:type="dxa"/>
            <w:bottom w:w="0" w:type="dxa"/>
          </w:tblCellMar>
        </w:tblPrEx>
        <w:trPr>
          <w:cantSplit/>
        </w:trPr>
        <w:tc>
          <w:tcPr>
            <w:tcW w:w="10060" w:type="dxa"/>
            <w:gridSpan w:val="10"/>
            <w:shd w:val="clear" w:color="auto" w:fill="FFFFFF" w:themeFill="background1"/>
            <w:tcMar/>
          </w:tcPr>
          <w:p w:rsidRPr="00626135" w:rsidR="00AE2883" w:rsidRDefault="00AE2883" w14:paraId="7EB5EC9B" w14:textId="77777777">
            <w:pPr>
              <w:keepNext/>
              <w:keepLines/>
              <w:spacing w:before="240"/>
              <w:rPr>
                <w:rFonts w:cs="Arial"/>
                <w:b/>
                <w:sz w:val="18"/>
                <w:szCs w:val="18"/>
              </w:rPr>
            </w:pPr>
            <w:r w:rsidRPr="00210E9F">
              <w:rPr>
                <w:rFonts w:cs="Arial"/>
                <w:b/>
                <w:color w:val="538135" w:themeColor="accent6" w:themeShade="BF"/>
                <w:sz w:val="18"/>
                <w:szCs w:val="18"/>
              </w:rPr>
              <w:t xml:space="preserve">Objectives (in business terms) </w:t>
            </w:r>
            <w:r w:rsidR="007568B7">
              <w:rPr>
                <w:rFonts w:cs="Arial"/>
                <w:i/>
                <w:sz w:val="16"/>
                <w:szCs w:val="16"/>
              </w:rPr>
              <w:t>Describe the m</w:t>
            </w:r>
            <w:r w:rsidRPr="00C82B44">
              <w:rPr>
                <w:rFonts w:cs="Arial"/>
                <w:i/>
                <w:sz w:val="16"/>
                <w:szCs w:val="16"/>
              </w:rPr>
              <w:t>easurable outcomes of the project</w:t>
            </w:r>
            <w:r w:rsidR="00391BFC">
              <w:rPr>
                <w:rFonts w:cs="Arial"/>
                <w:i/>
                <w:sz w:val="16"/>
                <w:szCs w:val="16"/>
              </w:rPr>
              <w:t>, e.g., reduce cost by xxxx or increase quality to yyyy</w:t>
            </w:r>
          </w:p>
        </w:tc>
      </w:tr>
      <w:tr w:rsidRPr="00626135" w:rsidR="00AE2883" w:rsidTr="6328B506" w14:paraId="5481D822" w14:textId="77777777">
        <w:tblPrEx>
          <w:tblCellMar>
            <w:top w:w="0" w:type="dxa"/>
            <w:bottom w:w="0" w:type="dxa"/>
          </w:tblCellMar>
        </w:tblPrEx>
        <w:trPr>
          <w:cantSplit/>
          <w:trHeight w:val="777"/>
        </w:trPr>
        <w:tc>
          <w:tcPr>
            <w:tcW w:w="10060" w:type="dxa"/>
            <w:gridSpan w:val="10"/>
            <w:tcMar/>
          </w:tcPr>
          <w:p w:rsidRPr="00E404FC" w:rsidR="00553CB6" w:rsidP="1E467F62" w:rsidRDefault="00553CB6" w14:paraId="54BA8F45" w14:textId="1B2A7CA1">
            <w:pPr>
              <w:pStyle w:val="CovFormText"/>
              <w:numPr>
                <w:ilvl w:val="0"/>
                <w:numId w:val="15"/>
              </w:numPr>
              <w:rPr>
                <w:rFonts w:cs="Arial"/>
                <w:color w:val="000000" w:themeColor="text1" w:themeTint="FF" w:themeShade="FF"/>
              </w:rPr>
            </w:pPr>
            <w:r w:rsidRPr="1E467F62" w:rsidR="2BD77F51">
              <w:rPr>
                <w:rFonts w:cs="Arial"/>
                <w:color w:val="000000" w:themeColor="text1" w:themeTint="FF" w:themeShade="FF"/>
              </w:rPr>
              <w:t>Provide every user with their ideal home based off their preferences, location, and budget</w:t>
            </w:r>
            <w:r w:rsidRPr="1E467F62" w:rsidR="5DB77785">
              <w:rPr>
                <w:rFonts w:cs="Arial"/>
                <w:color w:val="000000" w:themeColor="text1" w:themeTint="FF" w:themeShade="FF"/>
              </w:rPr>
              <w:t>.</w:t>
            </w:r>
          </w:p>
          <w:p w:rsidRPr="00E404FC" w:rsidR="00553CB6" w:rsidP="1E467F62" w:rsidRDefault="00553CB6" w14:paraId="0CF56B33" w14:textId="4112EFD9">
            <w:pPr>
              <w:pStyle w:val="CovFormText"/>
              <w:numPr>
                <w:ilvl w:val="0"/>
                <w:numId w:val="15"/>
              </w:numPr>
              <w:rPr>
                <w:rFonts w:cs="Arial"/>
                <w:b w:val="0"/>
                <w:bCs w:val="0"/>
                <w:color w:val="000000" w:themeColor="text1" w:themeTint="FF" w:themeShade="FF"/>
                <w:sz w:val="18"/>
                <w:szCs w:val="18"/>
              </w:rPr>
            </w:pPr>
            <w:r w:rsidRPr="2D824A06" w:rsidR="2BD77F51">
              <w:rPr>
                <w:rFonts w:cs="Arial"/>
                <w:b w:val="0"/>
                <w:bCs w:val="0"/>
                <w:color w:val="000000" w:themeColor="text1" w:themeTint="FF" w:themeShade="FF"/>
                <w:sz w:val="18"/>
                <w:szCs w:val="18"/>
              </w:rPr>
              <w:t xml:space="preserve">Use AI to create and automate a </w:t>
            </w:r>
            <w:r w:rsidRPr="2D824A06" w:rsidR="00E1CBA7">
              <w:rPr>
                <w:rFonts w:cs="Arial"/>
                <w:b w:val="0"/>
                <w:bCs w:val="0"/>
                <w:color w:val="000000" w:themeColor="text1" w:themeTint="FF" w:themeShade="FF"/>
                <w:sz w:val="18"/>
                <w:szCs w:val="18"/>
              </w:rPr>
              <w:t>one-of-a-kind</w:t>
            </w:r>
            <w:r w:rsidRPr="2D824A06" w:rsidR="2BD77F51">
              <w:rPr>
                <w:rFonts w:cs="Arial"/>
                <w:b w:val="0"/>
                <w:bCs w:val="0"/>
                <w:color w:val="000000" w:themeColor="text1" w:themeTint="FF" w:themeShade="FF"/>
                <w:sz w:val="18"/>
                <w:szCs w:val="18"/>
              </w:rPr>
              <w:t xml:space="preserve"> ex</w:t>
            </w:r>
            <w:r w:rsidRPr="2D824A06" w:rsidR="4D54B58D">
              <w:rPr>
                <w:rFonts w:cs="Arial"/>
                <w:b w:val="0"/>
                <w:bCs w:val="0"/>
                <w:color w:val="000000" w:themeColor="text1" w:themeTint="FF" w:themeShade="FF"/>
                <w:sz w:val="18"/>
                <w:szCs w:val="18"/>
              </w:rPr>
              <w:t xml:space="preserve">perience </w:t>
            </w:r>
            <w:r w:rsidRPr="2D824A06" w:rsidR="0C5ED923">
              <w:rPr>
                <w:rFonts w:cs="Arial"/>
                <w:b w:val="0"/>
                <w:bCs w:val="0"/>
                <w:color w:val="000000" w:themeColor="text1" w:themeTint="FF" w:themeShade="FF"/>
                <w:sz w:val="18"/>
                <w:szCs w:val="18"/>
              </w:rPr>
              <w:t>for each user.</w:t>
            </w:r>
          </w:p>
          <w:p w:rsidRPr="00E404FC" w:rsidR="00553CB6" w:rsidP="1E467F62" w:rsidRDefault="00553CB6" w14:paraId="393F8298" w14:textId="5FFA80CF">
            <w:pPr>
              <w:pStyle w:val="CovFormText"/>
              <w:numPr>
                <w:ilvl w:val="0"/>
                <w:numId w:val="15"/>
              </w:numPr>
              <w:rPr>
                <w:rFonts w:cs="Arial"/>
                <w:b w:val="0"/>
                <w:bCs w:val="0"/>
                <w:color w:val="000000" w:themeColor="text1" w:themeTint="FF" w:themeShade="FF"/>
                <w:sz w:val="18"/>
                <w:szCs w:val="18"/>
              </w:rPr>
            </w:pPr>
            <w:r w:rsidRPr="2D824A06" w:rsidR="5C7875FA">
              <w:rPr>
                <w:rFonts w:cs="Arial"/>
                <w:b w:val="0"/>
                <w:bCs w:val="0"/>
                <w:color w:val="000000" w:themeColor="text1" w:themeTint="FF" w:themeShade="FF"/>
                <w:sz w:val="18"/>
                <w:szCs w:val="18"/>
              </w:rPr>
              <w:t>Assist</w:t>
            </w:r>
            <w:r w:rsidRPr="2D824A06" w:rsidR="5EECEEAB">
              <w:rPr>
                <w:rFonts w:cs="Arial"/>
                <w:b w:val="0"/>
                <w:bCs w:val="0"/>
                <w:color w:val="000000" w:themeColor="text1" w:themeTint="FF" w:themeShade="FF"/>
                <w:sz w:val="18"/>
                <w:szCs w:val="18"/>
              </w:rPr>
              <w:t xml:space="preserve"> real estate agents and companies with management of the housing market.</w:t>
            </w:r>
          </w:p>
        </w:tc>
      </w:tr>
      <w:tr w:rsidRPr="00626135" w:rsidR="001159E5" w:rsidTr="6328B506" w14:paraId="7CFA7CE9" w14:textId="77777777">
        <w:tblPrEx>
          <w:tblCellMar>
            <w:top w:w="0" w:type="dxa"/>
            <w:bottom w:w="0" w:type="dxa"/>
          </w:tblCellMar>
        </w:tblPrEx>
        <w:trPr>
          <w:cantSplit/>
        </w:trPr>
        <w:tc>
          <w:tcPr>
            <w:tcW w:w="10060" w:type="dxa"/>
            <w:gridSpan w:val="10"/>
            <w:shd w:val="clear" w:color="auto" w:fill="FFFFFF" w:themeFill="background1"/>
            <w:tcMar/>
          </w:tcPr>
          <w:p w:rsidRPr="00626135" w:rsidR="001159E5" w:rsidP="00EE20BA" w:rsidRDefault="001159E5" w14:paraId="144D852B" w14:textId="77777777">
            <w:pPr>
              <w:keepNext/>
              <w:keepLines/>
              <w:spacing w:before="240"/>
              <w:rPr>
                <w:rFonts w:cs="Arial"/>
                <w:b/>
                <w:sz w:val="18"/>
                <w:szCs w:val="18"/>
              </w:rPr>
            </w:pPr>
            <w:r w:rsidRPr="00210E9F">
              <w:rPr>
                <w:rFonts w:cs="Arial"/>
                <w:b/>
                <w:color w:val="538135" w:themeColor="accent6" w:themeShade="BF"/>
                <w:sz w:val="18"/>
                <w:szCs w:val="18"/>
              </w:rPr>
              <w:t>Deliverables</w:t>
            </w:r>
            <w:r w:rsidRPr="00626135">
              <w:rPr>
                <w:rFonts w:cs="Arial"/>
                <w:b/>
                <w:sz w:val="18"/>
                <w:szCs w:val="18"/>
              </w:rPr>
              <w:t xml:space="preserve"> </w:t>
            </w:r>
            <w:r w:rsidR="007568B7">
              <w:rPr>
                <w:rFonts w:cs="Arial"/>
                <w:i/>
                <w:sz w:val="16"/>
                <w:szCs w:val="16"/>
              </w:rPr>
              <w:t xml:space="preserve">List the high-level “products” to be created </w:t>
            </w:r>
            <w:r w:rsidRPr="00C82B44">
              <w:rPr>
                <w:rFonts w:cs="Arial"/>
                <w:i/>
                <w:sz w:val="16"/>
                <w:szCs w:val="16"/>
              </w:rPr>
              <w:t xml:space="preserve">(e.g., improved </w:t>
            </w:r>
            <w:r w:rsidR="00D86AF3">
              <w:rPr>
                <w:rFonts w:cs="Arial"/>
                <w:i/>
                <w:sz w:val="16"/>
                <w:szCs w:val="16"/>
              </w:rPr>
              <w:t xml:space="preserve">xxxx </w:t>
            </w:r>
            <w:r w:rsidRPr="00C82B44">
              <w:rPr>
                <w:rFonts w:cs="Arial"/>
                <w:i/>
                <w:sz w:val="16"/>
                <w:szCs w:val="16"/>
              </w:rPr>
              <w:t>process, employee manual</w:t>
            </w:r>
            <w:r w:rsidR="00D86AF3">
              <w:rPr>
                <w:rFonts w:cs="Arial"/>
                <w:i/>
                <w:sz w:val="16"/>
                <w:szCs w:val="16"/>
              </w:rPr>
              <w:t xml:space="preserve"> on yyyy</w:t>
            </w:r>
            <w:r w:rsidRPr="00C82B44">
              <w:rPr>
                <w:rFonts w:cs="Arial"/>
                <w:i/>
                <w:sz w:val="16"/>
                <w:szCs w:val="16"/>
              </w:rPr>
              <w:t>)</w:t>
            </w:r>
          </w:p>
        </w:tc>
      </w:tr>
      <w:tr w:rsidRPr="001159E5" w:rsidR="001159E5" w:rsidTr="6328B506" w14:paraId="5D99BED6" w14:textId="77777777">
        <w:tblPrEx>
          <w:tblCellMar>
            <w:top w:w="0" w:type="dxa"/>
            <w:bottom w:w="0" w:type="dxa"/>
          </w:tblCellMar>
        </w:tblPrEx>
        <w:trPr>
          <w:cantSplit/>
        </w:trPr>
        <w:tc>
          <w:tcPr>
            <w:tcW w:w="10060" w:type="dxa"/>
            <w:gridSpan w:val="10"/>
            <w:tcMar/>
          </w:tcPr>
          <w:p w:rsidR="00391BFC" w:rsidP="00553CB6" w:rsidRDefault="00391BFC" w14:paraId="309702FD" w14:textId="77777777">
            <w:pPr>
              <w:rPr>
                <w:sz w:val="18"/>
                <w:szCs w:val="18"/>
              </w:rPr>
            </w:pPr>
          </w:p>
          <w:p w:rsidR="007568B7" w:rsidP="00553CB6" w:rsidRDefault="007568B7" w14:paraId="2C5A5FA1" w14:textId="77777777">
            <w:pPr>
              <w:rPr>
                <w:sz w:val="18"/>
                <w:szCs w:val="18"/>
              </w:rPr>
            </w:pPr>
          </w:p>
          <w:p w:rsidR="00F1160C" w:rsidP="00553CB6" w:rsidRDefault="00F1160C" w14:paraId="2213746A" w14:textId="77777777">
            <w:pPr>
              <w:rPr>
                <w:sz w:val="18"/>
                <w:szCs w:val="18"/>
              </w:rPr>
            </w:pPr>
          </w:p>
          <w:p w:rsidRPr="00882E3A" w:rsidR="00553CB6" w:rsidP="00553CB6" w:rsidRDefault="00553CB6" w14:paraId="5F65C093" w14:textId="77777777">
            <w:pPr>
              <w:rPr>
                <w:sz w:val="18"/>
                <w:szCs w:val="18"/>
              </w:rPr>
            </w:pPr>
          </w:p>
        </w:tc>
      </w:tr>
      <w:tr w:rsidRPr="00626135" w:rsidR="00AE2883" w:rsidTr="6328B506" w14:paraId="69664F5D" w14:textId="77777777">
        <w:tblPrEx>
          <w:tblCellMar>
            <w:top w:w="0" w:type="dxa"/>
            <w:bottom w:w="0" w:type="dxa"/>
          </w:tblCellMar>
        </w:tblPrEx>
        <w:trPr>
          <w:cantSplit/>
        </w:trPr>
        <w:tc>
          <w:tcPr>
            <w:tcW w:w="10060" w:type="dxa"/>
            <w:gridSpan w:val="10"/>
            <w:shd w:val="clear" w:color="auto" w:fill="FFFFFF" w:themeFill="background1"/>
            <w:tcMar/>
          </w:tcPr>
          <w:p w:rsidRPr="00626135" w:rsidR="00AE2883" w:rsidP="6328B506" w:rsidRDefault="00391BFC" w14:paraId="6E3B061C" w14:textId="77777777">
            <w:pPr>
              <w:keepNext w:val="1"/>
              <w:keepLines w:val="1"/>
              <w:spacing w:before="240"/>
              <w:rPr>
                <w:rFonts w:cs="Arial"/>
                <w:b w:val="1"/>
                <w:bCs w:val="1"/>
                <w:sz w:val="18"/>
                <w:szCs w:val="18"/>
              </w:rPr>
            </w:pPr>
            <w:r w:rsidRPr="6328B506" w:rsidR="30FA80AB">
              <w:rPr>
                <w:rFonts w:cs="Arial"/>
                <w:b w:val="1"/>
                <w:bCs w:val="1"/>
                <w:color w:val="538135" w:themeColor="accent6" w:themeTint="FF" w:themeShade="BF"/>
                <w:sz w:val="18"/>
                <w:szCs w:val="18"/>
              </w:rPr>
              <w:t>Scope</w:t>
            </w:r>
            <w:r w:rsidRPr="6328B506" w:rsidR="30FA80AB">
              <w:rPr>
                <w:rFonts w:cs="Arial"/>
                <w:b w:val="1"/>
                <w:bCs w:val="1"/>
                <w:color w:val="800080"/>
                <w:sz w:val="18"/>
                <w:szCs w:val="18"/>
              </w:rPr>
              <w:t xml:space="preserve"> </w:t>
            </w:r>
            <w:r w:rsidRPr="6328B506" w:rsidR="30FA80AB">
              <w:rPr>
                <w:rFonts w:cs="Arial"/>
                <w:i w:val="1"/>
                <w:iCs w:val="1"/>
                <w:sz w:val="16"/>
                <w:szCs w:val="16"/>
              </w:rPr>
              <w:t>List what the project will and will not address (e.g., this project addresses units that report into the Office of Executive Vice President</w:t>
            </w:r>
            <w:r w:rsidRPr="6328B506" w:rsidR="30FA80AB">
              <w:rPr>
                <w:rFonts w:cs="Arial"/>
                <w:i w:val="1"/>
                <w:iCs w:val="1"/>
                <w:sz w:val="16"/>
                <w:szCs w:val="16"/>
              </w:rPr>
              <w:t xml:space="preserve">.  </w:t>
            </w:r>
            <w:r w:rsidRPr="6328B506" w:rsidR="30FA80AB">
              <w:rPr>
                <w:rFonts w:cs="Arial"/>
                <w:i w:val="1"/>
                <w:iCs w:val="1"/>
                <w:sz w:val="16"/>
                <w:szCs w:val="16"/>
              </w:rPr>
              <w:t xml:space="preserve">Units that report into the </w:t>
            </w:r>
            <w:bookmarkStart w:name="_Int_e10QkZJa" w:id="141278803"/>
            <w:r w:rsidRPr="6328B506" w:rsidR="30FA80AB">
              <w:rPr>
                <w:rFonts w:cs="Arial"/>
                <w:i w:val="1"/>
                <w:iCs w:val="1"/>
                <w:sz w:val="16"/>
                <w:szCs w:val="16"/>
              </w:rPr>
              <w:t>Provosts</w:t>
            </w:r>
            <w:bookmarkEnd w:id="141278803"/>
            <w:r w:rsidRPr="6328B506" w:rsidR="30FA80AB">
              <w:rPr>
                <w:rFonts w:cs="Arial"/>
                <w:i w:val="1"/>
                <w:iCs w:val="1"/>
                <w:sz w:val="16"/>
                <w:szCs w:val="16"/>
              </w:rPr>
              <w:t xml:space="preserve"> Office are not included)  </w:t>
            </w:r>
          </w:p>
        </w:tc>
      </w:tr>
      <w:tr w:rsidRPr="00626135" w:rsidR="00AE2883" w:rsidTr="6328B506" w14:paraId="62ECFF72" w14:textId="77777777">
        <w:tblPrEx>
          <w:tblCellMar>
            <w:top w:w="0" w:type="dxa"/>
            <w:bottom w:w="0" w:type="dxa"/>
          </w:tblCellMar>
        </w:tblPrEx>
        <w:trPr>
          <w:cantSplit/>
          <w:trHeight w:val="813"/>
        </w:trPr>
        <w:tc>
          <w:tcPr>
            <w:tcW w:w="10060" w:type="dxa"/>
            <w:gridSpan w:val="10"/>
            <w:tcMar/>
          </w:tcPr>
          <w:p w:rsidR="00391BFC" w:rsidP="00553CB6" w:rsidRDefault="00391BFC" w14:paraId="14FF91E8" w14:textId="77777777">
            <w:pPr>
              <w:pStyle w:val="CovFormText"/>
              <w:rPr>
                <w:rFonts w:cs="Arial"/>
                <w:szCs w:val="18"/>
              </w:rPr>
            </w:pPr>
          </w:p>
          <w:p w:rsidRPr="00626135" w:rsidR="00553CB6" w:rsidP="2D824A06" w:rsidRDefault="00553CB6" w14:paraId="2B8D3312" w14:textId="502102A0">
            <w:pPr>
              <w:pStyle w:val="CovFormText"/>
              <w:rPr>
                <w:rFonts w:cs="Arial"/>
              </w:rPr>
            </w:pPr>
            <w:r w:rsidRPr="7499F24E" w:rsidR="45705481">
              <w:rPr>
                <w:rFonts w:cs="Arial"/>
              </w:rPr>
              <w:t xml:space="preserve">This project addresses people that are looking to get into the housing market, weather that be buying or selling their property. </w:t>
            </w:r>
            <w:r w:rsidRPr="7499F24E" w:rsidR="4C32C6DA">
              <w:rPr>
                <w:rFonts w:cs="Arial"/>
              </w:rPr>
              <w:t>We are not advising those who are seeking interior designers or who are trying to finalize sales through us. This</w:t>
            </w:r>
            <w:r w:rsidRPr="7499F24E" w:rsidR="0AD7AC0C">
              <w:rPr>
                <w:rFonts w:cs="Arial"/>
              </w:rPr>
              <w:t xml:space="preserve"> is to strictly advise for homes and help locate the perfect home for our users. </w:t>
            </w:r>
            <w:r w:rsidRPr="7499F24E" w:rsidR="7B8A76AD">
              <w:rPr>
                <w:rFonts w:cs="Arial"/>
              </w:rPr>
              <w:t>The house searching app will include user registration/login, search functionality based on location, style, and amenities, detailed property listings with images and pricing, filter and sorting options, interactive maps, save favorites, contact agents, integration with third-party APIs for real-time data, user reviews, notifications, and an admin panel for management.</w:t>
            </w:r>
          </w:p>
        </w:tc>
      </w:tr>
      <w:tr w:rsidRPr="00626135" w:rsidR="00AE2883" w:rsidTr="6328B506" w14:paraId="4E7C5A1E" w14:textId="77777777">
        <w:tblPrEx>
          <w:tblCellMar>
            <w:top w:w="0" w:type="dxa"/>
            <w:bottom w:w="0" w:type="dxa"/>
          </w:tblCellMar>
        </w:tblPrEx>
        <w:trPr>
          <w:cantSplit/>
        </w:trPr>
        <w:tc>
          <w:tcPr>
            <w:tcW w:w="10060" w:type="dxa"/>
            <w:gridSpan w:val="10"/>
            <w:shd w:val="clear" w:color="auto" w:fill="FFFFFF" w:themeFill="background1"/>
            <w:tcMar/>
          </w:tcPr>
          <w:p w:rsidRPr="00F81555" w:rsidR="00AE2883" w:rsidRDefault="00AE2883" w14:paraId="3910A450" w14:textId="77777777">
            <w:pPr>
              <w:keepNext/>
              <w:keepLines/>
              <w:spacing w:before="240"/>
              <w:rPr>
                <w:rFonts w:cs="Arial"/>
                <w:i/>
                <w:sz w:val="18"/>
                <w:szCs w:val="18"/>
              </w:rPr>
            </w:pPr>
            <w:r w:rsidRPr="00210E9F">
              <w:rPr>
                <w:rFonts w:cs="Arial"/>
                <w:b/>
                <w:color w:val="538135" w:themeColor="accent6" w:themeShade="BF"/>
                <w:sz w:val="18"/>
                <w:szCs w:val="18"/>
              </w:rPr>
              <w:t>Project Milestones</w:t>
            </w:r>
            <w:r w:rsidRPr="00210E9F">
              <w:rPr>
                <w:rFonts w:cs="Arial"/>
                <w:color w:val="538135" w:themeColor="accent6" w:themeShade="BF"/>
                <w:sz w:val="18"/>
                <w:szCs w:val="18"/>
              </w:rPr>
              <w:t xml:space="preserve"> </w:t>
            </w:r>
            <w:r w:rsidRPr="00C82B44">
              <w:rPr>
                <w:rFonts w:cs="Arial"/>
                <w:i/>
                <w:sz w:val="16"/>
                <w:szCs w:val="16"/>
              </w:rPr>
              <w:t>Propose</w:t>
            </w:r>
            <w:r w:rsidRPr="00C82B44" w:rsidR="00F81555">
              <w:rPr>
                <w:rFonts w:cs="Arial"/>
                <w:i/>
                <w:sz w:val="16"/>
                <w:szCs w:val="16"/>
              </w:rPr>
              <w:t xml:space="preserve"> </w:t>
            </w:r>
            <w:r w:rsidRPr="00C82B44">
              <w:rPr>
                <w:rFonts w:cs="Arial"/>
                <w:i/>
                <w:sz w:val="16"/>
                <w:szCs w:val="16"/>
              </w:rPr>
              <w:t>start and end dates for Project Phases (e.g., Inception, Planning, Construction, Delivery) and other major milestones</w:t>
            </w:r>
          </w:p>
        </w:tc>
      </w:tr>
      <w:tr w:rsidRPr="00626135" w:rsidR="00AE2883" w:rsidTr="6328B506" w14:paraId="1FBE9CB2" w14:textId="77777777">
        <w:tblPrEx>
          <w:tblCellMar>
            <w:top w:w="0" w:type="dxa"/>
            <w:bottom w:w="0" w:type="dxa"/>
          </w:tblCellMar>
        </w:tblPrEx>
        <w:trPr>
          <w:cantSplit/>
        </w:trPr>
        <w:tc>
          <w:tcPr>
            <w:tcW w:w="10060" w:type="dxa"/>
            <w:gridSpan w:val="10"/>
            <w:tcMar/>
          </w:tcPr>
          <w:p w:rsidR="00992AAC" w:rsidP="2D824A06" w:rsidRDefault="00992AAC" w14:paraId="139A0E90" w14:textId="3A800D25">
            <w:pPr>
              <w:pStyle w:val="CovFormText"/>
              <w:rPr>
                <w:rFonts w:cs="Arial"/>
                <w:color w:val="auto"/>
              </w:rPr>
            </w:pPr>
            <w:r w:rsidRPr="2D824A06" w:rsidR="131469F6">
              <w:rPr>
                <w:rFonts w:cs="Arial"/>
                <w:color w:val="auto"/>
              </w:rPr>
              <w:t>Inception, Planning, Programming, Releasing, Updating</w:t>
            </w:r>
          </w:p>
          <w:p w:rsidRPr="00FF11FD" w:rsidR="00553CB6" w:rsidP="00553CB6" w:rsidRDefault="00553CB6" w14:paraId="182D5FBD" w14:textId="77777777">
            <w:pPr>
              <w:pStyle w:val="CovFormText"/>
              <w:rPr>
                <w:rFonts w:cs="Arial"/>
                <w:color w:val="FF00FF"/>
                <w:szCs w:val="18"/>
              </w:rPr>
            </w:pPr>
          </w:p>
        </w:tc>
      </w:tr>
      <w:tr w:rsidRPr="00626135" w:rsidR="00AE2883" w:rsidTr="6328B506" w14:paraId="5B9405D1" w14:textId="77777777">
        <w:tblPrEx>
          <w:tblCellMar>
            <w:top w:w="0" w:type="dxa"/>
            <w:bottom w:w="0" w:type="dxa"/>
          </w:tblCellMar>
        </w:tblPrEx>
        <w:trPr>
          <w:cantSplit/>
        </w:trPr>
        <w:tc>
          <w:tcPr>
            <w:tcW w:w="10060" w:type="dxa"/>
            <w:gridSpan w:val="10"/>
            <w:shd w:val="clear" w:color="auto" w:fill="FFFFFF" w:themeFill="background1"/>
            <w:tcMar/>
          </w:tcPr>
          <w:p w:rsidRPr="00626135" w:rsidR="00AE2883" w:rsidRDefault="00AE2883" w14:paraId="6E8E13A1" w14:textId="77777777">
            <w:pPr>
              <w:keepNext/>
              <w:keepLines/>
              <w:spacing w:before="240"/>
              <w:rPr>
                <w:rFonts w:cs="Arial"/>
                <w:b/>
                <w:sz w:val="18"/>
                <w:szCs w:val="18"/>
              </w:rPr>
            </w:pPr>
            <w:r w:rsidRPr="00210E9F">
              <w:rPr>
                <w:rFonts w:cs="Arial"/>
                <w:b/>
                <w:color w:val="538135" w:themeColor="accent6" w:themeShade="BF"/>
                <w:sz w:val="18"/>
                <w:szCs w:val="18"/>
              </w:rPr>
              <w:t>Major Known Risks (including significant Assumptions)</w:t>
            </w:r>
            <w:r w:rsidRPr="00210E9F">
              <w:rPr>
                <w:rFonts w:cs="Arial"/>
                <w:color w:val="538135" w:themeColor="accent6" w:themeShade="BF"/>
                <w:sz w:val="18"/>
                <w:szCs w:val="18"/>
              </w:rPr>
              <w:t xml:space="preserve"> </w:t>
            </w:r>
            <w:r w:rsidR="007568B7">
              <w:rPr>
                <w:rFonts w:cs="Arial"/>
                <w:i/>
                <w:sz w:val="16"/>
                <w:szCs w:val="16"/>
              </w:rPr>
              <w:t xml:space="preserve">Identify obstacles </w:t>
            </w:r>
            <w:r w:rsidRPr="00C82B44">
              <w:rPr>
                <w:rFonts w:cs="Arial"/>
                <w:i/>
                <w:sz w:val="16"/>
                <w:szCs w:val="16"/>
              </w:rPr>
              <w:t xml:space="preserve">that may cause the project to fail.   </w:t>
            </w:r>
          </w:p>
        </w:tc>
      </w:tr>
      <w:tr w:rsidRPr="00626135" w:rsidR="00AE2883" w:rsidTr="6328B506" w14:paraId="0F9B0672" w14:textId="77777777">
        <w:tblPrEx>
          <w:tblCellMar>
            <w:top w:w="0" w:type="dxa"/>
            <w:bottom w:w="0" w:type="dxa"/>
          </w:tblCellMar>
        </w:tblPrEx>
        <w:trPr>
          <w:cantSplit/>
          <w:trHeight w:val="1470"/>
        </w:trPr>
        <w:tc>
          <w:tcPr>
            <w:tcW w:w="10060" w:type="dxa"/>
            <w:gridSpan w:val="10"/>
            <w:tcMa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933"/>
              <w:gridCol w:w="4934"/>
            </w:tblGrid>
            <w:tr w:rsidRPr="00DA4D6B" w:rsidR="00103BB3" w:rsidTr="14F08D91" w14:paraId="730FA8C4" w14:textId="77777777">
              <w:tc>
                <w:tcPr>
                  <w:tcW w:w="4933" w:type="dxa"/>
                  <w:shd w:val="clear" w:color="auto" w:fill="ED7D31" w:themeFill="accent2"/>
                  <w:tcMar/>
                </w:tcPr>
                <w:p w:rsidRPr="00210E9F" w:rsidR="00103BB3" w:rsidRDefault="00103BB3" w14:paraId="58B0065B" w14:textId="77777777">
                  <w:pPr>
                    <w:pStyle w:val="CovFormText"/>
                    <w:rPr>
                      <w:rFonts w:cs="Arial"/>
                      <w:b/>
                      <w:color w:val="FFFFFF" w:themeColor="background1"/>
                      <w:szCs w:val="18"/>
                    </w:rPr>
                  </w:pPr>
                  <w:r w:rsidRPr="00210E9F">
                    <w:rPr>
                      <w:rFonts w:cs="Arial"/>
                      <w:b/>
                      <w:color w:val="FFFFFF" w:themeColor="background1"/>
                      <w:szCs w:val="18"/>
                    </w:rPr>
                    <w:t xml:space="preserve">Risk </w:t>
                  </w:r>
                </w:p>
              </w:tc>
              <w:tc>
                <w:tcPr>
                  <w:tcW w:w="4934" w:type="dxa"/>
                  <w:shd w:val="clear" w:color="auto" w:fill="ED7D31" w:themeFill="accent2"/>
                  <w:tcMar/>
                </w:tcPr>
                <w:p w:rsidRPr="00210E9F" w:rsidR="00103BB3" w:rsidRDefault="00103BB3" w14:paraId="73F0AC52" w14:textId="77777777">
                  <w:pPr>
                    <w:pStyle w:val="CovFormText"/>
                    <w:rPr>
                      <w:rFonts w:cs="Arial"/>
                      <w:b/>
                      <w:color w:val="FFFFFF" w:themeColor="background1"/>
                      <w:szCs w:val="18"/>
                    </w:rPr>
                  </w:pPr>
                  <w:r w:rsidRPr="00210E9F">
                    <w:rPr>
                      <w:rFonts w:cs="Arial"/>
                      <w:b/>
                      <w:color w:val="FFFFFF" w:themeColor="background1"/>
                      <w:szCs w:val="18"/>
                    </w:rPr>
                    <w:t>Risk Rating (Hi, Med, Lo)</w:t>
                  </w:r>
                </w:p>
              </w:tc>
            </w:tr>
            <w:tr w:rsidRPr="00DA4D6B" w:rsidR="00103BB3" w:rsidTr="14F08D91" w14:paraId="688BA43E" w14:textId="77777777">
              <w:tc>
                <w:tcPr>
                  <w:tcW w:w="4933" w:type="dxa"/>
                  <w:tcMar/>
                </w:tcPr>
                <w:p w:rsidRPr="00DA4D6B" w:rsidR="00103BB3" w:rsidP="1E467F62" w:rsidRDefault="00103BB3" w14:paraId="3ACA6575" w14:textId="1E68399B">
                  <w:pPr>
                    <w:pStyle w:val="CovFormText"/>
                    <w:rPr>
                      <w:rFonts w:cs="Arial"/>
                    </w:rPr>
                  </w:pPr>
                  <w:r w:rsidRPr="1E467F62" w:rsidR="7CD01441">
                    <w:rPr>
                      <w:rFonts w:cs="Arial"/>
                    </w:rPr>
                    <w:t>The changing and unpredictable climate of the housing market.</w:t>
                  </w:r>
                </w:p>
              </w:tc>
              <w:tc>
                <w:tcPr>
                  <w:tcW w:w="4934" w:type="dxa"/>
                  <w:tcMar/>
                </w:tcPr>
                <w:p w:rsidRPr="00DA4D6B" w:rsidR="00103BB3" w:rsidP="1E467F62" w:rsidRDefault="00103BB3" w14:paraId="01A315E5" w14:textId="7F4CFBE3">
                  <w:pPr>
                    <w:pStyle w:val="CovFormText"/>
                    <w:rPr>
                      <w:rFonts w:cs="Arial"/>
                    </w:rPr>
                  </w:pPr>
                  <w:r w:rsidRPr="1E467F62" w:rsidR="7CD01441">
                    <w:rPr>
                      <w:rFonts w:cs="Arial"/>
                    </w:rPr>
                    <w:t>High</w:t>
                  </w:r>
                </w:p>
              </w:tc>
            </w:tr>
            <w:tr w:rsidRPr="00DA4D6B" w:rsidR="00103BB3" w:rsidTr="14F08D91" w14:paraId="4D53E84D" w14:textId="77777777">
              <w:tc>
                <w:tcPr>
                  <w:tcW w:w="4933" w:type="dxa"/>
                  <w:tcMar/>
                </w:tcPr>
                <w:p w:rsidRPr="00DA4D6B" w:rsidR="00A7368D" w:rsidP="1E467F62" w:rsidRDefault="00A7368D" w14:paraId="5028C540" w14:textId="736888DF">
                  <w:pPr>
                    <w:pStyle w:val="CovFormText"/>
                    <w:rPr>
                      <w:rFonts w:cs="Arial"/>
                    </w:rPr>
                  </w:pPr>
                  <w:r w:rsidRPr="1E467F62" w:rsidR="7CD01441">
                    <w:rPr>
                      <w:rFonts w:cs="Arial"/>
                    </w:rPr>
                    <w:t>The advancement of Artificial Intellegence and its affect on society as a whole.</w:t>
                  </w:r>
                </w:p>
              </w:tc>
              <w:tc>
                <w:tcPr>
                  <w:tcW w:w="4934" w:type="dxa"/>
                  <w:tcMar/>
                </w:tcPr>
                <w:p w:rsidRPr="00DA4D6B" w:rsidR="00103BB3" w:rsidP="1E467F62" w:rsidRDefault="00103BB3" w14:paraId="47240EAD" w14:textId="56FB34BB">
                  <w:pPr>
                    <w:pStyle w:val="CovFormText"/>
                    <w:rPr>
                      <w:rFonts w:cs="Arial"/>
                    </w:rPr>
                  </w:pPr>
                  <w:r w:rsidRPr="14F08D91" w:rsidR="1F0FBC08">
                    <w:rPr>
                      <w:rFonts w:cs="Arial"/>
                    </w:rPr>
                    <w:t>Medium</w:t>
                  </w:r>
                </w:p>
              </w:tc>
            </w:tr>
            <w:tr w:rsidRPr="00DA4D6B" w:rsidR="00025C4A" w:rsidTr="14F08D91" w14:paraId="017E9A78" w14:textId="77777777">
              <w:tc>
                <w:tcPr>
                  <w:tcW w:w="4933" w:type="dxa"/>
                  <w:tcMar/>
                </w:tcPr>
                <w:p w:rsidRPr="00DA4D6B" w:rsidR="00025C4A" w:rsidP="1E467F62" w:rsidRDefault="00025C4A" w14:paraId="2703A991" w14:textId="2D205A92">
                  <w:pPr>
                    <w:pStyle w:val="CovFormText"/>
                    <w:rPr>
                      <w:rFonts w:cs="Arial"/>
                    </w:rPr>
                  </w:pPr>
                  <w:r w:rsidRPr="1E467F62" w:rsidR="7CD01441">
                    <w:rPr>
                      <w:rFonts w:cs="Arial"/>
                    </w:rPr>
                    <w:t>Cost to manage AI and housing related affairs</w:t>
                  </w:r>
                </w:p>
              </w:tc>
              <w:tc>
                <w:tcPr>
                  <w:tcW w:w="4934" w:type="dxa"/>
                  <w:tcMar/>
                </w:tcPr>
                <w:p w:rsidRPr="00DA4D6B" w:rsidR="00025C4A" w:rsidP="1E467F62" w:rsidRDefault="00025C4A" w14:paraId="528CE01D" w14:textId="1450CCCE">
                  <w:pPr>
                    <w:pStyle w:val="CovFormText"/>
                    <w:rPr>
                      <w:rFonts w:cs="Arial"/>
                    </w:rPr>
                  </w:pPr>
                  <w:r w:rsidRPr="1E467F62" w:rsidR="7CD01441">
                    <w:rPr>
                      <w:rFonts w:cs="Arial"/>
                    </w:rPr>
                    <w:t>High</w:t>
                  </w:r>
                </w:p>
              </w:tc>
            </w:tr>
          </w:tbl>
          <w:p w:rsidRPr="00626135" w:rsidR="00F81555" w:rsidRDefault="00F81555" w14:paraId="70F8B094" w14:textId="77777777">
            <w:pPr>
              <w:pStyle w:val="CovFormText"/>
              <w:rPr>
                <w:rFonts w:cs="Arial"/>
                <w:szCs w:val="18"/>
              </w:rPr>
            </w:pPr>
          </w:p>
        </w:tc>
      </w:tr>
      <w:tr w:rsidRPr="00626135" w:rsidR="00AE2883" w:rsidTr="6328B506" w14:paraId="0F26D6E2" w14:textId="77777777">
        <w:tblPrEx>
          <w:tblCellMar>
            <w:top w:w="0" w:type="dxa"/>
            <w:bottom w:w="0" w:type="dxa"/>
          </w:tblCellMar>
        </w:tblPrEx>
        <w:trPr>
          <w:cantSplit/>
        </w:trPr>
        <w:tc>
          <w:tcPr>
            <w:tcW w:w="10060" w:type="dxa"/>
            <w:gridSpan w:val="10"/>
            <w:shd w:val="clear" w:color="auto" w:fill="FFFFFF" w:themeFill="background1"/>
            <w:tcMar/>
          </w:tcPr>
          <w:p w:rsidRPr="00626135" w:rsidR="00AE2883" w:rsidRDefault="00AE2883" w14:paraId="4952F8FD" w14:textId="77777777">
            <w:pPr>
              <w:keepNext/>
              <w:keepLines/>
              <w:spacing w:before="240"/>
              <w:rPr>
                <w:rFonts w:cs="Arial"/>
                <w:b/>
                <w:sz w:val="18"/>
                <w:szCs w:val="18"/>
              </w:rPr>
            </w:pPr>
            <w:r w:rsidRPr="00210E9F">
              <w:rPr>
                <w:rFonts w:cs="Arial"/>
                <w:b/>
                <w:color w:val="538135" w:themeColor="accent6" w:themeShade="BF"/>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Pr="00626135" w:rsidR="00AE2883" w:rsidTr="6328B506" w14:paraId="467D292C" w14:textId="77777777">
        <w:tblPrEx>
          <w:tblCellMar>
            <w:top w:w="0" w:type="dxa"/>
            <w:bottom w:w="0" w:type="dxa"/>
          </w:tblCellMar>
        </w:tblPrEx>
        <w:trPr>
          <w:cantSplit/>
        </w:trPr>
        <w:tc>
          <w:tcPr>
            <w:tcW w:w="10060" w:type="dxa"/>
            <w:gridSpan w:val="10"/>
            <w:tcMar/>
          </w:tcPr>
          <w:p w:rsidR="005118CF" w:rsidP="2D824A06" w:rsidRDefault="005118CF" w14:paraId="600E4ED4" w14:textId="653DE67E">
            <w:pPr>
              <w:pStyle w:val="CovFormText"/>
              <w:rPr>
                <w:rFonts w:cs="Arial"/>
              </w:rPr>
            </w:pPr>
            <w:r w:rsidRPr="2D824A06" w:rsidR="33C1F75D">
              <w:rPr>
                <w:rFonts w:cs="Arial"/>
              </w:rPr>
              <w:t xml:space="preserve">Currently, we only have a few developers, so it may be difficult to get the application up and running by a specific deadline. The schedule of our programmers is also very tight, so they can only work on the project part-time. </w:t>
            </w:r>
          </w:p>
          <w:p w:rsidRPr="00626135" w:rsidR="00F1160C" w:rsidRDefault="00F1160C" w14:paraId="1FF2F3BC" w14:textId="77777777">
            <w:pPr>
              <w:pStyle w:val="CovFormText"/>
              <w:rPr>
                <w:rFonts w:cs="Arial"/>
                <w:szCs w:val="18"/>
              </w:rPr>
            </w:pPr>
          </w:p>
        </w:tc>
      </w:tr>
      <w:tr w:rsidRPr="00626135" w:rsidR="00AE2883" w:rsidTr="6328B506" w14:paraId="283F68D6" w14:textId="77777777">
        <w:tblPrEx>
          <w:tblCellMar>
            <w:top w:w="0" w:type="dxa"/>
            <w:bottom w:w="0" w:type="dxa"/>
          </w:tblCellMar>
        </w:tblPrEx>
        <w:trPr>
          <w:cantSplit/>
        </w:trPr>
        <w:tc>
          <w:tcPr>
            <w:tcW w:w="10060" w:type="dxa"/>
            <w:gridSpan w:val="10"/>
            <w:shd w:val="clear" w:color="auto" w:fill="FFFFFF" w:themeFill="background1"/>
            <w:tcMar/>
          </w:tcPr>
          <w:p w:rsidRPr="00626135" w:rsidR="00AE2883" w:rsidRDefault="00AE2883" w14:paraId="4AA14776" w14:textId="77777777">
            <w:pPr>
              <w:keepNext/>
              <w:keepLines/>
              <w:spacing w:before="240"/>
              <w:rPr>
                <w:rFonts w:cs="Arial"/>
                <w:b/>
                <w:sz w:val="18"/>
                <w:szCs w:val="18"/>
              </w:rPr>
            </w:pPr>
            <w:bookmarkStart w:name="_GoBack" w:id="0"/>
            <w:r w:rsidRPr="00210E9F">
              <w:rPr>
                <w:rFonts w:cs="Arial"/>
                <w:b/>
                <w:color w:val="538135" w:themeColor="accent6" w:themeShade="BF"/>
                <w:sz w:val="18"/>
                <w:szCs w:val="18"/>
              </w:rPr>
              <w:t>External Dependencies</w:t>
            </w:r>
            <w:r w:rsidRPr="00210E9F">
              <w:rPr>
                <w:rFonts w:cs="Arial"/>
                <w:color w:val="538135" w:themeColor="accent6" w:themeShade="BF"/>
                <w:sz w:val="18"/>
                <w:szCs w:val="18"/>
              </w:rPr>
              <w:t xml:space="preserve"> </w:t>
            </w:r>
            <w:bookmarkEnd w:id="0"/>
            <w:r w:rsidRPr="000048DA">
              <w:rPr>
                <w:rFonts w:cs="Arial"/>
                <w:i/>
                <w:sz w:val="16"/>
                <w:szCs w:val="16"/>
              </w:rPr>
              <w:t>Will project success depend on coordination of efforts between the project team and one or more other individuals or groups? Has everyone involved agreed to this interaction?</w:t>
            </w:r>
          </w:p>
        </w:tc>
      </w:tr>
      <w:tr w:rsidRPr="00626135" w:rsidR="00AE2883" w:rsidTr="6328B506" w14:paraId="350E9F51" w14:textId="77777777">
        <w:tblPrEx>
          <w:tblCellMar>
            <w:top w:w="0" w:type="dxa"/>
            <w:bottom w:w="0" w:type="dxa"/>
          </w:tblCellMar>
        </w:tblPrEx>
        <w:trPr>
          <w:cantSplit/>
        </w:trPr>
        <w:tc>
          <w:tcPr>
            <w:tcW w:w="10060" w:type="dxa"/>
            <w:gridSpan w:val="10"/>
            <w:tcMar/>
          </w:tcPr>
          <w:p w:rsidR="002D3F54" w:rsidP="2D824A06" w:rsidRDefault="002D3F54" w14:paraId="23A5B3F5" w14:textId="29D36631">
            <w:pPr>
              <w:pStyle w:val="CovFormText"/>
              <w:rPr>
                <w:rFonts w:cs="Arial"/>
              </w:rPr>
            </w:pPr>
            <w:r w:rsidRPr="14F08D91" w:rsidR="5EA06BA7">
              <w:rPr>
                <w:rFonts w:cs="Arial"/>
              </w:rPr>
              <w:t>This project will depend on realtors and people that are selling their houses. They have to allow us to show their house on the website. However, through our part</w:t>
            </w:r>
            <w:r w:rsidRPr="14F08D91" w:rsidR="18FB619D">
              <w:rPr>
                <w:rFonts w:cs="Arial"/>
              </w:rPr>
              <w:t>n</w:t>
            </w:r>
            <w:r w:rsidRPr="14F08D91" w:rsidR="5EA06BA7">
              <w:rPr>
                <w:rFonts w:cs="Arial"/>
              </w:rPr>
              <w:t xml:space="preserve">ership with Zillow, </w:t>
            </w:r>
            <w:r w:rsidRPr="14F08D91" w:rsidR="0CF2029C">
              <w:rPr>
                <w:rFonts w:cs="Arial"/>
              </w:rPr>
              <w:t xml:space="preserve">this issue can be </w:t>
            </w:r>
            <w:r w:rsidRPr="14F08D91" w:rsidR="75820794">
              <w:rPr>
                <w:rFonts w:cs="Arial"/>
              </w:rPr>
              <w:t>mitigated</w:t>
            </w:r>
            <w:r w:rsidRPr="14F08D91" w:rsidR="0CF2029C">
              <w:rPr>
                <w:rFonts w:cs="Arial"/>
              </w:rPr>
              <w:t xml:space="preserve">. Zillow has agreed to share their Housing database with the project team. </w:t>
            </w:r>
          </w:p>
          <w:p w:rsidRPr="00626135" w:rsidR="00F1160C" w:rsidRDefault="00F1160C" w14:paraId="26F58C28" w14:textId="77777777">
            <w:pPr>
              <w:pStyle w:val="CovFormText"/>
              <w:rPr>
                <w:rFonts w:cs="Arial"/>
                <w:szCs w:val="18"/>
              </w:rPr>
            </w:pPr>
          </w:p>
        </w:tc>
      </w:tr>
      <w:tr w:rsidRPr="00626135" w:rsidR="00F81555" w:rsidTr="6328B506" w14:paraId="3C211330" w14:textId="77777777">
        <w:tblPrEx>
          <w:tblCellMar>
            <w:top w:w="0" w:type="dxa"/>
            <w:bottom w:w="0" w:type="dxa"/>
          </w:tblCellMar>
        </w:tblPrEx>
        <w:trPr>
          <w:cantSplit/>
          <w:tblHeader/>
        </w:trPr>
        <w:tc>
          <w:tcPr>
            <w:tcW w:w="10060" w:type="dxa"/>
            <w:gridSpan w:val="10"/>
            <w:shd w:val="clear" w:color="auto" w:fill="ED7D31" w:themeFill="accent2"/>
            <w:tcMar/>
          </w:tcPr>
          <w:p w:rsidRPr="00F81555" w:rsidR="00F81555" w:rsidP="00BD29E7" w:rsidRDefault="002112B3" w14:paraId="0D02B687" w14:textId="77777777">
            <w:pPr>
              <w:pStyle w:val="Heading3"/>
              <w:rPr>
                <w:rFonts w:cs="Arial"/>
                <w:i/>
                <w:sz w:val="18"/>
                <w:szCs w:val="18"/>
              </w:rPr>
            </w:pPr>
            <w:r>
              <w:rPr>
                <w:rFonts w:cs="Arial"/>
                <w:sz w:val="18"/>
                <w:szCs w:val="18"/>
              </w:rPr>
              <w:t>5</w:t>
            </w:r>
            <w:r w:rsidRPr="00626135" w:rsidR="00F81555">
              <w:rPr>
                <w:rFonts w:cs="Arial"/>
                <w:sz w:val="18"/>
                <w:szCs w:val="18"/>
              </w:rPr>
              <w:t xml:space="preserve">. </w:t>
            </w:r>
            <w:r w:rsidR="00F81555">
              <w:rPr>
                <w:rFonts w:cs="Arial"/>
                <w:sz w:val="18"/>
                <w:szCs w:val="18"/>
              </w:rPr>
              <w:t xml:space="preserve">Communication </w:t>
            </w:r>
            <w:r w:rsidR="00103BB3">
              <w:rPr>
                <w:rFonts w:cs="Arial"/>
                <w:sz w:val="18"/>
                <w:szCs w:val="18"/>
              </w:rPr>
              <w:t xml:space="preserve">Strategy </w:t>
            </w:r>
            <w:r w:rsidRPr="0048761C" w:rsidR="00F81555">
              <w:rPr>
                <w:rFonts w:cs="Arial"/>
                <w:b w:val="0"/>
                <w:i/>
                <w:sz w:val="16"/>
                <w:szCs w:val="16"/>
              </w:rPr>
              <w:t xml:space="preserve">(specify how the project manager will communicate to </w:t>
            </w:r>
            <w:r w:rsidRPr="0048761C" w:rsidR="0048761C">
              <w:rPr>
                <w:rFonts w:cs="Arial"/>
                <w:b w:val="0"/>
                <w:i/>
                <w:sz w:val="16"/>
                <w:szCs w:val="16"/>
              </w:rPr>
              <w:t>the Executive Sponsor</w:t>
            </w:r>
            <w:r>
              <w:rPr>
                <w:rFonts w:cs="Arial"/>
                <w:b w:val="0"/>
                <w:i/>
                <w:sz w:val="16"/>
                <w:szCs w:val="16"/>
              </w:rPr>
              <w:t>, Project</w:t>
            </w:r>
            <w:r w:rsidR="00D9730D">
              <w:rPr>
                <w:rFonts w:cs="Arial"/>
                <w:b w:val="0"/>
                <w:i/>
                <w:sz w:val="16"/>
                <w:szCs w:val="16"/>
              </w:rPr>
              <w:t xml:space="preserve"> Team members and Stakeholders, </w:t>
            </w:r>
            <w:r w:rsidRPr="0048761C" w:rsidR="0048761C">
              <w:rPr>
                <w:rFonts w:cs="Arial"/>
                <w:b w:val="0"/>
                <w:i/>
                <w:sz w:val="16"/>
                <w:szCs w:val="16"/>
              </w:rPr>
              <w:t>e.</w:t>
            </w:r>
            <w:r w:rsidR="00057B60">
              <w:rPr>
                <w:rFonts w:cs="Arial"/>
                <w:b w:val="0"/>
                <w:i/>
                <w:sz w:val="16"/>
                <w:szCs w:val="16"/>
              </w:rPr>
              <w:t>g.,</w:t>
            </w:r>
            <w:r w:rsidRPr="0048761C" w:rsidR="0048761C">
              <w:rPr>
                <w:rFonts w:cs="Arial"/>
                <w:b w:val="0"/>
                <w:i/>
                <w:sz w:val="16"/>
                <w:szCs w:val="16"/>
              </w:rPr>
              <w:t xml:space="preserve"> frequency of status reports, frequency</w:t>
            </w:r>
            <w:r w:rsidRPr="0048761C" w:rsidR="0048761C">
              <w:rPr>
                <w:rFonts w:cs="Arial"/>
                <w:b w:val="0"/>
                <w:i/>
                <w:sz w:val="18"/>
                <w:szCs w:val="18"/>
              </w:rPr>
              <w:t xml:space="preserve"> </w:t>
            </w:r>
            <w:r w:rsidRPr="0048761C" w:rsidR="0048761C">
              <w:rPr>
                <w:rFonts w:cs="Arial"/>
                <w:b w:val="0"/>
                <w:i/>
                <w:sz w:val="16"/>
                <w:szCs w:val="16"/>
              </w:rPr>
              <w:t>of Project Team meetings,</w:t>
            </w:r>
            <w:r w:rsidR="0048761C">
              <w:rPr>
                <w:rFonts w:cs="Arial"/>
                <w:b w:val="0"/>
                <w:i/>
                <w:sz w:val="16"/>
                <w:szCs w:val="16"/>
              </w:rPr>
              <w:t xml:space="preserve"> </w:t>
            </w:r>
            <w:r w:rsidR="00D9730D">
              <w:rPr>
                <w:rFonts w:cs="Arial"/>
                <w:b w:val="0"/>
                <w:i/>
                <w:sz w:val="16"/>
                <w:szCs w:val="16"/>
              </w:rPr>
              <w:t>etc.</w:t>
            </w:r>
          </w:p>
        </w:tc>
      </w:tr>
      <w:tr w:rsidRPr="00626135" w:rsidR="00F81555" w:rsidTr="6328B506" w14:paraId="1C63EA1F" w14:textId="77777777">
        <w:tblPrEx>
          <w:tblCellMar>
            <w:top w:w="0" w:type="dxa"/>
            <w:bottom w:w="0" w:type="dxa"/>
          </w:tblCellMar>
        </w:tblPrEx>
        <w:tc>
          <w:tcPr>
            <w:tcW w:w="10060" w:type="dxa"/>
            <w:gridSpan w:val="10"/>
            <w:tcMar/>
          </w:tcPr>
          <w:p w:rsidR="007F4087" w:rsidP="1E467F62" w:rsidRDefault="007F4087" w14:paraId="5BE9F07A" w14:textId="5568FFBD">
            <w:pPr>
              <w:pStyle w:val="CovFormText"/>
              <w:rPr>
                <w:rFonts w:cs="Arial"/>
              </w:rPr>
            </w:pPr>
            <w:r w:rsidRPr="2D824A06" w:rsidR="6CA86EAE">
              <w:rPr>
                <w:rFonts w:cs="Arial"/>
              </w:rPr>
              <w:t xml:space="preserve">Project Managers and </w:t>
            </w:r>
            <w:r w:rsidRPr="2D824A06" w:rsidR="0D48CA93">
              <w:rPr>
                <w:rFonts w:cs="Arial"/>
              </w:rPr>
              <w:t>employees</w:t>
            </w:r>
            <w:r w:rsidRPr="2D824A06" w:rsidR="6CA86EAE">
              <w:rPr>
                <w:rFonts w:cs="Arial"/>
              </w:rPr>
              <w:t xml:space="preserve"> will communicate through business software such as Microsoft Office 365, Outlook, Project Plan 365, </w:t>
            </w:r>
            <w:r w:rsidRPr="2D824A06" w:rsidR="6D2CA0D0">
              <w:rPr>
                <w:rFonts w:cs="Arial"/>
              </w:rPr>
              <w:t>Zoom, and in person for team and project meetings.</w:t>
            </w:r>
          </w:p>
          <w:p w:rsidR="00F1160C" w:rsidP="00BD29E7" w:rsidRDefault="00F1160C" w14:paraId="38BB6292" w14:textId="77777777">
            <w:pPr>
              <w:pStyle w:val="CovFormText"/>
              <w:rPr>
                <w:rFonts w:cs="Arial"/>
                <w:szCs w:val="18"/>
              </w:rPr>
            </w:pPr>
          </w:p>
          <w:p w:rsidRPr="00626135" w:rsidR="001D0D50" w:rsidP="00BD29E7" w:rsidRDefault="001D0D50" w14:paraId="07C1443F" w14:textId="77777777">
            <w:pPr>
              <w:pStyle w:val="CovFormText"/>
              <w:rPr>
                <w:rFonts w:cs="Arial"/>
                <w:szCs w:val="18"/>
              </w:rPr>
            </w:pPr>
          </w:p>
        </w:tc>
      </w:tr>
      <w:tr w:rsidRPr="00626135" w:rsidR="00AE2883" w:rsidTr="6328B506" w14:paraId="2C891EFB" w14:textId="77777777">
        <w:tblPrEx>
          <w:tblCellMar>
            <w:top w:w="0" w:type="dxa"/>
            <w:bottom w:w="0" w:type="dxa"/>
          </w:tblCellMar>
        </w:tblPrEx>
        <w:trPr>
          <w:cantSplit/>
          <w:tblHeader/>
        </w:trPr>
        <w:tc>
          <w:tcPr>
            <w:tcW w:w="10060" w:type="dxa"/>
            <w:gridSpan w:val="10"/>
            <w:shd w:val="clear" w:color="auto" w:fill="ED7D31" w:themeFill="accent2"/>
            <w:tcMar/>
          </w:tcPr>
          <w:p w:rsidRPr="00626135" w:rsidR="00AE2883" w:rsidRDefault="002112B3" w14:paraId="40197ACF" w14:textId="77777777">
            <w:pPr>
              <w:pStyle w:val="Heading3"/>
              <w:rPr>
                <w:rFonts w:cs="Arial"/>
                <w:sz w:val="18"/>
                <w:szCs w:val="18"/>
              </w:rPr>
            </w:pPr>
            <w:r>
              <w:rPr>
                <w:rFonts w:cs="Arial"/>
                <w:sz w:val="18"/>
                <w:szCs w:val="18"/>
              </w:rPr>
              <w:t>6</w:t>
            </w:r>
            <w:r w:rsidRPr="00626135" w:rsidR="00AE2883">
              <w:rPr>
                <w:rFonts w:cs="Arial"/>
                <w:sz w:val="18"/>
                <w:szCs w:val="18"/>
              </w:rPr>
              <w:t>. Sign-off</w:t>
            </w:r>
          </w:p>
        </w:tc>
      </w:tr>
      <w:tr w:rsidRPr="00626135" w:rsidR="00AE2883" w:rsidTr="6328B506" w14:paraId="0EE8B6D0" w14:textId="77777777">
        <w:tblPrEx>
          <w:tblCellMar>
            <w:top w:w="0" w:type="dxa"/>
            <w:bottom w:w="0" w:type="dxa"/>
          </w:tblCellMar>
        </w:tblPrEx>
        <w:trPr>
          <w:cantSplit/>
          <w:tblHeader/>
        </w:trPr>
        <w:tc>
          <w:tcPr>
            <w:tcW w:w="3018" w:type="dxa"/>
            <w:gridSpan w:val="3"/>
            <w:shd w:val="clear" w:color="auto" w:fill="FFFFFF" w:themeFill="background1"/>
            <w:tcMar/>
          </w:tcPr>
          <w:p w:rsidRPr="00626135" w:rsidR="00AE2883" w:rsidRDefault="00AE2883" w14:paraId="23765D79" w14:textId="77777777">
            <w:pPr>
              <w:pStyle w:val="Heading3"/>
              <w:rPr>
                <w:rFonts w:cs="Arial"/>
                <w:color w:val="auto"/>
                <w:sz w:val="18"/>
                <w:szCs w:val="18"/>
              </w:rPr>
            </w:pPr>
          </w:p>
        </w:tc>
        <w:tc>
          <w:tcPr>
            <w:tcW w:w="3018" w:type="dxa"/>
            <w:gridSpan w:val="3"/>
            <w:shd w:val="clear" w:color="auto" w:fill="FFFFFF" w:themeFill="background1"/>
            <w:tcMar/>
          </w:tcPr>
          <w:p w:rsidRPr="00626135" w:rsidR="00AE2883" w:rsidRDefault="00AE2883" w14:paraId="0EECC014" w14:textId="77777777">
            <w:pPr>
              <w:pStyle w:val="Heading3"/>
              <w:rPr>
                <w:rFonts w:cs="Arial"/>
                <w:color w:val="auto"/>
                <w:sz w:val="18"/>
                <w:szCs w:val="18"/>
              </w:rPr>
            </w:pPr>
            <w:r w:rsidRPr="00626135">
              <w:rPr>
                <w:rFonts w:cs="Arial"/>
                <w:color w:val="auto"/>
                <w:sz w:val="18"/>
                <w:szCs w:val="18"/>
              </w:rPr>
              <w:t>Name</w:t>
            </w:r>
          </w:p>
        </w:tc>
        <w:tc>
          <w:tcPr>
            <w:tcW w:w="3018" w:type="dxa"/>
            <w:gridSpan w:val="3"/>
            <w:shd w:val="clear" w:color="auto" w:fill="FFFFFF" w:themeFill="background1"/>
            <w:tcMar/>
          </w:tcPr>
          <w:p w:rsidRPr="00626135" w:rsidR="00AE2883" w:rsidRDefault="00AE2883" w14:paraId="2B917FEE" w14:textId="77777777">
            <w:pPr>
              <w:pStyle w:val="Heading3"/>
              <w:rPr>
                <w:rFonts w:cs="Arial"/>
                <w:color w:val="auto"/>
                <w:sz w:val="18"/>
                <w:szCs w:val="18"/>
              </w:rPr>
            </w:pPr>
            <w:r w:rsidRPr="00626135">
              <w:rPr>
                <w:rFonts w:cs="Arial"/>
                <w:color w:val="auto"/>
                <w:sz w:val="18"/>
                <w:szCs w:val="18"/>
              </w:rPr>
              <w:t>Signature</w:t>
            </w:r>
          </w:p>
        </w:tc>
        <w:tc>
          <w:tcPr>
            <w:tcW w:w="1006" w:type="dxa"/>
            <w:shd w:val="clear" w:color="auto" w:fill="FFFFFF" w:themeFill="background1"/>
            <w:tcMar/>
          </w:tcPr>
          <w:p w:rsidRPr="00626135" w:rsidR="00AE2883" w:rsidRDefault="00AE2883" w14:paraId="07E59DF0" w14:textId="77777777">
            <w:pPr>
              <w:pStyle w:val="Heading3"/>
              <w:jc w:val="center"/>
              <w:rPr>
                <w:rFonts w:cs="Arial"/>
                <w:color w:val="auto"/>
                <w:sz w:val="18"/>
                <w:szCs w:val="18"/>
              </w:rPr>
            </w:pPr>
            <w:r w:rsidRPr="00626135">
              <w:rPr>
                <w:rFonts w:cs="Arial"/>
                <w:color w:val="auto"/>
                <w:sz w:val="18"/>
                <w:szCs w:val="18"/>
              </w:rPr>
              <w:t>Date (MM/DD/YYYY)</w:t>
            </w:r>
          </w:p>
        </w:tc>
      </w:tr>
      <w:tr w:rsidRPr="00626135" w:rsidR="00F81555" w:rsidTr="6328B506" w14:paraId="370E1B75" w14:textId="77777777">
        <w:tblPrEx>
          <w:tblCellMar>
            <w:top w:w="0" w:type="dxa"/>
            <w:bottom w:w="0" w:type="dxa"/>
          </w:tblCellMar>
        </w:tblPrEx>
        <w:trPr>
          <w:cantSplit/>
        </w:trPr>
        <w:tc>
          <w:tcPr>
            <w:tcW w:w="3018" w:type="dxa"/>
            <w:gridSpan w:val="3"/>
            <w:shd w:val="clear" w:color="auto" w:fill="FFFFFF" w:themeFill="background1"/>
            <w:tcMar/>
          </w:tcPr>
          <w:p w:rsidRPr="00626135" w:rsidR="00F81555" w:rsidRDefault="00F81555" w14:paraId="10BA0D00" w14:textId="77777777">
            <w:pPr>
              <w:pStyle w:val="Heading3"/>
              <w:rPr>
                <w:rFonts w:cs="Arial"/>
                <w:color w:val="auto"/>
                <w:sz w:val="18"/>
                <w:szCs w:val="18"/>
              </w:rPr>
            </w:pPr>
            <w:r>
              <w:rPr>
                <w:rFonts w:cs="Arial"/>
                <w:color w:val="auto"/>
                <w:sz w:val="18"/>
                <w:szCs w:val="18"/>
              </w:rPr>
              <w:t>Executive Sponsor</w:t>
            </w:r>
          </w:p>
        </w:tc>
        <w:tc>
          <w:tcPr>
            <w:tcW w:w="3018" w:type="dxa"/>
            <w:gridSpan w:val="3"/>
            <w:tcMar/>
          </w:tcPr>
          <w:p w:rsidRPr="00626135" w:rsidR="00F81555" w:rsidP="6328B506" w:rsidRDefault="00F81555" w14:paraId="4C917EC2" w14:textId="26B83826">
            <w:pPr>
              <w:pStyle w:val="CovFormText"/>
              <w:rPr>
                <w:rFonts w:cs="Arial"/>
              </w:rPr>
            </w:pPr>
            <w:r w:rsidRPr="6328B506" w:rsidR="75A9F353">
              <w:rPr>
                <w:rFonts w:cs="Arial"/>
              </w:rPr>
              <w:t>Zillow</w:t>
            </w:r>
          </w:p>
        </w:tc>
        <w:tc>
          <w:tcPr>
            <w:tcW w:w="3018" w:type="dxa"/>
            <w:gridSpan w:val="3"/>
            <w:tcMar/>
          </w:tcPr>
          <w:p w:rsidRPr="00626135" w:rsidR="00F81555" w:rsidRDefault="00F81555" w14:paraId="04B8B671" w14:textId="77777777">
            <w:pPr>
              <w:pStyle w:val="CovFormText"/>
              <w:rPr>
                <w:rFonts w:cs="Arial"/>
                <w:b/>
                <w:i/>
                <w:szCs w:val="18"/>
              </w:rPr>
            </w:pPr>
          </w:p>
        </w:tc>
        <w:tc>
          <w:tcPr>
            <w:tcW w:w="1006" w:type="dxa"/>
            <w:tcMar/>
          </w:tcPr>
          <w:p w:rsidRPr="00626135" w:rsidR="00F81555" w:rsidP="6328B506" w:rsidRDefault="00F81555" w14:paraId="3D3BB7FC" w14:textId="321C3796">
            <w:pPr>
              <w:pStyle w:val="CovFormText"/>
              <w:rPr>
                <w:rFonts w:cs="Arial"/>
                <w:sz w:val="16"/>
                <w:szCs w:val="16"/>
              </w:rPr>
            </w:pPr>
            <w:r w:rsidRPr="6328B506" w:rsidR="61456092">
              <w:rPr>
                <w:rFonts w:cs="Arial"/>
                <w:sz w:val="16"/>
                <w:szCs w:val="16"/>
              </w:rPr>
              <w:t>2/19/2024</w:t>
            </w:r>
          </w:p>
        </w:tc>
      </w:tr>
      <w:tr w:rsidRPr="00626135" w:rsidR="00AE2883" w:rsidTr="6328B506" w14:paraId="7DFBF3D1" w14:textId="77777777">
        <w:tblPrEx>
          <w:tblCellMar>
            <w:top w:w="0" w:type="dxa"/>
            <w:bottom w:w="0" w:type="dxa"/>
          </w:tblCellMar>
        </w:tblPrEx>
        <w:trPr>
          <w:cantSplit/>
        </w:trPr>
        <w:tc>
          <w:tcPr>
            <w:tcW w:w="3018" w:type="dxa"/>
            <w:gridSpan w:val="3"/>
            <w:shd w:val="clear" w:color="auto" w:fill="FFFFFF" w:themeFill="background1"/>
            <w:tcMar/>
          </w:tcPr>
          <w:p w:rsidRPr="00626135" w:rsidR="00AE2883" w:rsidRDefault="00F81555" w14:paraId="33403A56" w14:textId="77777777">
            <w:pPr>
              <w:pStyle w:val="Heading3"/>
              <w:rPr>
                <w:rFonts w:cs="Arial"/>
                <w:color w:val="auto"/>
                <w:sz w:val="18"/>
                <w:szCs w:val="18"/>
              </w:rPr>
            </w:pPr>
            <w:r>
              <w:rPr>
                <w:rFonts w:cs="Arial"/>
                <w:color w:val="auto"/>
                <w:sz w:val="18"/>
                <w:szCs w:val="18"/>
              </w:rPr>
              <w:t>Department</w:t>
            </w:r>
            <w:r w:rsidRPr="00626135" w:rsidR="00AE2883">
              <w:rPr>
                <w:rFonts w:cs="Arial"/>
                <w:color w:val="auto"/>
                <w:sz w:val="18"/>
                <w:szCs w:val="18"/>
              </w:rPr>
              <w:t xml:space="preserve"> Sponsor</w:t>
            </w:r>
          </w:p>
        </w:tc>
        <w:tc>
          <w:tcPr>
            <w:tcW w:w="3018" w:type="dxa"/>
            <w:gridSpan w:val="3"/>
            <w:tcMar/>
          </w:tcPr>
          <w:p w:rsidRPr="00626135" w:rsidR="00AE2883" w:rsidP="6328B506" w:rsidRDefault="00AE2883" w14:paraId="420ABF1F" w14:textId="37FAF029">
            <w:pPr>
              <w:pStyle w:val="CovFormText"/>
              <w:rPr>
                <w:rFonts w:cs="Arial"/>
              </w:rPr>
            </w:pPr>
            <w:r w:rsidRPr="6328B506" w:rsidR="580CAC10">
              <w:rPr>
                <w:rFonts w:cs="Arial"/>
              </w:rPr>
              <w:t>Mrs. Vanessa Coote</w:t>
            </w:r>
          </w:p>
        </w:tc>
        <w:tc>
          <w:tcPr>
            <w:tcW w:w="3018" w:type="dxa"/>
            <w:gridSpan w:val="3"/>
            <w:tcMar/>
          </w:tcPr>
          <w:p w:rsidRPr="00626135" w:rsidR="00AE2883" w:rsidRDefault="00AE2883" w14:paraId="3152E5D9" w14:textId="77777777">
            <w:pPr>
              <w:pStyle w:val="CovFormText"/>
              <w:rPr>
                <w:rFonts w:cs="Arial"/>
                <w:b/>
                <w:i/>
                <w:szCs w:val="18"/>
              </w:rPr>
            </w:pPr>
          </w:p>
        </w:tc>
        <w:tc>
          <w:tcPr>
            <w:tcW w:w="1006" w:type="dxa"/>
            <w:tcMar/>
          </w:tcPr>
          <w:p w:rsidRPr="00626135" w:rsidR="00AE2883" w:rsidP="6328B506" w:rsidRDefault="00AE2883" w14:paraId="54488AA6" w14:textId="72FB5451">
            <w:pPr>
              <w:pStyle w:val="CovFormText"/>
              <w:rPr>
                <w:rFonts w:cs="Arial"/>
                <w:sz w:val="16"/>
                <w:szCs w:val="16"/>
              </w:rPr>
            </w:pPr>
            <w:r w:rsidRPr="6328B506" w:rsidR="702524C4">
              <w:rPr>
                <w:rFonts w:cs="Arial"/>
                <w:sz w:val="16"/>
                <w:szCs w:val="16"/>
              </w:rPr>
              <w:t>2/19/2024</w:t>
            </w:r>
          </w:p>
        </w:tc>
      </w:tr>
      <w:tr w:rsidRPr="00626135" w:rsidR="00AE2883" w:rsidTr="6328B506" w14:paraId="602B2619" w14:textId="77777777">
        <w:tblPrEx>
          <w:tblCellMar>
            <w:top w:w="0" w:type="dxa"/>
            <w:bottom w:w="0" w:type="dxa"/>
          </w:tblCellMar>
        </w:tblPrEx>
        <w:trPr>
          <w:cantSplit/>
        </w:trPr>
        <w:tc>
          <w:tcPr>
            <w:tcW w:w="3018" w:type="dxa"/>
            <w:gridSpan w:val="3"/>
            <w:shd w:val="clear" w:color="auto" w:fill="FFFFFF" w:themeFill="background1"/>
            <w:tcMar/>
          </w:tcPr>
          <w:p w:rsidRPr="00626135" w:rsidR="00AE2883" w:rsidRDefault="00AE2883" w14:paraId="45C5A03F" w14:textId="77777777">
            <w:pPr>
              <w:pStyle w:val="Heading3"/>
              <w:rPr>
                <w:rFonts w:cs="Arial"/>
                <w:color w:val="auto"/>
                <w:sz w:val="18"/>
                <w:szCs w:val="18"/>
              </w:rPr>
            </w:pPr>
            <w:r w:rsidRPr="00626135">
              <w:rPr>
                <w:rFonts w:cs="Arial"/>
                <w:color w:val="auto"/>
                <w:sz w:val="18"/>
                <w:szCs w:val="18"/>
              </w:rPr>
              <w:t>Project Manager</w:t>
            </w:r>
          </w:p>
        </w:tc>
        <w:tc>
          <w:tcPr>
            <w:tcW w:w="3018" w:type="dxa"/>
            <w:gridSpan w:val="3"/>
            <w:tcMar/>
          </w:tcPr>
          <w:p w:rsidRPr="002F64B4" w:rsidR="00AE2883" w:rsidP="6328B506" w:rsidRDefault="00AE2883" w14:paraId="49A16C86" w14:textId="4A444252">
            <w:pPr>
              <w:pStyle w:val="CovFormText"/>
              <w:rPr>
                <w:rFonts w:cs="Arial"/>
              </w:rPr>
            </w:pPr>
            <w:r w:rsidRPr="6328B506" w:rsidR="44DA1AFD">
              <w:rPr>
                <w:rFonts w:cs="Arial"/>
              </w:rPr>
              <w:t>Essence Ochoa</w:t>
            </w:r>
          </w:p>
        </w:tc>
        <w:tc>
          <w:tcPr>
            <w:tcW w:w="3018" w:type="dxa"/>
            <w:gridSpan w:val="3"/>
            <w:tcMar/>
          </w:tcPr>
          <w:p w:rsidRPr="00626135" w:rsidR="00AE2883" w:rsidRDefault="00AE2883" w14:paraId="50CD3023" w14:textId="77777777">
            <w:pPr>
              <w:pStyle w:val="CovFormText"/>
              <w:rPr>
                <w:rFonts w:cs="Arial"/>
                <w:b/>
                <w:i/>
                <w:szCs w:val="18"/>
              </w:rPr>
            </w:pPr>
          </w:p>
        </w:tc>
        <w:tc>
          <w:tcPr>
            <w:tcW w:w="1006" w:type="dxa"/>
            <w:tcMar/>
          </w:tcPr>
          <w:p w:rsidRPr="00626135" w:rsidR="00AE2883" w:rsidP="6328B506" w:rsidRDefault="00AE2883" w14:paraId="6ABC9849" w14:textId="76416BEE">
            <w:pPr>
              <w:pStyle w:val="CovFormText"/>
              <w:rPr>
                <w:rFonts w:cs="Arial"/>
                <w:sz w:val="16"/>
                <w:szCs w:val="16"/>
              </w:rPr>
            </w:pPr>
            <w:r w:rsidRPr="6328B506" w:rsidR="0D3AB4BA">
              <w:rPr>
                <w:rFonts w:cs="Arial"/>
                <w:sz w:val="16"/>
                <w:szCs w:val="16"/>
              </w:rPr>
              <w:t>2/19/2024</w:t>
            </w:r>
          </w:p>
        </w:tc>
      </w:tr>
      <w:tr w:rsidRPr="00626135" w:rsidR="00AE2883" w:rsidTr="6328B506" w14:paraId="202EA0F5" w14:textId="77777777">
        <w:tblPrEx>
          <w:tblCellMar>
            <w:top w:w="0" w:type="dxa"/>
            <w:bottom w:w="0" w:type="dxa"/>
          </w:tblCellMar>
        </w:tblPrEx>
        <w:trPr>
          <w:cantSplit/>
          <w:tblHeader/>
        </w:trPr>
        <w:tc>
          <w:tcPr>
            <w:tcW w:w="10060" w:type="dxa"/>
            <w:gridSpan w:val="10"/>
            <w:shd w:val="clear" w:color="auto" w:fill="ED7D31" w:themeFill="accent2"/>
            <w:tcMar/>
          </w:tcPr>
          <w:p w:rsidRPr="00626135" w:rsidR="00AE2883" w:rsidRDefault="002112B3" w14:paraId="72617767" w14:textId="77777777">
            <w:pPr>
              <w:pStyle w:val="Heading3"/>
              <w:rPr>
                <w:rFonts w:cs="Arial"/>
                <w:sz w:val="18"/>
                <w:szCs w:val="18"/>
              </w:rPr>
            </w:pPr>
            <w:r>
              <w:rPr>
                <w:rFonts w:cs="Arial"/>
                <w:sz w:val="18"/>
                <w:szCs w:val="18"/>
              </w:rPr>
              <w:t>7</w:t>
            </w:r>
            <w:r w:rsidRPr="00626135" w:rsidR="00AE2883">
              <w:rPr>
                <w:rFonts w:cs="Arial"/>
                <w:sz w:val="18"/>
                <w:szCs w:val="18"/>
              </w:rPr>
              <w:t>.  Notes</w:t>
            </w:r>
          </w:p>
        </w:tc>
      </w:tr>
      <w:tr w:rsidRPr="00626135" w:rsidR="00AE2883" w:rsidTr="6328B506" w14:paraId="67FFAD4F" w14:textId="77777777">
        <w:tblPrEx>
          <w:tblCellMar>
            <w:top w:w="0" w:type="dxa"/>
            <w:bottom w:w="0" w:type="dxa"/>
          </w:tblCellMar>
        </w:tblPrEx>
        <w:tc>
          <w:tcPr>
            <w:tcW w:w="10060" w:type="dxa"/>
            <w:gridSpan w:val="10"/>
            <w:tcMar/>
          </w:tcPr>
          <w:p w:rsidR="00F1160C" w:rsidRDefault="00F1160C" w14:paraId="37E19844" w14:textId="77777777">
            <w:pPr>
              <w:pStyle w:val="CovFormText"/>
              <w:rPr>
                <w:rFonts w:cs="Arial"/>
                <w:szCs w:val="18"/>
              </w:rPr>
            </w:pPr>
          </w:p>
          <w:p w:rsidR="00F1160C" w:rsidRDefault="00F1160C" w14:paraId="649B4A8F" w14:textId="77777777">
            <w:pPr>
              <w:pStyle w:val="CovFormText"/>
              <w:rPr>
                <w:rFonts w:cs="Arial"/>
                <w:szCs w:val="18"/>
              </w:rPr>
            </w:pPr>
          </w:p>
          <w:p w:rsidRPr="00626135" w:rsidR="00F1160C" w:rsidRDefault="00F1160C" w14:paraId="34883255" w14:textId="77777777">
            <w:pPr>
              <w:pStyle w:val="CovFormText"/>
              <w:rPr>
                <w:rFonts w:cs="Arial"/>
                <w:szCs w:val="18"/>
              </w:rPr>
            </w:pPr>
          </w:p>
        </w:tc>
      </w:tr>
    </w:tbl>
    <w:p w:rsidRPr="00626135" w:rsidR="00AE2883" w:rsidP="00F1160C" w:rsidRDefault="00AE2883" w14:paraId="56A8A603" w14:textId="77777777">
      <w:pPr>
        <w:pStyle w:val="FootnoteText"/>
      </w:pPr>
    </w:p>
    <w:p w:rsidR="7499F24E" w:rsidP="7499F24E" w:rsidRDefault="7499F24E" w14:paraId="288B02FE" w14:textId="68A086CC">
      <w:pPr>
        <w:pStyle w:val="FootnoteText"/>
      </w:pPr>
    </w:p>
    <w:p w:rsidR="7499F24E" w:rsidP="7499F24E" w:rsidRDefault="7499F24E" w14:paraId="02582017" w14:textId="0CA0228A">
      <w:pPr>
        <w:pStyle w:val="FootnoteText"/>
      </w:pPr>
    </w:p>
    <w:p w:rsidR="7499F24E" w:rsidP="7499F24E" w:rsidRDefault="7499F24E" w14:paraId="3CE10491" w14:textId="158DFCFE">
      <w:pPr>
        <w:pStyle w:val="FootnoteText"/>
      </w:pPr>
    </w:p>
    <w:p w:rsidR="7499F24E" w:rsidP="6328B506" w:rsidRDefault="7499F24E" w14:paraId="0B5981F6" w14:textId="0E73C2AC">
      <w:pPr>
        <w:pStyle w:val="Heading1"/>
        <w:rPr>
          <w:rFonts w:ascii="Arial" w:hAnsi="Arial" w:eastAsia="Arial" w:cs="Arial"/>
          <w:b w:val="0"/>
          <w:bCs w:val="0"/>
          <w:i w:val="0"/>
          <w:iCs w:val="0"/>
          <w:caps w:val="0"/>
          <w:smallCaps w:val="0"/>
          <w:noProof w:val="0"/>
          <w:color w:val="000000" w:themeColor="text1" w:themeTint="FF" w:themeShade="FF"/>
          <w:sz w:val="40"/>
          <w:szCs w:val="40"/>
          <w:lang w:val="en-US"/>
        </w:rPr>
      </w:pPr>
      <w:r w:rsidRPr="6328B506" w:rsidR="1A1B1790">
        <w:rPr>
          <w:rFonts w:ascii="Arial" w:hAnsi="Arial" w:eastAsia="Arial" w:cs="Arial"/>
          <w:b w:val="0"/>
          <w:bCs w:val="0"/>
          <w:i w:val="0"/>
          <w:iCs w:val="0"/>
          <w:caps w:val="0"/>
          <w:smallCaps w:val="0"/>
          <w:noProof w:val="0"/>
          <w:color w:val="000000" w:themeColor="text1" w:themeTint="FF" w:themeShade="FF"/>
          <w:sz w:val="40"/>
          <w:szCs w:val="40"/>
          <w:lang w:val="en"/>
        </w:rPr>
        <w:t>SWOT Analysis</w:t>
      </w:r>
    </w:p>
    <w:p w:rsidR="7499F24E" w:rsidP="6328B506" w:rsidRDefault="7499F24E" w14:paraId="6FFDDDC0" w14:textId="08299374">
      <w:pPr>
        <w:rPr>
          <w:rFonts w:ascii="Arial" w:hAnsi="Arial" w:eastAsia="Arial" w:cs="Arial"/>
          <w:b w:val="0"/>
          <w:bCs w:val="0"/>
          <w:i w:val="0"/>
          <w:iCs w:val="0"/>
          <w:caps w:val="0"/>
          <w:smallCaps w:val="0"/>
          <w:noProof w:val="0"/>
          <w:color w:val="000000" w:themeColor="text1" w:themeTint="FF" w:themeShade="FF"/>
          <w:sz w:val="22"/>
          <w:szCs w:val="22"/>
          <w:lang w:val="en-US"/>
        </w:rPr>
      </w:pPr>
    </w:p>
    <w:p w:rsidR="7499F24E" w:rsidP="6328B506" w:rsidRDefault="7499F24E" w14:paraId="1CA4001B" w14:textId="74EE70AC">
      <w:pPr>
        <w:pStyle w:val="Heading3"/>
        <w:keepNext w:val="1"/>
        <w:keepLines w:val="1"/>
        <w:spacing w:before="320" w:after="80"/>
        <w:rPr>
          <w:rFonts w:ascii="Arial" w:hAnsi="Arial" w:eastAsia="Arial" w:cs="Arial"/>
          <w:b w:val="0"/>
          <w:bCs w:val="0"/>
          <w:i w:val="0"/>
          <w:iCs w:val="0"/>
          <w:caps w:val="0"/>
          <w:smallCaps w:val="0"/>
          <w:noProof w:val="0"/>
          <w:color w:val="000000" w:themeColor="text1" w:themeTint="FF" w:themeShade="FF"/>
          <w:sz w:val="28"/>
          <w:szCs w:val="28"/>
          <w:lang w:val="en-US"/>
        </w:rPr>
      </w:pPr>
      <w:r w:rsidRPr="6328B506" w:rsidR="1A1B1790">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
        </w:rPr>
        <w:t>Strengthens</w:t>
      </w:r>
    </w:p>
    <w:p w:rsidR="7499F24E" w:rsidP="6328B506" w:rsidRDefault="7499F24E" w14:paraId="0A020B56" w14:textId="738379B9">
      <w:pPr>
        <w:pStyle w:val="ListParagraph"/>
        <w:numPr>
          <w:ilvl w:val="0"/>
          <w:numId w:val="16"/>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The Recent Evolving and Tremendous Advancement in AI Technology:</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 xml:space="preserve"> Artificial Intelligence throughout the years has made a steady increase. However, with its implementation in the entertainment, coding, and robotics atmosphere, it is growing at an almost uncontrollable rate.</w:t>
      </w:r>
    </w:p>
    <w:p w:rsidR="7499F24E" w:rsidP="6328B506" w:rsidRDefault="7499F24E" w14:paraId="68DC3DA2" w14:textId="70BEBFD5">
      <w:pPr>
        <w:rPr>
          <w:rFonts w:ascii="Arial" w:hAnsi="Arial" w:eastAsia="Arial" w:cs="Arial"/>
          <w:b w:val="0"/>
          <w:bCs w:val="0"/>
          <w:i w:val="0"/>
          <w:iCs w:val="0"/>
          <w:caps w:val="0"/>
          <w:smallCaps w:val="0"/>
          <w:noProof w:val="0"/>
          <w:color w:val="000000" w:themeColor="text1" w:themeTint="FF" w:themeShade="FF"/>
          <w:sz w:val="24"/>
          <w:szCs w:val="24"/>
          <w:lang w:val="en-US"/>
        </w:rPr>
      </w:pPr>
    </w:p>
    <w:p w:rsidR="7499F24E" w:rsidP="6328B506" w:rsidRDefault="7499F24E" w14:paraId="20600184" w14:textId="06E6CF70">
      <w:pPr>
        <w:pStyle w:val="ListParagraph"/>
        <w:numPr>
          <w:ilvl w:val="0"/>
          <w:numId w:val="16"/>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Overall Housing Cost in the State of Florida:</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 xml:space="preserve"> According to one of our stakeholders in Zillow, as of December 31, 2023, the average Florida home value has shown a 2.0% increase over the past year, which reflects a thriving real estate market</w:t>
      </w:r>
    </w:p>
    <w:p w:rsidR="7499F24E" w:rsidP="6328B506" w:rsidRDefault="7499F24E" w14:paraId="7C3F6861" w14:textId="5CF8EF4E">
      <w:pPr>
        <w:rPr>
          <w:rFonts w:ascii="Arial" w:hAnsi="Arial" w:eastAsia="Arial" w:cs="Arial"/>
          <w:b w:val="0"/>
          <w:bCs w:val="0"/>
          <w:i w:val="0"/>
          <w:iCs w:val="0"/>
          <w:caps w:val="0"/>
          <w:smallCaps w:val="0"/>
          <w:noProof w:val="0"/>
          <w:color w:val="000000" w:themeColor="text1" w:themeTint="FF" w:themeShade="FF"/>
          <w:sz w:val="24"/>
          <w:szCs w:val="24"/>
          <w:lang w:val="en-US"/>
        </w:rPr>
      </w:pPr>
    </w:p>
    <w:p w:rsidR="7499F24E" w:rsidP="6328B506" w:rsidRDefault="7499F24E" w14:paraId="32121A77" w14:textId="430DDFF0">
      <w:pPr>
        <w:pStyle w:val="Heading3"/>
        <w:keepNext w:val="1"/>
        <w:keepLines w:val="1"/>
        <w:spacing w:before="320" w:after="80"/>
        <w:rPr>
          <w:rFonts w:ascii="Arial" w:hAnsi="Arial" w:eastAsia="Arial" w:cs="Arial"/>
          <w:b w:val="0"/>
          <w:bCs w:val="0"/>
          <w:i w:val="0"/>
          <w:iCs w:val="0"/>
          <w:caps w:val="0"/>
          <w:smallCaps w:val="0"/>
          <w:noProof w:val="0"/>
          <w:color w:val="000000" w:themeColor="text1" w:themeTint="FF" w:themeShade="FF"/>
          <w:sz w:val="28"/>
          <w:szCs w:val="28"/>
          <w:lang w:val="en-US"/>
        </w:rPr>
      </w:pPr>
      <w:r w:rsidRPr="6328B506" w:rsidR="1A1B1790">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
        </w:rPr>
        <w:t>Weakness</w:t>
      </w:r>
    </w:p>
    <w:p w:rsidR="7499F24E" w:rsidP="6328B506" w:rsidRDefault="7499F24E" w14:paraId="425658BD" w14:textId="61CE9DF6">
      <w:pPr>
        <w:pStyle w:val="ListParagraph"/>
        <w:numPr>
          <w:ilvl w:val="0"/>
          <w:numId w:val="18"/>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Lack of People and Contractors for Real Estate Purposes:</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 xml:space="preserve"> For our specific project, we require a lot of outside resources and knowledge in order to keep track of the housing market and provide our users the best possible deal for their home.</w:t>
      </w:r>
    </w:p>
    <w:p w:rsidR="7499F24E" w:rsidP="6328B506" w:rsidRDefault="7499F24E" w14:paraId="3256629D" w14:textId="3F643276">
      <w:pPr>
        <w:rPr>
          <w:rFonts w:ascii="Arial" w:hAnsi="Arial" w:eastAsia="Arial" w:cs="Arial"/>
          <w:b w:val="0"/>
          <w:bCs w:val="0"/>
          <w:i w:val="0"/>
          <w:iCs w:val="0"/>
          <w:caps w:val="0"/>
          <w:smallCaps w:val="0"/>
          <w:noProof w:val="0"/>
          <w:color w:val="000000" w:themeColor="text1" w:themeTint="FF" w:themeShade="FF"/>
          <w:sz w:val="24"/>
          <w:szCs w:val="24"/>
          <w:lang w:val="en-US"/>
        </w:rPr>
      </w:pPr>
    </w:p>
    <w:p w:rsidR="7499F24E" w:rsidP="6328B506" w:rsidRDefault="7499F24E" w14:paraId="4B22E854" w14:textId="44366403">
      <w:pPr>
        <w:pStyle w:val="ListParagraph"/>
        <w:numPr>
          <w:ilvl w:val="0"/>
          <w:numId w:val="18"/>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Location:</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 xml:space="preserve"> This is a big part of Real Estate in general because some places may be more lucrative than others, providing opportunities for one set of users, and tribulations for another. Some locations also have a bigger population number, making finding an available dream home difficult.</w:t>
      </w:r>
    </w:p>
    <w:p w:rsidR="7499F24E" w:rsidP="6328B506" w:rsidRDefault="7499F24E" w14:paraId="55E7B366" w14:textId="35611CD2">
      <w:pPr>
        <w:rPr>
          <w:rFonts w:ascii="Arial" w:hAnsi="Arial" w:eastAsia="Arial" w:cs="Arial"/>
          <w:b w:val="0"/>
          <w:bCs w:val="0"/>
          <w:i w:val="0"/>
          <w:iCs w:val="0"/>
          <w:caps w:val="0"/>
          <w:smallCaps w:val="0"/>
          <w:noProof w:val="0"/>
          <w:color w:val="000000" w:themeColor="text1" w:themeTint="FF" w:themeShade="FF"/>
          <w:sz w:val="24"/>
          <w:szCs w:val="24"/>
          <w:lang w:val="en-US"/>
        </w:rPr>
      </w:pPr>
    </w:p>
    <w:p w:rsidR="7499F24E" w:rsidP="6328B506" w:rsidRDefault="7499F24E" w14:paraId="7C99BECD" w14:textId="7AAB88B0">
      <w:pPr>
        <w:pStyle w:val="Heading3"/>
        <w:keepNext w:val="1"/>
        <w:keepLines w:val="1"/>
        <w:spacing w:before="320" w:after="80"/>
        <w:rPr>
          <w:rFonts w:ascii="Arial" w:hAnsi="Arial" w:eastAsia="Arial" w:cs="Arial"/>
          <w:b w:val="0"/>
          <w:bCs w:val="0"/>
          <w:i w:val="0"/>
          <w:iCs w:val="0"/>
          <w:caps w:val="0"/>
          <w:smallCaps w:val="0"/>
          <w:noProof w:val="0"/>
          <w:color w:val="000000" w:themeColor="text1" w:themeTint="FF" w:themeShade="FF"/>
          <w:sz w:val="28"/>
          <w:szCs w:val="28"/>
          <w:lang w:val="en-US"/>
        </w:rPr>
      </w:pPr>
      <w:r w:rsidRPr="6328B506" w:rsidR="1A1B1790">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
        </w:rPr>
        <w:t>Opportunities</w:t>
      </w:r>
    </w:p>
    <w:p w:rsidR="7499F24E" w:rsidP="6328B506" w:rsidRDefault="7499F24E" w14:paraId="2560A519" w14:textId="69F8BAF2">
      <w:pPr>
        <w:pStyle w:val="ListParagraph"/>
        <w:numPr>
          <w:ilvl w:val="0"/>
          <w:numId w:val="20"/>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Partnering with Large Scale Housing Contractors and Businesses:</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 xml:space="preserve"> Just like any other company, the opportunity for collaboration is always available, and Housing AI can serve as a suitable business partner for any real estate firm with the goal of  selling an ideal home to any buyer.</w:t>
      </w:r>
    </w:p>
    <w:p w:rsidR="7499F24E" w:rsidP="6328B506" w:rsidRDefault="7499F24E" w14:paraId="549ECDCF" w14:textId="7B0D608D">
      <w:pPr>
        <w:rPr>
          <w:rFonts w:ascii="Arial" w:hAnsi="Arial" w:eastAsia="Arial" w:cs="Arial"/>
          <w:b w:val="0"/>
          <w:bCs w:val="0"/>
          <w:i w:val="0"/>
          <w:iCs w:val="0"/>
          <w:caps w:val="0"/>
          <w:smallCaps w:val="0"/>
          <w:noProof w:val="0"/>
          <w:color w:val="000000" w:themeColor="text1" w:themeTint="FF" w:themeShade="FF"/>
          <w:sz w:val="24"/>
          <w:szCs w:val="24"/>
          <w:lang w:val="en-US"/>
        </w:rPr>
      </w:pPr>
    </w:p>
    <w:p w:rsidR="7499F24E" w:rsidP="6328B506" w:rsidRDefault="7499F24E" w14:paraId="143A43BB" w14:textId="45E12CB9">
      <w:pPr>
        <w:pStyle w:val="ListParagraph"/>
        <w:numPr>
          <w:ilvl w:val="0"/>
          <w:numId w:val="20"/>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 xml:space="preserve">The Increase in Real Estate Agents Since the Global Pandemic: </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After Covid, the general real estate market was transformed, causing a 14.5% increase in active agents. This will make Housing AI crucial to any agent looking to gain notable success when entering the real estate market.</w:t>
      </w:r>
    </w:p>
    <w:p w:rsidR="7499F24E" w:rsidP="6328B506" w:rsidRDefault="7499F24E" w14:paraId="4AD4EEEC" w14:textId="52D79B15">
      <w:pPr>
        <w:rPr>
          <w:rFonts w:ascii="Arial" w:hAnsi="Arial" w:eastAsia="Arial" w:cs="Arial"/>
          <w:b w:val="0"/>
          <w:bCs w:val="0"/>
          <w:i w:val="0"/>
          <w:iCs w:val="0"/>
          <w:caps w:val="0"/>
          <w:smallCaps w:val="0"/>
          <w:noProof w:val="0"/>
          <w:color w:val="000000" w:themeColor="text1" w:themeTint="FF" w:themeShade="FF"/>
          <w:sz w:val="24"/>
          <w:szCs w:val="24"/>
          <w:lang w:val="en-US"/>
        </w:rPr>
      </w:pPr>
    </w:p>
    <w:p w:rsidR="7499F24E" w:rsidP="6328B506" w:rsidRDefault="7499F24E" w14:paraId="3D2BAB07" w14:textId="18F5CD15">
      <w:pPr>
        <w:pStyle w:val="Heading3"/>
        <w:keepNext w:val="1"/>
        <w:keepLines w:val="1"/>
        <w:spacing w:before="320" w:after="80"/>
        <w:rPr>
          <w:rFonts w:ascii="Arial" w:hAnsi="Arial" w:eastAsia="Arial" w:cs="Arial"/>
          <w:b w:val="0"/>
          <w:bCs w:val="0"/>
          <w:i w:val="0"/>
          <w:iCs w:val="0"/>
          <w:caps w:val="0"/>
          <w:smallCaps w:val="0"/>
          <w:noProof w:val="0"/>
          <w:color w:val="000000" w:themeColor="text1" w:themeTint="FF" w:themeShade="FF"/>
          <w:sz w:val="28"/>
          <w:szCs w:val="28"/>
          <w:lang w:val="en-US"/>
        </w:rPr>
      </w:pPr>
      <w:r w:rsidRPr="6328B506" w:rsidR="1A1B1790">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
        </w:rPr>
        <w:t>Threats</w:t>
      </w:r>
    </w:p>
    <w:p w:rsidR="7499F24E" w:rsidP="6328B506" w:rsidRDefault="7499F24E" w14:paraId="7938F4D7" w14:textId="66D67875">
      <w:pPr>
        <w:pStyle w:val="ListParagraph"/>
        <w:numPr>
          <w:ilvl w:val="0"/>
          <w:numId w:val="22"/>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The Unpredictability of the General Real Estate Market in the Nation as a Whole</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 Much like the stock market, the real estate market is constantly changing, with different external factors having a major impact on the long term value of buying a home.</w:t>
      </w:r>
    </w:p>
    <w:p w:rsidR="7499F24E" w:rsidP="6328B506" w:rsidRDefault="7499F24E" w14:paraId="7E36D3E5" w14:textId="61195535">
      <w:pPr>
        <w:rPr>
          <w:rFonts w:ascii="Arial" w:hAnsi="Arial" w:eastAsia="Arial" w:cs="Arial"/>
          <w:b w:val="0"/>
          <w:bCs w:val="0"/>
          <w:i w:val="0"/>
          <w:iCs w:val="0"/>
          <w:caps w:val="0"/>
          <w:smallCaps w:val="0"/>
          <w:noProof w:val="0"/>
          <w:color w:val="000000" w:themeColor="text1" w:themeTint="FF" w:themeShade="FF"/>
          <w:sz w:val="24"/>
          <w:szCs w:val="24"/>
          <w:lang w:val="en-US"/>
        </w:rPr>
      </w:pPr>
    </w:p>
    <w:p w:rsidR="7499F24E" w:rsidP="6328B506" w:rsidRDefault="7499F24E" w14:paraId="44C27CE8" w14:textId="261E91F4">
      <w:pPr>
        <w:pStyle w:val="ListParagraph"/>
        <w:numPr>
          <w:ilvl w:val="0"/>
          <w:numId w:val="22"/>
        </w:numPr>
        <w:rPr>
          <w:rFonts w:ascii="Arial" w:hAnsi="Arial" w:eastAsia="Arial" w:cs="Arial"/>
          <w:b w:val="0"/>
          <w:bCs w:val="0"/>
          <w:i w:val="0"/>
          <w:iCs w:val="0"/>
          <w:caps w:val="0"/>
          <w:smallCaps w:val="0"/>
          <w:noProof w:val="0"/>
          <w:color w:val="000000" w:themeColor="text1" w:themeTint="FF" w:themeShade="FF"/>
          <w:sz w:val="24"/>
          <w:szCs w:val="24"/>
          <w:lang w:val="en-US"/>
        </w:rPr>
      </w:pPr>
      <w:r w:rsidRPr="6328B506" w:rsidR="1A1B1790">
        <w:rPr>
          <w:rFonts w:ascii="Arial" w:hAnsi="Arial" w:eastAsia="Arial" w:cs="Arial"/>
          <w:b w:val="1"/>
          <w:bCs w:val="1"/>
          <w:i w:val="0"/>
          <w:iCs w:val="0"/>
          <w:caps w:val="0"/>
          <w:smallCaps w:val="0"/>
          <w:noProof w:val="0"/>
          <w:color w:val="000000" w:themeColor="text1" w:themeTint="FF" w:themeShade="FF"/>
          <w:sz w:val="24"/>
          <w:szCs w:val="24"/>
          <w:lang w:val="en"/>
        </w:rPr>
        <w:t>The Vast Changes in Technology</w:t>
      </w:r>
      <w:r w:rsidRPr="6328B506" w:rsidR="1A1B1790">
        <w:rPr>
          <w:rFonts w:ascii="Arial" w:hAnsi="Arial" w:eastAsia="Arial" w:cs="Arial"/>
          <w:b w:val="0"/>
          <w:bCs w:val="0"/>
          <w:i w:val="0"/>
          <w:iCs w:val="0"/>
          <w:caps w:val="0"/>
          <w:smallCaps w:val="0"/>
          <w:noProof w:val="0"/>
          <w:color w:val="000000" w:themeColor="text1" w:themeTint="FF" w:themeShade="FF"/>
          <w:sz w:val="24"/>
          <w:szCs w:val="24"/>
          <w:lang w:val="en"/>
        </w:rPr>
        <w:t>: As the evolution of Artificial Intelligence can be seen as a benefit, the technology used to produce and manage it is ever changing. As a result, the cost to upgrade or maintain our AI could become increasingly expensive, leading to less income, and slower success in the coming future.</w:t>
      </w:r>
    </w:p>
    <w:p w:rsidR="7499F24E" w:rsidP="7499F24E" w:rsidRDefault="7499F24E" w14:paraId="485E9D38" w14:textId="1B10E81F">
      <w:pPr>
        <w:pStyle w:val="FootnoteText"/>
      </w:pPr>
    </w:p>
    <w:p w:rsidR="7499F24E" w:rsidP="7499F24E" w:rsidRDefault="7499F24E" w14:paraId="3FC95D4F" w14:textId="6211F5E1">
      <w:pPr>
        <w:pStyle w:val="FootnoteText"/>
      </w:pPr>
    </w:p>
    <w:p w:rsidR="7499F24E" w:rsidP="7499F24E" w:rsidRDefault="7499F24E" w14:paraId="25BFB490" w14:textId="66D7A998">
      <w:pPr>
        <w:pStyle w:val="FootnoteText"/>
      </w:pPr>
    </w:p>
    <w:p w:rsidR="7499F24E" w:rsidP="7499F24E" w:rsidRDefault="7499F24E" w14:paraId="68D7150C" w14:textId="47942A81">
      <w:pPr>
        <w:pStyle w:val="FootnoteText"/>
      </w:pPr>
    </w:p>
    <w:p w:rsidR="208B70FB" w:rsidP="6328B506" w:rsidRDefault="208B70FB" w14:paraId="56C994DD" w14:textId="6F552C1A">
      <w:pPr>
        <w:pStyle w:val="FootnoteText"/>
        <w:rPr>
          <w:b w:val="0"/>
          <w:bCs w:val="0"/>
          <w:sz w:val="40"/>
          <w:szCs w:val="40"/>
        </w:rPr>
      </w:pPr>
      <w:r w:rsidRPr="6328B506" w:rsidR="208B70FB">
        <w:rPr>
          <w:b w:val="0"/>
          <w:bCs w:val="0"/>
          <w:sz w:val="40"/>
          <w:szCs w:val="40"/>
        </w:rPr>
        <w:t xml:space="preserve">Budget and Time Estimates: </w:t>
      </w:r>
    </w:p>
    <w:p w:rsidR="7499F24E" w:rsidP="6328B506" w:rsidRDefault="7499F24E" w14:paraId="04F7A690" w14:textId="51FC4085">
      <w:pPr>
        <w:pStyle w:val="FootnoteText"/>
        <w:rPr>
          <w:b w:val="1"/>
          <w:bCs w:val="1"/>
          <w:sz w:val="24"/>
          <w:szCs w:val="24"/>
        </w:rPr>
      </w:pPr>
    </w:p>
    <w:p w:rsidR="48002456" w:rsidP="6328B506" w:rsidRDefault="48002456" w14:paraId="36054BA6" w14:textId="44819A30">
      <w:pPr>
        <w:pStyle w:val="FootnoteText"/>
        <w:rPr>
          <w:b w:val="1"/>
          <w:bCs w:val="1"/>
          <w:sz w:val="24"/>
          <w:szCs w:val="24"/>
          <w:u w:val="single"/>
        </w:rPr>
      </w:pPr>
      <w:r w:rsidRPr="6328B506" w:rsidR="48002456">
        <w:rPr>
          <w:b w:val="1"/>
          <w:bCs w:val="1"/>
          <w:sz w:val="24"/>
          <w:szCs w:val="24"/>
          <w:u w:val="single"/>
        </w:rPr>
        <w:t>Planning and Research (2-4 weeks):</w:t>
      </w:r>
    </w:p>
    <w:p w:rsidR="48002456" w:rsidP="6328B506" w:rsidRDefault="48002456" w14:paraId="1697A02C" w14:textId="19670414">
      <w:pPr>
        <w:pStyle w:val="FootnoteText"/>
        <w:rPr>
          <w:sz w:val="24"/>
          <w:szCs w:val="24"/>
        </w:rPr>
      </w:pPr>
      <w:r w:rsidRPr="6328B506" w:rsidR="48002456">
        <w:rPr>
          <w:sz w:val="24"/>
          <w:szCs w:val="24"/>
        </w:rPr>
        <w:t>Define the target audience and their needs.</w:t>
      </w:r>
    </w:p>
    <w:p w:rsidR="48002456" w:rsidP="6328B506" w:rsidRDefault="48002456" w14:paraId="3A8504C1" w14:textId="41E070DB">
      <w:pPr>
        <w:pStyle w:val="FootnoteText"/>
        <w:rPr>
          <w:sz w:val="24"/>
          <w:szCs w:val="24"/>
        </w:rPr>
      </w:pPr>
      <w:r w:rsidRPr="6328B506" w:rsidR="48002456">
        <w:rPr>
          <w:sz w:val="24"/>
          <w:szCs w:val="24"/>
        </w:rPr>
        <w:t xml:space="preserve">Research competitors and </w:t>
      </w:r>
      <w:r w:rsidRPr="6328B506" w:rsidR="48002456">
        <w:rPr>
          <w:sz w:val="24"/>
          <w:szCs w:val="24"/>
        </w:rPr>
        <w:t>identify</w:t>
      </w:r>
      <w:r w:rsidRPr="6328B506" w:rsidR="48002456">
        <w:rPr>
          <w:sz w:val="24"/>
          <w:szCs w:val="24"/>
        </w:rPr>
        <w:t xml:space="preserve"> unique selling points.</w:t>
      </w:r>
    </w:p>
    <w:p w:rsidR="48002456" w:rsidP="6328B506" w:rsidRDefault="48002456" w14:paraId="752CC54B" w14:textId="1CBFF686">
      <w:pPr>
        <w:pStyle w:val="FootnoteText"/>
        <w:rPr>
          <w:sz w:val="24"/>
          <w:szCs w:val="24"/>
        </w:rPr>
      </w:pPr>
      <w:r w:rsidRPr="6328B506" w:rsidR="48002456">
        <w:rPr>
          <w:sz w:val="24"/>
          <w:szCs w:val="24"/>
        </w:rPr>
        <w:t>Determine</w:t>
      </w:r>
      <w:r w:rsidRPr="6328B506" w:rsidR="48002456">
        <w:rPr>
          <w:sz w:val="24"/>
          <w:szCs w:val="24"/>
        </w:rPr>
        <w:t xml:space="preserve"> the features and functionalities of the app.</w:t>
      </w:r>
    </w:p>
    <w:p w:rsidR="7499F24E" w:rsidP="6328B506" w:rsidRDefault="7499F24E" w14:paraId="6CAD4107" w14:textId="440E960E">
      <w:pPr>
        <w:pStyle w:val="FootnoteText"/>
        <w:rPr>
          <w:sz w:val="24"/>
          <w:szCs w:val="24"/>
        </w:rPr>
      </w:pPr>
    </w:p>
    <w:p w:rsidR="48002456" w:rsidP="6328B506" w:rsidRDefault="48002456" w14:paraId="383D531E" w14:textId="7D99AEAD">
      <w:pPr>
        <w:pStyle w:val="FootnoteText"/>
        <w:rPr>
          <w:b w:val="1"/>
          <w:bCs w:val="1"/>
          <w:sz w:val="24"/>
          <w:szCs w:val="24"/>
          <w:u w:val="single"/>
        </w:rPr>
      </w:pPr>
      <w:r w:rsidRPr="6328B506" w:rsidR="48002456">
        <w:rPr>
          <w:b w:val="1"/>
          <w:bCs w:val="1"/>
          <w:sz w:val="24"/>
          <w:szCs w:val="24"/>
          <w:u w:val="single"/>
        </w:rPr>
        <w:t>Design (4-6 weeks):</w:t>
      </w:r>
    </w:p>
    <w:p w:rsidR="48002456" w:rsidP="6328B506" w:rsidRDefault="48002456" w14:paraId="3401B23D" w14:textId="0F68BFC7">
      <w:pPr>
        <w:pStyle w:val="FootnoteText"/>
        <w:rPr>
          <w:sz w:val="24"/>
          <w:szCs w:val="24"/>
        </w:rPr>
      </w:pPr>
      <w:r w:rsidRPr="6328B506" w:rsidR="48002456">
        <w:rPr>
          <w:sz w:val="24"/>
          <w:szCs w:val="24"/>
        </w:rPr>
        <w:t>UI/UX design: Wireframing, prototyping, and designing the user interface.</w:t>
      </w:r>
    </w:p>
    <w:p w:rsidR="48002456" w:rsidP="6328B506" w:rsidRDefault="48002456" w14:paraId="76AEA5A3" w14:textId="32F864E3">
      <w:pPr>
        <w:pStyle w:val="FootnoteText"/>
        <w:rPr>
          <w:sz w:val="24"/>
          <w:szCs w:val="24"/>
        </w:rPr>
      </w:pPr>
      <w:r w:rsidRPr="6328B506" w:rsidR="48002456">
        <w:rPr>
          <w:sz w:val="24"/>
          <w:szCs w:val="24"/>
        </w:rPr>
        <w:t>Graphic design: Creating logos, icons, and visual assets.</w:t>
      </w:r>
    </w:p>
    <w:p w:rsidR="48002456" w:rsidP="6328B506" w:rsidRDefault="48002456" w14:paraId="6629350E" w14:textId="286DF94D">
      <w:pPr>
        <w:pStyle w:val="FootnoteText"/>
        <w:rPr>
          <w:sz w:val="24"/>
          <w:szCs w:val="24"/>
        </w:rPr>
      </w:pPr>
      <w:r w:rsidRPr="6328B506" w:rsidR="48002456">
        <w:rPr>
          <w:sz w:val="24"/>
          <w:szCs w:val="24"/>
        </w:rPr>
        <w:t>Design iterations based on feedback.</w:t>
      </w:r>
    </w:p>
    <w:p w:rsidR="48002456" w:rsidP="6328B506" w:rsidRDefault="48002456" w14:paraId="7F60F1C7" w14:textId="242005BE">
      <w:pPr>
        <w:pStyle w:val="FootnoteText"/>
        <w:rPr>
          <w:color w:val="FF0000"/>
          <w:sz w:val="24"/>
          <w:szCs w:val="24"/>
        </w:rPr>
      </w:pPr>
      <w:r w:rsidRPr="6328B506" w:rsidR="48002456">
        <w:rPr>
          <w:color w:val="FF0000"/>
          <w:sz w:val="24"/>
          <w:szCs w:val="24"/>
        </w:rPr>
        <w:t>Budget Estimate: $5,000 - $10,000</w:t>
      </w:r>
    </w:p>
    <w:p w:rsidR="7499F24E" w:rsidP="6328B506" w:rsidRDefault="7499F24E" w14:paraId="31F27418" w14:textId="432D6C36">
      <w:pPr>
        <w:pStyle w:val="FootnoteText"/>
        <w:rPr>
          <w:sz w:val="24"/>
          <w:szCs w:val="24"/>
        </w:rPr>
      </w:pPr>
    </w:p>
    <w:p w:rsidR="48002456" w:rsidP="6328B506" w:rsidRDefault="48002456" w14:paraId="4BE0F08D" w14:textId="61F078DA">
      <w:pPr>
        <w:pStyle w:val="FootnoteText"/>
        <w:rPr>
          <w:b w:val="1"/>
          <w:bCs w:val="1"/>
          <w:sz w:val="24"/>
          <w:szCs w:val="24"/>
          <w:u w:val="single"/>
        </w:rPr>
      </w:pPr>
      <w:r w:rsidRPr="6328B506" w:rsidR="48002456">
        <w:rPr>
          <w:b w:val="1"/>
          <w:bCs w:val="1"/>
          <w:sz w:val="24"/>
          <w:szCs w:val="24"/>
          <w:u w:val="single"/>
        </w:rPr>
        <w:t>Development (12-16 weeks):</w:t>
      </w:r>
    </w:p>
    <w:p w:rsidR="48002456" w:rsidP="6328B506" w:rsidRDefault="48002456" w14:paraId="7D4F41F0" w14:textId="7CD7C2F0">
      <w:pPr>
        <w:pStyle w:val="FootnoteText"/>
        <w:rPr>
          <w:sz w:val="24"/>
          <w:szCs w:val="24"/>
        </w:rPr>
      </w:pPr>
      <w:r w:rsidRPr="6328B506" w:rsidR="48002456">
        <w:rPr>
          <w:sz w:val="24"/>
          <w:szCs w:val="24"/>
        </w:rPr>
        <w:t>Frontend development: Implementing the user interface designs.</w:t>
      </w:r>
    </w:p>
    <w:p w:rsidR="48002456" w:rsidP="6328B506" w:rsidRDefault="48002456" w14:paraId="3ED0D074" w14:textId="37A7D775">
      <w:pPr>
        <w:pStyle w:val="FootnoteText"/>
        <w:rPr>
          <w:sz w:val="24"/>
          <w:szCs w:val="24"/>
        </w:rPr>
      </w:pPr>
      <w:r w:rsidRPr="6328B506" w:rsidR="48002456">
        <w:rPr>
          <w:sz w:val="24"/>
          <w:szCs w:val="24"/>
        </w:rPr>
        <w:t>Backend development: Building the database, server-side logic, and APIs.</w:t>
      </w:r>
    </w:p>
    <w:p w:rsidR="48002456" w:rsidP="6328B506" w:rsidRDefault="48002456" w14:paraId="226B3789" w14:textId="3634201C">
      <w:pPr>
        <w:pStyle w:val="FootnoteText"/>
        <w:rPr>
          <w:sz w:val="24"/>
          <w:szCs w:val="24"/>
        </w:rPr>
      </w:pPr>
      <w:r w:rsidRPr="6328B506" w:rsidR="48002456">
        <w:rPr>
          <w:sz w:val="24"/>
          <w:szCs w:val="24"/>
        </w:rPr>
        <w:t>Integrating third-party APIs for location data, school information, etc.</w:t>
      </w:r>
    </w:p>
    <w:p w:rsidR="48002456" w:rsidP="6328B506" w:rsidRDefault="48002456" w14:paraId="6CE5A8FD" w14:textId="44768522">
      <w:pPr>
        <w:pStyle w:val="FootnoteText"/>
        <w:rPr>
          <w:sz w:val="24"/>
          <w:szCs w:val="24"/>
        </w:rPr>
      </w:pPr>
      <w:r w:rsidRPr="6328B506" w:rsidR="48002456">
        <w:rPr>
          <w:sz w:val="24"/>
          <w:szCs w:val="24"/>
        </w:rPr>
        <w:t>Testing each module for functionality and compatibility.</w:t>
      </w:r>
    </w:p>
    <w:p w:rsidR="48002456" w:rsidP="6328B506" w:rsidRDefault="48002456" w14:paraId="44A93EEC" w14:textId="333DBD4A">
      <w:pPr>
        <w:pStyle w:val="FootnoteText"/>
        <w:rPr>
          <w:color w:val="FF0000"/>
          <w:sz w:val="24"/>
          <w:szCs w:val="24"/>
        </w:rPr>
      </w:pPr>
      <w:r w:rsidRPr="6328B506" w:rsidR="48002456">
        <w:rPr>
          <w:color w:val="FF0000"/>
          <w:sz w:val="24"/>
          <w:szCs w:val="24"/>
        </w:rPr>
        <w:t>Budget Estimate: $20,000 - $50,000</w:t>
      </w:r>
    </w:p>
    <w:p w:rsidR="7499F24E" w:rsidP="6328B506" w:rsidRDefault="7499F24E" w14:paraId="5274A6DE" w14:textId="76BD4921">
      <w:pPr>
        <w:pStyle w:val="FootnoteText"/>
        <w:rPr>
          <w:sz w:val="24"/>
          <w:szCs w:val="24"/>
        </w:rPr>
      </w:pPr>
    </w:p>
    <w:p w:rsidR="48002456" w:rsidP="6328B506" w:rsidRDefault="48002456" w14:paraId="5F2D5A64" w14:textId="19DCDC1A">
      <w:pPr>
        <w:pStyle w:val="FootnoteText"/>
        <w:rPr>
          <w:b w:val="1"/>
          <w:bCs w:val="1"/>
          <w:sz w:val="24"/>
          <w:szCs w:val="24"/>
          <w:u w:val="single"/>
        </w:rPr>
      </w:pPr>
      <w:r w:rsidRPr="6328B506" w:rsidR="48002456">
        <w:rPr>
          <w:b w:val="1"/>
          <w:bCs w:val="1"/>
          <w:sz w:val="24"/>
          <w:szCs w:val="24"/>
          <w:u w:val="single"/>
        </w:rPr>
        <w:t>Testing and Quality Assurance (4-6 weeks):</w:t>
      </w:r>
    </w:p>
    <w:p w:rsidR="48002456" w:rsidP="6328B506" w:rsidRDefault="48002456" w14:paraId="7FCB9163" w14:textId="6E111DE7">
      <w:pPr>
        <w:pStyle w:val="FootnoteText"/>
        <w:rPr>
          <w:sz w:val="24"/>
          <w:szCs w:val="24"/>
        </w:rPr>
      </w:pPr>
      <w:r w:rsidRPr="6328B506" w:rsidR="48002456">
        <w:rPr>
          <w:sz w:val="24"/>
          <w:szCs w:val="24"/>
        </w:rPr>
        <w:t>Manual testing: Testing the app on different devices and platforms.</w:t>
      </w:r>
    </w:p>
    <w:p w:rsidR="48002456" w:rsidP="6328B506" w:rsidRDefault="48002456" w14:paraId="045634FB" w14:textId="7DC5EDDA">
      <w:pPr>
        <w:pStyle w:val="FootnoteText"/>
        <w:rPr>
          <w:sz w:val="24"/>
          <w:szCs w:val="24"/>
        </w:rPr>
      </w:pPr>
      <w:r w:rsidRPr="6328B506" w:rsidR="48002456">
        <w:rPr>
          <w:sz w:val="24"/>
          <w:szCs w:val="24"/>
        </w:rPr>
        <w:t>Automated testing: Writing scripts to automate testing procedures.</w:t>
      </w:r>
    </w:p>
    <w:p w:rsidR="48002456" w:rsidP="6328B506" w:rsidRDefault="48002456" w14:paraId="7EE148EB" w14:textId="3FB59931">
      <w:pPr>
        <w:pStyle w:val="FootnoteText"/>
        <w:rPr>
          <w:sz w:val="24"/>
          <w:szCs w:val="24"/>
        </w:rPr>
      </w:pPr>
      <w:r w:rsidRPr="6328B506" w:rsidR="48002456">
        <w:rPr>
          <w:sz w:val="24"/>
          <w:szCs w:val="24"/>
        </w:rPr>
        <w:t>Bug fixing and optimization.</w:t>
      </w:r>
    </w:p>
    <w:p w:rsidR="48002456" w:rsidP="6328B506" w:rsidRDefault="48002456" w14:paraId="7652E362" w14:textId="4DE2947B">
      <w:pPr>
        <w:pStyle w:val="FootnoteText"/>
        <w:rPr>
          <w:color w:val="FF0000"/>
          <w:sz w:val="24"/>
          <w:szCs w:val="24"/>
        </w:rPr>
      </w:pPr>
      <w:r w:rsidRPr="6328B506" w:rsidR="48002456">
        <w:rPr>
          <w:color w:val="FF0000"/>
          <w:sz w:val="24"/>
          <w:szCs w:val="24"/>
        </w:rPr>
        <w:t>Budget Estimate: $5,000 - $10,000</w:t>
      </w:r>
    </w:p>
    <w:p w:rsidR="7499F24E" w:rsidP="6328B506" w:rsidRDefault="7499F24E" w14:paraId="2FCFC95F" w14:textId="7B663895">
      <w:pPr>
        <w:pStyle w:val="FootnoteText"/>
        <w:rPr>
          <w:sz w:val="24"/>
          <w:szCs w:val="24"/>
        </w:rPr>
      </w:pPr>
    </w:p>
    <w:p w:rsidR="48002456" w:rsidP="6328B506" w:rsidRDefault="48002456" w14:paraId="238DE746" w14:textId="288EC9E5">
      <w:pPr>
        <w:pStyle w:val="FootnoteText"/>
        <w:rPr>
          <w:b w:val="1"/>
          <w:bCs w:val="1"/>
          <w:sz w:val="24"/>
          <w:szCs w:val="24"/>
          <w:u w:val="single"/>
        </w:rPr>
      </w:pPr>
      <w:r w:rsidRPr="6328B506" w:rsidR="48002456">
        <w:rPr>
          <w:b w:val="1"/>
          <w:bCs w:val="1"/>
          <w:sz w:val="24"/>
          <w:szCs w:val="24"/>
          <w:u w:val="single"/>
        </w:rPr>
        <w:t>Deployment and Launch (2-4 weeks):</w:t>
      </w:r>
    </w:p>
    <w:p w:rsidR="48002456" w:rsidP="6328B506" w:rsidRDefault="48002456" w14:paraId="79A1B3E0" w14:textId="16684DA2">
      <w:pPr>
        <w:pStyle w:val="FootnoteText"/>
        <w:rPr>
          <w:sz w:val="24"/>
          <w:szCs w:val="24"/>
        </w:rPr>
      </w:pPr>
      <w:r w:rsidRPr="6328B506" w:rsidR="48002456">
        <w:rPr>
          <w:sz w:val="24"/>
          <w:szCs w:val="24"/>
        </w:rPr>
        <w:t>Publishing the app on major app stores (e.g., Apple App Store, Google Play Store).</w:t>
      </w:r>
    </w:p>
    <w:p w:rsidR="48002456" w:rsidP="6328B506" w:rsidRDefault="48002456" w14:paraId="50F7807D" w14:textId="7CC966C3">
      <w:pPr>
        <w:pStyle w:val="FootnoteText"/>
        <w:rPr>
          <w:sz w:val="24"/>
          <w:szCs w:val="24"/>
        </w:rPr>
      </w:pPr>
      <w:r w:rsidRPr="6328B506" w:rsidR="48002456">
        <w:rPr>
          <w:sz w:val="24"/>
          <w:szCs w:val="24"/>
        </w:rPr>
        <w:t xml:space="preserve">Setting up analytics tools to </w:t>
      </w:r>
      <w:r w:rsidRPr="6328B506" w:rsidR="48002456">
        <w:rPr>
          <w:sz w:val="24"/>
          <w:szCs w:val="24"/>
        </w:rPr>
        <w:t>monitor</w:t>
      </w:r>
      <w:r w:rsidRPr="6328B506" w:rsidR="48002456">
        <w:rPr>
          <w:sz w:val="24"/>
          <w:szCs w:val="24"/>
        </w:rPr>
        <w:t xml:space="preserve"> app performance.</w:t>
      </w:r>
    </w:p>
    <w:p w:rsidR="48002456" w:rsidP="6328B506" w:rsidRDefault="48002456" w14:paraId="2AEF5098" w14:textId="54B6D938">
      <w:pPr>
        <w:pStyle w:val="FootnoteText"/>
        <w:rPr>
          <w:sz w:val="24"/>
          <w:szCs w:val="24"/>
        </w:rPr>
      </w:pPr>
      <w:r w:rsidRPr="6328B506" w:rsidR="48002456">
        <w:rPr>
          <w:sz w:val="24"/>
          <w:szCs w:val="24"/>
        </w:rPr>
        <w:t>Marketing and promotion activities for the app launch.</w:t>
      </w:r>
    </w:p>
    <w:p w:rsidR="48002456" w:rsidP="6328B506" w:rsidRDefault="48002456" w14:paraId="30304BD6" w14:textId="5D1A8726">
      <w:pPr>
        <w:pStyle w:val="FootnoteText"/>
        <w:rPr>
          <w:color w:val="FF0000"/>
          <w:sz w:val="24"/>
          <w:szCs w:val="24"/>
        </w:rPr>
      </w:pPr>
      <w:r w:rsidRPr="6328B506" w:rsidR="48002456">
        <w:rPr>
          <w:color w:val="FF0000"/>
          <w:sz w:val="24"/>
          <w:szCs w:val="24"/>
        </w:rPr>
        <w:t>Budget Estimate: $3,000 - $7,000</w:t>
      </w:r>
    </w:p>
    <w:p w:rsidR="7499F24E" w:rsidP="6328B506" w:rsidRDefault="7499F24E" w14:paraId="7159A3E8" w14:textId="27C1DFFC">
      <w:pPr>
        <w:pStyle w:val="FootnoteText"/>
        <w:rPr>
          <w:color w:val="FF0000"/>
          <w:sz w:val="24"/>
          <w:szCs w:val="24"/>
        </w:rPr>
      </w:pPr>
    </w:p>
    <w:p w:rsidR="48002456" w:rsidP="6328B506" w:rsidRDefault="48002456" w14:paraId="6621BC55" w14:textId="0F25CD06">
      <w:pPr>
        <w:pStyle w:val="FootnoteText"/>
        <w:rPr>
          <w:b w:val="1"/>
          <w:bCs w:val="1"/>
          <w:sz w:val="24"/>
          <w:szCs w:val="24"/>
          <w:u w:val="single"/>
        </w:rPr>
      </w:pPr>
      <w:r w:rsidRPr="6328B506" w:rsidR="48002456">
        <w:rPr>
          <w:b w:val="1"/>
          <w:bCs w:val="1"/>
          <w:sz w:val="24"/>
          <w:szCs w:val="24"/>
          <w:u w:val="single"/>
        </w:rPr>
        <w:t>Maintenance and Support (Ongoing):</w:t>
      </w:r>
    </w:p>
    <w:p w:rsidR="48002456" w:rsidP="6328B506" w:rsidRDefault="48002456" w14:paraId="47670BE6" w14:textId="27685A13">
      <w:pPr>
        <w:pStyle w:val="FootnoteText"/>
        <w:rPr>
          <w:sz w:val="24"/>
          <w:szCs w:val="24"/>
        </w:rPr>
      </w:pPr>
      <w:r w:rsidRPr="6328B506" w:rsidR="48002456">
        <w:rPr>
          <w:sz w:val="24"/>
          <w:szCs w:val="24"/>
        </w:rPr>
        <w:t>Regular updates to fix bugs and introduce new features.</w:t>
      </w:r>
    </w:p>
    <w:p w:rsidR="48002456" w:rsidP="6328B506" w:rsidRDefault="48002456" w14:paraId="6EB6A30B" w14:textId="76BF0F05">
      <w:pPr>
        <w:pStyle w:val="FootnoteText"/>
        <w:rPr>
          <w:sz w:val="24"/>
          <w:szCs w:val="24"/>
        </w:rPr>
      </w:pPr>
      <w:r w:rsidRPr="6328B506" w:rsidR="48002456">
        <w:rPr>
          <w:sz w:val="24"/>
          <w:szCs w:val="24"/>
        </w:rPr>
        <w:t>Providing customer support and addressing user feedback.</w:t>
      </w:r>
    </w:p>
    <w:p w:rsidR="48002456" w:rsidP="6328B506" w:rsidRDefault="48002456" w14:paraId="17E0F1AF" w14:textId="195A2C23">
      <w:pPr>
        <w:pStyle w:val="FootnoteText"/>
        <w:rPr>
          <w:color w:val="FF0000"/>
          <w:sz w:val="24"/>
          <w:szCs w:val="24"/>
        </w:rPr>
      </w:pPr>
      <w:r w:rsidRPr="6328B506" w:rsidR="48002456">
        <w:rPr>
          <w:color w:val="FF0000"/>
          <w:sz w:val="24"/>
          <w:szCs w:val="24"/>
        </w:rPr>
        <w:t>Budget Estimate: Variable, depending on the scale of updates and support needed.</w:t>
      </w:r>
    </w:p>
    <w:p w:rsidR="7499F24E" w:rsidP="6328B506" w:rsidRDefault="7499F24E" w14:paraId="4383095E" w14:textId="44420DF7">
      <w:pPr>
        <w:pStyle w:val="FootnoteText"/>
        <w:rPr>
          <w:color w:val="FF0000"/>
          <w:sz w:val="24"/>
          <w:szCs w:val="24"/>
        </w:rPr>
      </w:pPr>
    </w:p>
    <w:p w:rsidR="6093A6C8" w:rsidP="6328B506" w:rsidRDefault="6093A6C8" w14:paraId="1EC9CED4" w14:textId="5AAC1F13">
      <w:pPr>
        <w:pStyle w:val="FootnoteText"/>
        <w:rPr>
          <w:b w:val="1"/>
          <w:bCs w:val="1"/>
          <w:sz w:val="24"/>
          <w:szCs w:val="24"/>
        </w:rPr>
      </w:pPr>
      <w:r w:rsidRPr="6328B506" w:rsidR="6093A6C8">
        <w:rPr>
          <w:b w:val="1"/>
          <w:bCs w:val="1"/>
          <w:sz w:val="24"/>
          <w:szCs w:val="24"/>
        </w:rPr>
        <w:t>Conclusion:</w:t>
      </w:r>
    </w:p>
    <w:p w:rsidR="48002456" w:rsidP="6328B506" w:rsidRDefault="48002456" w14:paraId="248634EC" w14:textId="6B2A00BB">
      <w:pPr>
        <w:pStyle w:val="FootnoteText"/>
        <w:rPr>
          <w:sz w:val="24"/>
          <w:szCs w:val="24"/>
        </w:rPr>
      </w:pPr>
      <w:r w:rsidRPr="6328B506" w:rsidR="48002456">
        <w:rPr>
          <w:sz w:val="24"/>
          <w:szCs w:val="24"/>
        </w:rPr>
        <w:t>Total Budget Estimate: $33,000 - $77,000</w:t>
      </w:r>
    </w:p>
    <w:p w:rsidR="48002456" w:rsidP="6328B506" w:rsidRDefault="48002456" w14:paraId="14D148CC" w14:textId="24B6B5AA">
      <w:pPr>
        <w:pStyle w:val="FootnoteText"/>
        <w:rPr>
          <w:sz w:val="24"/>
          <w:szCs w:val="24"/>
        </w:rPr>
      </w:pPr>
      <w:r w:rsidRPr="6328B506" w:rsidR="48002456">
        <w:rPr>
          <w:sz w:val="24"/>
          <w:szCs w:val="24"/>
        </w:rPr>
        <w:t xml:space="preserve">Time Estimate: </w:t>
      </w:r>
      <w:r w:rsidRPr="6328B506" w:rsidR="48002456">
        <w:rPr>
          <w:sz w:val="24"/>
          <w:szCs w:val="24"/>
        </w:rPr>
        <w:t>Approximately 24-36</w:t>
      </w:r>
      <w:r w:rsidRPr="6328B506" w:rsidR="48002456">
        <w:rPr>
          <w:sz w:val="24"/>
          <w:szCs w:val="24"/>
        </w:rPr>
        <w:t xml:space="preserve"> weeks (6-9 months)</w:t>
      </w:r>
    </w:p>
    <w:p w:rsidR="6328B506" w:rsidP="6328B506" w:rsidRDefault="6328B506" w14:paraId="6295B803" w14:textId="68EE9971">
      <w:pPr>
        <w:pStyle w:val="FootnoteText"/>
        <w:rPr>
          <w:sz w:val="24"/>
          <w:szCs w:val="24"/>
        </w:rPr>
      </w:pPr>
    </w:p>
    <w:p w:rsidR="6328B506" w:rsidP="6328B506" w:rsidRDefault="6328B506" w14:paraId="2B56395D" w14:textId="701718F1">
      <w:pPr>
        <w:pStyle w:val="FootnoteText"/>
        <w:rPr>
          <w:sz w:val="24"/>
          <w:szCs w:val="24"/>
        </w:rPr>
      </w:pPr>
    </w:p>
    <w:p w:rsidR="6487CC7F" w:rsidP="6328B506" w:rsidRDefault="6487CC7F" w14:paraId="568E3BAC" w14:textId="76C26331">
      <w:pPr>
        <w:pStyle w:val="FootnoteText"/>
        <w:rPr>
          <w:sz w:val="24"/>
          <w:szCs w:val="24"/>
        </w:rPr>
      </w:pPr>
      <w:r w:rsidRPr="6328B506" w:rsidR="6487CC7F">
        <w:rPr>
          <w:b w:val="0"/>
          <w:bCs w:val="0"/>
          <w:sz w:val="40"/>
          <w:szCs w:val="40"/>
        </w:rPr>
        <w:t>Team Contract</w:t>
      </w:r>
    </w:p>
    <w:p w:rsidR="6328B506" w:rsidP="6328B506" w:rsidRDefault="6328B506" w14:paraId="34CB3BC0" w14:textId="2D3757D7">
      <w:pPr>
        <w:pStyle w:val="FootnoteText"/>
        <w:rPr>
          <w:b w:val="0"/>
          <w:bCs w:val="0"/>
          <w:sz w:val="40"/>
          <w:szCs w:val="40"/>
        </w:rPr>
      </w:pPr>
    </w:p>
    <w:p w:rsidR="6487CC7F" w:rsidP="6328B506" w:rsidRDefault="6487CC7F" w14:paraId="2D1C1EDE" w14:textId="63BB1754">
      <w:pPr>
        <w:spacing w:before="0" w:beforeAutospacing="off" w:after="0" w:afterAutospacing="off" w:line="324" w:lineRule="atLeast"/>
        <w:rPr>
          <w:rStyle w:val="bumpedfont15"/>
          <w:rFonts w:ascii="Arial" w:hAnsi="Arial" w:eastAsia="Arial" w:cs="Arial"/>
          <w:b w:val="0"/>
          <w:bCs w:val="0"/>
          <w:i w:val="0"/>
          <w:iCs w:val="0"/>
          <w:caps w:val="0"/>
          <w:smallCaps w:val="0"/>
          <w:noProof w:val="0"/>
          <w:color w:val="000000" w:themeColor="text1" w:themeTint="FF" w:themeShade="FF"/>
          <w:sz w:val="27"/>
          <w:szCs w:val="27"/>
          <w:lang w:val="en-US"/>
        </w:rPr>
      </w:pPr>
      <w:r w:rsidRPr="6328B506" w:rsidR="6487CC7F">
        <w:rPr>
          <w:rStyle w:val="bumpedfont15"/>
          <w:rFonts w:ascii="Arial" w:hAnsi="Arial" w:eastAsia="Arial" w:cs="Arial"/>
          <w:b w:val="0"/>
          <w:bCs w:val="0"/>
          <w:i w:val="0"/>
          <w:iCs w:val="0"/>
          <w:caps w:val="0"/>
          <w:smallCaps w:val="0"/>
          <w:noProof w:val="0"/>
          <w:color w:val="000000" w:themeColor="text1" w:themeTint="FF" w:themeShade="FF"/>
          <w:sz w:val="27"/>
          <w:szCs w:val="27"/>
          <w:lang w:val="en-US"/>
        </w:rPr>
        <w:t>Team Name:  Black</w:t>
      </w:r>
    </w:p>
    <w:p w:rsidR="6487CC7F" w:rsidP="6328B506" w:rsidRDefault="6487CC7F" w14:paraId="6563CE40" w14:textId="617C0C80">
      <w:pPr>
        <w:spacing w:before="0" w:beforeAutospacing="off" w:after="0" w:afterAutospacing="off" w:line="324" w:lineRule="atLeast"/>
        <w:rPr>
          <w:rFonts w:ascii="Arial" w:hAnsi="Arial" w:eastAsia="Arial" w:cs="Arial"/>
          <w:b w:val="0"/>
          <w:bCs w:val="0"/>
          <w:i w:val="0"/>
          <w:iCs w:val="0"/>
          <w:caps w:val="0"/>
          <w:smallCaps w:val="0"/>
          <w:noProof w:val="0"/>
          <w:color w:val="000000" w:themeColor="text1" w:themeTint="FF" w:themeShade="FF"/>
          <w:sz w:val="27"/>
          <w:szCs w:val="27"/>
          <w:lang w:val="en-US"/>
        </w:rPr>
      </w:pPr>
      <w:r w:rsidRPr="6328B506" w:rsidR="6487CC7F">
        <w:rPr>
          <w:rStyle w:val="bumpedfont15"/>
          <w:rFonts w:ascii="Arial" w:hAnsi="Arial" w:eastAsia="Arial" w:cs="Arial"/>
          <w:b w:val="0"/>
          <w:bCs w:val="0"/>
          <w:i w:val="0"/>
          <w:iCs w:val="0"/>
          <w:caps w:val="0"/>
          <w:smallCaps w:val="0"/>
          <w:noProof w:val="0"/>
          <w:color w:val="000000" w:themeColor="text1" w:themeTint="FF" w:themeShade="FF"/>
          <w:sz w:val="27"/>
          <w:szCs w:val="27"/>
          <w:lang w:val="en-US"/>
        </w:rPr>
        <w:t>Date:  2/19/2024</w:t>
      </w:r>
    </w:p>
    <w:p w:rsidR="6487CC7F" w:rsidP="6328B506" w:rsidRDefault="6487CC7F" w14:paraId="781034C4" w14:textId="14111401">
      <w:pPr>
        <w:spacing w:before="0" w:beforeAutospacing="off" w:after="0" w:afterAutospacing="off" w:line="324" w:lineRule="atLeast"/>
        <w:rPr>
          <w:rFonts w:ascii="Arial" w:hAnsi="Arial" w:eastAsia="Arial" w:cs="Arial"/>
          <w:b w:val="0"/>
          <w:bCs w:val="0"/>
          <w:i w:val="0"/>
          <w:iCs w:val="0"/>
          <w:caps w:val="0"/>
          <w:smallCaps w:val="0"/>
          <w:noProof w:val="0"/>
          <w:color w:val="000000" w:themeColor="text1" w:themeTint="FF" w:themeShade="FF"/>
          <w:sz w:val="27"/>
          <w:szCs w:val="27"/>
          <w:lang w:val="en-US"/>
        </w:rPr>
      </w:pPr>
      <w:r w:rsidRPr="6328B506" w:rsidR="6487CC7F">
        <w:rPr>
          <w:rFonts w:ascii="Arial" w:hAnsi="Arial" w:eastAsia="Arial" w:cs="Arial"/>
          <w:b w:val="0"/>
          <w:bCs w:val="0"/>
          <w:i w:val="0"/>
          <w:iCs w:val="0"/>
          <w:caps w:val="0"/>
          <w:smallCaps w:val="0"/>
          <w:noProof w:val="0"/>
          <w:color w:val="000000" w:themeColor="text1" w:themeTint="FF" w:themeShade="FF"/>
          <w:sz w:val="27"/>
          <w:szCs w:val="27"/>
          <w:lang w:val="en-US"/>
        </w:rPr>
        <w:t> </w:t>
      </w:r>
    </w:p>
    <w:p w:rsidR="6487CC7F" w:rsidP="6328B506" w:rsidRDefault="6487CC7F" w14:paraId="5897C8D2" w14:textId="5810711E">
      <w:pPr>
        <w:spacing w:before="0" w:beforeAutospacing="off" w:after="0" w:afterAutospacing="off" w:line="324" w:lineRule="atLeast"/>
        <w:rPr>
          <w:rFonts w:ascii="Arial" w:hAnsi="Arial" w:eastAsia="Arial" w:cs="Arial"/>
          <w:b w:val="0"/>
          <w:bCs w:val="0"/>
          <w:i w:val="0"/>
          <w:iCs w:val="0"/>
          <w:caps w:val="0"/>
          <w:smallCaps w:val="0"/>
          <w:noProof w:val="0"/>
          <w:color w:val="000000" w:themeColor="text1" w:themeTint="FF" w:themeShade="FF"/>
          <w:sz w:val="27"/>
          <w:szCs w:val="27"/>
          <w:lang w:val="en-US"/>
        </w:rPr>
      </w:pPr>
      <w:r w:rsidRPr="6328B506" w:rsidR="6487CC7F">
        <w:rPr>
          <w:rFonts w:ascii="Arial" w:hAnsi="Arial" w:eastAsia="Arial" w:cs="Arial"/>
          <w:b w:val="0"/>
          <w:bCs w:val="0"/>
          <w:i w:val="0"/>
          <w:iCs w:val="0"/>
          <w:caps w:val="0"/>
          <w:smallCaps w:val="0"/>
          <w:noProof w:val="0"/>
          <w:color w:val="000000" w:themeColor="text1" w:themeTint="FF" w:themeShade="FF"/>
          <w:sz w:val="27"/>
          <w:szCs w:val="27"/>
          <w:lang w:val="en-US"/>
        </w:rPr>
        <w:t> </w:t>
      </w:r>
    </w:p>
    <w:p w:rsidR="6487CC7F" w:rsidP="6328B506" w:rsidRDefault="6487CC7F" w14:paraId="549D19FE" w14:textId="1785D32B">
      <w:pPr>
        <w:pStyle w:val="Normal"/>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GOALS:</w:t>
      </w:r>
    </w:p>
    <w:p w:rsidR="6487CC7F" w:rsidP="6328B506" w:rsidRDefault="6487CC7F" w14:paraId="55D7D995" w14:textId="77039F9A">
      <w:pPr>
        <w:pStyle w:val="ListParagraph"/>
        <w:numPr>
          <w:ilvl w:val="0"/>
          <w:numId w:val="25"/>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Simplify Home Searching: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Utilize</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Artificial Intelligence to streamline the home search process, making it easier and more efficient for users.</w:t>
      </w:r>
    </w:p>
    <w:p w:rsidR="6487CC7F" w:rsidP="6328B506" w:rsidRDefault="6487CC7F" w14:paraId="20B93CE0" w14:textId="632C6E94">
      <w:pPr>
        <w:pStyle w:val="ListParagraph"/>
        <w:numPr>
          <w:ilvl w:val="0"/>
          <w:numId w:val="25"/>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Provide Personalized Recommendations: Develop algorithms that can analyze user preferences and market trends to offer tailored home recommendations.</w:t>
      </w:r>
    </w:p>
    <w:p w:rsidR="6487CC7F" w:rsidP="6328B506" w:rsidRDefault="6487CC7F" w14:paraId="24AEC2B5" w14:textId="6F7519BB">
      <w:pPr>
        <w:pStyle w:val="ListParagraph"/>
        <w:numPr>
          <w:ilvl w:val="0"/>
          <w:numId w:val="25"/>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Enhance User Experience: Aim to create a seamless and user-friendly interface that ensures a positive experience for every user.</w:t>
      </w:r>
    </w:p>
    <w:p w:rsidR="6487CC7F" w:rsidP="6328B506" w:rsidRDefault="6487CC7F" w14:paraId="44FAD790" w14:textId="61A97B24">
      <w:pPr>
        <w:pStyle w:val="ListParagraph"/>
        <w:numPr>
          <w:ilvl w:val="0"/>
          <w:numId w:val="25"/>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Stay Updated with Market Trends: Continuously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monitor</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and analyze the housing market to provide users with the most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accurate</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and up-to-date information.</w:t>
      </w:r>
    </w:p>
    <w:p w:rsidR="6487CC7F" w:rsidP="6328B506" w:rsidRDefault="6487CC7F" w14:paraId="57E06071" w14:textId="4E8F5F09">
      <w:p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Skills to Develop or Refine:</w:t>
      </w:r>
    </w:p>
    <w:p w:rsidR="6487CC7F" w:rsidP="6328B506" w:rsidRDefault="6487CC7F" w14:paraId="7E870613" w14:textId="716CBFD1">
      <w:pPr>
        <w:pStyle w:val="ListParagraph"/>
        <w:numPr>
          <w:ilvl w:val="0"/>
          <w:numId w:val="29"/>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AI Development: Enhance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proficiency</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in artificial intelligence and machine learning algorithms.</w:t>
      </w:r>
    </w:p>
    <w:p w:rsidR="6487CC7F" w:rsidP="6328B506" w:rsidRDefault="6487CC7F" w14:paraId="0A8CC50E" w14:textId="1D3ED740">
      <w:pPr>
        <w:pStyle w:val="ListParagraph"/>
        <w:numPr>
          <w:ilvl w:val="0"/>
          <w:numId w:val="29"/>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Data Analysis: Improve skills in data analysis to interpret market trends and user preferences accurately.</w:t>
      </w:r>
    </w:p>
    <w:p w:rsidR="6487CC7F" w:rsidP="6328B506" w:rsidRDefault="6487CC7F" w14:paraId="4AFB2FE4" w14:textId="5F622C33">
      <w:pPr>
        <w:pStyle w:val="ListParagraph"/>
        <w:numPr>
          <w:ilvl w:val="0"/>
          <w:numId w:val="29"/>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User Interface Design: Refine abilities in designing intuitive and visually appealing user interfaces.</w:t>
      </w:r>
    </w:p>
    <w:p w:rsidR="6487CC7F" w:rsidP="6328B506" w:rsidRDefault="6487CC7F" w14:paraId="17CF6F01" w14:textId="7B8BEDE6">
      <w:pPr>
        <w:pStyle w:val="ListParagraph"/>
        <w:numPr>
          <w:ilvl w:val="0"/>
          <w:numId w:val="29"/>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Communication: Strengthen communication skills for effective collaboration and feedback exchange within the team.</w:t>
      </w:r>
    </w:p>
    <w:p w:rsidR="6487CC7F" w:rsidP="6328B506" w:rsidRDefault="6487CC7F" w14:paraId="18FFF23C" w14:textId="3C5CE1A8">
      <w:p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EXPECTATIONS:</w:t>
      </w:r>
    </w:p>
    <w:p w:rsidR="6487CC7F" w:rsidP="6328B506" w:rsidRDefault="6487CC7F" w14:paraId="3837E90F" w14:textId="0C25BFC5">
      <w:pPr>
        <w:pStyle w:val="ListParagraph"/>
        <w:numPr>
          <w:ilvl w:val="0"/>
          <w:numId w:val="33"/>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Attendance at Meetings: Attend all scheduled meetings unless prior notice is given.</w:t>
      </w:r>
    </w:p>
    <w:p w:rsidR="6487CC7F" w:rsidP="6328B506" w:rsidRDefault="6487CC7F" w14:paraId="5D6732ED" w14:textId="033909F2">
      <w:pPr>
        <w:pStyle w:val="ListParagraph"/>
        <w:numPr>
          <w:ilvl w:val="0"/>
          <w:numId w:val="33"/>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Participation: Actively engage in discussions and contribute ideas and insights during meetings and team communication channels.</w:t>
      </w:r>
    </w:p>
    <w:p w:rsidR="6487CC7F" w:rsidP="6328B506" w:rsidRDefault="6487CC7F" w14:paraId="032A923E" w14:textId="7DAD8FB1">
      <w:pPr>
        <w:pStyle w:val="ListParagraph"/>
        <w:numPr>
          <w:ilvl w:val="0"/>
          <w:numId w:val="33"/>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Frequency of Communication: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Maintain</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regular communication with team members to ensure progress updates and address any challenges promptly.</w:t>
      </w:r>
    </w:p>
    <w:p w:rsidR="6487CC7F" w:rsidP="6328B506" w:rsidRDefault="6487CC7F" w14:paraId="0301A65A" w14:textId="1A5A38FC">
      <w:pPr>
        <w:pStyle w:val="ListParagraph"/>
        <w:numPr>
          <w:ilvl w:val="0"/>
          <w:numId w:val="33"/>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Quality of Work: Strive for excellence in all tasks and deliverables, meeting deadlines and adhering to quality standards.</w:t>
      </w:r>
    </w:p>
    <w:p w:rsidR="6487CC7F" w:rsidP="6328B506" w:rsidRDefault="6487CC7F" w14:paraId="379C2307" w14:textId="65125112">
      <w:p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POLICIES &amp; PROCEDURES:</w:t>
      </w:r>
    </w:p>
    <w:p w:rsidR="6487CC7F" w:rsidP="6328B506" w:rsidRDefault="6487CC7F" w14:paraId="31381121" w14:textId="3124DBAE">
      <w:pPr>
        <w:pStyle w:val="ListParagraph"/>
        <w:numPr>
          <w:ilvl w:val="0"/>
          <w:numId w:val="37"/>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Meeting Schedule: Meetings will be held bi-weekly on [specified day and time].</w:t>
      </w:r>
    </w:p>
    <w:p w:rsidR="6487CC7F" w:rsidP="6328B506" w:rsidRDefault="6487CC7F" w14:paraId="1BC85C72" w14:textId="421A39DE">
      <w:pPr>
        <w:pStyle w:val="ListParagraph"/>
        <w:numPr>
          <w:ilvl w:val="0"/>
          <w:numId w:val="37"/>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Communication Channels: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Utilize</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[specified platform] for team communication and collaboration.</w:t>
      </w:r>
    </w:p>
    <w:p w:rsidR="6487CC7F" w:rsidP="6328B506" w:rsidRDefault="6487CC7F" w14:paraId="61975DF6" w14:textId="055D8904">
      <w:pPr>
        <w:pStyle w:val="ListParagraph"/>
        <w:numPr>
          <w:ilvl w:val="0"/>
          <w:numId w:val="37"/>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Task Assignment: Tasks will be assigned based on individual strengths and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expertise</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with clear deadlines and expectations outlined.</w:t>
      </w:r>
    </w:p>
    <w:p w:rsidR="6487CC7F" w:rsidP="6328B506" w:rsidRDefault="6487CC7F" w14:paraId="2ECFB46D" w14:textId="44C90A15">
      <w:pPr>
        <w:pStyle w:val="ListParagraph"/>
        <w:numPr>
          <w:ilvl w:val="0"/>
          <w:numId w:val="37"/>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Feedback Mechanism: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Establish</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a feedback loop where team members can provide constructive criticism and suggestions for improvement.</w:t>
      </w:r>
    </w:p>
    <w:p w:rsidR="6487CC7F" w:rsidP="6328B506" w:rsidRDefault="6487CC7F" w14:paraId="0FB47542" w14:textId="7852C9F6">
      <w:p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CONSEQUENCES:</w:t>
      </w:r>
    </w:p>
    <w:p w:rsidR="6487CC7F" w:rsidP="6328B506" w:rsidRDefault="6487CC7F" w14:paraId="20DD4CB6" w14:textId="5D8EEE2E">
      <w:pPr>
        <w:pStyle w:val="ListParagraph"/>
        <w:numPr>
          <w:ilvl w:val="0"/>
          <w:numId w:val="41"/>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Non-Performance: Failure to meet goals, expectations, or adhere to policies may result in reassignment of tasks or </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additional</w:t>
      </w: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 xml:space="preserve"> training/support.</w:t>
      </w:r>
    </w:p>
    <w:p w:rsidR="6487CC7F" w:rsidP="6328B506" w:rsidRDefault="6487CC7F" w14:paraId="26DEFB2B" w14:textId="1C78CB72">
      <w:pPr>
        <w:pStyle w:val="ListParagraph"/>
        <w:numPr>
          <w:ilvl w:val="0"/>
          <w:numId w:val="41"/>
        </w:numPr>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Style w:val="s1"/>
          <w:rFonts w:ascii="Arial" w:hAnsi="Arial" w:eastAsia="Arial" w:cs="Arial"/>
          <w:b w:val="0"/>
          <w:bCs w:val="0"/>
          <w:i w:val="0"/>
          <w:iCs w:val="0"/>
          <w:caps w:val="0"/>
          <w:smallCaps w:val="0"/>
          <w:noProof w:val="0"/>
          <w:color w:val="000000" w:themeColor="text1" w:themeTint="FF" w:themeShade="FF"/>
          <w:sz w:val="26"/>
          <w:szCs w:val="26"/>
          <w:lang w:val="en-US"/>
        </w:rPr>
        <w:t>Repeated Non-Performance: Persistent non-performance may lead to further evaluation and potentially removal from the project team.</w:t>
      </w:r>
    </w:p>
    <w:p w:rsidR="6487CC7F" w:rsidP="6328B506" w:rsidRDefault="6487CC7F" w14:paraId="789D6464" w14:textId="1C4B4464">
      <w:pPr>
        <w:pStyle w:val="Normal"/>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Fonts w:ascii="Arial" w:hAnsi="Arial" w:eastAsia="Arial" w:cs="Arial"/>
          <w:b w:val="0"/>
          <w:bCs w:val="0"/>
          <w:i w:val="0"/>
          <w:iCs w:val="0"/>
          <w:noProof w:val="0"/>
          <w:lang w:val="en-US"/>
        </w:rPr>
        <w:t>We acknowledge and agree to these goals, expectations, policies, procedures, and consequences, understanding that they are essential for the success of our project in simplifying home searching through Artificial Intelligence.</w:t>
      </w:r>
    </w:p>
    <w:p w:rsidR="6328B506" w:rsidP="6328B506" w:rsidRDefault="6328B506" w14:paraId="4ED9AA25" w14:textId="314F0788">
      <w:pPr>
        <w:rPr>
          <w:rFonts w:ascii="Arial" w:hAnsi="Arial" w:eastAsia="Arial" w:cs="Arial"/>
          <w:b w:val="0"/>
          <w:bCs w:val="0"/>
          <w:i w:val="0"/>
          <w:iCs w:val="0"/>
          <w:caps w:val="0"/>
          <w:smallCaps w:val="0"/>
          <w:noProof w:val="0"/>
          <w:color w:val="000000" w:themeColor="text1" w:themeTint="FF" w:themeShade="FF"/>
          <w:sz w:val="26"/>
          <w:szCs w:val="26"/>
          <w:lang w:val="en-US"/>
        </w:rPr>
      </w:pPr>
    </w:p>
    <w:p w:rsidR="6487CC7F" w:rsidP="6328B506" w:rsidRDefault="6487CC7F" w14:paraId="12D65BDD" w14:textId="0DF5E7E2">
      <w:pPr>
        <w:pStyle w:val="Normal"/>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Fonts w:ascii="Arial" w:hAnsi="Arial" w:eastAsia="Arial" w:cs="Arial"/>
          <w:b w:val="0"/>
          <w:bCs w:val="0"/>
          <w:i w:val="0"/>
          <w:iCs w:val="0"/>
          <w:noProof w:val="0"/>
          <w:lang w:val="en-US"/>
        </w:rPr>
        <w:t>Team Member: Essence Ochoa</w:t>
      </w:r>
    </w:p>
    <w:p w:rsidR="6487CC7F" w:rsidP="6328B506" w:rsidRDefault="6487CC7F" w14:paraId="209CAA82" w14:textId="5E51696C">
      <w:pPr>
        <w:pStyle w:val="Normal"/>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Fonts w:ascii="Arial" w:hAnsi="Arial" w:eastAsia="Arial" w:cs="Arial"/>
          <w:b w:val="0"/>
          <w:bCs w:val="0"/>
          <w:i w:val="0"/>
          <w:iCs w:val="0"/>
          <w:noProof w:val="0"/>
          <w:lang w:val="en-US"/>
        </w:rPr>
        <w:t>Team Member: Isaac Royal</w:t>
      </w:r>
    </w:p>
    <w:p w:rsidR="6487CC7F" w:rsidP="6328B506" w:rsidRDefault="6487CC7F" w14:paraId="6DBD27B0" w14:textId="6189EAE8">
      <w:pPr>
        <w:pStyle w:val="Normal"/>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Fonts w:ascii="Arial" w:hAnsi="Arial" w:eastAsia="Arial" w:cs="Arial"/>
          <w:b w:val="0"/>
          <w:bCs w:val="0"/>
          <w:i w:val="0"/>
          <w:iCs w:val="0"/>
          <w:noProof w:val="0"/>
          <w:lang w:val="en-US"/>
        </w:rPr>
        <w:t>Team Member: Chelsa Lowry</w:t>
      </w:r>
    </w:p>
    <w:p w:rsidR="6487CC7F" w:rsidP="6328B506" w:rsidRDefault="6487CC7F" w14:paraId="1E4FC534" w14:textId="5503742F">
      <w:pPr>
        <w:pStyle w:val="Normal"/>
        <w:rPr>
          <w:rFonts w:ascii="Arial" w:hAnsi="Arial" w:eastAsia="Arial" w:cs="Arial"/>
          <w:b w:val="0"/>
          <w:bCs w:val="0"/>
          <w:i w:val="0"/>
          <w:iCs w:val="0"/>
          <w:caps w:val="0"/>
          <w:smallCaps w:val="0"/>
          <w:noProof w:val="0"/>
          <w:color w:val="000000" w:themeColor="text1" w:themeTint="FF" w:themeShade="FF"/>
          <w:sz w:val="26"/>
          <w:szCs w:val="26"/>
          <w:lang w:val="en-US"/>
        </w:rPr>
      </w:pPr>
      <w:r w:rsidRPr="6328B506" w:rsidR="6487CC7F">
        <w:rPr>
          <w:rFonts w:ascii="Arial" w:hAnsi="Arial" w:eastAsia="Arial" w:cs="Arial"/>
          <w:b w:val="0"/>
          <w:bCs w:val="0"/>
          <w:i w:val="0"/>
          <w:iCs w:val="0"/>
          <w:noProof w:val="0"/>
          <w:lang w:val="en-US"/>
        </w:rPr>
        <w:t>Team Member: Keshawn Ross</w:t>
      </w:r>
    </w:p>
    <w:p w:rsidR="6328B506" w:rsidP="6328B506" w:rsidRDefault="6328B506" w14:paraId="1402D66F" w14:textId="2E355B14">
      <w:pPr>
        <w:pStyle w:val="FootnoteText"/>
        <w:rPr>
          <w:rFonts w:ascii="Arial" w:hAnsi="Arial" w:eastAsia="Arial" w:cs="Arial"/>
          <w:b w:val="0"/>
          <w:bCs w:val="0"/>
          <w:sz w:val="40"/>
          <w:szCs w:val="40"/>
        </w:rPr>
      </w:pPr>
    </w:p>
    <w:p w:rsidR="6328B506" w:rsidP="6328B506" w:rsidRDefault="6328B506" w14:paraId="57DE8A42" w14:textId="57E9A4BB">
      <w:pPr>
        <w:pStyle w:val="FootnoteText"/>
        <w:rPr>
          <w:rFonts w:ascii="Arial" w:hAnsi="Arial" w:eastAsia="Arial" w:cs="Arial"/>
          <w:b w:val="0"/>
          <w:bCs w:val="0"/>
          <w:sz w:val="40"/>
          <w:szCs w:val="40"/>
        </w:rPr>
      </w:pPr>
    </w:p>
    <w:p w:rsidR="6328B506" w:rsidP="6328B506" w:rsidRDefault="6328B506" w14:paraId="0A836E39" w14:textId="28B5A0D8">
      <w:pPr>
        <w:pStyle w:val="FootnoteText"/>
        <w:rPr>
          <w:rFonts w:ascii="Arial" w:hAnsi="Arial" w:eastAsia="Arial" w:cs="Arial"/>
          <w:b w:val="0"/>
          <w:bCs w:val="0"/>
          <w:sz w:val="40"/>
          <w:szCs w:val="40"/>
        </w:rPr>
      </w:pPr>
    </w:p>
    <w:p w:rsidR="35DC42BB" w:rsidP="6328B506" w:rsidRDefault="35DC42BB" w14:paraId="71C63556" w14:textId="54C86C4A">
      <w:pPr>
        <w:pStyle w:val="FootnoteText"/>
        <w:rPr>
          <w:rFonts w:ascii="Arial" w:hAnsi="Arial" w:eastAsia="Arial" w:cs="Arial"/>
          <w:b w:val="0"/>
          <w:bCs w:val="0"/>
          <w:sz w:val="40"/>
          <w:szCs w:val="40"/>
        </w:rPr>
      </w:pPr>
      <w:r w:rsidRPr="6328B506" w:rsidR="35DC42BB">
        <w:rPr>
          <w:rFonts w:ascii="Arial" w:hAnsi="Arial" w:eastAsia="Arial" w:cs="Arial"/>
          <w:b w:val="0"/>
          <w:bCs w:val="0"/>
          <w:sz w:val="40"/>
          <w:szCs w:val="40"/>
        </w:rPr>
        <w:t>References</w:t>
      </w:r>
    </w:p>
    <w:p w:rsidR="6328B506" w:rsidP="6328B506" w:rsidRDefault="6328B506" w14:paraId="55F68DBD" w14:textId="6FDB4224">
      <w:pPr>
        <w:pStyle w:val="FootnoteText"/>
        <w:rPr>
          <w:rFonts w:ascii="Arial" w:hAnsi="Arial" w:eastAsia="Arial" w:cs="Arial"/>
          <w:b w:val="0"/>
          <w:bCs w:val="0"/>
          <w:sz w:val="28"/>
          <w:szCs w:val="28"/>
        </w:rPr>
      </w:pPr>
    </w:p>
    <w:p w:rsidR="085C4CF5" w:rsidP="6328B506" w:rsidRDefault="085C4CF5" w14:paraId="56DA39DB" w14:textId="67516CDB">
      <w:pPr>
        <w:pStyle w:val="FootnoteText"/>
        <w:rPr>
          <w:noProof w:val="0"/>
          <w:lang w:val="en-US"/>
        </w:rPr>
      </w:pPr>
      <w:r w:rsidRPr="6328B506" w:rsidR="085C4CF5">
        <w:rPr>
          <w:rFonts w:ascii="Calibri" w:hAnsi="Calibri" w:eastAsia="Calibri" w:cs="Calibri"/>
          <w:b w:val="0"/>
          <w:bCs w:val="0"/>
          <w:i w:val="1"/>
          <w:iCs w:val="1"/>
          <w:caps w:val="0"/>
          <w:smallCaps w:val="0"/>
          <w:noProof w:val="0"/>
          <w:color w:val="2C3E50"/>
          <w:sz w:val="27"/>
          <w:szCs w:val="27"/>
          <w:lang w:val="en-US"/>
        </w:rPr>
        <w:t>Zillow</w:t>
      </w:r>
      <w:r w:rsidRPr="6328B506" w:rsidR="085C4CF5">
        <w:rPr>
          <w:rFonts w:ascii="Calibri" w:hAnsi="Calibri" w:eastAsia="Calibri" w:cs="Calibri"/>
          <w:b w:val="0"/>
          <w:bCs w:val="0"/>
          <w:i w:val="0"/>
          <w:iCs w:val="0"/>
          <w:caps w:val="0"/>
          <w:smallCaps w:val="0"/>
          <w:noProof w:val="0"/>
          <w:color w:val="2C3E50"/>
          <w:sz w:val="27"/>
          <w:szCs w:val="27"/>
          <w:lang w:val="en-US"/>
        </w:rPr>
        <w:t xml:space="preserve">. (2019). Zillow.com. </w:t>
      </w:r>
      <w:hyperlink r:id="R46e429effacb42c5">
        <w:r w:rsidRPr="6328B506" w:rsidR="085C4CF5">
          <w:rPr>
            <w:rStyle w:val="Hyperlink"/>
            <w:rFonts w:ascii="Calibri" w:hAnsi="Calibri" w:eastAsia="Calibri" w:cs="Calibri"/>
            <w:b w:val="0"/>
            <w:bCs w:val="0"/>
            <w:i w:val="0"/>
            <w:iCs w:val="0"/>
            <w:caps w:val="0"/>
            <w:smallCaps w:val="0"/>
            <w:noProof w:val="0"/>
            <w:sz w:val="27"/>
            <w:szCs w:val="27"/>
            <w:lang w:val="en-US"/>
          </w:rPr>
          <w:t>https://www.zillow.com</w:t>
        </w:r>
      </w:hyperlink>
    </w:p>
    <w:p w:rsidR="6328B506" w:rsidP="6328B506" w:rsidRDefault="6328B506" w14:paraId="0242A318" w14:textId="0921F65D">
      <w:pPr>
        <w:pStyle w:val="FootnoteText"/>
        <w:rPr>
          <w:rFonts w:ascii="Calibri" w:hAnsi="Calibri" w:eastAsia="Calibri" w:cs="Calibri"/>
          <w:b w:val="0"/>
          <w:bCs w:val="0"/>
          <w:i w:val="0"/>
          <w:iCs w:val="0"/>
          <w:caps w:val="0"/>
          <w:smallCaps w:val="0"/>
          <w:noProof w:val="0"/>
          <w:color w:val="2C3E50"/>
          <w:sz w:val="27"/>
          <w:szCs w:val="27"/>
          <w:lang w:val="en-US"/>
        </w:rPr>
      </w:pPr>
    </w:p>
    <w:p w:rsidR="6328B506" w:rsidP="6328B506" w:rsidRDefault="6328B506" w14:paraId="10680750" w14:textId="39EA1160">
      <w:pPr>
        <w:pStyle w:val="FootnoteText"/>
        <w:rPr>
          <w:rFonts w:ascii="Arial" w:hAnsi="Arial" w:eastAsia="Arial" w:cs="Arial"/>
          <w:sz w:val="24"/>
          <w:szCs w:val="24"/>
        </w:rPr>
      </w:pPr>
    </w:p>
    <w:p w:rsidR="6328B506" w:rsidP="6328B506" w:rsidRDefault="6328B506" w14:paraId="123260C4" w14:textId="2FC898F6">
      <w:pPr>
        <w:pStyle w:val="FootnoteText"/>
        <w:rPr>
          <w:rFonts w:ascii="Arial" w:hAnsi="Arial" w:eastAsia="Arial" w:cs="Arial"/>
          <w:sz w:val="24"/>
          <w:szCs w:val="24"/>
        </w:rPr>
      </w:pPr>
    </w:p>
    <w:p w:rsidR="7499F24E" w:rsidP="6328B506" w:rsidRDefault="7499F24E" w14:paraId="4A0FFE62" w14:textId="2CE2DFEB">
      <w:pPr>
        <w:pStyle w:val="FootnoteText"/>
        <w:rPr>
          <w:rFonts w:ascii="Arial" w:hAnsi="Arial" w:eastAsia="Arial" w:cs="Arial"/>
        </w:rPr>
      </w:pPr>
    </w:p>
    <w:sectPr w:rsidRPr="00626135" w:rsidR="00AE2883" w:rsidSect="00F1160C">
      <w:footerReference w:type="default" r:id="rId7"/>
      <w:type w:val="continuous"/>
      <w:pgSz w:w="12240" w:h="15840" w:orient="portrait"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AFE" w:rsidRDefault="00BC5AFE" w14:paraId="734435D5" w14:textId="77777777">
      <w:r>
        <w:separator/>
      </w:r>
    </w:p>
  </w:endnote>
  <w:endnote w:type="continuationSeparator" w:id="0">
    <w:p w:rsidR="00BC5AFE" w:rsidRDefault="00BC5AFE" w14:paraId="0819EF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tblBorders>
      <w:tblLayout w:type="fixed"/>
      <w:tblLook w:val="0000" w:firstRow="0" w:lastRow="0" w:firstColumn="0" w:lastColumn="0" w:noHBand="0" w:noVBand="0"/>
    </w:tblPr>
    <w:tblGrid>
      <w:gridCol w:w="4680"/>
      <w:gridCol w:w="5418"/>
    </w:tblGrid>
    <w:tr w:rsidR="007E43A2" w14:paraId="36BB7CE2" w14:textId="77777777">
      <w:tblPrEx>
        <w:tblCellMar>
          <w:top w:w="0" w:type="dxa"/>
          <w:bottom w:w="0" w:type="dxa"/>
        </w:tblCellMar>
      </w:tblPrEx>
      <w:trPr>
        <w:trHeight w:val="350"/>
      </w:trPr>
      <w:tc>
        <w:tcPr>
          <w:tcW w:w="4680" w:type="dxa"/>
        </w:tcPr>
        <w:p w:rsidRPr="007E43A2" w:rsidR="007E43A2" w:rsidRDefault="007E43A2" w14:paraId="528E9EC3" w14:textId="77777777">
          <w:pPr>
            <w:spacing w:before="60"/>
            <w:rPr>
              <w:color w:val="808080"/>
              <w:sz w:val="18"/>
              <w:szCs w:val="18"/>
            </w:rPr>
          </w:pPr>
          <w:r w:rsidRPr="007E43A2">
            <w:rPr>
              <w:color w:val="808080"/>
              <w:sz w:val="18"/>
              <w:szCs w:val="18"/>
            </w:rPr>
            <w:t>Submitted by: [Name]</w:t>
          </w:r>
        </w:p>
      </w:tc>
      <w:tc>
        <w:tcPr>
          <w:tcW w:w="5418" w:type="dxa"/>
        </w:tcPr>
        <w:p w:rsidRPr="007E43A2" w:rsidR="007E43A2" w:rsidRDefault="007E43A2" w14:paraId="446D78AE" w14:textId="77777777">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rsidR="007E43A2" w:rsidRDefault="007E43A2" w14:paraId="51B2C37E" w14:textId="77777777">
    <w:pPr>
      <w:pStyle w:val="Footer"/>
      <w:rPr>
        <w:sz w:val="20"/>
      </w:rPr>
    </w:pPr>
  </w:p>
  <w:p w:rsidRPr="00496F23" w:rsidR="00496F23" w:rsidP="00496F23" w:rsidRDefault="000A1841" w14:paraId="520286FF" w14:textId="7CED6DBC">
    <w:pPr>
      <w:pStyle w:val="Footer"/>
      <w:jc w:val="center"/>
      <w:rPr>
        <w:sz w:val="16"/>
        <w:szCs w:val="16"/>
      </w:rPr>
    </w:pPr>
    <w:r>
      <w:rPr>
        <w:sz w:val="16"/>
        <w:szCs w:val="16"/>
      </w:rPr>
      <w:t>Referenced from NYU (</w:t>
    </w:r>
    <w:r w:rsidRPr="000A1841">
      <w:rPr>
        <w:sz w:val="16"/>
        <w:szCs w:val="16"/>
      </w:rPr>
      <w:t>https://</w:t>
    </w:r>
    <w:r>
      <w:rPr>
        <w:sz w:val="16"/>
        <w:szCs w:val="16"/>
      </w:rPr>
      <w:t>www</w:t>
    </w:r>
    <w:r w:rsidRPr="000A1841">
      <w:rPr>
        <w:sz w:val="16"/>
        <w:szCs w:val="16"/>
      </w:rPr>
      <w:t>.nyu.edu</w:t>
    </w:r>
    <w:r>
      <w:rPr>
        <w:sz w:val="16"/>
        <w:szCs w:val="16"/>
      </w:rPr>
      <w:t>/</w:t>
    </w:r>
    <w:r w:rsidRPr="000A1841">
      <w:rPr>
        <w:sz w:val="16"/>
        <w:szCs w:val="16"/>
      </w:rPr>
      <w:t>content</w:t>
    </w:r>
    <w:r>
      <w:rPr>
        <w:sz w:val="16"/>
        <w:szCs w:val="16"/>
      </w:rPr>
      <w:t>/</w:t>
    </w:r>
    <w:r w:rsidRPr="000A1841">
      <w:rPr>
        <w:sz w:val="16"/>
        <w:szCs w:val="16"/>
      </w:rPr>
      <w:t>dam</w:t>
    </w:r>
    <w:r>
      <w:rPr>
        <w:sz w:val="16"/>
        <w:szCs w:val="16"/>
      </w:rPr>
      <w:t>/</w:t>
    </w:r>
    <w:r w:rsidRPr="000A1841">
      <w:rPr>
        <w:sz w:val="16"/>
        <w:szCs w:val="16"/>
      </w:rPr>
      <w:t>nyu</w:t>
    </w:r>
    <w:r>
      <w:rPr>
        <w:sz w:val="16"/>
        <w:szCs w:val="16"/>
      </w:rPr>
      <w:t>/</w:t>
    </w:r>
    <w:r w:rsidRPr="000A1841">
      <w:rPr>
        <w:sz w:val="16"/>
        <w:szCs w:val="16"/>
      </w:rPr>
      <w:t>hr</w:t>
    </w:r>
    <w:r>
      <w:rPr>
        <w:sz w:val="16"/>
        <w:szCs w:val="16"/>
      </w:rPr>
      <w:t>/</w:t>
    </w:r>
    <w:r w:rsidRPr="000A1841">
      <w:rPr>
        <w:sz w:val="16"/>
        <w:szCs w:val="16"/>
      </w:rPr>
      <w:t>documents</w:t>
    </w:r>
    <w:r>
      <w:rPr>
        <w:sz w:val="16"/>
        <w:szCs w:val="16"/>
      </w:rPr>
      <w:t>/</w:t>
    </w:r>
    <w:r w:rsidRPr="000A1841">
      <w:rPr>
        <w:sz w:val="16"/>
        <w:szCs w:val="16"/>
      </w:rPr>
      <w:t>Project_Charter_Template.doc&amp;usg=AOvVaw2IvpIuTxKHmU1Z2TrokNqJ</w:t>
    </w: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AFE" w:rsidRDefault="00BC5AFE" w14:paraId="7F1D0DFC" w14:textId="77777777">
      <w:r>
        <w:separator/>
      </w:r>
    </w:p>
  </w:footnote>
  <w:footnote w:type="continuationSeparator" w:id="0">
    <w:p w:rsidR="00BC5AFE" w:rsidRDefault="00BC5AFE" w14:paraId="7AC08ECD" w14:textId="77777777">
      <w:r>
        <w:continuationSeparator/>
      </w:r>
    </w:p>
  </w:footnote>
</w:footnotes>
</file>

<file path=word/intelligence2.xml><?xml version="1.0" encoding="utf-8"?>
<int2:intelligence xmlns:int2="http://schemas.microsoft.com/office/intelligence/2020/intelligence">
  <int2:observations>
    <int2:bookmark int2:bookmarkName="_Int_e10QkZJa" int2:invalidationBookmarkName="" int2:hashCode="9Hck05xtBFmSfV" int2:id="JRdXbXAN">
      <int2:state int2:type="AugLoop_Text_Critique" int2:value="Rejected"/>
    </int2:bookmark>
    <int2:bookmark int2:bookmarkName="_Int_87TTPpz1" int2:invalidationBookmarkName="" int2:hashCode="KISAz9Atd0v7sR" int2:id="thHwC61W">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0">
    <w:nsid w:val="7259aa1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e150e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d2f088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31eea0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123e7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47bb6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1b6336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738193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07709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95245e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6072dc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e9816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8d8704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e00c2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6b8e58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168dbd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46b05e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3eaa59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a4f1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2e14b4c"/>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1c9d4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3e24b4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fbfc9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9848ef6"/>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a3174c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edb7b2d"/>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3c8b6f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b2470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hint="default" w:ascii="Arial" w:hAnsi="Arial" w:eastAsia="Times New Roman" w:cs="Arial"/>
      </w:rPr>
    </w:lvl>
    <w:lvl w:ilvl="1" w:tplc="04090003" w:tentative="1">
      <w:start w:val="1"/>
      <w:numFmt w:val="bullet"/>
      <w:lvlText w:val="o"/>
      <w:lvlJc w:val="left"/>
      <w:pPr>
        <w:tabs>
          <w:tab w:val="num" w:pos="1215"/>
        </w:tabs>
        <w:ind w:left="1215" w:hanging="360"/>
      </w:pPr>
      <w:rPr>
        <w:rFonts w:hint="default" w:ascii="Courier New" w:hAnsi="Courier New" w:cs="Courier New"/>
      </w:rPr>
    </w:lvl>
    <w:lvl w:ilvl="2" w:tplc="04090005" w:tentative="1">
      <w:start w:val="1"/>
      <w:numFmt w:val="bullet"/>
      <w:lvlText w:val=""/>
      <w:lvlJc w:val="left"/>
      <w:pPr>
        <w:tabs>
          <w:tab w:val="num" w:pos="1935"/>
        </w:tabs>
        <w:ind w:left="1935" w:hanging="360"/>
      </w:pPr>
      <w:rPr>
        <w:rFonts w:hint="default" w:ascii="Wingdings" w:hAnsi="Wingdings"/>
      </w:rPr>
    </w:lvl>
    <w:lvl w:ilvl="3" w:tplc="04090001" w:tentative="1">
      <w:start w:val="1"/>
      <w:numFmt w:val="bullet"/>
      <w:lvlText w:val=""/>
      <w:lvlJc w:val="left"/>
      <w:pPr>
        <w:tabs>
          <w:tab w:val="num" w:pos="2655"/>
        </w:tabs>
        <w:ind w:left="2655" w:hanging="360"/>
      </w:pPr>
      <w:rPr>
        <w:rFonts w:hint="default" w:ascii="Symbol" w:hAnsi="Symbol"/>
      </w:rPr>
    </w:lvl>
    <w:lvl w:ilvl="4" w:tplc="04090003" w:tentative="1">
      <w:start w:val="1"/>
      <w:numFmt w:val="bullet"/>
      <w:lvlText w:val="o"/>
      <w:lvlJc w:val="left"/>
      <w:pPr>
        <w:tabs>
          <w:tab w:val="num" w:pos="3375"/>
        </w:tabs>
        <w:ind w:left="3375" w:hanging="360"/>
      </w:pPr>
      <w:rPr>
        <w:rFonts w:hint="default" w:ascii="Courier New" w:hAnsi="Courier New" w:cs="Courier New"/>
      </w:rPr>
    </w:lvl>
    <w:lvl w:ilvl="5" w:tplc="04090005" w:tentative="1">
      <w:start w:val="1"/>
      <w:numFmt w:val="bullet"/>
      <w:lvlText w:val=""/>
      <w:lvlJc w:val="left"/>
      <w:pPr>
        <w:tabs>
          <w:tab w:val="num" w:pos="4095"/>
        </w:tabs>
        <w:ind w:left="4095" w:hanging="360"/>
      </w:pPr>
      <w:rPr>
        <w:rFonts w:hint="default" w:ascii="Wingdings" w:hAnsi="Wingdings"/>
      </w:rPr>
    </w:lvl>
    <w:lvl w:ilvl="6" w:tplc="04090001" w:tentative="1">
      <w:start w:val="1"/>
      <w:numFmt w:val="bullet"/>
      <w:lvlText w:val=""/>
      <w:lvlJc w:val="left"/>
      <w:pPr>
        <w:tabs>
          <w:tab w:val="num" w:pos="4815"/>
        </w:tabs>
        <w:ind w:left="4815" w:hanging="360"/>
      </w:pPr>
      <w:rPr>
        <w:rFonts w:hint="default" w:ascii="Symbol" w:hAnsi="Symbol"/>
      </w:rPr>
    </w:lvl>
    <w:lvl w:ilvl="7" w:tplc="04090003" w:tentative="1">
      <w:start w:val="1"/>
      <w:numFmt w:val="bullet"/>
      <w:lvlText w:val="o"/>
      <w:lvlJc w:val="left"/>
      <w:pPr>
        <w:tabs>
          <w:tab w:val="num" w:pos="5535"/>
        </w:tabs>
        <w:ind w:left="5535" w:hanging="360"/>
      </w:pPr>
      <w:rPr>
        <w:rFonts w:hint="default" w:ascii="Courier New" w:hAnsi="Courier New" w:cs="Courier New"/>
      </w:rPr>
    </w:lvl>
    <w:lvl w:ilvl="8" w:tplc="04090005" w:tentative="1">
      <w:start w:val="1"/>
      <w:numFmt w:val="bullet"/>
      <w:lvlText w:val=""/>
      <w:lvlJc w:val="left"/>
      <w:pPr>
        <w:tabs>
          <w:tab w:val="num" w:pos="6255"/>
        </w:tabs>
        <w:ind w:left="6255" w:hanging="360"/>
      </w:pPr>
      <w:rPr>
        <w:rFonts w:hint="default" w:ascii="Wingdings" w:hAnsi="Wingdings"/>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hint="default" w:ascii="Times New Roman" w:hAnsi="Times New Roman"/>
      </w:rPr>
    </w:lvl>
    <w:lvl w:ilvl="1" w:tplc="410AA656" w:tentative="1">
      <w:start w:val="1"/>
      <w:numFmt w:val="bullet"/>
      <w:lvlText w:val="•"/>
      <w:lvlJc w:val="left"/>
      <w:pPr>
        <w:tabs>
          <w:tab w:val="num" w:pos="1440"/>
        </w:tabs>
        <w:ind w:left="1440" w:hanging="360"/>
      </w:pPr>
      <w:rPr>
        <w:rFonts w:hint="default" w:ascii="Times New Roman" w:hAnsi="Times New Roman"/>
      </w:rPr>
    </w:lvl>
    <w:lvl w:ilvl="2" w:tplc="B52E2774" w:tentative="1">
      <w:start w:val="1"/>
      <w:numFmt w:val="bullet"/>
      <w:lvlText w:val="•"/>
      <w:lvlJc w:val="left"/>
      <w:pPr>
        <w:tabs>
          <w:tab w:val="num" w:pos="2160"/>
        </w:tabs>
        <w:ind w:left="2160" w:hanging="360"/>
      </w:pPr>
      <w:rPr>
        <w:rFonts w:hint="default" w:ascii="Times New Roman" w:hAnsi="Times New Roman"/>
      </w:rPr>
    </w:lvl>
    <w:lvl w:ilvl="3" w:tplc="E55EF0F8" w:tentative="1">
      <w:start w:val="1"/>
      <w:numFmt w:val="bullet"/>
      <w:lvlText w:val="•"/>
      <w:lvlJc w:val="left"/>
      <w:pPr>
        <w:tabs>
          <w:tab w:val="num" w:pos="2880"/>
        </w:tabs>
        <w:ind w:left="2880" w:hanging="360"/>
      </w:pPr>
      <w:rPr>
        <w:rFonts w:hint="default" w:ascii="Times New Roman" w:hAnsi="Times New Roman"/>
      </w:rPr>
    </w:lvl>
    <w:lvl w:ilvl="4" w:tplc="EF1817A2" w:tentative="1">
      <w:start w:val="1"/>
      <w:numFmt w:val="bullet"/>
      <w:lvlText w:val="•"/>
      <w:lvlJc w:val="left"/>
      <w:pPr>
        <w:tabs>
          <w:tab w:val="num" w:pos="3600"/>
        </w:tabs>
        <w:ind w:left="3600" w:hanging="360"/>
      </w:pPr>
      <w:rPr>
        <w:rFonts w:hint="default" w:ascii="Times New Roman" w:hAnsi="Times New Roman"/>
      </w:rPr>
    </w:lvl>
    <w:lvl w:ilvl="5" w:tplc="EECA6B76" w:tentative="1">
      <w:start w:val="1"/>
      <w:numFmt w:val="bullet"/>
      <w:lvlText w:val="•"/>
      <w:lvlJc w:val="left"/>
      <w:pPr>
        <w:tabs>
          <w:tab w:val="num" w:pos="4320"/>
        </w:tabs>
        <w:ind w:left="4320" w:hanging="360"/>
      </w:pPr>
      <w:rPr>
        <w:rFonts w:hint="default" w:ascii="Times New Roman" w:hAnsi="Times New Roman"/>
      </w:rPr>
    </w:lvl>
    <w:lvl w:ilvl="6" w:tplc="00287B2C" w:tentative="1">
      <w:start w:val="1"/>
      <w:numFmt w:val="bullet"/>
      <w:lvlText w:val="•"/>
      <w:lvlJc w:val="left"/>
      <w:pPr>
        <w:tabs>
          <w:tab w:val="num" w:pos="5040"/>
        </w:tabs>
        <w:ind w:left="5040" w:hanging="360"/>
      </w:pPr>
      <w:rPr>
        <w:rFonts w:hint="default" w:ascii="Times New Roman" w:hAnsi="Times New Roman"/>
      </w:rPr>
    </w:lvl>
    <w:lvl w:ilvl="7" w:tplc="ECF0461C" w:tentative="1">
      <w:start w:val="1"/>
      <w:numFmt w:val="bullet"/>
      <w:lvlText w:val="•"/>
      <w:lvlJc w:val="left"/>
      <w:pPr>
        <w:tabs>
          <w:tab w:val="num" w:pos="5760"/>
        </w:tabs>
        <w:ind w:left="5760" w:hanging="360"/>
      </w:pPr>
      <w:rPr>
        <w:rFonts w:hint="default" w:ascii="Times New Roman" w:hAnsi="Times New Roman"/>
      </w:rPr>
    </w:lvl>
    <w:lvl w:ilvl="8" w:tplc="100C169E"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hint="default" w:ascii="Symbol" w:hAnsi="Symbol"/>
        <w:sz w:val="20"/>
        <w:szCs w:val="20"/>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hint="default" w:ascii="Times New Roman" w:hAnsi="Times New Roman"/>
      </w:rPr>
    </w:lvl>
    <w:lvl w:ilvl="1" w:tplc="B4ACCEB2" w:tentative="1">
      <w:start w:val="1"/>
      <w:numFmt w:val="bullet"/>
      <w:lvlText w:val="•"/>
      <w:lvlJc w:val="left"/>
      <w:pPr>
        <w:tabs>
          <w:tab w:val="num" w:pos="1440"/>
        </w:tabs>
        <w:ind w:left="1440" w:hanging="360"/>
      </w:pPr>
      <w:rPr>
        <w:rFonts w:hint="default" w:ascii="Times New Roman" w:hAnsi="Times New Roman"/>
      </w:rPr>
    </w:lvl>
    <w:lvl w:ilvl="2" w:tplc="370C17DC" w:tentative="1">
      <w:start w:val="1"/>
      <w:numFmt w:val="bullet"/>
      <w:lvlText w:val="•"/>
      <w:lvlJc w:val="left"/>
      <w:pPr>
        <w:tabs>
          <w:tab w:val="num" w:pos="2160"/>
        </w:tabs>
        <w:ind w:left="2160" w:hanging="360"/>
      </w:pPr>
      <w:rPr>
        <w:rFonts w:hint="default" w:ascii="Times New Roman" w:hAnsi="Times New Roman"/>
      </w:rPr>
    </w:lvl>
    <w:lvl w:ilvl="3" w:tplc="A82404F6" w:tentative="1">
      <w:start w:val="1"/>
      <w:numFmt w:val="bullet"/>
      <w:lvlText w:val="•"/>
      <w:lvlJc w:val="left"/>
      <w:pPr>
        <w:tabs>
          <w:tab w:val="num" w:pos="2880"/>
        </w:tabs>
        <w:ind w:left="2880" w:hanging="360"/>
      </w:pPr>
      <w:rPr>
        <w:rFonts w:hint="default" w:ascii="Times New Roman" w:hAnsi="Times New Roman"/>
      </w:rPr>
    </w:lvl>
    <w:lvl w:ilvl="4" w:tplc="CC6ABB32" w:tentative="1">
      <w:start w:val="1"/>
      <w:numFmt w:val="bullet"/>
      <w:lvlText w:val="•"/>
      <w:lvlJc w:val="left"/>
      <w:pPr>
        <w:tabs>
          <w:tab w:val="num" w:pos="3600"/>
        </w:tabs>
        <w:ind w:left="3600" w:hanging="360"/>
      </w:pPr>
      <w:rPr>
        <w:rFonts w:hint="default" w:ascii="Times New Roman" w:hAnsi="Times New Roman"/>
      </w:rPr>
    </w:lvl>
    <w:lvl w:ilvl="5" w:tplc="1A4C2302" w:tentative="1">
      <w:start w:val="1"/>
      <w:numFmt w:val="bullet"/>
      <w:lvlText w:val="•"/>
      <w:lvlJc w:val="left"/>
      <w:pPr>
        <w:tabs>
          <w:tab w:val="num" w:pos="4320"/>
        </w:tabs>
        <w:ind w:left="4320" w:hanging="360"/>
      </w:pPr>
      <w:rPr>
        <w:rFonts w:hint="default" w:ascii="Times New Roman" w:hAnsi="Times New Roman"/>
      </w:rPr>
    </w:lvl>
    <w:lvl w:ilvl="6" w:tplc="8C3AFA1C" w:tentative="1">
      <w:start w:val="1"/>
      <w:numFmt w:val="bullet"/>
      <w:lvlText w:val="•"/>
      <w:lvlJc w:val="left"/>
      <w:pPr>
        <w:tabs>
          <w:tab w:val="num" w:pos="5040"/>
        </w:tabs>
        <w:ind w:left="5040" w:hanging="360"/>
      </w:pPr>
      <w:rPr>
        <w:rFonts w:hint="default" w:ascii="Times New Roman" w:hAnsi="Times New Roman"/>
      </w:rPr>
    </w:lvl>
    <w:lvl w:ilvl="7" w:tplc="9E56BBC6" w:tentative="1">
      <w:start w:val="1"/>
      <w:numFmt w:val="bullet"/>
      <w:lvlText w:val="•"/>
      <w:lvlJc w:val="left"/>
      <w:pPr>
        <w:tabs>
          <w:tab w:val="num" w:pos="5760"/>
        </w:tabs>
        <w:ind w:left="5760" w:hanging="360"/>
      </w:pPr>
      <w:rPr>
        <w:rFonts w:hint="default" w:ascii="Times New Roman" w:hAnsi="Times New Roman"/>
      </w:rPr>
    </w:lvl>
    <w:lvl w:ilvl="8" w:tplc="40B4AB18" w:tentative="1">
      <w:start w:val="1"/>
      <w:numFmt w:val="bullet"/>
      <w:lvlText w:val="•"/>
      <w:lvlJc w:val="left"/>
      <w:pPr>
        <w:tabs>
          <w:tab w:val="num" w:pos="6480"/>
        </w:tabs>
        <w:ind w:left="6480" w:hanging="360"/>
      </w:pPr>
      <w:rPr>
        <w:rFonts w:hint="default" w:ascii="Times New Roman" w:hAnsi="Times New Roman"/>
      </w:rPr>
    </w:lvl>
  </w:abstractNum>
  <w:abstractNum w:abstractNumId="12"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
    <w:abstractNumId w:val="12"/>
  </w:num>
  <w:num w:numId="2">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9"/>
  </w:num>
  <w:num w:numId="5">
    <w:abstractNumId w:val="2"/>
  </w:num>
  <w:num w:numId="6">
    <w:abstractNumId w:val="5"/>
  </w:num>
  <w:num w:numId="7">
    <w:abstractNumId w:val="11"/>
  </w:num>
  <w:num w:numId="8">
    <w:abstractNumId w:val="6"/>
  </w:num>
  <w:num w:numId="9">
    <w:abstractNumId w:val="1"/>
  </w:num>
  <w:num w:numId="10">
    <w:abstractNumId w:val="4"/>
  </w:num>
  <w:num w:numId="11">
    <w:abstractNumId w:val="7"/>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25C4A"/>
    <w:rsid w:val="00025D17"/>
    <w:rsid w:val="00041D5B"/>
    <w:rsid w:val="00057B60"/>
    <w:rsid w:val="000A0CC7"/>
    <w:rsid w:val="000A1841"/>
    <w:rsid w:val="000B37FD"/>
    <w:rsid w:val="000C29E8"/>
    <w:rsid w:val="000C42EA"/>
    <w:rsid w:val="000D1B7B"/>
    <w:rsid w:val="00103BB3"/>
    <w:rsid w:val="0011078E"/>
    <w:rsid w:val="001137C5"/>
    <w:rsid w:val="001159E5"/>
    <w:rsid w:val="0012447D"/>
    <w:rsid w:val="001456A5"/>
    <w:rsid w:val="001C79A2"/>
    <w:rsid w:val="001C7BAD"/>
    <w:rsid w:val="001D0D50"/>
    <w:rsid w:val="001E2681"/>
    <w:rsid w:val="001E5FBD"/>
    <w:rsid w:val="00210E9F"/>
    <w:rsid w:val="002112B3"/>
    <w:rsid w:val="00232CE2"/>
    <w:rsid w:val="00234C97"/>
    <w:rsid w:val="00246DC0"/>
    <w:rsid w:val="002618AE"/>
    <w:rsid w:val="00263DB6"/>
    <w:rsid w:val="00297D08"/>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4868"/>
    <w:rsid w:val="00423847"/>
    <w:rsid w:val="00445915"/>
    <w:rsid w:val="004475A9"/>
    <w:rsid w:val="004866C0"/>
    <w:rsid w:val="0048761C"/>
    <w:rsid w:val="00496F23"/>
    <w:rsid w:val="004E30EB"/>
    <w:rsid w:val="005118CF"/>
    <w:rsid w:val="00533AB6"/>
    <w:rsid w:val="005364F5"/>
    <w:rsid w:val="00545894"/>
    <w:rsid w:val="00551839"/>
    <w:rsid w:val="00553CB6"/>
    <w:rsid w:val="00626135"/>
    <w:rsid w:val="00662055"/>
    <w:rsid w:val="006675AC"/>
    <w:rsid w:val="00672B00"/>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C5AFE"/>
    <w:rsid w:val="00BD29E7"/>
    <w:rsid w:val="00BF388B"/>
    <w:rsid w:val="00C241AE"/>
    <w:rsid w:val="00C65E16"/>
    <w:rsid w:val="00C66B98"/>
    <w:rsid w:val="00C71534"/>
    <w:rsid w:val="00C80439"/>
    <w:rsid w:val="00C81DB8"/>
    <w:rsid w:val="00C82B44"/>
    <w:rsid w:val="00CA5766"/>
    <w:rsid w:val="00CD2EA6"/>
    <w:rsid w:val="00CD4039"/>
    <w:rsid w:val="00D049AE"/>
    <w:rsid w:val="00D3305C"/>
    <w:rsid w:val="00D50118"/>
    <w:rsid w:val="00D52E86"/>
    <w:rsid w:val="00D64737"/>
    <w:rsid w:val="00D806AD"/>
    <w:rsid w:val="00D86AF3"/>
    <w:rsid w:val="00D9730D"/>
    <w:rsid w:val="00DA4D6B"/>
    <w:rsid w:val="00DC57D9"/>
    <w:rsid w:val="00DD5E1D"/>
    <w:rsid w:val="00DF4A38"/>
    <w:rsid w:val="00E1CBA7"/>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36A1"/>
    <w:rsid w:val="00F80E83"/>
    <w:rsid w:val="00F81555"/>
    <w:rsid w:val="00F92431"/>
    <w:rsid w:val="00FC77B9"/>
    <w:rsid w:val="00FD0D7E"/>
    <w:rsid w:val="00FD563A"/>
    <w:rsid w:val="00FD652A"/>
    <w:rsid w:val="00FF11FD"/>
    <w:rsid w:val="0185AD8B"/>
    <w:rsid w:val="02CC9810"/>
    <w:rsid w:val="031762C3"/>
    <w:rsid w:val="0353B799"/>
    <w:rsid w:val="039F40AB"/>
    <w:rsid w:val="03F56C13"/>
    <w:rsid w:val="056D4941"/>
    <w:rsid w:val="085C4CF5"/>
    <w:rsid w:val="08B4C630"/>
    <w:rsid w:val="0968A129"/>
    <w:rsid w:val="0AD7AC0C"/>
    <w:rsid w:val="0B44893E"/>
    <w:rsid w:val="0C22321F"/>
    <w:rsid w:val="0C5ED923"/>
    <w:rsid w:val="0CF2029C"/>
    <w:rsid w:val="0D3AB4BA"/>
    <w:rsid w:val="0D48CA93"/>
    <w:rsid w:val="0EB0C954"/>
    <w:rsid w:val="0F9D4167"/>
    <w:rsid w:val="12061D38"/>
    <w:rsid w:val="122935C8"/>
    <w:rsid w:val="131469F6"/>
    <w:rsid w:val="13D21A10"/>
    <w:rsid w:val="14DF6B65"/>
    <w:rsid w:val="14F08D91"/>
    <w:rsid w:val="162DABE6"/>
    <w:rsid w:val="1671B8AA"/>
    <w:rsid w:val="180109B1"/>
    <w:rsid w:val="180B9A0A"/>
    <w:rsid w:val="1813005F"/>
    <w:rsid w:val="18FB619D"/>
    <w:rsid w:val="1A1B1790"/>
    <w:rsid w:val="1DE637AE"/>
    <w:rsid w:val="1E467F62"/>
    <w:rsid w:val="1EA81431"/>
    <w:rsid w:val="1F0FBC08"/>
    <w:rsid w:val="208B70FB"/>
    <w:rsid w:val="2140B82B"/>
    <w:rsid w:val="24F05477"/>
    <w:rsid w:val="281AF810"/>
    <w:rsid w:val="28411D96"/>
    <w:rsid w:val="2B3219F4"/>
    <w:rsid w:val="2BD77F51"/>
    <w:rsid w:val="2CDAD009"/>
    <w:rsid w:val="2D824A06"/>
    <w:rsid w:val="2DD90F3D"/>
    <w:rsid w:val="2E398E3F"/>
    <w:rsid w:val="304ACECE"/>
    <w:rsid w:val="30FA80AB"/>
    <w:rsid w:val="319F93DD"/>
    <w:rsid w:val="31CB976E"/>
    <w:rsid w:val="3255BB29"/>
    <w:rsid w:val="337A40D5"/>
    <w:rsid w:val="337E8F2C"/>
    <w:rsid w:val="33C1F75D"/>
    <w:rsid w:val="3510A9C9"/>
    <w:rsid w:val="35625571"/>
    <w:rsid w:val="35DC42BB"/>
    <w:rsid w:val="3949F127"/>
    <w:rsid w:val="3B44852F"/>
    <w:rsid w:val="3B594786"/>
    <w:rsid w:val="3D472599"/>
    <w:rsid w:val="40002DA6"/>
    <w:rsid w:val="40D5DCF3"/>
    <w:rsid w:val="42E85731"/>
    <w:rsid w:val="4371D4D5"/>
    <w:rsid w:val="439D3EC0"/>
    <w:rsid w:val="44DA1AFD"/>
    <w:rsid w:val="44F70D8A"/>
    <w:rsid w:val="45705481"/>
    <w:rsid w:val="469074B5"/>
    <w:rsid w:val="47930702"/>
    <w:rsid w:val="48002456"/>
    <w:rsid w:val="492ED763"/>
    <w:rsid w:val="49BE3C04"/>
    <w:rsid w:val="4AB02215"/>
    <w:rsid w:val="4ACAA7C4"/>
    <w:rsid w:val="4C32C6DA"/>
    <w:rsid w:val="4D54B58D"/>
    <w:rsid w:val="4E422698"/>
    <w:rsid w:val="4F6D3C15"/>
    <w:rsid w:val="51090C76"/>
    <w:rsid w:val="512A525B"/>
    <w:rsid w:val="51C0CCF2"/>
    <w:rsid w:val="53845096"/>
    <w:rsid w:val="54797790"/>
    <w:rsid w:val="55B79F73"/>
    <w:rsid w:val="561547F1"/>
    <w:rsid w:val="566C9961"/>
    <w:rsid w:val="57536FD4"/>
    <w:rsid w:val="57B11852"/>
    <w:rsid w:val="580CAC10"/>
    <w:rsid w:val="5A83EAAE"/>
    <w:rsid w:val="5AE8B914"/>
    <w:rsid w:val="5C570D6E"/>
    <w:rsid w:val="5C7875FA"/>
    <w:rsid w:val="5DB77785"/>
    <w:rsid w:val="5DCBED7D"/>
    <w:rsid w:val="5EA06BA7"/>
    <w:rsid w:val="5EB9706F"/>
    <w:rsid w:val="5EECEEAB"/>
    <w:rsid w:val="5F27A63A"/>
    <w:rsid w:val="6093A6C8"/>
    <w:rsid w:val="611E3BE8"/>
    <w:rsid w:val="61456092"/>
    <w:rsid w:val="61B3D7C8"/>
    <w:rsid w:val="6328B506"/>
    <w:rsid w:val="63BF6EBA"/>
    <w:rsid w:val="64141911"/>
    <w:rsid w:val="6455DCAA"/>
    <w:rsid w:val="6487CC7F"/>
    <w:rsid w:val="64EB788A"/>
    <w:rsid w:val="6528B1F3"/>
    <w:rsid w:val="65E92C14"/>
    <w:rsid w:val="6644D27B"/>
    <w:rsid w:val="66EE0CE4"/>
    <w:rsid w:val="6784FC75"/>
    <w:rsid w:val="678D7D6C"/>
    <w:rsid w:val="67E8E357"/>
    <w:rsid w:val="6920CCD6"/>
    <w:rsid w:val="69294DCD"/>
    <w:rsid w:val="6A3DA713"/>
    <w:rsid w:val="6AC51E2E"/>
    <w:rsid w:val="6CA86EAE"/>
    <w:rsid w:val="6D2CA0D0"/>
    <w:rsid w:val="6F9EABE9"/>
    <w:rsid w:val="702524C4"/>
    <w:rsid w:val="717BA860"/>
    <w:rsid w:val="746C4263"/>
    <w:rsid w:val="7499F24E"/>
    <w:rsid w:val="75820794"/>
    <w:rsid w:val="75A9F353"/>
    <w:rsid w:val="77FFE8A4"/>
    <w:rsid w:val="79839E3D"/>
    <w:rsid w:val="7AECE176"/>
    <w:rsid w:val="7B1F6E9E"/>
    <w:rsid w:val="7B8A76AD"/>
    <w:rsid w:val="7BEF9B3E"/>
    <w:rsid w:val="7C03686C"/>
    <w:rsid w:val="7CD01441"/>
    <w:rsid w:val="7E570F60"/>
    <w:rsid w:val="7EB06B25"/>
    <w:rsid w:val="7FF2DFC1"/>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B6AEB"/>
  <w15:chartTrackingRefBased/>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BZ" w:eastAsia="en-BZ"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Pr>
      <w:rFonts w:ascii="Arial" w:hAnsi="Arial"/>
      <w:sz w:val="24"/>
      <w:lang w:val="en-US" w:eastAsia="en-US"/>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styleId="CovFormText" w:customStyle="1">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styleId="ABodyBullet1" w:customStyle="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w:type="character" w:styleId="bumpedfont15" w:customStyle="true">
    <w:uiPriority w:val="1"/>
    <w:name w:val="bumpedfont15"/>
    <w:basedOn w:val="DefaultParagraphFont"/>
    <w:rsid w:val="6328B506"/>
  </w:style>
  <w:style w:type="character" w:styleId="s1" w:customStyle="true">
    <w:uiPriority w:val="1"/>
    <w:name w:val="s1"/>
    <w:basedOn w:val="DefaultParagraphFont"/>
    <w:rsid w:val="6328B506"/>
    <w:rPr>
      <w:rFonts w:ascii="UICTFontTextStyleBody" w:hAnsi="UICTFontTextStyleBody"/>
      <w:b w:val="0"/>
      <w:bCs w:val="0"/>
      <w:i w:val="0"/>
      <w:iCs w:val="0"/>
      <w:sz w:val="26"/>
      <w:szCs w:val="26"/>
    </w:rPr>
  </w:style>
  <w:style w:type="paragraph" w:styleId="p2" w:customStyle="true">
    <w:uiPriority w:val="1"/>
    <w:name w:val="p2"/>
    <w:basedOn w:val="Normal"/>
    <w:rsid w:val="6328B506"/>
    <w:rPr>
      <w:rFonts w:ascii=".AppleSystemUIFont" w:hAnsi=".AppleSystemUIFont" w:cs="Times New Roman"/>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cis-famu/capstone-project-design-exemplar/blob/main/milestone-1.md" TargetMode="External" Id="R28d5aeb5aefa4a8b" /><Relationship Type="http://schemas.openxmlformats.org/officeDocument/2006/relationships/hyperlink" Target="https://github.com/cis-famu/capstone-project-design-exemplar/blob/main/milestone-1.md" TargetMode="External" Id="Ra6055a3944dc403f" /><Relationship Type="http://schemas.openxmlformats.org/officeDocument/2006/relationships/hyperlink" Target="https://github.com/cis-famu/capstone-project-design-exemplar/blob/main/milestone-1.md" TargetMode="External" Id="Re9e8c20a11424a94" /><Relationship Type="http://schemas.openxmlformats.org/officeDocument/2006/relationships/hyperlink" Target="https://github.com/cis-famu/capstone-project-design-exemplar/blob/main/milestone-1.md" TargetMode="External" Id="R8d712fc3f7314505" /><Relationship Type="http://schemas.openxmlformats.org/officeDocument/2006/relationships/hyperlink" Target="https://github.com/cis-famu/capstone-project-design-exemplar/blob/main/milestone-1.md" TargetMode="External" Id="R1db8df30e54a49ae" /><Relationship Type="http://schemas.openxmlformats.org/officeDocument/2006/relationships/hyperlink" Target="https://www.zillow.com" TargetMode="External" Id="R46e429effacb42c5" /><Relationship Type="http://schemas.microsoft.com/office/2020/10/relationships/intelligence" Target="intelligence2.xml" Id="Re6c7f3f89e5e463c"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Charter Form_1.0</ap:Template>
  <ap:Application>Microsoft Word for the web</ap:Application>
  <ap:DocSecurity>0</ap:DocSecurity>
  <ap:ScaleCrop>false</ap:ScaleCrop>
  <ap:Company>CVR/IT Consulting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Charter Form Template</dc:title>
  <dc:subject/>
  <dc:creator>Dr. Gary J. Evans, PMP</dc:creator>
  <keywords>Charter;</keywords>
  <dc:description>Template history: origin - Written by Covansys for the City of Raleigh, NC, Enterprise PMO.  Generic format by CVR/IT (www.cvr-it.com).    May be used freely but please retain this reference.</dc:description>
  <lastModifiedBy>Royal, Isaac J.</lastModifiedBy>
  <revision>8</revision>
  <lastPrinted>2008-06-05T16:50:00.0000000Z</lastPrinted>
  <dcterms:created xsi:type="dcterms:W3CDTF">2019-09-11T14:25:00.0000000Z</dcterms:created>
  <dcterms:modified xsi:type="dcterms:W3CDTF">2024-02-19T05:49:26.5466779Z</dcterms:modified>
  <category>Rev 2.2;last template update 3-6-2005 gje</category>
</coreProperties>
</file>