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left"/>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64"/>
          <w:szCs w:val="64"/>
          <w:rtl w:val="0"/>
        </w:rPr>
        <w:t xml:space="preserve">Support A Rattler Milestone 1</w:t>
      </w: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12">
      <w:pPr>
        <w:jc w:val="center"/>
        <w:rPr>
          <w:rFonts w:ascii="Times New Roman" w:cs="Times New Roman" w:eastAsia="Times New Roman" w:hAnsi="Times New Roman"/>
          <w:sz w:val="60"/>
          <w:szCs w:val="60"/>
        </w:rPr>
      </w:pPr>
      <w:r w:rsidDel="00000000" w:rsidR="00000000" w:rsidRPr="00000000">
        <w:rPr>
          <w:rFonts w:ascii="Times New Roman" w:cs="Times New Roman" w:eastAsia="Times New Roman" w:hAnsi="Times New Roman"/>
          <w:sz w:val="60"/>
          <w:szCs w:val="60"/>
          <w:rtl w:val="0"/>
        </w:rPr>
        <w:t xml:space="preserve">Team Tech Titans </w:t>
      </w:r>
    </w:p>
    <w:p w:rsidR="00000000" w:rsidDel="00000000" w:rsidP="00000000" w:rsidRDefault="00000000" w:rsidRPr="00000000" w14:paraId="00000013">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Widly Delone, Terrel Brown,</w:t>
      </w:r>
    </w:p>
    <w:p w:rsidR="00000000" w:rsidDel="00000000" w:rsidP="00000000" w:rsidRDefault="00000000" w:rsidRPr="00000000" w14:paraId="00000014">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Jalyn Baker, Sasha Creavalle</w:t>
      </w:r>
    </w:p>
    <w:p w:rsidR="00000000" w:rsidDel="00000000" w:rsidP="00000000" w:rsidRDefault="00000000" w:rsidRPr="00000000" w14:paraId="00000015">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October 1, 2023</w:t>
      </w:r>
    </w:p>
    <w:p w:rsidR="00000000" w:rsidDel="00000000" w:rsidP="00000000" w:rsidRDefault="00000000" w:rsidRPr="00000000" w14:paraId="00000016">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E">
      <w:pPr>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F">
      <w:pPr>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Table of Contents </w:t>
      </w:r>
    </w:p>
    <w:p w:rsidR="00000000" w:rsidDel="00000000" w:rsidP="00000000" w:rsidRDefault="00000000" w:rsidRPr="00000000" w14:paraId="00000020">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1">
      <w:pPr>
        <w:spacing w:line="48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Title</w:t>
      </w:r>
    </w:p>
    <w:p w:rsidR="00000000" w:rsidDel="00000000" w:rsidP="00000000" w:rsidRDefault="00000000" w:rsidRPr="00000000" w14:paraId="00000022">
      <w:pPr>
        <w:spacing w:line="48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Table of Contents</w:t>
      </w:r>
    </w:p>
    <w:p w:rsidR="00000000" w:rsidDel="00000000" w:rsidP="00000000" w:rsidRDefault="00000000" w:rsidRPr="00000000" w14:paraId="00000023">
      <w:pPr>
        <w:spacing w:line="48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 Project Charter </w:t>
      </w:r>
    </w:p>
    <w:p w:rsidR="00000000" w:rsidDel="00000000" w:rsidP="00000000" w:rsidRDefault="00000000" w:rsidRPr="00000000" w14:paraId="00000024">
      <w:pPr>
        <w:spacing w:line="48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7-8: Budget, Scope, &amp; Time Estimates</w:t>
      </w:r>
    </w:p>
    <w:p w:rsidR="00000000" w:rsidDel="00000000" w:rsidP="00000000" w:rsidRDefault="00000000" w:rsidRPr="00000000" w14:paraId="00000025">
      <w:pPr>
        <w:spacing w:line="48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9-10: SWOT Analysis</w:t>
      </w:r>
    </w:p>
    <w:p w:rsidR="00000000" w:rsidDel="00000000" w:rsidP="00000000" w:rsidRDefault="00000000" w:rsidRPr="00000000" w14:paraId="00000026">
      <w:pPr>
        <w:spacing w:line="48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11-12: Team Contract</w:t>
      </w:r>
    </w:p>
    <w:p w:rsidR="00000000" w:rsidDel="00000000" w:rsidP="00000000" w:rsidRDefault="00000000" w:rsidRPr="00000000" w14:paraId="00000027">
      <w:pPr>
        <w:spacing w:line="48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13-14: Team Meeting Agenda &amp; Meeting Minutes </w:t>
      </w:r>
    </w:p>
    <w:p w:rsidR="00000000" w:rsidDel="00000000" w:rsidP="00000000" w:rsidRDefault="00000000" w:rsidRPr="00000000" w14:paraId="00000028">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9">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A">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B">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C">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D">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E">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2F">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0">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1">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2">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3">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4">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5">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6">
      <w:pPr>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Project Charter</w:t>
      </w:r>
    </w:p>
    <w:p w:rsidR="00000000" w:rsidDel="00000000" w:rsidP="00000000" w:rsidRDefault="00000000" w:rsidRPr="00000000" w14:paraId="00000038">
      <w:pPr>
        <w:spacing w:line="240" w:lineRule="auto"/>
        <w:rPr>
          <w:sz w:val="20"/>
          <w:szCs w:val="20"/>
        </w:rPr>
      </w:pPr>
      <w:r w:rsidDel="00000000" w:rsidR="00000000" w:rsidRPr="00000000">
        <w:rPr>
          <w:rtl w:val="0"/>
        </w:rPr>
      </w:r>
    </w:p>
    <w:tbl>
      <w:tblPr>
        <w:tblStyle w:val="Table1"/>
        <w:tblW w:w="10095.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905"/>
        <w:gridCol w:w="615"/>
        <w:gridCol w:w="195"/>
        <w:gridCol w:w="1110"/>
        <w:gridCol w:w="1245"/>
        <w:gridCol w:w="165"/>
        <w:gridCol w:w="1350"/>
        <w:gridCol w:w="1890"/>
        <w:gridCol w:w="1620"/>
        <w:tblGridChange w:id="0">
          <w:tblGrid>
            <w:gridCol w:w="1905"/>
            <w:gridCol w:w="615"/>
            <w:gridCol w:w="195"/>
            <w:gridCol w:w="1110"/>
            <w:gridCol w:w="1245"/>
            <w:gridCol w:w="165"/>
            <w:gridCol w:w="1350"/>
            <w:gridCol w:w="1890"/>
            <w:gridCol w:w="1620"/>
          </w:tblGrid>
        </w:tblGridChange>
      </w:tblGrid>
      <w:tr>
        <w:trPr>
          <w:cantSplit w:val="0"/>
          <w:trHeight w:val="209" w:hRule="atLeast"/>
          <w:tblHeader w:val="0"/>
        </w:trPr>
        <w:tc>
          <w:tcPr>
            <w:gridSpan w:val="9"/>
            <w:tcBorders>
              <w:top w:color="000000" w:space="0" w:sz="6" w:val="single"/>
              <w:left w:color="000000" w:space="0" w:sz="6" w:val="single"/>
              <w:bottom w:color="000000" w:space="0" w:sz="6" w:val="single"/>
              <w:right w:color="000000" w:space="0" w:sz="6" w:val="single"/>
            </w:tcBorders>
            <w:shd w:fill="ed7d31" w:val="clear"/>
            <w:tcMar>
              <w:top w:w="80.0" w:type="dxa"/>
              <w:left w:w="80.0" w:type="dxa"/>
              <w:bottom w:w="80.0" w:type="dxa"/>
              <w:right w:w="80.0" w:type="dxa"/>
            </w:tcMar>
            <w:vAlign w:val="top"/>
          </w:tcPr>
          <w:p w:rsidR="00000000" w:rsidDel="00000000" w:rsidP="00000000" w:rsidRDefault="00000000" w:rsidRPr="00000000" w14:paraId="00000039">
            <w:pPr>
              <w:pStyle w:val="Heading3"/>
              <w:keepLines w:val="0"/>
              <w:spacing w:after="60" w:before="60" w:line="240" w:lineRule="auto"/>
              <w:rPr>
                <w:b w:val="1"/>
                <w:color w:val="ffffff"/>
                <w:sz w:val="26"/>
                <w:szCs w:val="26"/>
              </w:rPr>
            </w:pPr>
            <w:r w:rsidDel="00000000" w:rsidR="00000000" w:rsidRPr="00000000">
              <w:rPr>
                <w:b w:val="1"/>
                <w:color w:val="ffffff"/>
                <w:sz w:val="18"/>
                <w:szCs w:val="18"/>
                <w:rtl w:val="0"/>
              </w:rPr>
              <w:t xml:space="preserve">1. General Project Information</w:t>
            </w:r>
            <w:r w:rsidDel="00000000" w:rsidR="00000000" w:rsidRPr="00000000">
              <w:rPr>
                <w:rtl w:val="0"/>
              </w:rPr>
            </w:r>
          </w:p>
        </w:tc>
      </w:tr>
      <w:tr>
        <w:trPr>
          <w:cantSplit w:val="0"/>
          <w:trHeight w:val="209" w:hRule="atLeast"/>
          <w:tblHeader w:val="0"/>
        </w:trPr>
        <w:tc>
          <w:tcPr>
            <w:gridSpan w:val="3"/>
            <w:tcBorders>
              <w:top w:color="000000" w:space="0" w:sz="6" w:val="single"/>
              <w:left w:color="000000" w:space="0" w:sz="6" w:val="single"/>
              <w:bottom w:color="000000" w:space="0" w:sz="6" w:val="single"/>
              <w:right w:color="000000" w:space="0" w:sz="6" w:val="single"/>
            </w:tcBorders>
            <w:shd w:fill="d8d8d8" w:val="clear"/>
            <w:tcMar>
              <w:top w:w="80.0" w:type="dxa"/>
              <w:left w:w="80.0" w:type="dxa"/>
              <w:bottom w:w="80.0" w:type="dxa"/>
              <w:right w:w="80.0" w:type="dxa"/>
            </w:tcMar>
            <w:vAlign w:val="top"/>
          </w:tcPr>
          <w:p w:rsidR="00000000" w:rsidDel="00000000" w:rsidP="00000000" w:rsidRDefault="00000000" w:rsidRPr="00000000" w14:paraId="00000042">
            <w:pPr>
              <w:tabs>
                <w:tab w:val="center" w:leader="none" w:pos="4320"/>
                <w:tab w:val="right" w:leader="none" w:pos="8640"/>
              </w:tabs>
              <w:spacing w:after="60" w:before="60" w:line="240" w:lineRule="auto"/>
              <w:rPr>
                <w:b w:val="1"/>
                <w:sz w:val="18"/>
                <w:szCs w:val="18"/>
              </w:rPr>
            </w:pPr>
            <w:r w:rsidDel="00000000" w:rsidR="00000000" w:rsidRPr="00000000">
              <w:rPr>
                <w:b w:val="1"/>
                <w:sz w:val="18"/>
                <w:szCs w:val="18"/>
                <w:rtl w:val="0"/>
              </w:rPr>
              <w:t xml:space="preserve">Project Name: </w:t>
            </w:r>
          </w:p>
        </w:tc>
        <w:tc>
          <w:tcPr>
            <w:gridSpan w:val="6"/>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a Rattler </w:t>
            </w:r>
          </w:p>
        </w:tc>
      </w:tr>
      <w:tr>
        <w:trPr>
          <w:cantSplit w:val="0"/>
          <w:trHeight w:val="209" w:hRule="atLeast"/>
          <w:tblHeader w:val="0"/>
        </w:trPr>
        <w:tc>
          <w:tcPr>
            <w:gridSpan w:val="3"/>
            <w:tcBorders>
              <w:top w:color="000000" w:space="0" w:sz="6" w:val="single"/>
              <w:left w:color="000000" w:space="0" w:sz="6" w:val="single"/>
              <w:bottom w:color="000000" w:space="0" w:sz="6" w:val="single"/>
              <w:right w:color="000000" w:space="0" w:sz="6" w:val="single"/>
            </w:tcBorders>
            <w:shd w:fill="d8d8d8" w:val="clear"/>
            <w:tcMar>
              <w:top w:w="80.0" w:type="dxa"/>
              <w:left w:w="80.0" w:type="dxa"/>
              <w:bottom w:w="80.0" w:type="dxa"/>
              <w:right w:w="80.0" w:type="dxa"/>
            </w:tcMar>
            <w:vAlign w:val="top"/>
          </w:tcPr>
          <w:p w:rsidR="00000000" w:rsidDel="00000000" w:rsidP="00000000" w:rsidRDefault="00000000" w:rsidRPr="00000000" w14:paraId="0000004B">
            <w:pPr>
              <w:tabs>
                <w:tab w:val="center" w:leader="none" w:pos="4320"/>
                <w:tab w:val="right" w:leader="none" w:pos="8640"/>
              </w:tabs>
              <w:spacing w:after="60" w:before="60" w:line="240" w:lineRule="auto"/>
              <w:rPr>
                <w:b w:val="1"/>
                <w:sz w:val="18"/>
                <w:szCs w:val="18"/>
              </w:rPr>
            </w:pPr>
            <w:r w:rsidDel="00000000" w:rsidR="00000000" w:rsidRPr="00000000">
              <w:rPr>
                <w:b w:val="1"/>
                <w:sz w:val="18"/>
                <w:szCs w:val="18"/>
                <w:rtl w:val="0"/>
              </w:rPr>
              <w:t xml:space="preserve">Executive Sponsors: </w:t>
            </w:r>
          </w:p>
        </w:tc>
        <w:tc>
          <w:tcPr>
            <w:gridSpan w:val="6"/>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Vanessa Coote</w:t>
            </w:r>
          </w:p>
        </w:tc>
      </w:tr>
      <w:tr>
        <w:trPr>
          <w:cantSplit w:val="0"/>
          <w:trHeight w:val="212" w:hRule="atLeast"/>
          <w:tblHeader w:val="0"/>
        </w:trPr>
        <w:tc>
          <w:tcPr>
            <w:gridSpan w:val="3"/>
            <w:tcBorders>
              <w:top w:color="000000" w:space="0" w:sz="6" w:val="single"/>
              <w:left w:color="000000" w:space="0" w:sz="6" w:val="single"/>
              <w:bottom w:color="000000" w:space="0" w:sz="0" w:val="nil"/>
              <w:right w:color="000000" w:space="0" w:sz="6" w:val="single"/>
            </w:tcBorders>
            <w:shd w:fill="d8d8d8" w:val="clear"/>
            <w:tcMar>
              <w:top w:w="80.0" w:type="dxa"/>
              <w:left w:w="80.0" w:type="dxa"/>
              <w:bottom w:w="80.0" w:type="dxa"/>
              <w:right w:w="80.0" w:type="dxa"/>
            </w:tcMar>
            <w:vAlign w:val="top"/>
          </w:tcPr>
          <w:p w:rsidR="00000000" w:rsidDel="00000000" w:rsidP="00000000" w:rsidRDefault="00000000" w:rsidRPr="00000000" w14:paraId="00000054">
            <w:pPr>
              <w:tabs>
                <w:tab w:val="center" w:leader="none" w:pos="4320"/>
                <w:tab w:val="right" w:leader="none" w:pos="8640"/>
              </w:tabs>
              <w:spacing w:after="60" w:before="60" w:line="240" w:lineRule="auto"/>
              <w:rPr>
                <w:b w:val="1"/>
                <w:sz w:val="18"/>
                <w:szCs w:val="18"/>
              </w:rPr>
            </w:pPr>
            <w:r w:rsidDel="00000000" w:rsidR="00000000" w:rsidRPr="00000000">
              <w:rPr>
                <w:b w:val="1"/>
                <w:sz w:val="18"/>
                <w:szCs w:val="18"/>
                <w:rtl w:val="0"/>
              </w:rPr>
              <w:t xml:space="preserve">Department Sponsor: </w:t>
            </w:r>
          </w:p>
        </w:tc>
        <w:tc>
          <w:tcPr>
            <w:gridSpan w:val="6"/>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Vanessa Coote</w:t>
            </w:r>
          </w:p>
        </w:tc>
      </w:tr>
      <w:tr>
        <w:trPr>
          <w:cantSplit w:val="0"/>
          <w:trHeight w:val="214" w:hRule="atLeast"/>
          <w:tblHeader w:val="0"/>
        </w:trPr>
        <w:tc>
          <w:tcPr>
            <w:gridSpan w:val="3"/>
            <w:tcBorders>
              <w:top w:color="000000" w:space="0" w:sz="0" w:val="nil"/>
              <w:left w:color="000000" w:space="0" w:sz="6" w:val="single"/>
              <w:bottom w:color="000000" w:space="0" w:sz="0" w:val="nil"/>
              <w:right w:color="000000" w:space="0" w:sz="6" w:val="single"/>
            </w:tcBorders>
            <w:shd w:fill="d8d8d8" w:val="clear"/>
            <w:tcMar>
              <w:top w:w="80.0" w:type="dxa"/>
              <w:left w:w="80.0" w:type="dxa"/>
              <w:bottom w:w="80.0" w:type="dxa"/>
              <w:right w:w="80.0" w:type="dxa"/>
            </w:tcMar>
            <w:vAlign w:val="top"/>
          </w:tcPr>
          <w:p w:rsidR="00000000" w:rsidDel="00000000" w:rsidP="00000000" w:rsidRDefault="00000000" w:rsidRPr="00000000" w14:paraId="0000005D">
            <w:pPr>
              <w:tabs>
                <w:tab w:val="center" w:leader="none" w:pos="4320"/>
                <w:tab w:val="right" w:leader="none" w:pos="8640"/>
              </w:tabs>
              <w:spacing w:after="60" w:before="60" w:line="240" w:lineRule="auto"/>
              <w:rPr>
                <w:b w:val="1"/>
                <w:sz w:val="18"/>
                <w:szCs w:val="18"/>
              </w:rPr>
            </w:pPr>
            <w:r w:rsidDel="00000000" w:rsidR="00000000" w:rsidRPr="00000000">
              <w:rPr>
                <w:b w:val="1"/>
                <w:sz w:val="18"/>
                <w:szCs w:val="18"/>
                <w:rtl w:val="0"/>
              </w:rPr>
              <w:t xml:space="preserve">Impact of project:</w:t>
            </w:r>
          </w:p>
        </w:tc>
        <w:tc>
          <w:tcPr>
            <w:gridSpan w:val="6"/>
            <w:tcBorders>
              <w:top w:color="000000" w:space="0" w:sz="6" w:val="single"/>
              <w:left w:color="000000" w:space="0" w:sz="6" w:val="single"/>
              <w:bottom w:color="000000" w:space="0" w:sz="0" w:val="nil"/>
              <w:right w:color="000000" w:space="0" w:sz="6" w:val="single"/>
            </w:tcBorders>
            <w:shd w:fill="f2f2f2" w:val="clear"/>
            <w:tcMar>
              <w:top w:w="80.0" w:type="dxa"/>
              <w:left w:w="80.0" w:type="dxa"/>
              <w:bottom w:w="80.0" w:type="dxa"/>
              <w:right w:w="80.0" w:type="dxa"/>
            </w:tcMar>
            <w:vAlign w:val="top"/>
          </w:tcPr>
          <w:p w:rsidR="00000000" w:rsidDel="00000000" w:rsidP="00000000" w:rsidRDefault="00000000" w:rsidRPr="00000000" w14:paraId="000000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impact of this project will be to raise student entrepreneurship and provide services to students who reside on campus and cannot receive the services that off-campus students are able to receive. Doing so will increase student engagement in their social, academic, and business lives. </w:t>
            </w:r>
          </w:p>
        </w:tc>
      </w:tr>
      <w:tr>
        <w:trPr>
          <w:cantSplit w:val="0"/>
          <w:trHeight w:val="212" w:hRule="atLeast"/>
          <w:tblHeader w:val="0"/>
        </w:trPr>
        <w:tc>
          <w:tcPr>
            <w:gridSpan w:val="9"/>
            <w:tcBorders>
              <w:top w:color="000000" w:space="0" w:sz="0" w:val="nil"/>
              <w:left w:color="000000" w:space="0" w:sz="6" w:val="single"/>
              <w:bottom w:color="000000" w:space="0" w:sz="6" w:val="single"/>
              <w:right w:color="000000" w:space="0" w:sz="6" w:val="single"/>
            </w:tcBorders>
            <w:shd w:fill="ed7d31" w:val="clear"/>
            <w:tcMar>
              <w:top w:w="80.0" w:type="dxa"/>
              <w:left w:w="80.0" w:type="dxa"/>
              <w:bottom w:w="80.0" w:type="dxa"/>
              <w:right w:w="80.0" w:type="dxa"/>
            </w:tcMar>
            <w:vAlign w:val="top"/>
          </w:tcPr>
          <w:p w:rsidR="00000000" w:rsidDel="00000000" w:rsidP="00000000" w:rsidRDefault="00000000" w:rsidRPr="00000000" w14:paraId="00000066">
            <w:pPr>
              <w:pStyle w:val="Heading3"/>
              <w:keepLines w:val="0"/>
              <w:spacing w:after="60" w:before="60" w:line="240" w:lineRule="auto"/>
              <w:rPr>
                <w:b w:val="1"/>
                <w:color w:val="ffffff"/>
                <w:sz w:val="26"/>
                <w:szCs w:val="26"/>
              </w:rPr>
            </w:pPr>
            <w:r w:rsidDel="00000000" w:rsidR="00000000" w:rsidRPr="00000000">
              <w:rPr>
                <w:b w:val="1"/>
                <w:color w:val="ffffff"/>
                <w:sz w:val="18"/>
                <w:szCs w:val="18"/>
                <w:rtl w:val="0"/>
              </w:rPr>
              <w:t xml:space="preserve">2. Project Team</w:t>
            </w:r>
            <w:r w:rsidDel="00000000" w:rsidR="00000000" w:rsidRPr="00000000">
              <w:rPr>
                <w:rtl w:val="0"/>
              </w:rPr>
            </w:r>
          </w:p>
        </w:tc>
      </w:tr>
      <w:tr>
        <w:trPr>
          <w:cantSplit w:val="0"/>
          <w:trHeight w:val="209" w:hRule="atLeast"/>
          <w:tblHeader w:val="0"/>
        </w:trPr>
        <w:tc>
          <w:tcPr>
            <w:tcBorders>
              <w:top w:color="000000" w:space="0" w:sz="6" w:val="single"/>
              <w:left w:color="000000" w:space="0" w:sz="6" w:val="single"/>
              <w:bottom w:color="000000" w:space="0" w:sz="6" w:val="single"/>
              <w:right w:color="000000" w:space="0" w:sz="6" w:val="single"/>
            </w:tcBorders>
            <w:shd w:fill="d8d8d8" w:val="clear"/>
            <w:tcMar>
              <w:top w:w="80.0" w:type="dxa"/>
              <w:left w:w="80.0" w:type="dxa"/>
              <w:bottom w:w="80.0" w:type="dxa"/>
              <w:right w:w="80.0" w:type="dxa"/>
            </w:tcMar>
            <w:vAlign w:val="top"/>
          </w:tcPr>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d8d8d8" w:val="clear"/>
            <w:tcMar>
              <w:top w:w="80.0" w:type="dxa"/>
              <w:left w:w="80.0" w:type="dxa"/>
              <w:bottom w:w="80.0" w:type="dxa"/>
              <w:right w:w="80.0" w:type="dxa"/>
            </w:tcMar>
            <w:vAlign w:val="top"/>
          </w:tcPr>
          <w:p w:rsidR="00000000" w:rsidDel="00000000" w:rsidP="00000000" w:rsidRDefault="00000000" w:rsidRPr="00000000" w14:paraId="00000070">
            <w:pPr>
              <w:pStyle w:val="Heading4"/>
              <w:keepLines w:val="0"/>
              <w:spacing w:after="60" w:before="60" w:line="240" w:lineRule="auto"/>
              <w:rPr>
                <w:i w:val="1"/>
                <w:color w:val="000000"/>
                <w:sz w:val="18"/>
                <w:szCs w:val="18"/>
              </w:rPr>
            </w:pPr>
            <w:r w:rsidDel="00000000" w:rsidR="00000000" w:rsidRPr="00000000">
              <w:rPr>
                <w:b w:val="1"/>
                <w:color w:val="000000"/>
                <w:sz w:val="18"/>
                <w:szCs w:val="18"/>
                <w:rtl w:val="0"/>
              </w:rPr>
              <w:t xml:space="preserve">Name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d8d8d8" w:val="clear"/>
            <w:tcMar>
              <w:top w:w="80.0" w:type="dxa"/>
              <w:left w:w="80.0" w:type="dxa"/>
              <w:bottom w:w="80.0" w:type="dxa"/>
              <w:right w:w="80.0" w:type="dxa"/>
            </w:tcMar>
            <w:vAlign w:val="top"/>
          </w:tcPr>
          <w:p w:rsidR="00000000" w:rsidDel="00000000" w:rsidP="00000000" w:rsidRDefault="00000000" w:rsidRPr="00000000" w14:paraId="00000073">
            <w:pPr>
              <w:pStyle w:val="Heading4"/>
              <w:keepLines w:val="0"/>
              <w:spacing w:after="60" w:before="60" w:line="240" w:lineRule="auto"/>
              <w:rPr>
                <w:i w:val="1"/>
                <w:color w:val="000000"/>
                <w:sz w:val="18"/>
                <w:szCs w:val="18"/>
              </w:rPr>
            </w:pPr>
            <w:r w:rsidDel="00000000" w:rsidR="00000000" w:rsidRPr="00000000">
              <w:rPr>
                <w:b w:val="1"/>
                <w:color w:val="000000"/>
                <w:sz w:val="18"/>
                <w:szCs w:val="18"/>
                <w:rtl w:val="0"/>
              </w:rPr>
              <w:t xml:space="preserve">Department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8d8d8" w:val="clear"/>
            <w:tcMar>
              <w:top w:w="80.0" w:type="dxa"/>
              <w:left w:w="80.0" w:type="dxa"/>
              <w:bottom w:w="80.0" w:type="dxa"/>
              <w:right w:w="80.0" w:type="dxa"/>
            </w:tcMar>
            <w:vAlign w:val="top"/>
          </w:tcPr>
          <w:p w:rsidR="00000000" w:rsidDel="00000000" w:rsidP="00000000" w:rsidRDefault="00000000" w:rsidRPr="00000000" w14:paraId="00000075">
            <w:pPr>
              <w:pStyle w:val="Heading4"/>
              <w:keepLines w:val="0"/>
              <w:spacing w:after="60" w:before="60" w:line="240" w:lineRule="auto"/>
              <w:rPr>
                <w:i w:val="1"/>
                <w:color w:val="000000"/>
                <w:sz w:val="18"/>
                <w:szCs w:val="18"/>
              </w:rPr>
            </w:pPr>
            <w:r w:rsidDel="00000000" w:rsidR="00000000" w:rsidRPr="00000000">
              <w:rPr>
                <w:b w:val="1"/>
                <w:color w:val="000000"/>
                <w:sz w:val="18"/>
                <w:szCs w:val="18"/>
                <w:rtl w:val="0"/>
              </w:rPr>
              <w:t xml:space="preserve">Telephone</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d8d8d8" w:val="clear"/>
            <w:tcMar>
              <w:top w:w="80.0" w:type="dxa"/>
              <w:left w:w="80.0" w:type="dxa"/>
              <w:bottom w:w="80.0" w:type="dxa"/>
              <w:right w:w="80.0" w:type="dxa"/>
            </w:tcMar>
            <w:vAlign w:val="top"/>
          </w:tcPr>
          <w:p w:rsidR="00000000" w:rsidDel="00000000" w:rsidP="00000000" w:rsidRDefault="00000000" w:rsidRPr="00000000" w14:paraId="00000076">
            <w:pPr>
              <w:pStyle w:val="Heading4"/>
              <w:keepLines w:val="0"/>
              <w:spacing w:after="60" w:before="60" w:line="240" w:lineRule="auto"/>
              <w:rPr>
                <w:i w:val="1"/>
                <w:color w:val="000000"/>
                <w:sz w:val="18"/>
                <w:szCs w:val="18"/>
              </w:rPr>
            </w:pPr>
            <w:r w:rsidDel="00000000" w:rsidR="00000000" w:rsidRPr="00000000">
              <w:rPr>
                <w:b w:val="1"/>
                <w:color w:val="000000"/>
                <w:sz w:val="18"/>
                <w:szCs w:val="18"/>
                <w:rtl w:val="0"/>
              </w:rPr>
              <w:t xml:space="preserve">E-mail</w:t>
            </w:r>
            <w:r w:rsidDel="00000000" w:rsidR="00000000" w:rsidRPr="00000000">
              <w:rPr>
                <w:rtl w:val="0"/>
              </w:rPr>
            </w:r>
          </w:p>
        </w:tc>
      </w:tr>
      <w:tr>
        <w:trPr>
          <w:cantSplit w:val="0"/>
          <w:trHeight w:val="209" w:hRule="atLeast"/>
          <w:tblHeader w:val="0"/>
        </w:trPr>
        <w:tc>
          <w:tcPr>
            <w:tcBorders>
              <w:top w:color="000000" w:space="0" w:sz="6" w:val="single"/>
              <w:left w:color="000000" w:space="0" w:sz="6" w:val="single"/>
              <w:bottom w:color="000000" w:space="0" w:sz="6" w:val="single"/>
              <w:right w:color="000000" w:space="0" w:sz="6" w:val="single"/>
            </w:tcBorders>
            <w:shd w:fill="f2f2f2" w:val="clear"/>
            <w:tcMar>
              <w:top w:w="80.0" w:type="dxa"/>
              <w:left w:w="80.0" w:type="dxa"/>
              <w:bottom w:w="80.0" w:type="dxa"/>
              <w:right w:w="80.0" w:type="dxa"/>
            </w:tcMar>
            <w:vAlign w:val="top"/>
          </w:tcPr>
          <w:p w:rsidR="00000000" w:rsidDel="00000000" w:rsidP="00000000" w:rsidRDefault="00000000" w:rsidRPr="00000000" w14:paraId="00000078">
            <w:pPr>
              <w:keepNext w:val="1"/>
              <w:tabs>
                <w:tab w:val="center" w:leader="none" w:pos="4320"/>
                <w:tab w:val="right" w:leader="none" w:pos="8640"/>
              </w:tabs>
              <w:spacing w:after="60" w:before="60" w:line="240" w:lineRule="auto"/>
              <w:rPr>
                <w:b w:val="1"/>
                <w:sz w:val="18"/>
                <w:szCs w:val="18"/>
              </w:rPr>
            </w:pPr>
            <w:r w:rsidDel="00000000" w:rsidR="00000000" w:rsidRPr="00000000">
              <w:rPr>
                <w:b w:val="1"/>
                <w:sz w:val="18"/>
                <w:szCs w:val="18"/>
                <w:rtl w:val="0"/>
              </w:rPr>
              <w:t xml:space="preserve">Project Manager:</w:t>
            </w:r>
          </w:p>
        </w:tc>
        <w:tc>
          <w:tcPr>
            <w:gridSpan w:val="3"/>
            <w:tcBorders>
              <w:top w:color="000000" w:space="0" w:sz="6" w:val="single"/>
              <w:left w:color="000000" w:space="0" w:sz="6" w:val="single"/>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7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Widly Delone</w:t>
            </w:r>
          </w:p>
        </w:tc>
        <w:tc>
          <w:tcPr>
            <w:gridSpan w:val="2"/>
            <w:tcBorders>
              <w:top w:color="000000" w:space="0" w:sz="6" w:val="single"/>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7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CIS</w:t>
            </w:r>
          </w:p>
        </w:tc>
        <w:tc>
          <w:tcPr>
            <w:tcBorders>
              <w:top w:color="000000" w:space="0" w:sz="6" w:val="single"/>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7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7868126753</w:t>
            </w:r>
          </w:p>
        </w:tc>
        <w:tc>
          <w:tcPr>
            <w:gridSpan w:val="2"/>
            <w:tcBorders>
              <w:top w:color="000000" w:space="0" w:sz="6" w:val="single"/>
              <w:left w:color="000000" w:space="0" w:sz="4" w:val="dotted"/>
              <w:bottom w:color="000000" w:space="0" w:sz="4" w:val="dotted"/>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7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Widly1.delone@famu.edu</w:t>
            </w:r>
          </w:p>
        </w:tc>
      </w:tr>
      <w:tr>
        <w:trPr>
          <w:cantSplit w:val="0"/>
          <w:trHeight w:val="209" w:hRule="atLeast"/>
          <w:tblHeader w:val="0"/>
        </w:trPr>
        <w:tc>
          <w:tcPr>
            <w:tcBorders>
              <w:top w:color="000000" w:space="0" w:sz="6" w:val="single"/>
              <w:left w:color="000000" w:space="0" w:sz="6" w:val="single"/>
              <w:bottom w:color="000000" w:space="0" w:sz="6" w:val="single"/>
              <w:right w:color="000000" w:space="0" w:sz="6" w:val="single"/>
            </w:tcBorders>
            <w:shd w:fill="f2f2f2" w:val="clear"/>
            <w:tcMar>
              <w:top w:w="80.0" w:type="dxa"/>
              <w:left w:w="80.0" w:type="dxa"/>
              <w:bottom w:w="80.0" w:type="dxa"/>
              <w:right w:w="80.0" w:type="dxa"/>
            </w:tcMar>
            <w:vAlign w:val="top"/>
          </w:tcPr>
          <w:p w:rsidR="00000000" w:rsidDel="00000000" w:rsidP="00000000" w:rsidRDefault="00000000" w:rsidRPr="00000000" w14:paraId="00000081">
            <w:pPr>
              <w:keepNext w:val="1"/>
              <w:tabs>
                <w:tab w:val="center" w:leader="none" w:pos="4320"/>
                <w:tab w:val="right" w:leader="none" w:pos="8640"/>
              </w:tabs>
              <w:spacing w:after="60" w:before="60" w:line="240" w:lineRule="auto"/>
              <w:rPr>
                <w:b w:val="1"/>
                <w:sz w:val="18"/>
                <w:szCs w:val="18"/>
              </w:rPr>
            </w:pPr>
            <w:r w:rsidDel="00000000" w:rsidR="00000000" w:rsidRPr="00000000">
              <w:rPr>
                <w:b w:val="1"/>
                <w:sz w:val="18"/>
                <w:szCs w:val="18"/>
                <w:rtl w:val="0"/>
              </w:rPr>
              <w:t xml:space="preserve">Team Members:  </w:t>
            </w:r>
          </w:p>
        </w:tc>
        <w:tc>
          <w:tcPr>
            <w:gridSpan w:val="3"/>
            <w:tcBorders>
              <w:top w:color="000000" w:space="0" w:sz="4" w:val="dotted"/>
              <w:left w:color="000000" w:space="0" w:sz="6" w:val="single"/>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8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Jalyn Baker</w:t>
            </w:r>
          </w:p>
        </w:tc>
        <w:tc>
          <w:tcPr>
            <w:gridSpan w:val="2"/>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8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CIS</w:t>
            </w:r>
          </w:p>
        </w:tc>
        <w:tc>
          <w:tcPr>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8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4049142087</w:t>
            </w:r>
          </w:p>
        </w:tc>
        <w:tc>
          <w:tcPr>
            <w:gridSpan w:val="2"/>
            <w:tcBorders>
              <w:top w:color="000000" w:space="0" w:sz="4" w:val="dotted"/>
              <w:left w:color="000000" w:space="0" w:sz="4" w:val="dotted"/>
              <w:bottom w:color="000000" w:space="0" w:sz="4" w:val="dotted"/>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8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jalyn1.baker@famu.edu</w:t>
            </w:r>
          </w:p>
        </w:tc>
      </w:tr>
      <w:tr>
        <w:trPr>
          <w:cantSplit w:val="0"/>
          <w:trHeight w:val="207" w:hRule="atLeast"/>
          <w:tblHeader w:val="0"/>
        </w:trPr>
        <w:tc>
          <w:tcPr>
            <w:tcBorders>
              <w:top w:color="000000" w:space="0" w:sz="6" w:val="single"/>
              <w:left w:color="000000" w:space="0" w:sz="6" w:val="single"/>
              <w:bottom w:color="000000" w:space="0" w:sz="4" w:val="dotted"/>
              <w:right w:color="000000" w:space="0" w:sz="4" w:val="dotted"/>
            </w:tcBorders>
            <w:shd w:fill="f3f3f3" w:val="clear"/>
            <w:tcMar>
              <w:top w:w="80.0" w:type="dxa"/>
              <w:left w:w="80.0" w:type="dxa"/>
              <w:bottom w:w="80.0" w:type="dxa"/>
              <w:right w:w="80.0" w:type="dxa"/>
            </w:tcMar>
            <w:vAlign w:val="top"/>
          </w:tcPr>
          <w:p w:rsidR="00000000" w:rsidDel="00000000" w:rsidP="00000000" w:rsidRDefault="00000000" w:rsidRPr="00000000" w14:paraId="0000008A">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8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Sasha Creavalle</w:t>
            </w:r>
          </w:p>
        </w:tc>
        <w:tc>
          <w:tcPr>
            <w:gridSpan w:val="2"/>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8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CIS</w:t>
            </w:r>
          </w:p>
        </w:tc>
        <w:tc>
          <w:tcPr>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9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7024986472</w:t>
            </w:r>
          </w:p>
        </w:tc>
        <w:tc>
          <w:tcPr>
            <w:gridSpan w:val="2"/>
            <w:tcBorders>
              <w:top w:color="000000" w:space="0" w:sz="4" w:val="dotted"/>
              <w:left w:color="000000" w:space="0" w:sz="4" w:val="dotted"/>
              <w:bottom w:color="000000" w:space="0" w:sz="4" w:val="dotted"/>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9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sasha1.creavalle@famu.edu</w:t>
            </w:r>
          </w:p>
        </w:tc>
      </w:tr>
      <w:tr>
        <w:trPr>
          <w:cantSplit w:val="0"/>
          <w:trHeight w:val="204" w:hRule="atLeast"/>
          <w:tblHeader w:val="0"/>
        </w:trPr>
        <w:tc>
          <w:tcPr>
            <w:tcBorders>
              <w:top w:color="000000" w:space="0" w:sz="4" w:val="dotted"/>
              <w:left w:color="000000" w:space="0" w:sz="6" w:val="single"/>
              <w:bottom w:color="000000" w:space="0" w:sz="4" w:val="dotted"/>
              <w:right w:color="000000" w:space="0" w:sz="4" w:val="dotted"/>
            </w:tcBorders>
            <w:shd w:fill="f3f3f3" w:val="clear"/>
            <w:tcMar>
              <w:top w:w="80.0" w:type="dxa"/>
              <w:left w:w="80.0" w:type="dxa"/>
              <w:bottom w:w="80.0" w:type="dxa"/>
              <w:right w:w="80.0" w:type="dxa"/>
            </w:tcMar>
            <w:vAlign w:val="top"/>
          </w:tcPr>
          <w:p w:rsidR="00000000" w:rsidDel="00000000" w:rsidP="00000000" w:rsidRDefault="00000000" w:rsidRPr="00000000" w14:paraId="00000093">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Terrel Brown</w:t>
            </w:r>
          </w:p>
        </w:tc>
        <w:tc>
          <w:tcPr>
            <w:gridSpan w:val="2"/>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9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CIS</w:t>
            </w:r>
          </w:p>
        </w:tc>
        <w:tc>
          <w:tcPr>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9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9548575771</w:t>
            </w:r>
          </w:p>
        </w:tc>
        <w:tc>
          <w:tcPr>
            <w:gridSpan w:val="2"/>
            <w:tcBorders>
              <w:top w:color="000000" w:space="0" w:sz="4" w:val="dotted"/>
              <w:left w:color="000000" w:space="0" w:sz="4" w:val="dotted"/>
              <w:bottom w:color="000000" w:space="0" w:sz="4" w:val="dotted"/>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9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terrel1.brown@famu.edu</w:t>
            </w:r>
          </w:p>
        </w:tc>
      </w:tr>
      <w:tr>
        <w:trPr>
          <w:cantSplit w:val="0"/>
          <w:trHeight w:val="204" w:hRule="atLeast"/>
          <w:tblHeader w:val="0"/>
        </w:trPr>
        <w:tc>
          <w:tcPr>
            <w:tcBorders>
              <w:top w:color="000000" w:space="0" w:sz="4" w:val="dotted"/>
              <w:left w:color="000000" w:space="0" w:sz="6" w:val="single"/>
              <w:bottom w:color="000000" w:space="0" w:sz="4" w:val="dotted"/>
              <w:right w:color="000000" w:space="0" w:sz="4" w:val="dotted"/>
            </w:tcBorders>
            <w:shd w:fill="f3f3f3" w:val="clear"/>
            <w:tcMar>
              <w:top w:w="80.0" w:type="dxa"/>
              <w:left w:w="80.0" w:type="dxa"/>
              <w:bottom w:w="80.0" w:type="dxa"/>
              <w:right w:w="80.0" w:type="dxa"/>
            </w:tcMar>
            <w:vAlign w:val="top"/>
          </w:tcPr>
          <w:p w:rsidR="00000000" w:rsidDel="00000000" w:rsidP="00000000" w:rsidRDefault="00000000" w:rsidRPr="00000000" w14:paraId="0000009C">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9D">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A0">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A2">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dotted"/>
              <w:left w:color="000000" w:space="0" w:sz="4" w:val="dotted"/>
              <w:bottom w:color="000000" w:space="0" w:sz="4" w:val="dotted"/>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A3">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4" w:hRule="atLeast"/>
          <w:tblHeader w:val="0"/>
        </w:trPr>
        <w:tc>
          <w:tcPr>
            <w:tcBorders>
              <w:top w:color="000000" w:space="0" w:sz="4" w:val="dotted"/>
              <w:left w:color="000000" w:space="0" w:sz="6" w:val="single"/>
              <w:bottom w:color="000000" w:space="0" w:sz="4" w:val="dotted"/>
              <w:right w:color="000000" w:space="0" w:sz="4" w:val="dotted"/>
            </w:tcBorders>
            <w:shd w:fill="f3f3f3" w:val="clear"/>
            <w:tcMar>
              <w:top w:w="80.0" w:type="dxa"/>
              <w:left w:w="80.0" w:type="dxa"/>
              <w:bottom w:w="80.0" w:type="dxa"/>
              <w:right w:w="80.0" w:type="dxa"/>
            </w:tcMar>
            <w:vAlign w:val="top"/>
          </w:tcPr>
          <w:p w:rsidR="00000000" w:rsidDel="00000000" w:rsidP="00000000" w:rsidRDefault="00000000" w:rsidRPr="00000000" w14:paraId="000000A5">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A6">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A9">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AB">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dotted"/>
              <w:left w:color="000000" w:space="0" w:sz="4" w:val="dotted"/>
              <w:bottom w:color="000000" w:space="0" w:sz="4" w:val="dotted"/>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AC">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4" w:hRule="atLeast"/>
          <w:tblHeader w:val="0"/>
        </w:trPr>
        <w:tc>
          <w:tcPr>
            <w:tcBorders>
              <w:top w:color="000000" w:space="0" w:sz="4" w:val="dotted"/>
              <w:left w:color="000000" w:space="0" w:sz="6" w:val="single"/>
              <w:bottom w:color="000000" w:space="0" w:sz="4" w:val="dotted"/>
              <w:right w:color="000000" w:space="0" w:sz="4" w:val="dotted"/>
            </w:tcBorders>
            <w:shd w:fill="f3f3f3" w:val="clear"/>
            <w:tcMar>
              <w:top w:w="80.0" w:type="dxa"/>
              <w:left w:w="80.0" w:type="dxa"/>
              <w:bottom w:w="80.0" w:type="dxa"/>
              <w:right w:w="80.0" w:type="dxa"/>
            </w:tcMar>
            <w:vAlign w:val="top"/>
          </w:tcPr>
          <w:p w:rsidR="00000000" w:rsidDel="00000000" w:rsidP="00000000" w:rsidRDefault="00000000" w:rsidRPr="00000000" w14:paraId="000000AE">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AF">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B2">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B4">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dotted"/>
              <w:left w:color="000000" w:space="0" w:sz="4" w:val="dotted"/>
              <w:bottom w:color="000000" w:space="0" w:sz="4" w:val="dotted"/>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B5">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4" w:hRule="atLeast"/>
          <w:tblHeader w:val="0"/>
        </w:trPr>
        <w:tc>
          <w:tcPr>
            <w:tcBorders>
              <w:top w:color="000000" w:space="0" w:sz="4" w:val="dotted"/>
              <w:left w:color="000000" w:space="0" w:sz="6" w:val="single"/>
              <w:bottom w:color="000000" w:space="0" w:sz="4" w:val="dotted"/>
              <w:right w:color="000000" w:space="0" w:sz="4" w:val="dotted"/>
            </w:tcBorders>
            <w:shd w:fill="f3f3f3" w:val="clear"/>
            <w:tcMar>
              <w:top w:w="80.0" w:type="dxa"/>
              <w:left w:w="80.0" w:type="dxa"/>
              <w:bottom w:w="80.0" w:type="dxa"/>
              <w:right w:w="80.0" w:type="dxa"/>
            </w:tcMar>
            <w:vAlign w:val="top"/>
          </w:tcPr>
          <w:p w:rsidR="00000000" w:rsidDel="00000000" w:rsidP="00000000" w:rsidRDefault="00000000" w:rsidRPr="00000000" w14:paraId="000000B7">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B8">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BB">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dotted"/>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BD">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dotted"/>
              <w:left w:color="000000" w:space="0" w:sz="4" w:val="dotted"/>
              <w:bottom w:color="000000" w:space="0" w:sz="4" w:val="dotted"/>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BE">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7" w:hRule="atLeast"/>
          <w:tblHeader w:val="0"/>
        </w:trPr>
        <w:tc>
          <w:tcPr>
            <w:tcBorders>
              <w:top w:color="000000" w:space="0" w:sz="4" w:val="dotted"/>
              <w:left w:color="000000" w:space="0" w:sz="6" w:val="single"/>
              <w:bottom w:color="000000" w:space="0" w:sz="6" w:val="single"/>
              <w:right w:color="000000" w:space="0" w:sz="4" w:val="dotted"/>
            </w:tcBorders>
            <w:shd w:fill="f3f3f3" w:val="clear"/>
            <w:tcMar>
              <w:top w:w="80.0" w:type="dxa"/>
              <w:left w:w="80.0" w:type="dxa"/>
              <w:bottom w:w="80.0" w:type="dxa"/>
              <w:right w:w="80.0" w:type="dxa"/>
            </w:tcMar>
            <w:vAlign w:val="top"/>
          </w:tcPr>
          <w:p w:rsidR="00000000" w:rsidDel="00000000" w:rsidP="00000000" w:rsidRDefault="00000000" w:rsidRPr="00000000" w14:paraId="000000C0">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4" w:val="dotted"/>
              <w:left w:color="000000" w:space="0" w:sz="4" w:val="dotted"/>
              <w:bottom w:color="000000" w:space="0" w:sz="6" w:val="single"/>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C1">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dotted"/>
              <w:left w:color="000000" w:space="0" w:sz="4" w:val="dotted"/>
              <w:bottom w:color="000000" w:space="0" w:sz="6" w:val="single"/>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C4">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dotted"/>
              <w:left w:color="000000" w:space="0" w:sz="4" w:val="dotted"/>
              <w:bottom w:color="000000" w:space="0" w:sz="6" w:val="single"/>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0C6">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2"/>
            <w:tcBorders>
              <w:top w:color="000000" w:space="0" w:sz="4" w:val="dotted"/>
              <w:left w:color="000000" w:space="0" w:sz="4" w:val="dotted"/>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C7">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9" w:hRule="atLeast"/>
          <w:tblHeader w:val="0"/>
        </w:trPr>
        <w:tc>
          <w:tcPr>
            <w:gridSpan w:val="9"/>
            <w:tcBorders>
              <w:top w:color="000000" w:space="0" w:sz="6" w:val="single"/>
              <w:left w:color="000000" w:space="0" w:sz="6" w:val="single"/>
              <w:bottom w:color="000000" w:space="0" w:sz="6" w:val="single"/>
              <w:right w:color="000000" w:space="0" w:sz="6" w:val="single"/>
            </w:tcBorders>
            <w:shd w:fill="ed7d31" w:val="clear"/>
            <w:tcMar>
              <w:top w:w="80.0" w:type="dxa"/>
              <w:left w:w="80.0" w:type="dxa"/>
              <w:bottom w:w="80.0" w:type="dxa"/>
              <w:right w:w="80.0" w:type="dxa"/>
            </w:tcMar>
            <w:vAlign w:val="top"/>
          </w:tcPr>
          <w:p w:rsidR="00000000" w:rsidDel="00000000" w:rsidP="00000000" w:rsidRDefault="00000000" w:rsidRPr="00000000" w14:paraId="000000C9">
            <w:pPr>
              <w:pStyle w:val="Heading3"/>
              <w:keepLines w:val="0"/>
              <w:spacing w:after="60" w:before="60" w:line="240" w:lineRule="auto"/>
              <w:rPr>
                <w:b w:val="1"/>
                <w:color w:val="ffffff"/>
                <w:sz w:val="26"/>
                <w:szCs w:val="26"/>
              </w:rPr>
            </w:pPr>
            <w:r w:rsidDel="00000000" w:rsidR="00000000" w:rsidRPr="00000000">
              <w:rPr>
                <w:b w:val="1"/>
                <w:color w:val="ffffff"/>
                <w:sz w:val="18"/>
                <w:szCs w:val="18"/>
                <w:rtl w:val="0"/>
              </w:rPr>
              <w:t xml:space="preserve">3. Stakeholders </w:t>
            </w:r>
            <w:r w:rsidDel="00000000" w:rsidR="00000000" w:rsidRPr="00000000">
              <w:rPr>
                <w:b w:val="1"/>
                <w:i w:val="1"/>
                <w:color w:val="ffffff"/>
                <w:sz w:val="16"/>
                <w:szCs w:val="16"/>
                <w:rtl w:val="0"/>
              </w:rPr>
              <w:t xml:space="preserve">(e.g., those with a significant interest in or who will be significantly affected by this project)</w:t>
            </w:r>
            <w:r w:rsidDel="00000000" w:rsidR="00000000" w:rsidRPr="00000000">
              <w:rPr>
                <w:rtl w:val="0"/>
              </w:rPr>
            </w:r>
          </w:p>
        </w:tc>
      </w:tr>
      <w:tr>
        <w:trPr>
          <w:cantSplit w:val="0"/>
          <w:trHeight w:val="207" w:hRule="atLeast"/>
          <w:tblHeader w:val="0"/>
        </w:trPr>
        <w:tc>
          <w:tcPr>
            <w:gridSpan w:val="9"/>
            <w:tcBorders>
              <w:top w:color="000000" w:space="0" w:sz="6" w:val="single"/>
              <w:left w:color="000000" w:space="0" w:sz="6" w:val="single"/>
              <w:bottom w:color="000000" w:space="0" w:sz="4" w:val="dotted"/>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Larry Robinson - University President</w:t>
            </w:r>
          </w:p>
        </w:tc>
      </w:tr>
      <w:tr>
        <w:trPr>
          <w:cantSplit w:val="0"/>
          <w:trHeight w:val="204" w:hRule="atLeast"/>
          <w:tblHeader w:val="0"/>
        </w:trPr>
        <w:tc>
          <w:tcPr>
            <w:gridSpan w:val="9"/>
            <w:tcBorders>
              <w:top w:color="000000" w:space="0" w:sz="4" w:val="dotted"/>
              <w:left w:color="000000" w:space="0" w:sz="6" w:val="single"/>
              <w:bottom w:color="000000" w:space="0" w:sz="4" w:val="dotted"/>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Shawnta Friday-Stroud - Dean of FAMU School of Business &amp; Industry </w:t>
            </w:r>
          </w:p>
        </w:tc>
      </w:tr>
      <w:tr>
        <w:trPr>
          <w:cantSplit w:val="0"/>
          <w:trHeight w:val="204" w:hRule="atLeast"/>
          <w:tblHeader w:val="0"/>
        </w:trPr>
        <w:tc>
          <w:tcPr>
            <w:gridSpan w:val="9"/>
            <w:tcBorders>
              <w:top w:color="000000" w:space="0" w:sz="4" w:val="dotted"/>
              <w:left w:color="000000" w:space="0" w:sz="6" w:val="single"/>
              <w:bottom w:color="000000" w:space="0" w:sz="4" w:val="dotted"/>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William Hudson - VP of Student Affairs</w:t>
            </w:r>
          </w:p>
        </w:tc>
      </w:tr>
      <w:tr>
        <w:trPr>
          <w:cantSplit w:val="0"/>
          <w:trHeight w:val="204" w:hRule="atLeast"/>
          <w:tblHeader w:val="0"/>
        </w:trPr>
        <w:tc>
          <w:tcPr>
            <w:gridSpan w:val="9"/>
            <w:tcBorders>
              <w:top w:color="000000" w:space="0" w:sz="4" w:val="dotted"/>
              <w:left w:color="000000" w:space="0" w:sz="6" w:val="single"/>
              <w:bottom w:color="000000" w:space="0" w:sz="4" w:val="dotted"/>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E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w:t>
            </w:r>
          </w:p>
        </w:tc>
      </w:tr>
      <w:tr>
        <w:trPr>
          <w:cantSplit w:val="0"/>
          <w:trHeight w:val="207" w:hRule="atLeast"/>
          <w:tblHeader w:val="0"/>
        </w:trPr>
        <w:tc>
          <w:tcPr>
            <w:gridSpan w:val="9"/>
            <w:tcBorders>
              <w:top w:color="000000" w:space="0" w:sz="4" w:val="dotted"/>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0F6">
            <w:pPr>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09" w:hRule="atLeast"/>
          <w:tblHeader w:val="0"/>
        </w:trPr>
        <w:tc>
          <w:tcPr>
            <w:gridSpan w:val="9"/>
            <w:tcBorders>
              <w:top w:color="000000" w:space="0" w:sz="6" w:val="single"/>
              <w:left w:color="000000" w:space="0" w:sz="6" w:val="single"/>
              <w:bottom w:color="000000" w:space="0" w:sz="6" w:val="single"/>
              <w:right w:color="000000" w:space="0" w:sz="6" w:val="single"/>
            </w:tcBorders>
            <w:shd w:fill="ed7d31" w:val="clear"/>
            <w:tcMar>
              <w:top w:w="80.0" w:type="dxa"/>
              <w:left w:w="80.0" w:type="dxa"/>
              <w:bottom w:w="80.0" w:type="dxa"/>
              <w:right w:w="80.0" w:type="dxa"/>
            </w:tcMar>
            <w:vAlign w:val="top"/>
          </w:tcPr>
          <w:p w:rsidR="00000000" w:rsidDel="00000000" w:rsidP="00000000" w:rsidRDefault="00000000" w:rsidRPr="00000000" w14:paraId="000000FF">
            <w:pPr>
              <w:pStyle w:val="Heading3"/>
              <w:keepLines w:val="0"/>
              <w:spacing w:after="60" w:before="60" w:line="240" w:lineRule="auto"/>
              <w:rPr>
                <w:b w:val="1"/>
                <w:color w:val="ffffff"/>
                <w:sz w:val="26"/>
                <w:szCs w:val="26"/>
              </w:rPr>
            </w:pPr>
            <w:r w:rsidDel="00000000" w:rsidR="00000000" w:rsidRPr="00000000">
              <w:rPr>
                <w:b w:val="1"/>
                <w:color w:val="ffffff"/>
                <w:sz w:val="18"/>
                <w:szCs w:val="18"/>
                <w:rtl w:val="0"/>
              </w:rPr>
              <w:t xml:space="preserve">4. Project Scope Statement</w:t>
            </w:r>
            <w:r w:rsidDel="00000000" w:rsidR="00000000" w:rsidRPr="00000000">
              <w:rPr>
                <w:rtl w:val="0"/>
              </w:rPr>
            </w:r>
          </w:p>
        </w:tc>
      </w:tr>
      <w:tr>
        <w:trPr>
          <w:cantSplit w:val="0"/>
          <w:trHeight w:val="365" w:hRule="atLeast"/>
          <w:tblHeader w:val="0"/>
        </w:trPr>
        <w:tc>
          <w:tcPr>
            <w:gridSpan w:val="9"/>
            <w:tcBorders>
              <w:top w:color="000000" w:space="0" w:sz="6" w:val="single"/>
              <w:left w:color="000000" w:space="0" w:sz="6" w:val="single"/>
              <w:bottom w:color="000000" w:space="0" w:sz="6" w:val="single"/>
              <w:right w:color="000000" w:space="0" w:sz="6" w:val="single"/>
            </w:tcBorders>
            <w:shd w:fill="f2f2f2" w:val="clear"/>
            <w:tcMar>
              <w:top w:w="80.0" w:type="dxa"/>
              <w:left w:w="80.0" w:type="dxa"/>
              <w:bottom w:w="80.0" w:type="dxa"/>
              <w:right w:w="80.0" w:type="dxa"/>
            </w:tcMar>
            <w:vAlign w:val="top"/>
          </w:tcPr>
          <w:p w:rsidR="00000000" w:rsidDel="00000000" w:rsidP="00000000" w:rsidRDefault="00000000" w:rsidRPr="00000000" w14:paraId="00000108">
            <w:pPr>
              <w:keepNext w:val="1"/>
              <w:keepLines w:val="1"/>
              <w:spacing w:before="240" w:line="240" w:lineRule="auto"/>
              <w:rPr>
                <w:sz w:val="24"/>
                <w:szCs w:val="24"/>
              </w:rPr>
            </w:pPr>
            <w:r w:rsidDel="00000000" w:rsidR="00000000" w:rsidRPr="00000000">
              <w:rPr>
                <w:b w:val="1"/>
                <w:color w:val="538135"/>
                <w:sz w:val="18"/>
                <w:szCs w:val="18"/>
                <w:rtl w:val="0"/>
              </w:rPr>
              <w:t xml:space="preserve">Project Purpose / Business Justification</w:t>
            </w:r>
            <w:r w:rsidDel="00000000" w:rsidR="00000000" w:rsidRPr="00000000">
              <w:rPr>
                <w:color w:val="538135"/>
                <w:sz w:val="18"/>
                <w:szCs w:val="18"/>
                <w:rtl w:val="0"/>
              </w:rPr>
              <w:t xml:space="preserve"> </w:t>
            </w:r>
            <w:r w:rsidDel="00000000" w:rsidR="00000000" w:rsidRPr="00000000">
              <w:rPr>
                <w:i w:val="1"/>
                <w:sz w:val="16"/>
                <w:szCs w:val="16"/>
                <w:rtl w:val="0"/>
              </w:rPr>
              <w:t xml:space="preserve">Describe the business need this project addresses</w:t>
            </w:r>
            <w:r w:rsidDel="00000000" w:rsidR="00000000" w:rsidRPr="00000000">
              <w:rPr>
                <w:rtl w:val="0"/>
              </w:rPr>
            </w:r>
          </w:p>
        </w:tc>
      </w:tr>
      <w:tr>
        <w:trPr>
          <w:cantSplit w:val="0"/>
          <w:trHeight w:val="608" w:hRule="atLeast"/>
          <w:tblHeader w:val="0"/>
        </w:trPr>
        <w:tc>
          <w:tcPr>
            <w:gridSpan w:val="9"/>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1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a Rattler is an application that enhances the FAMU community and experience. This app will connect local small businesses with the student population, providing students with easy access to essential services while empowering entrepreneurs to market their products directly to their peers on campus. This initiative aims to elevate the student experience, promote economic growth, foster community engagement, and generate revenue for the university, aligning with FAMU's mission to create a vibrant and interconnected campus environment that benefits both students and the local community, while addressing the importance of supporting black businesses</w:t>
            </w:r>
          </w:p>
        </w:tc>
      </w:tr>
      <w:tr>
        <w:trPr>
          <w:cantSplit w:val="0"/>
          <w:trHeight w:val="209" w:hRule="atLeast"/>
          <w:tblHeader w:val="0"/>
        </w:trPr>
        <w:tc>
          <w:tcPr>
            <w:gridSpan w:val="9"/>
            <w:tcBorders>
              <w:top w:color="000000" w:space="0" w:sz="6" w:val="single"/>
              <w:left w:color="000000" w:space="0" w:sz="6" w:val="single"/>
              <w:bottom w:color="000000" w:space="0" w:sz="6" w:val="single"/>
              <w:right w:color="000000" w:space="0" w:sz="6" w:val="single"/>
            </w:tcBorders>
            <w:shd w:fill="f2f2f2" w:val="clear"/>
            <w:tcMar>
              <w:top w:w="80.0" w:type="dxa"/>
              <w:left w:w="80.0" w:type="dxa"/>
              <w:bottom w:w="80.0" w:type="dxa"/>
              <w:right w:w="80.0" w:type="dxa"/>
            </w:tcMar>
            <w:vAlign w:val="top"/>
          </w:tcPr>
          <w:p w:rsidR="00000000" w:rsidDel="00000000" w:rsidP="00000000" w:rsidRDefault="00000000" w:rsidRPr="00000000" w14:paraId="0000011A">
            <w:pPr>
              <w:keepNext w:val="1"/>
              <w:keepLines w:val="1"/>
              <w:spacing w:before="240" w:line="240" w:lineRule="auto"/>
              <w:rPr>
                <w:sz w:val="24"/>
                <w:szCs w:val="24"/>
              </w:rPr>
            </w:pPr>
            <w:r w:rsidDel="00000000" w:rsidR="00000000" w:rsidRPr="00000000">
              <w:rPr>
                <w:b w:val="1"/>
                <w:color w:val="538135"/>
                <w:sz w:val="18"/>
                <w:szCs w:val="18"/>
                <w:rtl w:val="0"/>
              </w:rPr>
              <w:t xml:space="preserve">Objectives (in business terms) </w:t>
            </w:r>
            <w:r w:rsidDel="00000000" w:rsidR="00000000" w:rsidRPr="00000000">
              <w:rPr>
                <w:i w:val="1"/>
                <w:sz w:val="16"/>
                <w:szCs w:val="16"/>
                <w:rtl w:val="0"/>
              </w:rPr>
              <w:t xml:space="preserve">Describe the measurable outcomes of the project, e.g., reduce cost by xxxx or increase quality to yyyy</w:t>
            </w:r>
            <w:r w:rsidDel="00000000" w:rsidR="00000000" w:rsidRPr="00000000">
              <w:rPr>
                <w:rtl w:val="0"/>
              </w:rPr>
            </w:r>
          </w:p>
        </w:tc>
      </w:tr>
      <w:tr>
        <w:trPr>
          <w:cantSplit w:val="0"/>
          <w:trHeight w:val="617" w:hRule="atLeast"/>
          <w:tblHeader w:val="0"/>
        </w:trPr>
        <w:tc>
          <w:tcPr>
            <w:gridSpan w:val="9"/>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123">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sz w:val="24"/>
                <w:szCs w:val="24"/>
                <w:rtl w:val="0"/>
              </w:rPr>
              <w:t xml:space="preserve">Enhance Student Entrepreneurship by 20%: Foster professional development for student entrepreneurs by easing the process of the clientele search, empowering them to gain practical experience in managing and growing their businesses.</w:t>
            </w:r>
          </w:p>
          <w:p w:rsidR="00000000" w:rsidDel="00000000" w:rsidP="00000000" w:rsidRDefault="00000000" w:rsidRPr="00000000" w14:paraId="00000124">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sz w:val="24"/>
                <w:szCs w:val="24"/>
                <w:rtl w:val="0"/>
              </w:rPr>
              <w:t xml:space="preserve">Achieve Campus Self-Sufficiency: Increase the percentage of essential campus services provided on campus to 80%, reducing reliance on external people and enhancing campus sustainability.</w:t>
            </w:r>
          </w:p>
          <w:p w:rsidR="00000000" w:rsidDel="00000000" w:rsidP="00000000" w:rsidRDefault="00000000" w:rsidRPr="00000000" w14:paraId="00000125">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sz w:val="24"/>
                <w:szCs w:val="24"/>
                <w:rtl w:val="0"/>
              </w:rPr>
              <w:t xml:space="preserve">Diversify and Expand Services: Increase the variety and number of services accessible to FAMU students by five through the application and gain at least 500 student users </w:t>
            </w:r>
          </w:p>
          <w:p w:rsidR="00000000" w:rsidDel="00000000" w:rsidP="00000000" w:rsidRDefault="00000000" w:rsidRPr="00000000" w14:paraId="00000126">
            <w:pPr>
              <w:numPr>
                <w:ilvl w:val="0"/>
                <w:numId w:val="5"/>
              </w:numPr>
              <w:spacing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Generate Revenue: Generate at least $50,000 in revenue within the first year through partnerships, advertising, and transaction fees, which can be reinvested to further enhance the Support a Rattler platform.</w:t>
            </w:r>
          </w:p>
          <w:p w:rsidR="00000000" w:rsidDel="00000000" w:rsidP="00000000" w:rsidRDefault="00000000" w:rsidRPr="00000000" w14:paraId="00000127">
            <w:pPr>
              <w:spacing w:line="240" w:lineRule="auto"/>
              <w:ind w:left="720" w:firstLine="0"/>
              <w:rPr>
                <w:rFonts w:ascii="Times New Roman" w:cs="Times New Roman" w:eastAsia="Times New Roman" w:hAnsi="Times New Roman"/>
                <w:sz w:val="24"/>
                <w:szCs w:val="24"/>
              </w:rPr>
            </w:pPr>
            <w:r w:rsidDel="00000000" w:rsidR="00000000" w:rsidRPr="00000000">
              <w:rPr>
                <w:rtl w:val="0"/>
              </w:rPr>
            </w:r>
          </w:p>
        </w:tc>
      </w:tr>
      <w:tr>
        <w:trPr>
          <w:cantSplit w:val="0"/>
          <w:trHeight w:val="209" w:hRule="atLeast"/>
          <w:tblHeader w:val="0"/>
        </w:trPr>
        <w:tc>
          <w:tcPr>
            <w:gridSpan w:val="9"/>
            <w:tcBorders>
              <w:top w:color="000000" w:space="0" w:sz="6" w:val="single"/>
              <w:left w:color="000000" w:space="0" w:sz="6" w:val="single"/>
              <w:bottom w:color="000000" w:space="0" w:sz="6" w:val="single"/>
              <w:right w:color="000000" w:space="0" w:sz="6" w:val="single"/>
            </w:tcBorders>
            <w:shd w:fill="f2f2f2" w:val="clear"/>
            <w:tcMar>
              <w:top w:w="80.0" w:type="dxa"/>
              <w:left w:w="80.0" w:type="dxa"/>
              <w:bottom w:w="80.0" w:type="dxa"/>
              <w:right w:w="80.0" w:type="dxa"/>
            </w:tcMar>
            <w:vAlign w:val="top"/>
          </w:tcPr>
          <w:p w:rsidR="00000000" w:rsidDel="00000000" w:rsidP="00000000" w:rsidRDefault="00000000" w:rsidRPr="00000000" w14:paraId="00000130">
            <w:pPr>
              <w:keepNext w:val="1"/>
              <w:keepLines w:val="1"/>
              <w:spacing w:before="240" w:line="240" w:lineRule="auto"/>
              <w:rPr>
                <w:sz w:val="24"/>
                <w:szCs w:val="24"/>
              </w:rPr>
            </w:pPr>
            <w:r w:rsidDel="00000000" w:rsidR="00000000" w:rsidRPr="00000000">
              <w:rPr>
                <w:b w:val="1"/>
                <w:color w:val="538135"/>
                <w:sz w:val="18"/>
                <w:szCs w:val="18"/>
                <w:rtl w:val="0"/>
              </w:rPr>
              <w:t xml:space="preserve">Deliverables</w:t>
            </w:r>
            <w:r w:rsidDel="00000000" w:rsidR="00000000" w:rsidRPr="00000000">
              <w:rPr>
                <w:b w:val="1"/>
                <w:sz w:val="18"/>
                <w:szCs w:val="18"/>
                <w:rtl w:val="0"/>
              </w:rPr>
              <w:t xml:space="preserve"> </w:t>
            </w:r>
            <w:r w:rsidDel="00000000" w:rsidR="00000000" w:rsidRPr="00000000">
              <w:rPr>
                <w:i w:val="1"/>
                <w:sz w:val="16"/>
                <w:szCs w:val="16"/>
                <w:rtl w:val="0"/>
              </w:rPr>
              <w:t xml:space="preserve">List the high-level “products” to be created (e.g., improved xxxx process, employee manual on yyyy)</w:t>
            </w:r>
            <w:r w:rsidDel="00000000" w:rsidR="00000000" w:rsidRPr="00000000">
              <w:rPr>
                <w:rtl w:val="0"/>
              </w:rPr>
            </w:r>
          </w:p>
        </w:tc>
      </w:tr>
      <w:tr>
        <w:trPr>
          <w:cantSplit w:val="0"/>
          <w:trHeight w:val="809" w:hRule="atLeast"/>
          <w:tblHeader w:val="0"/>
        </w:trPr>
        <w:tc>
          <w:tcPr>
            <w:gridSpan w:val="9"/>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139">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sz w:val="24"/>
                <w:szCs w:val="24"/>
                <w:rtl w:val="0"/>
              </w:rPr>
              <w:t xml:space="preserve">Platform for businesses to list and sell their product/service</w:t>
            </w:r>
          </w:p>
          <w:p w:rsidR="00000000" w:rsidDel="00000000" w:rsidP="00000000" w:rsidRDefault="00000000" w:rsidRPr="00000000" w14:paraId="0000013A">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Platform for students to consume these products and communicate with the owners</w:t>
            </w:r>
          </w:p>
          <w:p w:rsidR="00000000" w:rsidDel="00000000" w:rsidP="00000000" w:rsidRDefault="00000000" w:rsidRPr="00000000" w14:paraId="0000013B">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E-commerce functionality</w:t>
            </w:r>
          </w:p>
          <w:p w:rsidR="00000000" w:rsidDel="00000000" w:rsidP="00000000" w:rsidRDefault="00000000" w:rsidRPr="00000000" w14:paraId="0000013C">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registration and profile management</w:t>
            </w:r>
          </w:p>
          <w:p w:rsidR="00000000" w:rsidDel="00000000" w:rsidP="00000000" w:rsidRDefault="00000000" w:rsidRPr="00000000" w14:paraId="0000013D">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In-app messaging (business to consumer)</w:t>
            </w:r>
          </w:p>
          <w:p w:rsidR="00000000" w:rsidDel="00000000" w:rsidP="00000000" w:rsidRDefault="00000000" w:rsidRPr="00000000" w14:paraId="0000013E">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analytics</w:t>
            </w:r>
          </w:p>
          <w:p w:rsidR="00000000" w:rsidDel="00000000" w:rsidP="00000000" w:rsidRDefault="00000000" w:rsidRPr="00000000" w14:paraId="0000013F">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Reviews</w:t>
            </w:r>
          </w:p>
          <w:p w:rsidR="00000000" w:rsidDel="00000000" w:rsidP="00000000" w:rsidRDefault="00000000" w:rsidRPr="00000000" w14:paraId="00000140">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friendly UX/UI</w:t>
            </w:r>
          </w:p>
          <w:p w:rsidR="00000000" w:rsidDel="00000000" w:rsidP="00000000" w:rsidRDefault="00000000" w:rsidRPr="00000000" w14:paraId="00000141">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sz w:val="24"/>
                <w:szCs w:val="24"/>
                <w:rtl w:val="0"/>
              </w:rPr>
              <w:t xml:space="preserve">Provide an efficient way for student businesses to find clientele</w:t>
            </w:r>
          </w:p>
          <w:p w:rsidR="00000000" w:rsidDel="00000000" w:rsidP="00000000" w:rsidRDefault="00000000" w:rsidRPr="00000000" w14:paraId="00000142">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sz w:val="24"/>
                <w:szCs w:val="24"/>
                <w:rtl w:val="0"/>
              </w:rPr>
              <w:t xml:space="preserve">Provide an easy way for students/consumers to access the services that they need</w:t>
            </w:r>
          </w:p>
          <w:p w:rsidR="00000000" w:rsidDel="00000000" w:rsidP="00000000" w:rsidRDefault="00000000" w:rsidRPr="00000000" w14:paraId="00000143">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4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sz w:val="24"/>
                <w:szCs w:val="24"/>
                <w:rtl w:val="0"/>
              </w:rPr>
              <w:t xml:space="preserve">Streamline booking/buying process</w:t>
            </w:r>
            <w:r w:rsidDel="00000000" w:rsidR="00000000" w:rsidRPr="00000000">
              <w:rPr>
                <w:rtl w:val="0"/>
              </w:rPr>
            </w:r>
          </w:p>
        </w:tc>
      </w:tr>
      <w:tr>
        <w:trPr>
          <w:cantSplit w:val="0"/>
          <w:trHeight w:val="390" w:hRule="atLeast"/>
          <w:tblHeader w:val="0"/>
        </w:trPr>
        <w:tc>
          <w:tcPr>
            <w:gridSpan w:val="9"/>
            <w:tcBorders>
              <w:top w:color="000000" w:space="0" w:sz="6" w:val="single"/>
              <w:left w:color="000000" w:space="0" w:sz="6" w:val="single"/>
              <w:bottom w:color="000000" w:space="0" w:sz="6" w:val="single"/>
              <w:right w:color="000000" w:space="0" w:sz="6" w:val="single"/>
            </w:tcBorders>
            <w:shd w:fill="f2f2f2" w:val="clear"/>
            <w:tcMar>
              <w:top w:w="80.0" w:type="dxa"/>
              <w:left w:w="80.0" w:type="dxa"/>
              <w:bottom w:w="80.0" w:type="dxa"/>
              <w:right w:w="80.0" w:type="dxa"/>
            </w:tcMar>
            <w:vAlign w:val="top"/>
          </w:tcPr>
          <w:p w:rsidR="00000000" w:rsidDel="00000000" w:rsidP="00000000" w:rsidRDefault="00000000" w:rsidRPr="00000000" w14:paraId="0000014C">
            <w:pPr>
              <w:keepNext w:val="1"/>
              <w:keepLines w:val="1"/>
              <w:spacing w:before="240" w:line="240" w:lineRule="auto"/>
              <w:rPr>
                <w:sz w:val="24"/>
                <w:szCs w:val="24"/>
              </w:rPr>
            </w:pPr>
            <w:r w:rsidDel="00000000" w:rsidR="00000000" w:rsidRPr="00000000">
              <w:rPr>
                <w:b w:val="1"/>
                <w:color w:val="538135"/>
                <w:sz w:val="18"/>
                <w:szCs w:val="18"/>
                <w:rtl w:val="0"/>
              </w:rPr>
              <w:t xml:space="preserve">Scope</w:t>
            </w:r>
            <w:r w:rsidDel="00000000" w:rsidR="00000000" w:rsidRPr="00000000">
              <w:rPr>
                <w:b w:val="1"/>
                <w:color w:val="800080"/>
                <w:sz w:val="18"/>
                <w:szCs w:val="18"/>
                <w:rtl w:val="0"/>
              </w:rPr>
              <w:t xml:space="preserve"> </w:t>
            </w:r>
            <w:r w:rsidDel="00000000" w:rsidR="00000000" w:rsidRPr="00000000">
              <w:rPr>
                <w:i w:val="1"/>
                <w:sz w:val="16"/>
                <w:szCs w:val="16"/>
                <w:rtl w:val="0"/>
              </w:rPr>
              <w:t xml:space="preserve">List what the project will and will not address (e.g., this project addresses units that report into the Office of Executive Vice President.  Units that report into the Provosts Office are not included)  </w:t>
            </w:r>
            <w:r w:rsidDel="00000000" w:rsidR="00000000" w:rsidRPr="00000000">
              <w:rPr>
                <w:rtl w:val="0"/>
              </w:rPr>
            </w:r>
          </w:p>
        </w:tc>
      </w:tr>
      <w:tr>
        <w:trPr>
          <w:cantSplit w:val="0"/>
          <w:trHeight w:val="653" w:hRule="atLeast"/>
          <w:tblHeader w:val="0"/>
        </w:trPr>
        <w:tc>
          <w:tcPr>
            <w:gridSpan w:val="9"/>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155">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4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sz w:val="24"/>
                <w:szCs w:val="24"/>
                <w:rtl w:val="0"/>
              </w:rPr>
              <w:t xml:space="preserve">This project addresses the needs of FAMU students, students not enrolled in FAMU will not be considered</w:t>
            </w:r>
          </w:p>
          <w:p w:rsidR="00000000" w:rsidDel="00000000" w:rsidP="00000000" w:rsidRDefault="00000000" w:rsidRPr="00000000" w14:paraId="00000156">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sz w:val="24"/>
                <w:szCs w:val="24"/>
                <w:rtl w:val="0"/>
              </w:rPr>
              <w:t xml:space="preserve">This project addresses the needs of FAMU student businesses. Businesses that do not belong to a current FAMU student not be considered</w:t>
            </w:r>
          </w:p>
          <w:p w:rsidR="00000000" w:rsidDel="00000000" w:rsidP="00000000" w:rsidRDefault="00000000" w:rsidRPr="00000000" w14:paraId="00000157">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Roboto" w:cs="Roboto" w:eastAsia="Roboto" w:hAnsi="Roboto"/>
                <w:sz w:val="24"/>
                <w:szCs w:val="24"/>
              </w:rPr>
            </w:pPr>
            <w:r w:rsidDel="00000000" w:rsidR="00000000" w:rsidRPr="00000000">
              <w:rPr>
                <w:rFonts w:ascii="Times New Roman" w:cs="Times New Roman" w:eastAsia="Times New Roman" w:hAnsi="Times New Roman"/>
                <w:sz w:val="24"/>
                <w:szCs w:val="24"/>
                <w:rtl w:val="0"/>
              </w:rPr>
              <w:t xml:space="preserve">This project encompasses hair, nail, aesthetician, photography, graphic design, cooking, tutoring services, etc. as well as clothing lines and other product-based companies</w:t>
            </w:r>
          </w:p>
          <w:p w:rsidR="00000000" w:rsidDel="00000000" w:rsidP="00000000" w:rsidRDefault="00000000" w:rsidRPr="00000000" w14:paraId="00000158">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FAMU student businesses with marketing materials (pictures, reviews, direct business to consumer communication)  and e-commerce functionality</w:t>
            </w:r>
          </w:p>
          <w:p w:rsidR="00000000" w:rsidDel="00000000" w:rsidP="00000000" w:rsidRDefault="00000000" w:rsidRPr="00000000" w14:paraId="00000159">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FAMU students with access to various services and products encouraging them to support a fellow rattler</w:t>
            </w:r>
          </w:p>
        </w:tc>
      </w:tr>
      <w:tr>
        <w:trPr>
          <w:cantSplit w:val="0"/>
          <w:trHeight w:val="390" w:hRule="atLeast"/>
          <w:tblHeader w:val="0"/>
        </w:trPr>
        <w:tc>
          <w:tcPr>
            <w:gridSpan w:val="9"/>
            <w:tcBorders>
              <w:top w:color="000000" w:space="0" w:sz="6" w:val="single"/>
              <w:left w:color="000000" w:space="0" w:sz="6" w:val="single"/>
              <w:bottom w:color="000000" w:space="0" w:sz="6" w:val="single"/>
              <w:right w:color="000000" w:space="0" w:sz="6" w:val="single"/>
            </w:tcBorders>
            <w:shd w:fill="f2f2f2" w:val="clear"/>
            <w:tcMar>
              <w:top w:w="80.0" w:type="dxa"/>
              <w:left w:w="80.0" w:type="dxa"/>
              <w:bottom w:w="80.0" w:type="dxa"/>
              <w:right w:w="80.0" w:type="dxa"/>
            </w:tcMar>
            <w:vAlign w:val="top"/>
          </w:tcPr>
          <w:p w:rsidR="00000000" w:rsidDel="00000000" w:rsidP="00000000" w:rsidRDefault="00000000" w:rsidRPr="00000000" w14:paraId="00000162">
            <w:pPr>
              <w:keepNext w:val="1"/>
              <w:keepLines w:val="1"/>
              <w:spacing w:before="240" w:line="240" w:lineRule="auto"/>
              <w:rPr>
                <w:sz w:val="24"/>
                <w:szCs w:val="24"/>
              </w:rPr>
            </w:pPr>
            <w:r w:rsidDel="00000000" w:rsidR="00000000" w:rsidRPr="00000000">
              <w:rPr>
                <w:b w:val="1"/>
                <w:color w:val="538135"/>
                <w:sz w:val="18"/>
                <w:szCs w:val="18"/>
                <w:rtl w:val="0"/>
              </w:rPr>
              <w:t xml:space="preserve">Project Milestones</w:t>
            </w:r>
            <w:r w:rsidDel="00000000" w:rsidR="00000000" w:rsidRPr="00000000">
              <w:rPr>
                <w:color w:val="538135"/>
                <w:sz w:val="18"/>
                <w:szCs w:val="18"/>
                <w:rtl w:val="0"/>
              </w:rPr>
              <w:t xml:space="preserve"> </w:t>
            </w:r>
            <w:r w:rsidDel="00000000" w:rsidR="00000000" w:rsidRPr="00000000">
              <w:rPr>
                <w:i w:val="1"/>
                <w:sz w:val="16"/>
                <w:szCs w:val="16"/>
                <w:rtl w:val="0"/>
              </w:rPr>
              <w:t xml:space="preserve">Propose start and end dates for Project Phases (e.g., Inception, Planning, Construction, Delivery) and other major milestones</w:t>
            </w:r>
            <w:r w:rsidDel="00000000" w:rsidR="00000000" w:rsidRPr="00000000">
              <w:rPr>
                <w:rtl w:val="0"/>
              </w:rPr>
            </w:r>
          </w:p>
        </w:tc>
      </w:tr>
      <w:tr>
        <w:trPr>
          <w:cantSplit w:val="0"/>
          <w:trHeight w:val="409" w:hRule="atLeast"/>
          <w:tblHeader w:val="0"/>
        </w:trPr>
        <w:tc>
          <w:tcPr>
            <w:gridSpan w:val="9"/>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16B">
            <w:pPr>
              <w:spacing w:after="60"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Milestone 1: BUSINESS PLAN ( September 10th, 2023 - October 1st, 2023)</w:t>
            </w:r>
          </w:p>
          <w:p w:rsidR="00000000" w:rsidDel="00000000" w:rsidP="00000000" w:rsidRDefault="00000000" w:rsidRPr="00000000" w14:paraId="0000016C">
            <w:pPr>
              <w:numPr>
                <w:ilvl w:val="0"/>
                <w:numId w:val="7"/>
              </w:numPr>
              <w:spacing w:after="0" w:afterAutospacing="0" w:before="6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Brainstorm project ideas and create a group dynamic</w:t>
            </w:r>
          </w:p>
          <w:p w:rsidR="00000000" w:rsidDel="00000000" w:rsidP="00000000" w:rsidRDefault="00000000" w:rsidRPr="00000000" w14:paraId="0000016D">
            <w:pPr>
              <w:numPr>
                <w:ilvl w:val="0"/>
                <w:numId w:val="1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includes a short biography on all group members</w:t>
            </w:r>
          </w:p>
          <w:p w:rsidR="00000000" w:rsidDel="00000000" w:rsidP="00000000" w:rsidRDefault="00000000" w:rsidRPr="00000000" w14:paraId="0000016E">
            <w:pPr>
              <w:numPr>
                <w:ilvl w:val="0"/>
                <w:numId w:val="18"/>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Skills that each group member has knowledge on that will be valuable to the project.</w:t>
            </w:r>
          </w:p>
          <w:p w:rsidR="00000000" w:rsidDel="00000000" w:rsidP="00000000" w:rsidRDefault="00000000" w:rsidRPr="00000000" w14:paraId="0000016F">
            <w:pPr>
              <w:numPr>
                <w:ilvl w:val="0"/>
                <w:numId w:val="18"/>
              </w:numPr>
              <w:spacing w:after="6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Selecting a project idea, then creating a business plan for the project.</w:t>
            </w:r>
          </w:p>
          <w:p w:rsidR="00000000" w:rsidDel="00000000" w:rsidP="00000000" w:rsidRDefault="00000000" w:rsidRPr="00000000" w14:paraId="00000170">
            <w:pPr>
              <w:spacing w:after="60"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Milestone 2: (Start day October 6th - TBD)</w:t>
            </w:r>
          </w:p>
          <w:p w:rsidR="00000000" w:rsidDel="00000000" w:rsidP="00000000" w:rsidRDefault="00000000" w:rsidRPr="00000000" w14:paraId="00000171">
            <w:pPr>
              <w:numPr>
                <w:ilvl w:val="0"/>
                <w:numId w:val="10"/>
              </w:numPr>
              <w:spacing w:after="0" w:afterAutospacing="0" w:before="6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use case for the system and how it is going to be used by customers &amp; businesses</w:t>
            </w:r>
          </w:p>
          <w:p w:rsidR="00000000" w:rsidDel="00000000" w:rsidP="00000000" w:rsidRDefault="00000000" w:rsidRPr="00000000" w14:paraId="00000172">
            <w:pPr>
              <w:numPr>
                <w:ilvl w:val="0"/>
                <w:numId w:val="10"/>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WBS, Gantt chart, and Network Diagram for the system</w:t>
            </w:r>
          </w:p>
          <w:p w:rsidR="00000000" w:rsidDel="00000000" w:rsidP="00000000" w:rsidRDefault="00000000" w:rsidRPr="00000000" w14:paraId="00000173">
            <w:pPr>
              <w:numPr>
                <w:ilvl w:val="0"/>
                <w:numId w:val="10"/>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detailed document of the project's requirements</w:t>
            </w:r>
          </w:p>
          <w:p w:rsidR="00000000" w:rsidDel="00000000" w:rsidP="00000000" w:rsidRDefault="00000000" w:rsidRPr="00000000" w14:paraId="00000174">
            <w:pPr>
              <w:numPr>
                <w:ilvl w:val="0"/>
                <w:numId w:val="10"/>
              </w:numPr>
              <w:spacing w:after="6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Agenda and meeting minutes document.</w:t>
            </w:r>
          </w:p>
          <w:p w:rsidR="00000000" w:rsidDel="00000000" w:rsidP="00000000" w:rsidRDefault="00000000" w:rsidRPr="00000000" w14:paraId="00000175">
            <w:pPr>
              <w:spacing w:after="60"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Milestone 3:  (October 27th - TBD)</w:t>
            </w:r>
          </w:p>
          <w:p w:rsidR="00000000" w:rsidDel="00000000" w:rsidP="00000000" w:rsidRDefault="00000000" w:rsidRPr="00000000" w14:paraId="00000176">
            <w:pPr>
              <w:numPr>
                <w:ilvl w:val="0"/>
                <w:numId w:val="13"/>
              </w:numPr>
              <w:spacing w:after="0" w:afterAutospacing="0" w:before="6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and completing a Data Flow Diagram (DFD)</w:t>
            </w:r>
          </w:p>
          <w:p w:rsidR="00000000" w:rsidDel="00000000" w:rsidP="00000000" w:rsidRDefault="00000000" w:rsidRPr="00000000" w14:paraId="00000177">
            <w:pPr>
              <w:numPr>
                <w:ilvl w:val="0"/>
                <w:numId w:val="1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and completing a Request For Quotation (RFQ)</w:t>
            </w:r>
          </w:p>
          <w:p w:rsidR="00000000" w:rsidDel="00000000" w:rsidP="00000000" w:rsidRDefault="00000000" w:rsidRPr="00000000" w14:paraId="00000178">
            <w:pPr>
              <w:numPr>
                <w:ilvl w:val="0"/>
                <w:numId w:val="1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Completing a wireframe for the project</w:t>
            </w:r>
          </w:p>
          <w:p w:rsidR="00000000" w:rsidDel="00000000" w:rsidP="00000000" w:rsidRDefault="00000000" w:rsidRPr="00000000" w14:paraId="00000179">
            <w:pPr>
              <w:numPr>
                <w:ilvl w:val="0"/>
                <w:numId w:val="1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Completing the marketing material for the system</w:t>
            </w:r>
          </w:p>
          <w:p w:rsidR="00000000" w:rsidDel="00000000" w:rsidP="00000000" w:rsidRDefault="00000000" w:rsidRPr="00000000" w14:paraId="0000017A">
            <w:pPr>
              <w:numPr>
                <w:ilvl w:val="0"/>
                <w:numId w:val="13"/>
              </w:numPr>
              <w:spacing w:after="6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and completing the style guide</w:t>
            </w:r>
          </w:p>
          <w:p w:rsidR="00000000" w:rsidDel="00000000" w:rsidP="00000000" w:rsidRDefault="00000000" w:rsidRPr="00000000" w14:paraId="0000017B">
            <w:pPr>
              <w:spacing w:after="60"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Milestone 4: (November 10th - TBD )</w:t>
            </w:r>
          </w:p>
          <w:p w:rsidR="00000000" w:rsidDel="00000000" w:rsidP="00000000" w:rsidRDefault="00000000" w:rsidRPr="00000000" w14:paraId="0000017C">
            <w:pPr>
              <w:numPr>
                <w:ilvl w:val="0"/>
                <w:numId w:val="15"/>
              </w:numPr>
              <w:spacing w:after="0" w:afterAutospacing="0" w:before="6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and completing Risk Register</w:t>
            </w:r>
          </w:p>
          <w:p w:rsidR="00000000" w:rsidDel="00000000" w:rsidP="00000000" w:rsidRDefault="00000000" w:rsidRPr="00000000" w14:paraId="0000017D">
            <w:pPr>
              <w:numPr>
                <w:ilvl w:val="0"/>
                <w:numId w:val="1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Completing the data dictionary </w:t>
            </w:r>
          </w:p>
          <w:p w:rsidR="00000000" w:rsidDel="00000000" w:rsidP="00000000" w:rsidRDefault="00000000" w:rsidRPr="00000000" w14:paraId="0000017E">
            <w:pPr>
              <w:numPr>
                <w:ilvl w:val="0"/>
                <w:numId w:val="15"/>
              </w:numPr>
              <w:spacing w:after="6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Completing the learning report</w:t>
            </w:r>
          </w:p>
          <w:p w:rsidR="00000000" w:rsidDel="00000000" w:rsidP="00000000" w:rsidRDefault="00000000" w:rsidRPr="00000000" w14:paraId="0000017F">
            <w:pPr>
              <w:spacing w:after="60" w:before="60" w:line="240" w:lineRule="auto"/>
              <w:rPr>
                <w:sz w:val="18"/>
                <w:szCs w:val="18"/>
              </w:rPr>
            </w:pPr>
            <w:r w:rsidDel="00000000" w:rsidR="00000000" w:rsidRPr="00000000">
              <w:rPr>
                <w:rtl w:val="0"/>
              </w:rPr>
            </w:r>
          </w:p>
        </w:tc>
      </w:tr>
      <w:tr>
        <w:trPr>
          <w:cantSplit w:val="0"/>
          <w:trHeight w:val="209" w:hRule="atLeast"/>
          <w:tblHeader w:val="0"/>
        </w:trPr>
        <w:tc>
          <w:tcPr>
            <w:gridSpan w:val="9"/>
            <w:tcBorders>
              <w:top w:color="000000" w:space="0" w:sz="6" w:val="single"/>
              <w:left w:color="000000" w:space="0" w:sz="6" w:val="single"/>
              <w:bottom w:color="000000" w:space="0" w:sz="6" w:val="single"/>
              <w:right w:color="000000" w:space="0" w:sz="6" w:val="single"/>
            </w:tcBorders>
            <w:shd w:fill="f2f2f2" w:val="clear"/>
            <w:tcMar>
              <w:top w:w="80.0" w:type="dxa"/>
              <w:left w:w="80.0" w:type="dxa"/>
              <w:bottom w:w="80.0" w:type="dxa"/>
              <w:right w:w="80.0" w:type="dxa"/>
            </w:tcMar>
            <w:vAlign w:val="top"/>
          </w:tcPr>
          <w:p w:rsidR="00000000" w:rsidDel="00000000" w:rsidP="00000000" w:rsidRDefault="00000000" w:rsidRPr="00000000" w14:paraId="00000188">
            <w:pPr>
              <w:keepNext w:val="1"/>
              <w:keepLines w:val="1"/>
              <w:spacing w:before="240" w:line="240" w:lineRule="auto"/>
              <w:rPr>
                <w:sz w:val="24"/>
                <w:szCs w:val="24"/>
              </w:rPr>
            </w:pPr>
            <w:r w:rsidDel="00000000" w:rsidR="00000000" w:rsidRPr="00000000">
              <w:rPr>
                <w:b w:val="1"/>
                <w:color w:val="538135"/>
                <w:sz w:val="18"/>
                <w:szCs w:val="18"/>
                <w:rtl w:val="0"/>
              </w:rPr>
              <w:t xml:space="preserve">Major Known Risks (including significant Assumptions)</w:t>
            </w:r>
            <w:r w:rsidDel="00000000" w:rsidR="00000000" w:rsidRPr="00000000">
              <w:rPr>
                <w:color w:val="538135"/>
                <w:sz w:val="18"/>
                <w:szCs w:val="18"/>
                <w:rtl w:val="0"/>
              </w:rPr>
              <w:t xml:space="preserve"> </w:t>
            </w:r>
            <w:r w:rsidDel="00000000" w:rsidR="00000000" w:rsidRPr="00000000">
              <w:rPr>
                <w:i w:val="1"/>
                <w:sz w:val="16"/>
                <w:szCs w:val="16"/>
                <w:rtl w:val="0"/>
              </w:rPr>
              <w:t xml:space="preserve">Identify obstacles that may cause the project to fail.   </w:t>
            </w:r>
            <w:r w:rsidDel="00000000" w:rsidR="00000000" w:rsidRPr="00000000">
              <w:rPr>
                <w:rtl w:val="0"/>
              </w:rPr>
            </w:r>
          </w:p>
        </w:tc>
      </w:tr>
      <w:tr>
        <w:trPr>
          <w:cantSplit w:val="0"/>
          <w:trHeight w:val="1310" w:hRule="atLeast"/>
          <w:tblHeader w:val="0"/>
        </w:trPr>
        <w:tc>
          <w:tcPr>
            <w:gridSpan w:val="9"/>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191">
            <w:pPr>
              <w:spacing w:after="60" w:before="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Risk </w:t>
              <w:tab/>
              <w:t xml:space="preserve">                                                                            Rating (Hi, Med, Lo)</w:t>
            </w:r>
          </w:p>
          <w:p w:rsidR="00000000" w:rsidDel="00000000" w:rsidP="00000000" w:rsidRDefault="00000000" w:rsidRPr="00000000" w14:paraId="00000192">
            <w:pPr>
              <w:spacing w:after="60" w:before="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 Management                                                             Med</w:t>
            </w:r>
          </w:p>
          <w:p w:rsidR="00000000" w:rsidDel="00000000" w:rsidP="00000000" w:rsidRDefault="00000000" w:rsidRPr="00000000" w14:paraId="00000193">
            <w:pPr>
              <w:spacing w:after="60" w:before="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Technical Challenges (coding/programming)</w:t>
              <w:tab/>
              <w:t xml:space="preserve">          Lo</w:t>
            </w:r>
          </w:p>
          <w:p w:rsidR="00000000" w:rsidDel="00000000" w:rsidP="00000000" w:rsidRDefault="00000000" w:rsidRPr="00000000" w14:paraId="00000194">
            <w:pPr>
              <w:spacing w:after="60" w:before="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Market competition</w:t>
              <w:tab/>
              <w:t xml:space="preserve">                                                          Lo</w:t>
            </w:r>
          </w:p>
          <w:p w:rsidR="00000000" w:rsidDel="00000000" w:rsidP="00000000" w:rsidRDefault="00000000" w:rsidRPr="00000000" w14:paraId="00000195">
            <w:pPr>
              <w:spacing w:after="60" w:before="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Scope creep                                                                          Lo</w:t>
            </w:r>
          </w:p>
          <w:p w:rsidR="00000000" w:rsidDel="00000000" w:rsidP="00000000" w:rsidRDefault="00000000" w:rsidRPr="00000000" w14:paraId="00000196">
            <w:pPr>
              <w:spacing w:after="60" w:before="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Payment processing issues                                                 Med</w:t>
            </w:r>
          </w:p>
          <w:p w:rsidR="00000000" w:rsidDel="00000000" w:rsidP="00000000" w:rsidRDefault="00000000" w:rsidRPr="00000000" w14:paraId="00000197">
            <w:pPr>
              <w:spacing w:after="60" w:before="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Technology compatibility                                                   Med</w:t>
            </w:r>
          </w:p>
          <w:p w:rsidR="00000000" w:rsidDel="00000000" w:rsidP="00000000" w:rsidRDefault="00000000" w:rsidRPr="00000000" w14:paraId="00000198">
            <w:pPr>
              <w:spacing w:after="60" w:before="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Experience challenges                                                Hi</w:t>
            </w:r>
          </w:p>
        </w:tc>
      </w:tr>
      <w:tr>
        <w:trPr>
          <w:cantSplit w:val="0"/>
          <w:trHeight w:val="390" w:hRule="atLeast"/>
          <w:tblHeader w:val="0"/>
        </w:trPr>
        <w:tc>
          <w:tcPr>
            <w:gridSpan w:val="9"/>
            <w:tcBorders>
              <w:top w:color="000000" w:space="0" w:sz="6" w:val="single"/>
              <w:left w:color="000000" w:space="0" w:sz="6" w:val="single"/>
              <w:bottom w:color="000000" w:space="0" w:sz="6" w:val="single"/>
              <w:right w:color="000000" w:space="0" w:sz="6" w:val="single"/>
            </w:tcBorders>
            <w:shd w:fill="f2f2f2" w:val="clear"/>
            <w:tcMar>
              <w:top w:w="80.0" w:type="dxa"/>
              <w:left w:w="80.0" w:type="dxa"/>
              <w:bottom w:w="80.0" w:type="dxa"/>
              <w:right w:w="80.0" w:type="dxa"/>
            </w:tcMar>
            <w:vAlign w:val="top"/>
          </w:tcPr>
          <w:p w:rsidR="00000000" w:rsidDel="00000000" w:rsidP="00000000" w:rsidRDefault="00000000" w:rsidRPr="00000000" w14:paraId="000001A1">
            <w:pPr>
              <w:keepNext w:val="1"/>
              <w:keepLines w:val="1"/>
              <w:spacing w:before="240" w:line="240" w:lineRule="auto"/>
              <w:rPr>
                <w:sz w:val="24"/>
                <w:szCs w:val="24"/>
              </w:rPr>
            </w:pPr>
            <w:r w:rsidDel="00000000" w:rsidR="00000000" w:rsidRPr="00000000">
              <w:rPr>
                <w:b w:val="1"/>
                <w:color w:val="538135"/>
                <w:sz w:val="18"/>
                <w:szCs w:val="18"/>
                <w:rtl w:val="0"/>
              </w:rPr>
              <w:t xml:space="preserve">Constraints</w:t>
            </w:r>
            <w:r w:rsidDel="00000000" w:rsidR="00000000" w:rsidRPr="00000000">
              <w:rPr>
                <w:sz w:val="18"/>
                <w:szCs w:val="18"/>
                <w:rtl w:val="0"/>
              </w:rPr>
              <w:t xml:space="preserve"> </w:t>
            </w:r>
            <w:r w:rsidDel="00000000" w:rsidR="00000000" w:rsidRPr="00000000">
              <w:rPr>
                <w:i w:val="1"/>
                <w:sz w:val="16"/>
                <w:szCs w:val="16"/>
                <w:rtl w:val="0"/>
              </w:rPr>
              <w:t xml:space="preserve">List </w:t>
            </w:r>
            <w:r w:rsidDel="00000000" w:rsidR="00000000" w:rsidRPr="00000000">
              <w:rPr>
                <w:sz w:val="16"/>
                <w:szCs w:val="16"/>
                <w:rtl w:val="0"/>
              </w:rPr>
              <w:t xml:space="preserve">a</w:t>
            </w:r>
            <w:r w:rsidDel="00000000" w:rsidR="00000000" w:rsidRPr="00000000">
              <w:rPr>
                <w:i w:val="1"/>
                <w:sz w:val="16"/>
                <w:szCs w:val="16"/>
                <w:rtl w:val="0"/>
              </w:rPr>
              <w:t xml:space="preserve">ny conditions that may limit the project team’s options with respect to resources, personnel, or schedule (e.g., predetermined budget or project end date, limit on number of staff that may be assigned to the project).</w:t>
            </w:r>
            <w:r w:rsidDel="00000000" w:rsidR="00000000" w:rsidRPr="00000000">
              <w:rPr>
                <w:rtl w:val="0"/>
              </w:rPr>
            </w:r>
          </w:p>
        </w:tc>
      </w:tr>
      <w:tr>
        <w:trPr>
          <w:cantSplit w:val="0"/>
          <w:trHeight w:val="409" w:hRule="atLeast"/>
          <w:tblHeader w:val="0"/>
        </w:trPr>
        <w:tc>
          <w:tcPr>
            <w:gridSpan w:val="9"/>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1AA">
            <w:pPr>
              <w:numPr>
                <w:ilvl w:val="0"/>
                <w:numId w:val="20"/>
              </w:numPr>
              <w:spacing w:after="0" w:afterAutospacing="0" w:before="6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Funding,  being a startup company at times funding for our company can be scarce</w:t>
            </w:r>
          </w:p>
          <w:p w:rsidR="00000000" w:rsidDel="00000000" w:rsidP="00000000" w:rsidRDefault="00000000" w:rsidRPr="00000000" w14:paraId="000001AB">
            <w:pPr>
              <w:numPr>
                <w:ilvl w:val="0"/>
                <w:numId w:val="20"/>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of Expertise, the level of Expertise needed to develop an application can be a problem having to outsource programmers can get costly</w:t>
            </w:r>
          </w:p>
          <w:p w:rsidR="00000000" w:rsidDel="00000000" w:rsidP="00000000" w:rsidRDefault="00000000" w:rsidRPr="00000000" w14:paraId="000001AC">
            <w:pPr>
              <w:numPr>
                <w:ilvl w:val="0"/>
                <w:numId w:val="20"/>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Operate under tight timelines to bring our products/services to market, which can alter our ability to iterate and refine Support-A-Rattler</w:t>
            </w:r>
          </w:p>
          <w:p w:rsidR="00000000" w:rsidDel="00000000" w:rsidP="00000000" w:rsidRDefault="00000000" w:rsidRPr="00000000" w14:paraId="000001AD">
            <w:pPr>
              <w:numPr>
                <w:ilvl w:val="0"/>
                <w:numId w:val="20"/>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Entering a highly competitive market with social media with limited demand can alter Support-A-Rattlers growth potential.</w:t>
            </w:r>
          </w:p>
          <w:p w:rsidR="00000000" w:rsidDel="00000000" w:rsidP="00000000" w:rsidRDefault="00000000" w:rsidRPr="00000000" w14:paraId="000001AE">
            <w:pPr>
              <w:numPr>
                <w:ilvl w:val="0"/>
                <w:numId w:val="20"/>
              </w:numPr>
              <w:spacing w:after="6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Legal and regulatory hurdles can delay and restrain us from coming to market as soon as possible.</w:t>
            </w:r>
            <w:r w:rsidDel="00000000" w:rsidR="00000000" w:rsidRPr="00000000">
              <w:rPr>
                <w:rtl w:val="0"/>
              </w:rPr>
            </w:r>
          </w:p>
        </w:tc>
      </w:tr>
      <w:tr>
        <w:trPr>
          <w:cantSplit w:val="0"/>
          <w:trHeight w:val="390" w:hRule="atLeast"/>
          <w:tblHeader w:val="0"/>
        </w:trPr>
        <w:tc>
          <w:tcPr>
            <w:gridSpan w:val="9"/>
            <w:tcBorders>
              <w:top w:color="000000" w:space="0" w:sz="6" w:val="single"/>
              <w:left w:color="000000" w:space="0" w:sz="6" w:val="single"/>
              <w:bottom w:color="000000" w:space="0" w:sz="6" w:val="single"/>
              <w:right w:color="000000" w:space="0" w:sz="6" w:val="single"/>
            </w:tcBorders>
            <w:shd w:fill="f2f2f2" w:val="clear"/>
            <w:tcMar>
              <w:top w:w="80.0" w:type="dxa"/>
              <w:left w:w="80.0" w:type="dxa"/>
              <w:bottom w:w="80.0" w:type="dxa"/>
              <w:right w:w="80.0" w:type="dxa"/>
            </w:tcMar>
            <w:vAlign w:val="top"/>
          </w:tcPr>
          <w:p w:rsidR="00000000" w:rsidDel="00000000" w:rsidP="00000000" w:rsidRDefault="00000000" w:rsidRPr="00000000" w14:paraId="000001B7">
            <w:pPr>
              <w:keepNext w:val="1"/>
              <w:keepLines w:val="1"/>
              <w:spacing w:before="240" w:line="240" w:lineRule="auto"/>
              <w:rPr>
                <w:sz w:val="24"/>
                <w:szCs w:val="24"/>
              </w:rPr>
            </w:pPr>
            <w:r w:rsidDel="00000000" w:rsidR="00000000" w:rsidRPr="00000000">
              <w:rPr>
                <w:b w:val="1"/>
                <w:color w:val="538135"/>
                <w:sz w:val="18"/>
                <w:szCs w:val="18"/>
                <w:rtl w:val="0"/>
              </w:rPr>
              <w:t xml:space="preserve">External Dependencies</w:t>
            </w:r>
            <w:r w:rsidDel="00000000" w:rsidR="00000000" w:rsidRPr="00000000">
              <w:rPr>
                <w:color w:val="538135"/>
                <w:sz w:val="18"/>
                <w:szCs w:val="18"/>
                <w:rtl w:val="0"/>
              </w:rPr>
              <w:t xml:space="preserve"> </w:t>
            </w:r>
            <w:r w:rsidDel="00000000" w:rsidR="00000000" w:rsidRPr="00000000">
              <w:rPr>
                <w:i w:val="1"/>
                <w:sz w:val="16"/>
                <w:szCs w:val="16"/>
                <w:rtl w:val="0"/>
              </w:rPr>
              <w:t xml:space="preserve">Will project success depend on coordination of efforts between the project team and one or more other individuals or groups? Has everyone involved agreed to this interaction?</w:t>
            </w:r>
            <w:r w:rsidDel="00000000" w:rsidR="00000000" w:rsidRPr="00000000">
              <w:rPr>
                <w:rtl w:val="0"/>
              </w:rPr>
            </w:r>
          </w:p>
        </w:tc>
      </w:tr>
      <w:tr>
        <w:trPr>
          <w:cantSplit w:val="0"/>
          <w:trHeight w:val="409" w:hRule="atLeast"/>
          <w:tblHeader w:val="0"/>
        </w:trPr>
        <w:tc>
          <w:tcPr>
            <w:gridSpan w:val="9"/>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1C0">
            <w:pPr>
              <w:numPr>
                <w:ilvl w:val="0"/>
                <w:numId w:val="16"/>
              </w:numPr>
              <w:spacing w:after="0" w:afterAutospacing="0" w:before="6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Depending on different teams to work cohesively </w:t>
            </w:r>
          </w:p>
          <w:p w:rsidR="00000000" w:rsidDel="00000000" w:rsidP="00000000" w:rsidRDefault="00000000" w:rsidRPr="00000000" w14:paraId="000001C1">
            <w:pPr>
              <w:numPr>
                <w:ilvl w:val="0"/>
                <w:numId w:val="16"/>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student participation in regard to using a newer application</w:t>
            </w:r>
          </w:p>
          <w:p w:rsidR="00000000" w:rsidDel="00000000" w:rsidP="00000000" w:rsidRDefault="00000000" w:rsidRPr="00000000" w14:paraId="000001C2">
            <w:pPr>
              <w:numPr>
                <w:ilvl w:val="0"/>
                <w:numId w:val="16"/>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the right amount of traction overall going towards our application can cause future problems </w:t>
            </w:r>
          </w:p>
          <w:p w:rsidR="00000000" w:rsidDel="00000000" w:rsidP="00000000" w:rsidRDefault="00000000" w:rsidRPr="00000000" w14:paraId="000001C3">
            <w:pPr>
              <w:numPr>
                <w:ilvl w:val="0"/>
                <w:numId w:val="16"/>
              </w:numPr>
              <w:spacing w:after="6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Economic hardships can affect our success depending on the economy. </w:t>
            </w:r>
          </w:p>
        </w:tc>
      </w:tr>
      <w:tr>
        <w:trPr>
          <w:cantSplit w:val="0"/>
          <w:trHeight w:val="409" w:hRule="atLeast"/>
          <w:tblHeader w:val="0"/>
        </w:trPr>
        <w:tc>
          <w:tcPr>
            <w:gridSpan w:val="9"/>
            <w:tcBorders>
              <w:top w:color="000000" w:space="0" w:sz="6" w:val="single"/>
              <w:left w:color="000000" w:space="0" w:sz="6" w:val="single"/>
              <w:bottom w:color="000000" w:space="0" w:sz="6" w:val="single"/>
              <w:right w:color="000000" w:space="0" w:sz="6" w:val="single"/>
            </w:tcBorders>
            <w:shd w:fill="ed7d31" w:val="clear"/>
            <w:tcMar>
              <w:top w:w="80.0" w:type="dxa"/>
              <w:left w:w="80.0" w:type="dxa"/>
              <w:bottom w:w="80.0" w:type="dxa"/>
              <w:right w:w="80.0" w:type="dxa"/>
            </w:tcMar>
            <w:vAlign w:val="top"/>
          </w:tcPr>
          <w:p w:rsidR="00000000" w:rsidDel="00000000" w:rsidP="00000000" w:rsidRDefault="00000000" w:rsidRPr="00000000" w14:paraId="000001CC">
            <w:pPr>
              <w:pStyle w:val="Heading3"/>
              <w:keepLines w:val="0"/>
              <w:spacing w:after="60" w:before="60" w:line="240" w:lineRule="auto"/>
              <w:rPr>
                <w:b w:val="1"/>
                <w:color w:val="ffffff"/>
                <w:sz w:val="26"/>
                <w:szCs w:val="26"/>
              </w:rPr>
            </w:pPr>
            <w:r w:rsidDel="00000000" w:rsidR="00000000" w:rsidRPr="00000000">
              <w:rPr>
                <w:b w:val="1"/>
                <w:color w:val="ffffff"/>
                <w:sz w:val="18"/>
                <w:szCs w:val="18"/>
                <w:rtl w:val="0"/>
              </w:rPr>
              <w:t xml:space="preserve">5. Communication Strategy </w:t>
            </w:r>
            <w:r w:rsidDel="00000000" w:rsidR="00000000" w:rsidRPr="00000000">
              <w:rPr>
                <w:i w:val="1"/>
                <w:color w:val="ffffff"/>
                <w:sz w:val="16"/>
                <w:szCs w:val="16"/>
                <w:rtl w:val="0"/>
              </w:rPr>
              <w:t xml:space="preserve">(specify how the project manager will communicate to the Executive Sponsor, Project Team members and Stakeholders, e.g., frequency of status reports, frequency</w:t>
            </w:r>
            <w:r w:rsidDel="00000000" w:rsidR="00000000" w:rsidRPr="00000000">
              <w:rPr>
                <w:i w:val="1"/>
                <w:color w:val="ffffff"/>
                <w:sz w:val="18"/>
                <w:szCs w:val="18"/>
                <w:rtl w:val="0"/>
              </w:rPr>
              <w:t xml:space="preserve"> </w:t>
            </w:r>
            <w:r w:rsidDel="00000000" w:rsidR="00000000" w:rsidRPr="00000000">
              <w:rPr>
                <w:i w:val="1"/>
                <w:color w:val="ffffff"/>
                <w:sz w:val="16"/>
                <w:szCs w:val="16"/>
                <w:rtl w:val="0"/>
              </w:rPr>
              <w:t xml:space="preserve">of Project Team meetings, etc.</w:t>
            </w:r>
            <w:r w:rsidDel="00000000" w:rsidR="00000000" w:rsidRPr="00000000">
              <w:rPr>
                <w:rtl w:val="0"/>
              </w:rPr>
            </w:r>
          </w:p>
        </w:tc>
      </w:tr>
      <w:tr>
        <w:trPr>
          <w:cantSplit w:val="0"/>
          <w:trHeight w:val="669" w:hRule="atLeast"/>
          <w:tblHeader w:val="0"/>
        </w:trPr>
        <w:tc>
          <w:tcPr>
            <w:gridSpan w:val="9"/>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1D5">
            <w:pPr>
              <w:spacing w:after="60"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will be primarily through email and Zoom between all sponsors, managers, and team members</w:t>
            </w:r>
          </w:p>
          <w:p w:rsidR="00000000" w:rsidDel="00000000" w:rsidP="00000000" w:rsidRDefault="00000000" w:rsidRPr="00000000" w14:paraId="000001D6">
            <w:pPr>
              <w:spacing w:after="60" w:before="60" w:line="240" w:lineRule="auto"/>
              <w:rPr>
                <w:sz w:val="18"/>
                <w:szCs w:val="18"/>
              </w:rPr>
            </w:pPr>
            <w:r w:rsidDel="00000000" w:rsidR="00000000" w:rsidRPr="00000000">
              <w:rPr>
                <w:rtl w:val="0"/>
              </w:rPr>
            </w:r>
          </w:p>
        </w:tc>
      </w:tr>
      <w:tr>
        <w:trPr>
          <w:cantSplit w:val="0"/>
          <w:trHeight w:val="209" w:hRule="atLeast"/>
          <w:tblHeader w:val="0"/>
        </w:trPr>
        <w:tc>
          <w:tcPr>
            <w:gridSpan w:val="9"/>
            <w:tcBorders>
              <w:top w:color="000000" w:space="0" w:sz="6" w:val="single"/>
              <w:left w:color="000000" w:space="0" w:sz="6" w:val="single"/>
              <w:bottom w:color="000000" w:space="0" w:sz="6" w:val="single"/>
              <w:right w:color="000000" w:space="0" w:sz="6" w:val="single"/>
            </w:tcBorders>
            <w:shd w:fill="ed7d31" w:val="clear"/>
            <w:tcMar>
              <w:top w:w="80.0" w:type="dxa"/>
              <w:left w:w="80.0" w:type="dxa"/>
              <w:bottom w:w="80.0" w:type="dxa"/>
              <w:right w:w="80.0" w:type="dxa"/>
            </w:tcMar>
            <w:vAlign w:val="top"/>
          </w:tcPr>
          <w:p w:rsidR="00000000" w:rsidDel="00000000" w:rsidP="00000000" w:rsidRDefault="00000000" w:rsidRPr="00000000" w14:paraId="000001DF">
            <w:pPr>
              <w:pStyle w:val="Heading3"/>
              <w:keepLines w:val="0"/>
              <w:spacing w:after="60" w:before="60" w:line="240" w:lineRule="auto"/>
              <w:rPr>
                <w:b w:val="1"/>
                <w:color w:val="ffffff"/>
                <w:sz w:val="26"/>
                <w:szCs w:val="26"/>
              </w:rPr>
            </w:pPr>
            <w:r w:rsidDel="00000000" w:rsidR="00000000" w:rsidRPr="00000000">
              <w:rPr>
                <w:b w:val="1"/>
                <w:color w:val="ffffff"/>
                <w:sz w:val="18"/>
                <w:szCs w:val="18"/>
                <w:rtl w:val="0"/>
              </w:rPr>
              <w:t xml:space="preserve">6. Sign-off</w:t>
            </w:r>
            <w:r w:rsidDel="00000000" w:rsidR="00000000" w:rsidRPr="00000000">
              <w:rPr>
                <w:rtl w:val="0"/>
              </w:rPr>
            </w:r>
          </w:p>
        </w:tc>
      </w:tr>
      <w:tr>
        <w:trPr>
          <w:cantSplit w:val="0"/>
          <w:trHeight w:val="409" w:hRule="atLeast"/>
          <w:tblHeader w:val="0"/>
        </w:trPr>
        <w:tc>
          <w:tcPr>
            <w:gridSpan w:val="2"/>
            <w:tcBorders>
              <w:top w:color="000000" w:space="0" w:sz="6" w:val="single"/>
              <w:left w:color="000000" w:space="0" w:sz="6" w:val="single"/>
              <w:bottom w:color="000000" w:space="0" w:sz="6" w:val="single"/>
              <w:right w:color="000000" w:space="0" w:sz="6" w:val="single"/>
            </w:tcBorders>
            <w:shd w:fill="d8d8d8" w:val="clear"/>
            <w:tcMar>
              <w:top w:w="80.0" w:type="dxa"/>
              <w:left w:w="80.0" w:type="dxa"/>
              <w:bottom w:w="80.0" w:type="dxa"/>
              <w:right w:w="80.0" w:type="dxa"/>
            </w:tcMar>
            <w:vAlign w:val="top"/>
          </w:tcPr>
          <w:p w:rsidR="00000000" w:rsidDel="00000000" w:rsidP="00000000" w:rsidRDefault="00000000" w:rsidRPr="00000000" w14:paraId="000001E8">
            <w:pPr>
              <w:spacing w:line="240" w:lineRule="auto"/>
              <w:rPr>
                <w:rFonts w:ascii="Times New Roman" w:cs="Times New Roman" w:eastAsia="Times New Roman" w:hAnsi="Times New Roman"/>
                <w:sz w:val="24"/>
                <w:szCs w:val="24"/>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d8d8d8" w:val="clear"/>
            <w:tcMar>
              <w:top w:w="80.0" w:type="dxa"/>
              <w:left w:w="80.0" w:type="dxa"/>
              <w:bottom w:w="80.0" w:type="dxa"/>
              <w:right w:w="80.0" w:type="dxa"/>
            </w:tcMar>
            <w:vAlign w:val="top"/>
          </w:tcPr>
          <w:p w:rsidR="00000000" w:rsidDel="00000000" w:rsidP="00000000" w:rsidRDefault="00000000" w:rsidRPr="00000000" w14:paraId="000001EA">
            <w:pPr>
              <w:pStyle w:val="Heading3"/>
              <w:keepLines w:val="0"/>
              <w:spacing w:after="60" w:before="60" w:line="240" w:lineRule="auto"/>
              <w:rPr>
                <w:b w:val="1"/>
                <w:color w:val="ffffff"/>
                <w:sz w:val="26"/>
                <w:szCs w:val="26"/>
              </w:rPr>
            </w:pPr>
            <w:r w:rsidDel="00000000" w:rsidR="00000000" w:rsidRPr="00000000">
              <w:rPr>
                <w:b w:val="1"/>
                <w:color w:val="000000"/>
                <w:sz w:val="18"/>
                <w:szCs w:val="18"/>
                <w:rtl w:val="0"/>
              </w:rPr>
              <w:t xml:space="preserve">Name</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d8d8d8" w:val="clear"/>
            <w:tcMar>
              <w:top w:w="80.0" w:type="dxa"/>
              <w:left w:w="80.0" w:type="dxa"/>
              <w:bottom w:w="80.0" w:type="dxa"/>
              <w:right w:w="80.0" w:type="dxa"/>
            </w:tcMar>
            <w:vAlign w:val="top"/>
          </w:tcPr>
          <w:p w:rsidR="00000000" w:rsidDel="00000000" w:rsidP="00000000" w:rsidRDefault="00000000" w:rsidRPr="00000000" w14:paraId="000001ED">
            <w:pPr>
              <w:pStyle w:val="Heading3"/>
              <w:keepLines w:val="0"/>
              <w:spacing w:after="60" w:before="60" w:line="240" w:lineRule="auto"/>
              <w:rPr>
                <w:b w:val="1"/>
                <w:color w:val="ffffff"/>
                <w:sz w:val="26"/>
                <w:szCs w:val="26"/>
              </w:rPr>
            </w:pPr>
            <w:r w:rsidDel="00000000" w:rsidR="00000000" w:rsidRPr="00000000">
              <w:rPr>
                <w:b w:val="1"/>
                <w:color w:val="000000"/>
                <w:sz w:val="18"/>
                <w:szCs w:val="18"/>
                <w:rtl w:val="0"/>
              </w:rPr>
              <w:t xml:space="preserve">Signature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d8d8d8" w:val="clear"/>
            <w:tcMar>
              <w:top w:w="80.0" w:type="dxa"/>
              <w:left w:w="80.0" w:type="dxa"/>
              <w:bottom w:w="80.0" w:type="dxa"/>
              <w:right w:w="80.0" w:type="dxa"/>
            </w:tcMar>
            <w:vAlign w:val="top"/>
          </w:tcPr>
          <w:p w:rsidR="00000000" w:rsidDel="00000000" w:rsidP="00000000" w:rsidRDefault="00000000" w:rsidRPr="00000000" w14:paraId="000001F0">
            <w:pPr>
              <w:pStyle w:val="Heading3"/>
              <w:keepLines w:val="0"/>
              <w:spacing w:after="60" w:before="60" w:line="240" w:lineRule="auto"/>
              <w:jc w:val="center"/>
              <w:rPr>
                <w:b w:val="1"/>
                <w:color w:val="ffffff"/>
                <w:sz w:val="26"/>
                <w:szCs w:val="26"/>
              </w:rPr>
            </w:pPr>
            <w:r w:rsidDel="00000000" w:rsidR="00000000" w:rsidRPr="00000000">
              <w:rPr>
                <w:b w:val="1"/>
                <w:color w:val="000000"/>
                <w:sz w:val="18"/>
                <w:szCs w:val="18"/>
                <w:rtl w:val="0"/>
              </w:rPr>
              <w:t xml:space="preserve">Date (MM/DD/YYYY)</w:t>
            </w:r>
            <w:r w:rsidDel="00000000" w:rsidR="00000000" w:rsidRPr="00000000">
              <w:rPr>
                <w:rtl w:val="0"/>
              </w:rPr>
            </w:r>
          </w:p>
        </w:tc>
      </w:tr>
      <w:tr>
        <w:trPr>
          <w:cantSplit w:val="0"/>
          <w:trHeight w:val="209" w:hRule="atLeast"/>
          <w:tblHeader w:val="0"/>
        </w:trPr>
        <w:tc>
          <w:tcPr>
            <w:gridSpan w:val="2"/>
            <w:tcBorders>
              <w:top w:color="000000" w:space="0" w:sz="6" w:val="single"/>
              <w:left w:color="000000" w:space="0" w:sz="6" w:val="single"/>
              <w:bottom w:color="000000" w:space="0" w:sz="6" w:val="single"/>
              <w:right w:color="000000" w:space="0" w:sz="6" w:val="single"/>
            </w:tcBorders>
            <w:shd w:fill="f2f2f2" w:val="clear"/>
            <w:tcMar>
              <w:top w:w="80.0" w:type="dxa"/>
              <w:left w:w="80.0" w:type="dxa"/>
              <w:bottom w:w="80.0" w:type="dxa"/>
              <w:right w:w="80.0" w:type="dxa"/>
            </w:tcMar>
            <w:vAlign w:val="top"/>
          </w:tcPr>
          <w:p w:rsidR="00000000" w:rsidDel="00000000" w:rsidP="00000000" w:rsidRDefault="00000000" w:rsidRPr="00000000" w14:paraId="000001F1">
            <w:pPr>
              <w:pStyle w:val="Heading3"/>
              <w:keepLines w:val="0"/>
              <w:spacing w:after="60" w:before="60" w:line="240" w:lineRule="auto"/>
              <w:rPr>
                <w:b w:val="1"/>
                <w:color w:val="ffffff"/>
                <w:sz w:val="26"/>
                <w:szCs w:val="26"/>
              </w:rPr>
            </w:pPr>
            <w:r w:rsidDel="00000000" w:rsidR="00000000" w:rsidRPr="00000000">
              <w:rPr>
                <w:b w:val="1"/>
                <w:color w:val="000000"/>
                <w:sz w:val="18"/>
                <w:szCs w:val="18"/>
                <w:rtl w:val="0"/>
              </w:rPr>
              <w:t xml:space="preserve">Executive Sponsor</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1F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Vanessa Coote</w:t>
            </w:r>
          </w:p>
        </w:tc>
        <w:tc>
          <w:tcPr>
            <w:gridSpan w:val="3"/>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1F6">
            <w:pPr>
              <w:widowControl w:val="0"/>
              <w:spacing w:line="240" w:lineRule="auto"/>
              <w:ind w:left="813" w:firstLine="0"/>
              <w:rPr>
                <w:rFonts w:ascii="Times New Roman" w:cs="Times New Roman" w:eastAsia="Times New Roman" w:hAnsi="Times New Roman"/>
                <w:sz w:val="24"/>
                <w:szCs w:val="24"/>
              </w:rPr>
            </w:pPr>
            <w:r w:rsidDel="00000000" w:rsidR="00000000" w:rsidRPr="00000000">
              <w:rPr>
                <w:sz w:val="20"/>
                <w:szCs w:val="20"/>
              </w:rPr>
              <w:drawing>
                <wp:inline distB="0" distT="0" distL="0" distR="0">
                  <wp:extent cx="977267" cy="260604"/>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77267" cy="260604"/>
                          </a:xfrm>
                          <a:prstGeom prst="rect"/>
                          <a:ln/>
                        </pic:spPr>
                      </pic:pic>
                    </a:graphicData>
                  </a:graphic>
                </wp:inline>
              </w:draw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1F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10/1/2023</w:t>
            </w:r>
          </w:p>
        </w:tc>
      </w:tr>
      <w:tr>
        <w:trPr>
          <w:cantSplit w:val="0"/>
          <w:trHeight w:val="209" w:hRule="atLeast"/>
          <w:tblHeader w:val="0"/>
        </w:trPr>
        <w:tc>
          <w:tcPr>
            <w:gridSpan w:val="2"/>
            <w:tcBorders>
              <w:top w:color="000000" w:space="0" w:sz="6" w:val="single"/>
              <w:left w:color="000000" w:space="0" w:sz="6" w:val="single"/>
              <w:bottom w:color="000000" w:space="0" w:sz="6" w:val="single"/>
              <w:right w:color="000000" w:space="0" w:sz="6" w:val="single"/>
            </w:tcBorders>
            <w:shd w:fill="f2f2f2" w:val="clear"/>
            <w:tcMar>
              <w:top w:w="80.0" w:type="dxa"/>
              <w:left w:w="80.0" w:type="dxa"/>
              <w:bottom w:w="80.0" w:type="dxa"/>
              <w:right w:w="80.0" w:type="dxa"/>
            </w:tcMar>
            <w:vAlign w:val="top"/>
          </w:tcPr>
          <w:p w:rsidR="00000000" w:rsidDel="00000000" w:rsidP="00000000" w:rsidRDefault="00000000" w:rsidRPr="00000000" w14:paraId="000001FA">
            <w:pPr>
              <w:pStyle w:val="Heading3"/>
              <w:keepLines w:val="0"/>
              <w:spacing w:after="60" w:before="60" w:line="240" w:lineRule="auto"/>
              <w:rPr>
                <w:b w:val="1"/>
                <w:color w:val="ffffff"/>
                <w:sz w:val="26"/>
                <w:szCs w:val="26"/>
              </w:rPr>
            </w:pPr>
            <w:r w:rsidDel="00000000" w:rsidR="00000000" w:rsidRPr="00000000">
              <w:rPr>
                <w:b w:val="1"/>
                <w:color w:val="000000"/>
                <w:sz w:val="18"/>
                <w:szCs w:val="18"/>
                <w:rtl w:val="0"/>
              </w:rPr>
              <w:t xml:space="preserve">Department Sponsor</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1F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Vanessa Coote</w:t>
            </w:r>
          </w:p>
        </w:tc>
        <w:tc>
          <w:tcPr>
            <w:gridSpan w:val="3"/>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1FF">
            <w:pPr>
              <w:widowControl w:val="0"/>
              <w:spacing w:line="240" w:lineRule="auto"/>
              <w:ind w:left="813" w:firstLine="0"/>
              <w:rPr>
                <w:rFonts w:ascii="Times New Roman" w:cs="Times New Roman" w:eastAsia="Times New Roman" w:hAnsi="Times New Roman"/>
                <w:sz w:val="24"/>
                <w:szCs w:val="24"/>
              </w:rPr>
            </w:pPr>
            <w:r w:rsidDel="00000000" w:rsidR="00000000" w:rsidRPr="00000000">
              <w:rPr>
                <w:sz w:val="20"/>
                <w:szCs w:val="20"/>
              </w:rPr>
              <w:drawing>
                <wp:inline distB="0" distT="0" distL="0" distR="0">
                  <wp:extent cx="977267" cy="260604"/>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977267" cy="260604"/>
                          </a:xfrm>
                          <a:prstGeom prst="rect"/>
                          <a:ln/>
                        </pic:spPr>
                      </pic:pic>
                    </a:graphicData>
                  </a:graphic>
                </wp:inline>
              </w:drawing>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2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10/1/2023</w:t>
            </w:r>
          </w:p>
        </w:tc>
      </w:tr>
      <w:tr>
        <w:trPr>
          <w:cantSplit w:val="0"/>
          <w:trHeight w:val="209" w:hRule="atLeast"/>
          <w:tblHeader w:val="0"/>
        </w:trPr>
        <w:tc>
          <w:tcPr>
            <w:gridSpan w:val="2"/>
            <w:tcBorders>
              <w:top w:color="000000" w:space="0" w:sz="6" w:val="single"/>
              <w:left w:color="000000" w:space="0" w:sz="6" w:val="single"/>
              <w:bottom w:color="000000" w:space="0" w:sz="6" w:val="single"/>
              <w:right w:color="000000" w:space="0" w:sz="6" w:val="single"/>
            </w:tcBorders>
            <w:shd w:fill="f2f2f2" w:val="clear"/>
            <w:tcMar>
              <w:top w:w="80.0" w:type="dxa"/>
              <w:left w:w="80.0" w:type="dxa"/>
              <w:bottom w:w="80.0" w:type="dxa"/>
              <w:right w:w="80.0" w:type="dxa"/>
            </w:tcMar>
            <w:vAlign w:val="top"/>
          </w:tcPr>
          <w:p w:rsidR="00000000" w:rsidDel="00000000" w:rsidP="00000000" w:rsidRDefault="00000000" w:rsidRPr="00000000" w14:paraId="00000203">
            <w:pPr>
              <w:pStyle w:val="Heading3"/>
              <w:keepLines w:val="0"/>
              <w:spacing w:after="60" w:before="60" w:line="240" w:lineRule="auto"/>
              <w:rPr>
                <w:b w:val="1"/>
                <w:color w:val="ffffff"/>
                <w:sz w:val="26"/>
                <w:szCs w:val="26"/>
              </w:rPr>
            </w:pPr>
            <w:r w:rsidDel="00000000" w:rsidR="00000000" w:rsidRPr="00000000">
              <w:rPr>
                <w:b w:val="1"/>
                <w:color w:val="000000"/>
                <w:sz w:val="18"/>
                <w:szCs w:val="18"/>
                <w:rtl w:val="0"/>
              </w:rPr>
              <w:t xml:space="preserve">Project Manager</w:t>
            </w:r>
            <w:r w:rsidDel="00000000" w:rsidR="00000000" w:rsidRPr="00000000">
              <w:rPr>
                <w:rtl w:val="0"/>
              </w:rPr>
            </w:r>
          </w:p>
        </w:tc>
        <w:tc>
          <w:tcPr>
            <w:gridSpan w:val="3"/>
            <w:tcBorders>
              <w:top w:color="000000" w:space="0" w:sz="4" w:val="dotted"/>
              <w:left w:color="000000" w:space="0" w:sz="6" w:val="single"/>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2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Widly Delone</w:t>
            </w:r>
          </w:p>
        </w:tc>
        <w:tc>
          <w:tcPr>
            <w:gridSpan w:val="3"/>
            <w:tcBorders>
              <w:top w:color="000000" w:space="0" w:sz="4" w:val="dotted"/>
              <w:left w:color="000000" w:space="0" w:sz="6" w:val="single"/>
              <w:bottom w:color="000000" w:space="0" w:sz="4" w:val="dotted"/>
              <w:right w:color="000000" w:space="0" w:sz="4" w:val="dotted"/>
            </w:tcBorders>
            <w:shd w:fill="auto" w:val="clear"/>
            <w:tcMar>
              <w:top w:w="80.0" w:type="dxa"/>
              <w:left w:w="80.0" w:type="dxa"/>
              <w:bottom w:w="80.0" w:type="dxa"/>
              <w:right w:w="80.0" w:type="dxa"/>
            </w:tcMar>
            <w:vAlign w:val="top"/>
          </w:tcPr>
          <w:p w:rsidR="00000000" w:rsidDel="00000000" w:rsidP="00000000" w:rsidRDefault="00000000" w:rsidRPr="00000000" w14:paraId="000002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Widly Delone</w:t>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2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10/1/2023</w:t>
            </w:r>
          </w:p>
        </w:tc>
      </w:tr>
      <w:tr>
        <w:trPr>
          <w:cantSplit w:val="0"/>
          <w:trHeight w:val="209" w:hRule="atLeast"/>
          <w:tblHeader w:val="0"/>
        </w:trPr>
        <w:tc>
          <w:tcPr>
            <w:gridSpan w:val="9"/>
            <w:tcBorders>
              <w:top w:color="000000" w:space="0" w:sz="6" w:val="single"/>
              <w:left w:color="000000" w:space="0" w:sz="6" w:val="single"/>
              <w:bottom w:color="000000" w:space="0" w:sz="6" w:val="single"/>
              <w:right w:color="000000" w:space="0" w:sz="6" w:val="single"/>
            </w:tcBorders>
            <w:shd w:fill="ed7d31" w:val="clear"/>
            <w:tcMar>
              <w:top w:w="80.0" w:type="dxa"/>
              <w:left w:w="80.0" w:type="dxa"/>
              <w:bottom w:w="80.0" w:type="dxa"/>
              <w:right w:w="80.0" w:type="dxa"/>
            </w:tcMar>
            <w:vAlign w:val="top"/>
          </w:tcPr>
          <w:p w:rsidR="00000000" w:rsidDel="00000000" w:rsidP="00000000" w:rsidRDefault="00000000" w:rsidRPr="00000000" w14:paraId="0000020C">
            <w:pPr>
              <w:pStyle w:val="Heading3"/>
              <w:keepLines w:val="0"/>
              <w:spacing w:after="60" w:before="60" w:line="240" w:lineRule="auto"/>
              <w:rPr>
                <w:b w:val="1"/>
                <w:color w:val="ffffff"/>
                <w:sz w:val="26"/>
                <w:szCs w:val="26"/>
              </w:rPr>
            </w:pPr>
            <w:r w:rsidDel="00000000" w:rsidR="00000000" w:rsidRPr="00000000">
              <w:rPr>
                <w:b w:val="1"/>
                <w:color w:val="ffffff"/>
                <w:sz w:val="18"/>
                <w:szCs w:val="18"/>
                <w:rtl w:val="0"/>
              </w:rPr>
              <w:t xml:space="preserve">7.  Notes</w:t>
            </w:r>
            <w:r w:rsidDel="00000000" w:rsidR="00000000" w:rsidRPr="00000000">
              <w:rPr>
                <w:rtl w:val="0"/>
              </w:rPr>
            </w:r>
          </w:p>
        </w:tc>
      </w:tr>
      <w:tr>
        <w:trPr>
          <w:cantSplit w:val="0"/>
          <w:trHeight w:val="669" w:hRule="atLeast"/>
          <w:tblHeader w:val="0"/>
        </w:trPr>
        <w:tc>
          <w:tcPr>
            <w:gridSpan w:val="9"/>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top"/>
          </w:tcPr>
          <w:p w:rsidR="00000000" w:rsidDel="00000000" w:rsidP="00000000" w:rsidRDefault="00000000" w:rsidRPr="00000000" w14:paraId="00000215">
            <w:pPr>
              <w:spacing w:after="60" w:before="60" w:line="240" w:lineRule="auto"/>
              <w:rPr>
                <w:sz w:val="18"/>
                <w:szCs w:val="18"/>
              </w:rPr>
            </w:pPr>
            <w:r w:rsidDel="00000000" w:rsidR="00000000" w:rsidRPr="00000000">
              <w:rPr>
                <w:rtl w:val="0"/>
              </w:rPr>
            </w:r>
          </w:p>
          <w:p w:rsidR="00000000" w:rsidDel="00000000" w:rsidP="00000000" w:rsidRDefault="00000000" w:rsidRPr="00000000" w14:paraId="00000216">
            <w:pPr>
              <w:spacing w:after="60" w:before="60" w:line="240" w:lineRule="auto"/>
              <w:rPr>
                <w:sz w:val="18"/>
                <w:szCs w:val="18"/>
              </w:rPr>
            </w:pPr>
            <w:r w:rsidDel="00000000" w:rsidR="00000000" w:rsidRPr="00000000">
              <w:rPr>
                <w:rtl w:val="0"/>
              </w:rPr>
            </w:r>
          </w:p>
        </w:tc>
      </w:tr>
    </w:tbl>
    <w:p w:rsidR="00000000" w:rsidDel="00000000" w:rsidP="00000000" w:rsidRDefault="00000000" w:rsidRPr="00000000" w14:paraId="0000021F">
      <w:pPr>
        <w:widowControl w:val="0"/>
        <w:spacing w:line="24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220">
      <w:pPr>
        <w:widowControl w:val="0"/>
        <w:spacing w:line="240" w:lineRule="auto"/>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Budget, Time, Scope Estimates</w:t>
      </w:r>
    </w:p>
    <w:p w:rsidR="00000000" w:rsidDel="00000000" w:rsidP="00000000" w:rsidRDefault="00000000" w:rsidRPr="00000000" w14:paraId="00000221">
      <w:pPr>
        <w:widowControl w:val="0"/>
        <w:spacing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22">
      <w:pPr>
        <w:pStyle w:val="Heading4"/>
        <w:keepNext w:val="0"/>
        <w:keepLines w:val="0"/>
        <w:widowControl w:val="0"/>
        <w:spacing w:after="52" w:before="0" w:line="240" w:lineRule="auto"/>
        <w:ind w:left="1587" w:right="1765" w:firstLine="0"/>
        <w:jc w:val="center"/>
        <w:rPr>
          <w:rFonts w:ascii="Times New Roman" w:cs="Times New Roman" w:eastAsia="Times New Roman" w:hAnsi="Times New Roman"/>
          <w:b w:val="1"/>
          <w:color w:val="000000"/>
          <w:sz w:val="28"/>
          <w:szCs w:val="28"/>
        </w:rPr>
      </w:pPr>
      <w:bookmarkStart w:colFirst="0" w:colLast="0" w:name="_73ure5ybph3s" w:id="0"/>
      <w:bookmarkEnd w:id="0"/>
      <w:r w:rsidDel="00000000" w:rsidR="00000000" w:rsidRPr="00000000">
        <w:rPr>
          <w:rFonts w:ascii="Times New Roman" w:cs="Times New Roman" w:eastAsia="Times New Roman" w:hAnsi="Times New Roman"/>
          <w:b w:val="1"/>
          <w:color w:val="000000"/>
          <w:sz w:val="28"/>
          <w:szCs w:val="28"/>
          <w:rtl w:val="0"/>
        </w:rPr>
        <w:t xml:space="preserve">Budget</w:t>
      </w:r>
    </w:p>
    <w:tbl>
      <w:tblPr>
        <w:tblStyle w:val="Table2"/>
        <w:tblW w:w="8925.0" w:type="dxa"/>
        <w:jc w:val="left"/>
        <w:tblInd w:w="1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155"/>
        <w:gridCol w:w="1170"/>
        <w:gridCol w:w="885"/>
        <w:gridCol w:w="1095"/>
        <w:gridCol w:w="1620"/>
        <w:tblGridChange w:id="0">
          <w:tblGrid>
            <w:gridCol w:w="4155"/>
            <w:gridCol w:w="1170"/>
            <w:gridCol w:w="885"/>
            <w:gridCol w:w="1095"/>
            <w:gridCol w:w="1620"/>
          </w:tblGrid>
        </w:tblGridChange>
      </w:tblGrid>
      <w:tr>
        <w:trPr>
          <w:cantSplit w:val="0"/>
          <w:trHeight w:val="488" w:hRule="atLeast"/>
          <w:tblHeader w:val="0"/>
        </w:trPr>
        <w:tc>
          <w:tcPr>
            <w:tcBorders>
              <w:left w:color="000000" w:space="0" w:sz="6" w:val="single"/>
              <w:bottom w:color="000000" w:space="0" w:sz="6" w:val="single"/>
              <w:right w:color="000000" w:space="0" w:sz="6" w:val="single"/>
            </w:tcBorders>
          </w:tcPr>
          <w:p w:rsidR="00000000" w:rsidDel="00000000" w:rsidP="00000000" w:rsidRDefault="00000000" w:rsidRPr="00000000" w14:paraId="00000223">
            <w:pPr>
              <w:widowControl w:val="0"/>
              <w:spacing w:before="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24">
            <w:pPr>
              <w:widowControl w:val="0"/>
              <w:spacing w:line="240" w:lineRule="auto"/>
              <w:ind w:left="1399" w:right="1387"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WBS Categories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25">
            <w:pPr>
              <w:widowControl w:val="0"/>
              <w:spacing w:line="242.99999999999997" w:lineRule="auto"/>
              <w:ind w:left="254"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Approx.</w:t>
            </w:r>
            <w:r w:rsidDel="00000000" w:rsidR="00000000" w:rsidRPr="00000000">
              <w:rPr>
                <w:rtl w:val="0"/>
              </w:rPr>
            </w:r>
          </w:p>
          <w:p w:rsidR="00000000" w:rsidDel="00000000" w:rsidP="00000000" w:rsidRDefault="00000000" w:rsidRPr="00000000" w14:paraId="00000226">
            <w:pPr>
              <w:widowControl w:val="0"/>
              <w:spacing w:line="225" w:lineRule="auto"/>
              <w:ind w:left="203"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Time (hr)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27">
            <w:pPr>
              <w:widowControl w:val="0"/>
              <w:spacing w:before="11" w:line="240" w:lineRule="auto"/>
              <w:rPr>
                <w:rFonts w:ascii="Times New Roman" w:cs="Times New Roman" w:eastAsia="Times New Roman" w:hAnsi="Times New Roman"/>
                <w:b w:val="1"/>
                <w:sz w:val="19"/>
                <w:szCs w:val="19"/>
              </w:rPr>
            </w:pPr>
            <w:r w:rsidDel="00000000" w:rsidR="00000000" w:rsidRPr="00000000">
              <w:rPr>
                <w:rtl w:val="0"/>
              </w:rPr>
            </w:r>
          </w:p>
          <w:p w:rsidR="00000000" w:rsidDel="00000000" w:rsidP="00000000" w:rsidRDefault="00000000" w:rsidRPr="00000000" w14:paraId="00000228">
            <w:pPr>
              <w:widowControl w:val="0"/>
              <w:spacing w:line="225" w:lineRule="auto"/>
              <w:ind w:right="27"/>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Cost/hr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29">
            <w:pPr>
              <w:widowControl w:val="0"/>
              <w:spacing w:before="11" w:line="240" w:lineRule="auto"/>
              <w:rPr>
                <w:rFonts w:ascii="Times New Roman" w:cs="Times New Roman" w:eastAsia="Times New Roman" w:hAnsi="Times New Roman"/>
                <w:b w:val="1"/>
                <w:sz w:val="19"/>
                <w:szCs w:val="19"/>
              </w:rPr>
            </w:pPr>
            <w:r w:rsidDel="00000000" w:rsidR="00000000" w:rsidRPr="00000000">
              <w:rPr>
                <w:rtl w:val="0"/>
              </w:rPr>
            </w:r>
          </w:p>
          <w:p w:rsidR="00000000" w:rsidDel="00000000" w:rsidP="00000000" w:rsidRDefault="00000000" w:rsidRPr="00000000" w14:paraId="0000022A">
            <w:pPr>
              <w:widowControl w:val="0"/>
              <w:spacing w:line="225" w:lineRule="auto"/>
              <w:ind w:left="419"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Total</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22B">
            <w:pPr>
              <w:widowControl w:val="0"/>
              <w:spacing w:before="11"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2C">
            <w:pPr>
              <w:widowControl w:val="0"/>
              <w:spacing w:line="240" w:lineRule="auto"/>
              <w:ind w:left="394"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Total Cost</w:t>
            </w:r>
            <w:r w:rsidDel="00000000" w:rsidR="00000000" w:rsidRPr="00000000">
              <w:rPr>
                <w:rtl w:val="0"/>
              </w:rPr>
            </w:r>
          </w:p>
        </w:tc>
      </w:tr>
      <w:tr>
        <w:trPr>
          <w:cantSplit w:val="0"/>
          <w:trHeight w:val="25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2D">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Project Initiation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2E">
            <w:pPr>
              <w:widowControl w:val="0"/>
              <w:spacing w:before="11" w:line="223" w:lineRule="auto"/>
              <w:ind w:right="28"/>
              <w:jc w:val="right"/>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2F">
            <w:pPr>
              <w:widowControl w:val="0"/>
              <w:spacing w:before="11" w:line="223" w:lineRule="auto"/>
              <w:ind w:right="26"/>
              <w:jc w:val="right"/>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0">
            <w:pPr>
              <w:widowControl w:val="0"/>
              <w:spacing w:before="11" w:line="223"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$50,000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1">
            <w:pPr>
              <w:widowControl w:val="0"/>
              <w:spacing w:before="11" w:line="223" w:lineRule="auto"/>
              <w:ind w:right="27"/>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$50,000</w:t>
            </w:r>
            <w:r w:rsidDel="00000000" w:rsidR="00000000" w:rsidRPr="00000000">
              <w:rPr>
                <w:rtl w:val="0"/>
              </w:rPr>
            </w:r>
          </w:p>
        </w:tc>
      </w:tr>
      <w:tr>
        <w:trPr>
          <w:cantSplit w:val="0"/>
          <w:trHeight w:val="25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2">
            <w:pPr>
              <w:widowControl w:val="0"/>
              <w:spacing w:before="11" w:line="223"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1.1 Confirm Scope and Deliverables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3">
            <w:pPr>
              <w:widowControl w:val="0"/>
              <w:spacing w:before="11" w:line="223"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4">
            <w:pPr>
              <w:widowControl w:val="0"/>
              <w:spacing w:before="11" w:line="223" w:lineRule="auto"/>
              <w:ind w:right="26"/>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5">
            <w:pPr>
              <w:widowControl w:val="0"/>
              <w:spacing w:before="11" w:line="223" w:lineRule="auto"/>
              <w:ind w:right="28"/>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$15,000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6">
            <w:pPr>
              <w:widowControl w:val="0"/>
              <w:spacing w:before="11" w:line="223" w:lineRule="auto"/>
              <w:ind w:right="27"/>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7">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1.2 Develop a Work Plan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8">
            <w:pPr>
              <w:widowControl w:val="0"/>
              <w:spacing w:before="11" w:line="223"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9">
            <w:pPr>
              <w:widowControl w:val="0"/>
              <w:spacing w:before="11" w:line="223" w:lineRule="auto"/>
              <w:ind w:right="26"/>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A">
            <w:pPr>
              <w:widowControl w:val="0"/>
              <w:spacing w:before="11" w:line="223" w:lineRule="auto"/>
              <w:ind w:right="28"/>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$15,000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B">
            <w:pPr>
              <w:widowControl w:val="0"/>
              <w:spacing w:before="11" w:line="223" w:lineRule="auto"/>
              <w:ind w:right="27"/>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C">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1.3 Set Up Project Team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D">
            <w:pPr>
              <w:widowControl w:val="0"/>
              <w:spacing w:before="11" w:line="223"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E">
            <w:pPr>
              <w:widowControl w:val="0"/>
              <w:spacing w:before="11" w:line="223" w:lineRule="auto"/>
              <w:ind w:right="26"/>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$150.38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F">
            <w:pPr>
              <w:widowControl w:val="0"/>
              <w:spacing w:before="11" w:line="223"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$20,000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0">
            <w:pPr>
              <w:widowControl w:val="0"/>
              <w:spacing w:before="11" w:line="223" w:lineRule="auto"/>
              <w:ind w:right="27"/>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1">
            <w:pPr>
              <w:widowControl w:val="0"/>
              <w:spacing w:before="11" w:line="225"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Data Review, Planning, and Research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2">
            <w:pPr>
              <w:widowControl w:val="0"/>
              <w:spacing w:before="11" w:line="225" w:lineRule="auto"/>
              <w:ind w:right="28"/>
              <w:jc w:val="right"/>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3">
            <w:pPr>
              <w:widowControl w:val="0"/>
              <w:spacing w:before="11" w:line="225" w:lineRule="auto"/>
              <w:ind w:right="26"/>
              <w:jc w:val="right"/>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4">
            <w:pPr>
              <w:widowControl w:val="0"/>
              <w:spacing w:before="11" w:line="225"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$55,000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5">
            <w:pPr>
              <w:widowControl w:val="0"/>
              <w:spacing w:before="11" w:line="225"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$ 55,000</w:t>
            </w: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6">
            <w:pPr>
              <w:widowControl w:val="0"/>
              <w:spacing w:before="11" w:line="223"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2.1 Research &amp; Review Existing Apps of similar type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7">
            <w:pPr>
              <w:widowControl w:val="0"/>
              <w:spacing w:before="11" w:line="225"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8">
            <w:pPr>
              <w:widowControl w:val="0"/>
              <w:spacing w:before="11" w:line="225" w:lineRule="auto"/>
              <w:ind w:right="26"/>
              <w:jc w:val="right"/>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9">
            <w:pPr>
              <w:widowControl w:val="0"/>
              <w:spacing w:before="11" w:line="225"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$55,000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A">
            <w:pPr>
              <w:widowControl w:val="0"/>
              <w:spacing w:before="11" w:line="225" w:lineRule="auto"/>
              <w:ind w:right="28"/>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B">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Application Design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C">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D">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E">
            <w:pPr>
              <w:widowControl w:val="0"/>
              <w:spacing w:before="11" w:line="225" w:lineRule="auto"/>
              <w:ind w:right="28"/>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0"/>
                <w:szCs w:val="20"/>
                <w:rtl w:val="0"/>
              </w:rPr>
              <w:t xml:space="preserve">$75,000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F">
            <w:pPr>
              <w:widowControl w:val="0"/>
              <w:spacing w:before="11" w:line="225" w:lineRule="auto"/>
              <w:ind w:right="28"/>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0"/>
                <w:szCs w:val="20"/>
                <w:rtl w:val="0"/>
              </w:rPr>
              <w:t xml:space="preserve">$75,000</w:t>
            </w: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0">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3.1 Design User Interface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1">
            <w:pPr>
              <w:widowControl w:val="0"/>
              <w:spacing w:before="11" w:line="225"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2">
            <w:pPr>
              <w:widowControl w:val="0"/>
              <w:spacing w:before="11" w:line="225" w:lineRule="auto"/>
              <w:ind w:right="26"/>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$ 149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3">
            <w:pPr>
              <w:widowControl w:val="0"/>
              <w:spacing w:before="11" w:line="225"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$25,000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4">
            <w:pPr>
              <w:widowControl w:val="0"/>
              <w:spacing w:before="11" w:line="225" w:lineRule="auto"/>
              <w:ind w:right="28"/>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5">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3.2 Design User Experience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6">
            <w:pPr>
              <w:widowControl w:val="0"/>
              <w:spacing w:before="11" w:line="223"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7">
            <w:pPr>
              <w:widowControl w:val="0"/>
              <w:spacing w:before="11" w:line="223" w:lineRule="auto"/>
              <w:ind w:right="26"/>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$ 149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8">
            <w:pPr>
              <w:widowControl w:val="0"/>
              <w:spacing w:before="11" w:line="223"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$25,000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9">
            <w:pPr>
              <w:widowControl w:val="0"/>
              <w:spacing w:before="11" w:line="223" w:lineRule="auto"/>
              <w:ind w:right="28"/>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2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A">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3.3 Complete Prototyping and Wireframing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B">
            <w:pPr>
              <w:widowControl w:val="0"/>
              <w:spacing w:before="11" w:line="240" w:lineRule="auto"/>
              <w:rPr>
                <w:rFonts w:ascii="Times New Roman" w:cs="Times New Roman" w:eastAsia="Times New Roman" w:hAnsi="Times New Roman"/>
                <w:b w:val="1"/>
                <w:sz w:val="19"/>
                <w:szCs w:val="19"/>
              </w:rPr>
            </w:pPr>
            <w:r w:rsidDel="00000000" w:rsidR="00000000" w:rsidRPr="00000000">
              <w:rPr>
                <w:rtl w:val="0"/>
              </w:rPr>
            </w:r>
          </w:p>
          <w:p w:rsidR="00000000" w:rsidDel="00000000" w:rsidP="00000000" w:rsidRDefault="00000000" w:rsidRPr="00000000" w14:paraId="0000025C">
            <w:pPr>
              <w:widowControl w:val="0"/>
              <w:spacing w:line="225"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D">
            <w:pPr>
              <w:widowControl w:val="0"/>
              <w:spacing w:line="225" w:lineRule="auto"/>
              <w:ind w:right="26"/>
              <w:rPr>
                <w:rFonts w:ascii="Times New Roman" w:cs="Times New Roman" w:eastAsia="Times New Roman" w:hAnsi="Times New Roman"/>
                <w:b w:val="1"/>
                <w:sz w:val="19"/>
                <w:szCs w:val="19"/>
              </w:rPr>
            </w:pPr>
            <w:r w:rsidDel="00000000" w:rsidR="00000000" w:rsidRPr="00000000">
              <w:rPr>
                <w:rtl w:val="0"/>
              </w:rPr>
            </w:r>
          </w:p>
          <w:p w:rsidR="00000000" w:rsidDel="00000000" w:rsidP="00000000" w:rsidRDefault="00000000" w:rsidRPr="00000000" w14:paraId="0000025E">
            <w:pPr>
              <w:widowControl w:val="0"/>
              <w:spacing w:line="225" w:lineRule="auto"/>
              <w:ind w:right="26"/>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$ 149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F">
            <w:pPr>
              <w:widowControl w:val="0"/>
              <w:spacing w:before="11"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19"/>
                <w:szCs w:val="19"/>
                <w:rtl w:val="0"/>
              </w:rPr>
              <w:t xml:space="preserve">            </w:t>
            </w:r>
            <w:r w:rsidDel="00000000" w:rsidR="00000000" w:rsidRPr="00000000">
              <w:rPr>
                <w:rFonts w:ascii="Times New Roman" w:cs="Times New Roman" w:eastAsia="Times New Roman" w:hAnsi="Times New Roman"/>
                <w:b w:val="1"/>
                <w:sz w:val="20"/>
                <w:szCs w:val="20"/>
                <w:rtl w:val="0"/>
              </w:rPr>
              <w:t xml:space="preserve">        $25,000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0">
            <w:pPr>
              <w:widowControl w:val="0"/>
              <w:spacing w:line="225" w:lineRule="auto"/>
              <w:ind w:right="28"/>
              <w:rPr>
                <w:rFonts w:ascii="Times New Roman" w:cs="Times New Roman" w:eastAsia="Times New Roman" w:hAnsi="Times New Roman"/>
                <w:b w:val="1"/>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1">
            <w:pPr>
              <w:widowControl w:val="0"/>
              <w:spacing w:before="11" w:line="225"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Development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2">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3">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4">
            <w:pPr>
              <w:widowControl w:val="0"/>
              <w:spacing w:before="11" w:line="225" w:lineRule="auto"/>
              <w:ind w:right="28"/>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0"/>
                <w:szCs w:val="20"/>
                <w:rtl w:val="0"/>
              </w:rPr>
              <w:t xml:space="preserve">$95,000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5">
            <w:pPr>
              <w:widowControl w:val="0"/>
              <w:spacing w:before="11" w:line="225" w:lineRule="auto"/>
              <w:ind w:right="28"/>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0"/>
                <w:szCs w:val="20"/>
                <w:rtl w:val="0"/>
              </w:rPr>
              <w:t xml:space="preserve">$95,000</w:t>
            </w:r>
            <w:r w:rsidDel="00000000" w:rsidR="00000000" w:rsidRPr="00000000">
              <w:rPr>
                <w:rtl w:val="0"/>
              </w:rPr>
            </w:r>
          </w:p>
        </w:tc>
      </w:tr>
      <w:tr>
        <w:trPr>
          <w:cantSplit w:val="0"/>
          <w:trHeight w:val="25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6">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4.1 Develop Backend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7">
            <w:pPr>
              <w:widowControl w:val="0"/>
              <w:spacing w:before="8" w:line="225"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8">
            <w:pPr>
              <w:widowControl w:val="0"/>
              <w:spacing w:before="8" w:line="225" w:lineRule="auto"/>
              <w:ind w:right="26"/>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$ 150.21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9">
            <w:pPr>
              <w:widowControl w:val="0"/>
              <w:spacing w:before="8" w:line="225"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$35,000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A">
            <w:pPr>
              <w:widowControl w:val="0"/>
              <w:spacing w:before="8" w:line="225" w:lineRule="auto"/>
              <w:ind w:right="28"/>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B">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4.2 Develop Frontend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C">
            <w:pPr>
              <w:widowControl w:val="0"/>
              <w:spacing w:before="11" w:line="225"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D">
            <w:pPr>
              <w:widowControl w:val="0"/>
              <w:spacing w:before="11" w:line="225" w:lineRule="auto"/>
              <w:ind w:right="26"/>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E">
            <w:pPr>
              <w:widowControl w:val="0"/>
              <w:spacing w:before="11" w:line="225"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$30,000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F">
            <w:pPr>
              <w:widowControl w:val="0"/>
              <w:spacing w:before="11" w:line="225" w:lineRule="auto"/>
              <w:ind w:right="28"/>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0">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4.3 Integrate Database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1">
            <w:pPr>
              <w:widowControl w:val="0"/>
              <w:spacing w:before="8" w:line="225"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2">
            <w:pPr>
              <w:widowControl w:val="0"/>
              <w:spacing w:before="8" w:line="225" w:lineRule="auto"/>
              <w:ind w:right="26"/>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3">
            <w:pPr>
              <w:widowControl w:val="0"/>
              <w:spacing w:before="8" w:line="225"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$30,000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4">
            <w:pPr>
              <w:widowControl w:val="0"/>
              <w:spacing w:before="8" w:line="225" w:lineRule="auto"/>
              <w:ind w:right="28"/>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5">
            <w:pPr>
              <w:widowControl w:val="0"/>
              <w:spacing w:before="11" w:line="225"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Implementation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6">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7">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8">
            <w:pPr>
              <w:widowControl w:val="0"/>
              <w:spacing w:before="11" w:line="225" w:lineRule="auto"/>
              <w:ind w:right="28"/>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0"/>
                <w:szCs w:val="20"/>
                <w:rtl w:val="0"/>
              </w:rPr>
              <w:t xml:space="preserve">$100,000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9">
            <w:pPr>
              <w:widowControl w:val="0"/>
              <w:spacing w:before="11" w:line="225" w:lineRule="auto"/>
              <w:ind w:right="28"/>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0"/>
                <w:szCs w:val="20"/>
                <w:rtl w:val="0"/>
              </w:rPr>
              <w:t xml:space="preserve">$100,000</w:t>
            </w:r>
            <w:r w:rsidDel="00000000" w:rsidR="00000000" w:rsidRPr="00000000">
              <w:rPr>
                <w:rtl w:val="0"/>
              </w:rPr>
            </w:r>
          </w:p>
        </w:tc>
      </w:tr>
      <w:tr>
        <w:trPr>
          <w:cantSplit w:val="0"/>
          <w:trHeight w:val="25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A">
            <w:pPr>
              <w:widowControl w:val="0"/>
              <w:spacing w:before="8"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 App Deployment and Configuration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B">
            <w:pPr>
              <w:widowControl w:val="0"/>
              <w:spacing w:before="8" w:line="225"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C">
            <w:pPr>
              <w:widowControl w:val="0"/>
              <w:spacing w:before="8" w:line="225" w:lineRule="auto"/>
              <w:ind w:right="26"/>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$150.21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D">
            <w:pPr>
              <w:widowControl w:val="0"/>
              <w:spacing w:before="8" w:line="225"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$35,000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E">
            <w:pPr>
              <w:widowControl w:val="0"/>
              <w:spacing w:before="8" w:line="225" w:lineRule="auto"/>
              <w:ind w:right="28"/>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F">
            <w:pPr>
              <w:widowControl w:val="0"/>
              <w:spacing w:before="11"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 Integration with Third-Party Services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0">
            <w:pPr>
              <w:widowControl w:val="0"/>
              <w:spacing w:before="11" w:line="225"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1">
            <w:pPr>
              <w:widowControl w:val="0"/>
              <w:spacing w:before="11" w:line="225" w:lineRule="auto"/>
              <w:ind w:right="26"/>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2">
            <w:pPr>
              <w:widowControl w:val="0"/>
              <w:spacing w:before="11" w:line="225"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$30,000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3">
            <w:pPr>
              <w:widowControl w:val="0"/>
              <w:spacing w:before="8" w:line="225" w:lineRule="auto"/>
              <w:ind w:right="28"/>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4">
            <w:pPr>
              <w:widowControl w:val="0"/>
              <w:spacing w:before="8"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 User Account Setup and Validation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5">
            <w:pPr>
              <w:widowControl w:val="0"/>
              <w:spacing w:before="8" w:line="225"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6">
            <w:pPr>
              <w:widowControl w:val="0"/>
              <w:spacing w:before="8" w:line="225" w:lineRule="auto"/>
              <w:ind w:right="26"/>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7">
            <w:pPr>
              <w:widowControl w:val="0"/>
              <w:spacing w:before="8" w:line="225"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$30,000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8">
            <w:pPr>
              <w:widowControl w:val="0"/>
              <w:spacing w:before="8" w:line="225" w:lineRule="auto"/>
              <w:ind w:right="28"/>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9">
            <w:pPr>
              <w:widowControl w:val="0"/>
              <w:spacing w:before="11" w:line="225"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Quality Control and Assurance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A">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B">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C">
            <w:pPr>
              <w:widowControl w:val="0"/>
              <w:spacing w:before="11" w:line="225" w:lineRule="auto"/>
              <w:ind w:right="28"/>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0"/>
                <w:szCs w:val="20"/>
                <w:rtl w:val="0"/>
              </w:rPr>
              <w:t xml:space="preserve">$75,000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D">
            <w:pPr>
              <w:widowControl w:val="0"/>
              <w:spacing w:line="24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b w:val="1"/>
                <w:sz w:val="20"/>
                <w:szCs w:val="20"/>
                <w:rtl w:val="0"/>
              </w:rPr>
              <w:t xml:space="preserve">                   $75,000</w:t>
            </w:r>
            <w:r w:rsidDel="00000000" w:rsidR="00000000" w:rsidRPr="00000000">
              <w:rPr>
                <w:rtl w:val="0"/>
              </w:rPr>
            </w:r>
          </w:p>
        </w:tc>
      </w:tr>
      <w:tr>
        <w:trPr>
          <w:cantSplit w:val="0"/>
          <w:trHeight w:val="25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E">
            <w:pPr>
              <w:widowControl w:val="0"/>
              <w:spacing w:before="8"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 Functional Testing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F">
            <w:pPr>
              <w:widowControl w:val="0"/>
              <w:spacing w:before="8" w:line="225"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0">
            <w:pPr>
              <w:widowControl w:val="0"/>
              <w:spacing w:before="8" w:line="225" w:lineRule="auto"/>
              <w:ind w:right="26"/>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$ 149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1">
            <w:pPr>
              <w:widowControl w:val="0"/>
              <w:spacing w:before="8" w:line="225"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$25,000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2">
            <w:pPr>
              <w:widowControl w:val="0"/>
              <w:spacing w:before="8" w:line="225" w:lineRule="auto"/>
              <w:ind w:right="27"/>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3">
            <w:pPr>
              <w:widowControl w:val="0"/>
              <w:spacing w:before="11"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6.2 Performance Testing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4">
            <w:pPr>
              <w:widowControl w:val="0"/>
              <w:spacing w:before="11" w:line="225"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5">
            <w:pPr>
              <w:widowControl w:val="0"/>
              <w:spacing w:before="11" w:line="225" w:lineRule="auto"/>
              <w:ind w:right="26"/>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$ 149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6">
            <w:pPr>
              <w:widowControl w:val="0"/>
              <w:spacing w:before="11" w:line="225"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$35,000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7">
            <w:pPr>
              <w:widowControl w:val="0"/>
              <w:spacing w:before="11" w:line="225" w:lineRule="auto"/>
              <w:ind w:right="27"/>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8">
            <w:pPr>
              <w:widowControl w:val="0"/>
              <w:spacing w:before="11"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6.3 Ensure all requirements are met and integrated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9">
            <w:pPr>
              <w:widowControl w:val="0"/>
              <w:spacing w:before="11" w:line="225"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A">
            <w:pPr>
              <w:widowControl w:val="0"/>
              <w:spacing w:before="11" w:line="225" w:lineRule="auto"/>
              <w:ind w:right="26"/>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B">
            <w:pPr>
              <w:widowControl w:val="0"/>
              <w:spacing w:before="11" w:line="225" w:lineRule="auto"/>
              <w:ind w:right="28"/>
              <w:jc w:val="right"/>
              <w:rPr>
                <w:rFonts w:ascii="Times New Roman" w:cs="Times New Roman" w:eastAsia="Times New Roman" w:hAnsi="Times New Roman"/>
                <w:b w:val="1"/>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C">
            <w:pPr>
              <w:widowControl w:val="0"/>
              <w:spacing w:before="11" w:line="225" w:lineRule="auto"/>
              <w:ind w:right="27"/>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D">
            <w:pPr>
              <w:widowControl w:val="0"/>
              <w:spacing w:before="11" w:line="225"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7. Soft Launch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E">
            <w:pPr>
              <w:widowControl w:val="0"/>
              <w:spacing w:before="11" w:line="225" w:lineRule="auto"/>
              <w:ind w:right="28"/>
              <w:jc w:val="right"/>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F">
            <w:pPr>
              <w:widowControl w:val="0"/>
              <w:spacing w:before="11" w:line="225" w:lineRule="auto"/>
              <w:ind w:right="26"/>
              <w:jc w:val="right"/>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0">
            <w:pPr>
              <w:widowControl w:val="0"/>
              <w:spacing w:before="11" w:line="225"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$115,000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1">
            <w:pPr>
              <w:widowControl w:val="0"/>
              <w:spacing w:before="11" w:line="225" w:lineRule="auto"/>
              <w:ind w:right="27"/>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$115,000</w:t>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2">
            <w:pPr>
              <w:widowControl w:val="0"/>
              <w:spacing w:before="11"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 Launch a soft-less powerful version of the Support-A-Rattler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3">
            <w:pPr>
              <w:widowControl w:val="0"/>
              <w:spacing w:before="11" w:line="225"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567</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4">
            <w:pPr>
              <w:widowControl w:val="0"/>
              <w:spacing w:before="11" w:line="225" w:lineRule="auto"/>
              <w:ind w:right="26"/>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$149</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5">
            <w:pPr>
              <w:widowControl w:val="0"/>
              <w:spacing w:before="11" w:line="225"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$85,000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6">
            <w:pPr>
              <w:widowControl w:val="0"/>
              <w:spacing w:before="11" w:line="225" w:lineRule="auto"/>
              <w:ind w:right="27"/>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7">
            <w:pPr>
              <w:widowControl w:val="0"/>
              <w:spacing w:before="11"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 Ware-test the soft launch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8">
            <w:pPr>
              <w:widowControl w:val="0"/>
              <w:spacing w:before="11" w:line="225"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9">
            <w:pPr>
              <w:widowControl w:val="0"/>
              <w:spacing w:before="11" w:line="225" w:lineRule="auto"/>
              <w:ind w:right="26"/>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$149</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A">
            <w:pPr>
              <w:widowControl w:val="0"/>
              <w:spacing w:before="11" w:line="225"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$25,000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B">
            <w:pPr>
              <w:widowControl w:val="0"/>
              <w:spacing w:before="11" w:line="225" w:lineRule="auto"/>
              <w:ind w:right="27"/>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C">
            <w:pPr>
              <w:widowControl w:val="0"/>
              <w:spacing w:before="11"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 De-bug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D">
            <w:pPr>
              <w:widowControl w:val="0"/>
              <w:spacing w:before="11" w:line="225"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E">
            <w:pPr>
              <w:widowControl w:val="0"/>
              <w:spacing w:before="11" w:line="225" w:lineRule="auto"/>
              <w:ind w:right="26"/>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F">
            <w:pPr>
              <w:widowControl w:val="0"/>
              <w:spacing w:before="11" w:line="225"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$10,000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0">
            <w:pPr>
              <w:widowControl w:val="0"/>
              <w:spacing w:before="11" w:line="225" w:lineRule="auto"/>
              <w:ind w:right="27"/>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1">
            <w:pPr>
              <w:widowControl w:val="0"/>
              <w:spacing w:before="11" w:line="225"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 Project Closure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2">
            <w:pPr>
              <w:widowControl w:val="0"/>
              <w:spacing w:before="11" w:line="225" w:lineRule="auto"/>
              <w:ind w:right="28"/>
              <w:jc w:val="right"/>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3">
            <w:pPr>
              <w:widowControl w:val="0"/>
              <w:spacing w:before="11" w:line="225" w:lineRule="auto"/>
              <w:ind w:right="26"/>
              <w:jc w:val="right"/>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4">
            <w:pPr>
              <w:widowControl w:val="0"/>
              <w:spacing w:before="11" w:line="225"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$10,000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5">
            <w:pPr>
              <w:widowControl w:val="0"/>
              <w:spacing w:before="11" w:line="225" w:lineRule="auto"/>
              <w:ind w:right="27"/>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$10,000</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6">
            <w:pPr>
              <w:widowControl w:val="0"/>
              <w:spacing w:before="11"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8.1 Documentation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7">
            <w:pPr>
              <w:widowControl w:val="0"/>
              <w:spacing w:before="11" w:line="225"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67</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8">
            <w:pPr>
              <w:widowControl w:val="0"/>
              <w:spacing w:before="11" w:line="225" w:lineRule="auto"/>
              <w:ind w:right="26"/>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$149</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9">
            <w:pPr>
              <w:widowControl w:val="0"/>
              <w:spacing w:before="11" w:line="225" w:lineRule="auto"/>
              <w:ind w:right="28"/>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$10,000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A">
            <w:pPr>
              <w:widowControl w:val="0"/>
              <w:spacing w:before="11" w:line="225" w:lineRule="auto"/>
              <w:ind w:right="27"/>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B">
            <w:pPr>
              <w:widowControl w:val="0"/>
              <w:spacing w:before="11"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8.2 Project Closure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C">
            <w:pPr>
              <w:widowControl w:val="0"/>
              <w:spacing w:before="11" w:line="225" w:lineRule="auto"/>
              <w:ind w:right="28"/>
              <w:jc w:val="right"/>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D">
            <w:pPr>
              <w:widowControl w:val="0"/>
              <w:spacing w:before="11" w:line="225" w:lineRule="auto"/>
              <w:ind w:right="26"/>
              <w:jc w:val="right"/>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E">
            <w:pPr>
              <w:widowControl w:val="0"/>
              <w:spacing w:before="11" w:line="225" w:lineRule="auto"/>
              <w:ind w:right="28"/>
              <w:jc w:val="right"/>
              <w:rPr>
                <w:rFonts w:ascii="Times New Roman" w:cs="Times New Roman" w:eastAsia="Times New Roman" w:hAnsi="Times New Roman"/>
                <w:b w:val="1"/>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F">
            <w:pPr>
              <w:widowControl w:val="0"/>
              <w:spacing w:before="11" w:line="225" w:lineRule="auto"/>
              <w:ind w:right="27"/>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0">
            <w:pPr>
              <w:widowControl w:val="0"/>
              <w:spacing w:before="8" w:line="225" w:lineRule="auto"/>
              <w:ind w:left="45"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Subtotal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1">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2">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3">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4">
            <w:pPr>
              <w:widowControl w:val="0"/>
              <w:spacing w:before="8" w:line="225" w:lineRule="auto"/>
              <w:ind w:right="27"/>
              <w:jc w:val="right"/>
              <w:rPr>
                <w:rFonts w:ascii="Times New Roman" w:cs="Times New Roman" w:eastAsia="Times New Roman" w:hAnsi="Times New Roman"/>
                <w:b w:val="1"/>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5">
            <w:pPr>
              <w:widowControl w:val="0"/>
              <w:spacing w:before="11" w:line="225" w:lineRule="auto"/>
              <w:ind w:left="45"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Reserves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6">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7">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8">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9">
            <w:pPr>
              <w:widowControl w:val="0"/>
              <w:spacing w:before="11" w:line="225" w:lineRule="auto"/>
              <w:ind w:right="3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$367,700</w:t>
            </w:r>
            <w:r w:rsidDel="00000000" w:rsidR="00000000" w:rsidRPr="00000000">
              <w:rPr>
                <w:rtl w:val="0"/>
              </w:rPr>
            </w:r>
          </w:p>
        </w:tc>
      </w:tr>
      <w:tr>
        <w:trPr>
          <w:cantSplit w:val="0"/>
          <w:trHeight w:val="25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A">
            <w:pPr>
              <w:widowControl w:val="0"/>
              <w:spacing w:before="8" w:line="225" w:lineRule="auto"/>
              <w:ind w:left="45"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Total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B">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3,290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C">
            <w:pPr>
              <w:widowControl w:val="0"/>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$3,149.79</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D">
            <w:pPr>
              <w:widowControl w:val="0"/>
              <w:spacing w:before="8" w:line="225" w:lineRule="auto"/>
              <w:ind w:right="25"/>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$575,000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E">
            <w:pPr>
              <w:widowControl w:val="0"/>
              <w:spacing w:before="8" w:line="225" w:lineRule="auto"/>
              <w:ind w:right="27"/>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$ 575,000</w:t>
            </w:r>
            <w:r w:rsidDel="00000000" w:rsidR="00000000" w:rsidRPr="00000000">
              <w:rPr>
                <w:rtl w:val="0"/>
              </w:rPr>
            </w:r>
          </w:p>
        </w:tc>
      </w:tr>
    </w:tbl>
    <w:p w:rsidR="00000000" w:rsidDel="00000000" w:rsidP="00000000" w:rsidRDefault="00000000" w:rsidRPr="00000000" w14:paraId="000002CF">
      <w:pPr>
        <w:widowControl w:val="0"/>
        <w:tabs>
          <w:tab w:val="left" w:leader="none" w:pos="832"/>
          <w:tab w:val="left" w:leader="none" w:pos="833"/>
        </w:tabs>
        <w:spacing w:before="51" w:line="276" w:lineRule="auto"/>
        <w:ind w:right="956"/>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2D0">
      <w:pPr>
        <w:pStyle w:val="Heading4"/>
        <w:keepNext w:val="0"/>
        <w:keepLines w:val="0"/>
        <w:widowControl w:val="0"/>
        <w:spacing w:after="52" w:before="91" w:line="240" w:lineRule="auto"/>
        <w:ind w:left="1586" w:right="1765" w:firstLine="0"/>
        <w:jc w:val="center"/>
        <w:rPr>
          <w:rFonts w:ascii="Times New Roman" w:cs="Times New Roman" w:eastAsia="Times New Roman" w:hAnsi="Times New Roman"/>
          <w:b w:val="1"/>
          <w:color w:val="000000"/>
          <w:sz w:val="28"/>
          <w:szCs w:val="28"/>
        </w:rPr>
      </w:pPr>
      <w:bookmarkStart w:colFirst="0" w:colLast="0" w:name="_2vkr59udjy6n" w:id="1"/>
      <w:bookmarkEnd w:id="1"/>
      <w:r w:rsidDel="00000000" w:rsidR="00000000" w:rsidRPr="00000000">
        <w:rPr>
          <w:rFonts w:ascii="Times New Roman" w:cs="Times New Roman" w:eastAsia="Times New Roman" w:hAnsi="Times New Roman"/>
          <w:b w:val="1"/>
          <w:color w:val="000000"/>
          <w:sz w:val="28"/>
          <w:szCs w:val="28"/>
          <w:rtl w:val="0"/>
        </w:rPr>
        <w:t xml:space="preserve">Time &amp; Scope Estimates</w:t>
      </w:r>
    </w:p>
    <w:tbl>
      <w:tblPr>
        <w:tblStyle w:val="Table3"/>
        <w:tblW w:w="9945.0" w:type="dxa"/>
        <w:jc w:val="left"/>
        <w:tblInd w:w="12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0"/>
        <w:gridCol w:w="1980"/>
        <w:gridCol w:w="3045"/>
        <w:tblGridChange w:id="0">
          <w:tblGrid>
            <w:gridCol w:w="4920"/>
            <w:gridCol w:w="1980"/>
            <w:gridCol w:w="3045"/>
          </w:tblGrid>
        </w:tblGridChange>
      </w:tblGrid>
      <w:tr>
        <w:trPr>
          <w:cantSplit w:val="0"/>
          <w:trHeight w:val="1218" w:hRule="atLeast"/>
          <w:tblHeader w:val="0"/>
        </w:trPr>
        <w:tc>
          <w:tcPr>
            <w:tcBorders>
              <w:bottom w:color="000000" w:space="0" w:sz="6" w:val="single"/>
              <w:right w:color="000000" w:space="0" w:sz="6" w:val="single"/>
            </w:tcBorders>
          </w:tcPr>
          <w:p w:rsidR="00000000" w:rsidDel="00000000" w:rsidP="00000000" w:rsidRDefault="00000000" w:rsidRPr="00000000" w14:paraId="000002D1">
            <w:pPr>
              <w:widowControl w:val="0"/>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2D2">
            <w:pPr>
              <w:widowControl w:val="0"/>
              <w:spacing w:before="10" w:line="240" w:lineRule="auto"/>
              <w:rPr>
                <w:rFonts w:ascii="Times New Roman" w:cs="Times New Roman" w:eastAsia="Times New Roman" w:hAnsi="Times New Roman"/>
                <w:b w:val="1"/>
                <w:sz w:val="19"/>
                <w:szCs w:val="19"/>
              </w:rPr>
            </w:pPr>
            <w:r w:rsidDel="00000000" w:rsidR="00000000" w:rsidRPr="00000000">
              <w:rPr>
                <w:rtl w:val="0"/>
              </w:rPr>
            </w:r>
          </w:p>
          <w:p w:rsidR="00000000" w:rsidDel="00000000" w:rsidP="00000000" w:rsidRDefault="00000000" w:rsidRPr="00000000" w14:paraId="000002D3">
            <w:pPr>
              <w:widowControl w:val="0"/>
              <w:spacing w:line="240" w:lineRule="auto"/>
              <w:ind w:left="1346" w:right="1332"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WBS Categories</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2D4">
            <w:pPr>
              <w:widowControl w:val="0"/>
              <w:spacing w:before="9" w:line="240" w:lineRule="auto"/>
              <w:rPr>
                <w:rFonts w:ascii="Times New Roman" w:cs="Times New Roman" w:eastAsia="Times New Roman" w:hAnsi="Times New Roman"/>
                <w:b w:val="1"/>
                <w:sz w:val="19"/>
                <w:szCs w:val="19"/>
              </w:rPr>
            </w:pPr>
            <w:r w:rsidDel="00000000" w:rsidR="00000000" w:rsidRPr="00000000">
              <w:rPr>
                <w:rtl w:val="0"/>
              </w:rPr>
            </w:r>
          </w:p>
          <w:p w:rsidR="00000000" w:rsidDel="00000000" w:rsidP="00000000" w:rsidRDefault="00000000" w:rsidRPr="00000000" w14:paraId="000002D5">
            <w:pPr>
              <w:widowControl w:val="0"/>
              <w:spacing w:line="240" w:lineRule="auto"/>
              <w:ind w:left="44" w:right="38"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Internal time/hours needed to develop app for 1000  users </w:t>
            </w: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2D6">
            <w:pPr>
              <w:widowControl w:val="0"/>
              <w:spacing w:line="240" w:lineRule="auto"/>
              <w:ind w:left="44" w:right="357"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Time/hours needed to develop  app for 10,000 user </w:t>
            </w: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7">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Project Initiation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8">
            <w:pPr>
              <w:widowControl w:val="0"/>
              <w:spacing w:before="13" w:line="223" w:lineRule="auto"/>
              <w:ind w:right="32"/>
              <w:jc w:val="right"/>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9">
            <w:pPr>
              <w:widowControl w:val="0"/>
              <w:spacing w:before="13" w:line="223" w:lineRule="auto"/>
              <w:ind w:right="30"/>
              <w:jc w:val="right"/>
              <w:rPr>
                <w:rFonts w:ascii="Times New Roman" w:cs="Times New Roman" w:eastAsia="Times New Roman" w:hAnsi="Times New Roman"/>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A">
            <w:pPr>
              <w:widowControl w:val="0"/>
              <w:spacing w:before="11" w:line="223"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1.1 Confirm Scope and Deliverables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B">
            <w:pPr>
              <w:widowControl w:val="0"/>
              <w:spacing w:before="13" w:line="223" w:lineRule="auto"/>
              <w:ind w:right="32"/>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C">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1000</w:t>
            </w: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D">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1.2 Develop a Work Plan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E">
            <w:pPr>
              <w:widowControl w:val="0"/>
              <w:spacing w:before="13" w:line="223" w:lineRule="auto"/>
              <w:ind w:right="32"/>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F">
            <w:pPr>
              <w:widowControl w:val="0"/>
              <w:spacing w:before="11" w:line="225" w:lineRule="auto"/>
              <w:ind w:right="30"/>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highlight w:val="white"/>
                <w:rtl w:val="0"/>
              </w:rPr>
              <w:t xml:space="preserve">1000</w:t>
            </w: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0">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1.3 Set Up Project Team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1">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2">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1300</w:t>
            </w: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3">
            <w:pPr>
              <w:widowControl w:val="0"/>
              <w:spacing w:before="11" w:line="225"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Data Review, Planning, and Research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4">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5">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tl w:val="0"/>
              </w:rPr>
            </w:r>
          </w:p>
        </w:tc>
      </w:tr>
      <w:tr>
        <w:trPr>
          <w:cantSplit w:val="0"/>
          <w:trHeight w:val="488"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6">
            <w:pPr>
              <w:widowControl w:val="0"/>
              <w:spacing w:before="11" w:line="223"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2.1 Research &amp; Review Existing Apps of Similar Type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7">
            <w:pPr>
              <w:widowControl w:val="0"/>
              <w:spacing w:before="11" w:line="240" w:lineRule="auto"/>
              <w:rPr>
                <w:rFonts w:ascii="Times New Roman" w:cs="Times New Roman" w:eastAsia="Times New Roman" w:hAnsi="Times New Roman"/>
                <w:b w:val="1"/>
                <w:sz w:val="19"/>
                <w:szCs w:val="19"/>
              </w:rPr>
            </w:pPr>
            <w:r w:rsidDel="00000000" w:rsidR="00000000" w:rsidRPr="00000000">
              <w:rPr>
                <w:rtl w:val="0"/>
              </w:rPr>
            </w:r>
          </w:p>
          <w:p w:rsidR="00000000" w:rsidDel="00000000" w:rsidP="00000000" w:rsidRDefault="00000000" w:rsidRPr="00000000" w14:paraId="000002E8">
            <w:pPr>
              <w:widowControl w:val="0"/>
              <w:spacing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9">
            <w:pPr>
              <w:widowControl w:val="0"/>
              <w:spacing w:before="11" w:line="240" w:lineRule="auto"/>
              <w:jc w:val="right"/>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2EA">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1500</w:t>
            </w: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B">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Application Design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C">
            <w:pPr>
              <w:widowControl w:val="0"/>
              <w:spacing w:line="240" w:lineRule="auto"/>
              <w:rPr>
                <w:rFonts w:ascii="Times New Roman" w:cs="Times New Roman" w:eastAsia="Times New Roman" w:hAnsi="Times New Roman"/>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D">
            <w:pPr>
              <w:widowControl w:val="0"/>
              <w:spacing w:line="240" w:lineRule="auto"/>
              <w:jc w:val="right"/>
              <w:rPr>
                <w:rFonts w:ascii="Times New Roman" w:cs="Times New Roman" w:eastAsia="Times New Roman" w:hAnsi="Times New Roman"/>
                <w:sz w:val="18"/>
                <w:szCs w:val="18"/>
              </w:rPr>
            </w:pPr>
            <w:r w:rsidDel="00000000" w:rsidR="00000000" w:rsidRPr="00000000">
              <w:rPr>
                <w:rtl w:val="0"/>
              </w:rPr>
            </w:r>
          </w:p>
        </w:tc>
      </w:tr>
      <w:tr>
        <w:trPr>
          <w:cantSplit w:val="0"/>
          <w:trHeight w:val="253"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E">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3.1 Design User Interface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F">
            <w:pPr>
              <w:widowControl w:val="0"/>
              <w:spacing w:before="11" w:line="223"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0">
            <w:pPr>
              <w:widowControl w:val="0"/>
              <w:spacing w:before="11" w:line="223"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1670</w:t>
            </w: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1">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3.2 Design User Experience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2">
            <w:pPr>
              <w:widowControl w:val="0"/>
              <w:spacing w:before="13" w:line="223"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3">
            <w:pPr>
              <w:widowControl w:val="0"/>
              <w:spacing w:before="11" w:line="223"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1670</w:t>
            </w: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4">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3.3 Complete Prototyping and Wireframing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5">
            <w:pPr>
              <w:widowControl w:val="0"/>
              <w:spacing w:before="13" w:line="223"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6">
            <w:pPr>
              <w:widowControl w:val="0"/>
              <w:spacing w:before="11" w:line="223"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1670</w:t>
            </w: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7">
            <w:pPr>
              <w:widowControl w:val="0"/>
              <w:spacing w:before="11" w:line="225"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Development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8">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9">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A">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4.1 Develop Backend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B">
            <w:pPr>
              <w:widowControl w:val="0"/>
              <w:spacing w:before="8" w:line="225"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C">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2330</w:t>
            </w: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D">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4.2 Develop Frontend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E">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20"/>
                <w:szCs w:val="20"/>
                <w:rtl w:val="0"/>
              </w:rPr>
              <w:t xml:space="preserve">                       200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F">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2000</w:t>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0">
            <w:pPr>
              <w:widowControl w:val="0"/>
              <w:spacing w:before="11" w:line="223"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4.3 Integrate Database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1">
            <w:pPr>
              <w:widowControl w:val="0"/>
              <w:spacing w:before="11" w:line="225" w:lineRule="auto"/>
              <w:ind w:right="29"/>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2">
            <w:pPr>
              <w:widowControl w:val="0"/>
              <w:spacing w:before="11" w:line="225"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2000</w:t>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3">
            <w:pPr>
              <w:widowControl w:val="0"/>
              <w:spacing w:before="11" w:line="225"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Implementation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4">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5">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6">
            <w:pPr>
              <w:widowControl w:val="0"/>
              <w:spacing w:before="8"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 App Deployment and Configuration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7">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8">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2330</w:t>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9">
            <w:pPr>
              <w:widowControl w:val="0"/>
              <w:spacing w:before="11"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 Integration with Third-Party Services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A">
            <w:pPr>
              <w:widowControl w:val="0"/>
              <w:spacing w:line="240" w:lineRule="auto"/>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20"/>
                <w:szCs w:val="20"/>
                <w:rtl w:val="0"/>
              </w:rPr>
              <w:t xml:space="preserve">200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B">
            <w:pPr>
              <w:widowControl w:val="0"/>
              <w:spacing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2000</w:t>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C">
            <w:pPr>
              <w:widowControl w:val="0"/>
              <w:spacing w:before="8"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 User Account Setup and Validation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D">
            <w:pPr>
              <w:widowControl w:val="0"/>
              <w:spacing w:before="11" w:line="225" w:lineRule="auto"/>
              <w:ind w:right="32"/>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E">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2000</w:t>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F">
            <w:pPr>
              <w:widowControl w:val="0"/>
              <w:spacing w:before="11" w:line="225" w:lineRule="auto"/>
              <w:ind w:left="4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Quality Control and Assurance</w:t>
            </w:r>
            <w:r w:rsidDel="00000000" w:rsidR="00000000" w:rsidRPr="00000000">
              <w:rPr>
                <w:rtl w:val="0"/>
              </w:rPr>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10">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11">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2">
            <w:pPr>
              <w:widowControl w:val="0"/>
              <w:spacing w:before="8"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6.1 Functional Testing</w:t>
            </w:r>
            <w:r w:rsidDel="00000000" w:rsidR="00000000" w:rsidRPr="00000000">
              <w:rPr>
                <w:rtl w:val="0"/>
              </w:rPr>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13">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167</w:t>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14">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1670</w:t>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5">
            <w:pPr>
              <w:widowControl w:val="0"/>
              <w:spacing w:before="11"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6.2 Performance Testing</w:t>
            </w:r>
            <w:r w:rsidDel="00000000" w:rsidR="00000000" w:rsidRPr="00000000">
              <w:rPr>
                <w:rtl w:val="0"/>
              </w:rPr>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16">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167</w:t>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17">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1670</w:t>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8">
            <w:pPr>
              <w:widowControl w:val="0"/>
              <w:spacing w:before="11"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6.3 Ensure all requirements are met and integrated</w:t>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19">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1A">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B">
            <w:pPr>
              <w:widowControl w:val="0"/>
              <w:spacing w:before="11" w:line="225"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7. Soft Launch </w:t>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1C">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1D">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E">
            <w:pPr>
              <w:widowControl w:val="0"/>
              <w:spacing w:before="11"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7.1 Launch a soft-less powerful version of the Support-A-Rattler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1F">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567</w:t>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20">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5670</w:t>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1">
            <w:pPr>
              <w:widowControl w:val="0"/>
              <w:spacing w:before="11"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 Ware-test the soft launch</w:t>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22">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372</w:t>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23">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3720</w:t>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4">
            <w:pPr>
              <w:widowControl w:val="0"/>
              <w:spacing w:before="11"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 De-bug</w:t>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25">
            <w:pPr>
              <w:widowControl w:val="0"/>
              <w:spacing w:before="11" w:line="225" w:lineRule="auto"/>
              <w:ind w:right="28"/>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w:t>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26">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1330</w:t>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7">
            <w:pPr>
              <w:widowControl w:val="0"/>
              <w:spacing w:before="11" w:line="225"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 Project Closure </w:t>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28">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29">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A">
            <w:pPr>
              <w:widowControl w:val="0"/>
              <w:spacing w:before="11"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8.1 Documentation</w:t>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2B">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67</w:t>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2C">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670</w:t>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D">
            <w:pPr>
              <w:widowControl w:val="0"/>
              <w:spacing w:before="11" w:line="225" w:lineRule="auto"/>
              <w:ind w:left="76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8.2 Project Closure</w:t>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2E">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2F">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tl w:val="0"/>
              </w:rPr>
            </w:r>
          </w:p>
        </w:tc>
      </w:tr>
      <w:tr>
        <w:trPr>
          <w:cantSplit w:val="0"/>
          <w:trHeight w:val="256"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0">
            <w:pPr>
              <w:widowControl w:val="0"/>
              <w:spacing w:before="11" w:line="225" w:lineRule="auto"/>
              <w:ind w:left="45" w:firstLine="0"/>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31">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tl w:val="0"/>
              </w:rPr>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332">
            <w:pPr>
              <w:widowControl w:val="0"/>
              <w:spacing w:before="11" w:line="225" w:lineRule="auto"/>
              <w:ind w:right="30"/>
              <w:jc w:val="right"/>
              <w:rPr>
                <w:rFonts w:ascii="Times New Roman" w:cs="Times New Roman" w:eastAsia="Times New Roman" w:hAnsi="Times New Roman"/>
                <w:sz w:val="20"/>
                <w:szCs w:val="20"/>
              </w:rPr>
            </w:pPr>
            <w:r w:rsidDel="00000000" w:rsidR="00000000" w:rsidRPr="00000000">
              <w:rPr>
                <w:rtl w:val="0"/>
              </w:rPr>
            </w:r>
          </w:p>
        </w:tc>
      </w:tr>
      <w:tr>
        <w:trPr>
          <w:cantSplit w:val="0"/>
          <w:trHeight w:val="256" w:hRule="atLeast"/>
          <w:tblHeader w:val="0"/>
        </w:trPr>
        <w:tc>
          <w:tcPr>
            <w:tcBorders>
              <w:right w:color="000000" w:space="0" w:sz="6" w:val="single"/>
            </w:tcBorders>
          </w:tcPr>
          <w:p w:rsidR="00000000" w:rsidDel="00000000" w:rsidP="00000000" w:rsidRDefault="00000000" w:rsidRPr="00000000" w14:paraId="00000333">
            <w:pPr>
              <w:widowControl w:val="0"/>
              <w:spacing w:before="11" w:line="225" w:lineRule="auto"/>
              <w:ind w:left="47"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TOTAL</w:t>
            </w: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334">
            <w:pPr>
              <w:widowControl w:val="0"/>
              <w:spacing w:before="11" w:line="225" w:lineRule="auto"/>
              <w:ind w:right="32"/>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3,723</w:t>
            </w: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335">
            <w:pPr>
              <w:widowControl w:val="0"/>
              <w:spacing w:before="11" w:line="225" w:lineRule="auto"/>
              <w:ind w:right="30"/>
              <w:jc w:val="righ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37,230</w:t>
            </w:r>
          </w:p>
        </w:tc>
      </w:tr>
    </w:tbl>
    <w:p w:rsidR="00000000" w:rsidDel="00000000" w:rsidP="00000000" w:rsidRDefault="00000000" w:rsidRPr="00000000" w14:paraId="000003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7">
      <w:pPr>
        <w:widowControl w:val="0"/>
        <w:spacing w:line="225" w:lineRule="auto"/>
        <w:jc w:val="left"/>
        <w:rPr>
          <w:rFonts w:ascii="Carlito" w:cs="Carlito" w:eastAsia="Carlito" w:hAnsi="Carlito"/>
          <w:sz w:val="20"/>
          <w:szCs w:val="20"/>
        </w:rPr>
        <w:sectPr>
          <w:footerReference r:id="rId7"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38">
      <w:pPr>
        <w:pStyle w:val="Heading1"/>
        <w:keepNext w:val="0"/>
        <w:keepLines w:val="0"/>
        <w:widowControl w:val="0"/>
        <w:spacing w:after="0" w:before="90" w:line="240" w:lineRule="auto"/>
        <w:ind w:left="0" w:firstLine="0"/>
        <w:rPr>
          <w:rFonts w:ascii="Times New Roman" w:cs="Times New Roman" w:eastAsia="Times New Roman" w:hAnsi="Times New Roman"/>
          <w:b w:val="1"/>
          <w:sz w:val="42"/>
          <w:szCs w:val="42"/>
        </w:rPr>
      </w:pPr>
      <w:bookmarkStart w:colFirst="0" w:colLast="0" w:name="_ihv636" w:id="2"/>
      <w:bookmarkEnd w:id="2"/>
      <w:r w:rsidDel="00000000" w:rsidR="00000000" w:rsidRPr="00000000">
        <w:rPr>
          <w:rFonts w:ascii="Times New Roman" w:cs="Times New Roman" w:eastAsia="Times New Roman" w:hAnsi="Times New Roman"/>
          <w:b w:val="1"/>
          <w:sz w:val="42"/>
          <w:szCs w:val="42"/>
          <w:rtl w:val="0"/>
        </w:rPr>
        <w:t xml:space="preserve">SWOT Analysis</w:t>
      </w:r>
      <w:r w:rsidDel="00000000" w:rsidR="00000000" w:rsidRPr="00000000">
        <w:rPr>
          <w:rtl w:val="0"/>
        </w:rPr>
      </w:r>
    </w:p>
    <w:p w:rsidR="00000000" w:rsidDel="00000000" w:rsidP="00000000" w:rsidRDefault="00000000" w:rsidRPr="00000000" w14:paraId="00000339">
      <w:pPr>
        <w:widowControl w:val="0"/>
        <w:spacing w:after="1" w:before="9" w:line="240" w:lineRule="auto"/>
        <w:rPr>
          <w:b w:val="1"/>
          <w:sz w:val="13"/>
          <w:szCs w:val="13"/>
        </w:rPr>
      </w:pPr>
      <w:r w:rsidDel="00000000" w:rsidR="00000000" w:rsidRPr="00000000">
        <w:rPr>
          <w:rtl w:val="0"/>
        </w:rPr>
      </w:r>
    </w:p>
    <w:tbl>
      <w:tblPr>
        <w:tblStyle w:val="Table4"/>
        <w:tblW w:w="9916.0" w:type="dxa"/>
        <w:jc w:val="left"/>
        <w:tblInd w:w="12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784"/>
        <w:gridCol w:w="8132"/>
        <w:tblGridChange w:id="0">
          <w:tblGrid>
            <w:gridCol w:w="1784"/>
            <w:gridCol w:w="8132"/>
          </w:tblGrid>
        </w:tblGridChange>
      </w:tblGrid>
      <w:tr>
        <w:trPr>
          <w:cantSplit w:val="0"/>
          <w:trHeight w:val="3739" w:hRule="atLeast"/>
          <w:tblHeader w:val="0"/>
        </w:trPr>
        <w:tc>
          <w:tcPr>
            <w:tcBorders>
              <w:bottom w:color="ffffff" w:space="0" w:sz="4" w:val="single"/>
            </w:tcBorders>
            <w:shd w:fill="ed7d31" w:val="clear"/>
          </w:tcPr>
          <w:p w:rsidR="00000000" w:rsidDel="00000000" w:rsidP="00000000" w:rsidRDefault="00000000" w:rsidRPr="00000000" w14:paraId="0000033A">
            <w:pPr>
              <w:widowControl w:val="0"/>
              <w:spacing w:before="100" w:line="240" w:lineRule="auto"/>
              <w:ind w:left="9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ffff"/>
                <w:sz w:val="28"/>
                <w:szCs w:val="28"/>
                <w:rtl w:val="0"/>
              </w:rPr>
              <w:t xml:space="preserve">Strengths</w:t>
            </w:r>
            <w:r w:rsidDel="00000000" w:rsidR="00000000" w:rsidRPr="00000000">
              <w:rPr>
                <w:rtl w:val="0"/>
              </w:rPr>
            </w:r>
          </w:p>
        </w:tc>
        <w:tc>
          <w:tcPr>
            <w:tcBorders>
              <w:bottom w:color="ffffff" w:space="0" w:sz="4" w:val="single"/>
            </w:tcBorders>
          </w:tcPr>
          <w:p w:rsidR="00000000" w:rsidDel="00000000" w:rsidP="00000000" w:rsidRDefault="00000000" w:rsidRPr="00000000" w14:paraId="0000033B">
            <w:pPr>
              <w:numPr>
                <w:ilvl w:val="0"/>
                <w:numId w:val="17"/>
              </w:numPr>
              <w:ind w:left="817" w:hanging="360"/>
              <w:rPr>
                <w:rFonts w:ascii="Times New Roman" w:cs="Times New Roman" w:eastAsia="Times New Roman" w:hAnsi="Times New Roman"/>
                <w:color w:val="2d3b45"/>
                <w:highlight w:val="white"/>
              </w:rPr>
            </w:pPr>
            <w:r w:rsidDel="00000000" w:rsidR="00000000" w:rsidRPr="00000000">
              <w:rPr>
                <w:rFonts w:ascii="Times New Roman" w:cs="Times New Roman" w:eastAsia="Times New Roman" w:hAnsi="Times New Roman"/>
                <w:color w:val="2d3b45"/>
                <w:sz w:val="28"/>
                <w:szCs w:val="28"/>
                <w:highlight w:val="white"/>
                <w:rtl w:val="0"/>
              </w:rPr>
              <w:t xml:space="preserve">Allow for the “FAMU Dollar” to be spread around campus</w:t>
            </w:r>
          </w:p>
          <w:p w:rsidR="00000000" w:rsidDel="00000000" w:rsidP="00000000" w:rsidRDefault="00000000" w:rsidRPr="00000000" w14:paraId="0000033C">
            <w:pPr>
              <w:numPr>
                <w:ilvl w:val="0"/>
                <w:numId w:val="17"/>
              </w:numPr>
              <w:ind w:left="817" w:hanging="360"/>
              <w:rPr>
                <w:rFonts w:ascii="Times New Roman" w:cs="Times New Roman" w:eastAsia="Times New Roman" w:hAnsi="Times New Roman"/>
                <w:color w:val="2d3b45"/>
                <w:highlight w:val="white"/>
              </w:rPr>
            </w:pPr>
            <w:r w:rsidDel="00000000" w:rsidR="00000000" w:rsidRPr="00000000">
              <w:rPr>
                <w:rFonts w:ascii="Times New Roman" w:cs="Times New Roman" w:eastAsia="Times New Roman" w:hAnsi="Times New Roman"/>
                <w:color w:val="2d3b45"/>
                <w:sz w:val="28"/>
                <w:szCs w:val="28"/>
                <w:highlight w:val="white"/>
                <w:rtl w:val="0"/>
              </w:rPr>
              <w:t xml:space="preserve">Give a platform to student entrepreneurs to gain notoriety </w:t>
            </w:r>
          </w:p>
          <w:p w:rsidR="00000000" w:rsidDel="00000000" w:rsidP="00000000" w:rsidRDefault="00000000" w:rsidRPr="00000000" w14:paraId="0000033D">
            <w:pPr>
              <w:numPr>
                <w:ilvl w:val="0"/>
                <w:numId w:val="17"/>
              </w:numPr>
              <w:ind w:left="817" w:hanging="360"/>
              <w:rPr>
                <w:rFonts w:ascii="Times New Roman" w:cs="Times New Roman" w:eastAsia="Times New Roman" w:hAnsi="Times New Roman"/>
                <w:color w:val="2d3b45"/>
                <w:highlight w:val="white"/>
              </w:rPr>
            </w:pPr>
            <w:r w:rsidDel="00000000" w:rsidR="00000000" w:rsidRPr="00000000">
              <w:rPr>
                <w:rFonts w:ascii="Times New Roman" w:cs="Times New Roman" w:eastAsia="Times New Roman" w:hAnsi="Times New Roman"/>
                <w:color w:val="2d3b45"/>
                <w:sz w:val="28"/>
                <w:szCs w:val="28"/>
                <w:highlight w:val="white"/>
                <w:rtl w:val="0"/>
              </w:rPr>
              <w:t xml:space="preserve">Provide a space where students can purchase local goods </w:t>
            </w:r>
          </w:p>
          <w:p w:rsidR="00000000" w:rsidDel="00000000" w:rsidP="00000000" w:rsidRDefault="00000000" w:rsidRPr="00000000" w14:paraId="0000033E">
            <w:pPr>
              <w:numPr>
                <w:ilvl w:val="0"/>
                <w:numId w:val="17"/>
              </w:numPr>
              <w:ind w:left="817" w:hanging="360"/>
              <w:rPr>
                <w:rFonts w:ascii="Times New Roman" w:cs="Times New Roman" w:eastAsia="Times New Roman" w:hAnsi="Times New Roman"/>
                <w:color w:val="2d3b45"/>
              </w:rPr>
            </w:pPr>
            <w:r w:rsidDel="00000000" w:rsidR="00000000" w:rsidRPr="00000000">
              <w:rPr>
                <w:rFonts w:ascii="Times New Roman" w:cs="Times New Roman" w:eastAsia="Times New Roman" w:hAnsi="Times New Roman"/>
                <w:color w:val="374151"/>
                <w:sz w:val="28"/>
                <w:szCs w:val="28"/>
                <w:rtl w:val="0"/>
              </w:rPr>
              <w:t xml:space="preserve">The platform is straightforward to use, allowing users to post ads quickly and find what they need with minimal effort.</w:t>
            </w:r>
          </w:p>
          <w:p w:rsidR="00000000" w:rsidDel="00000000" w:rsidP="00000000" w:rsidRDefault="00000000" w:rsidRPr="00000000" w14:paraId="0000033F">
            <w:pPr>
              <w:numPr>
                <w:ilvl w:val="0"/>
                <w:numId w:val="17"/>
              </w:numPr>
              <w:ind w:left="817" w:hanging="360"/>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374151"/>
                <w:sz w:val="28"/>
                <w:szCs w:val="28"/>
                <w:rtl w:val="0"/>
              </w:rPr>
              <w:t xml:space="preserve">It fosters a sense of community as users interact with one another and share information about local products and services.</w:t>
            </w:r>
          </w:p>
          <w:p w:rsidR="00000000" w:rsidDel="00000000" w:rsidP="00000000" w:rsidRDefault="00000000" w:rsidRPr="00000000" w14:paraId="00000340">
            <w:pPr>
              <w:numPr>
                <w:ilvl w:val="0"/>
                <w:numId w:val="17"/>
              </w:numPr>
              <w:ind w:left="817" w:hanging="360"/>
              <w:rPr>
                <w:rFonts w:ascii="Times New Roman" w:cs="Times New Roman" w:eastAsia="Times New Roman" w:hAnsi="Times New Roman"/>
                <w:color w:val="374151"/>
              </w:rPr>
            </w:pPr>
            <w:r w:rsidDel="00000000" w:rsidR="00000000" w:rsidRPr="00000000">
              <w:rPr>
                <w:rFonts w:ascii="Times New Roman" w:cs="Times New Roman" w:eastAsia="Times New Roman" w:hAnsi="Times New Roman"/>
                <w:color w:val="374151"/>
                <w:sz w:val="28"/>
                <w:szCs w:val="28"/>
                <w:rtl w:val="0"/>
              </w:rPr>
              <w:t xml:space="preserve">It is designed for local transactions, making it ideal for buying and selling items within a specific geographic area</w:t>
            </w:r>
            <w:r w:rsidDel="00000000" w:rsidR="00000000" w:rsidRPr="00000000">
              <w:rPr>
                <w:rFonts w:ascii="Times New Roman" w:cs="Times New Roman" w:eastAsia="Times New Roman" w:hAnsi="Times New Roman"/>
                <w:color w:val="374151"/>
                <w:sz w:val="28"/>
                <w:szCs w:val="28"/>
                <w:shd w:fill="f7f7f8" w:val="clear"/>
                <w:rtl w:val="0"/>
              </w:rPr>
              <w:t xml:space="preserve">.</w:t>
            </w:r>
            <w:r w:rsidDel="00000000" w:rsidR="00000000" w:rsidRPr="00000000">
              <w:rPr>
                <w:rtl w:val="0"/>
              </w:rPr>
            </w:r>
          </w:p>
        </w:tc>
      </w:tr>
      <w:tr>
        <w:trPr>
          <w:cantSplit w:val="0"/>
          <w:trHeight w:val="3345" w:hRule="atLeast"/>
          <w:tblHeader w:val="0"/>
        </w:trPr>
        <w:tc>
          <w:tcPr>
            <w:tcBorders>
              <w:top w:color="ffffff" w:space="0" w:sz="4" w:val="single"/>
            </w:tcBorders>
            <w:shd w:fill="ed7d31" w:val="clear"/>
          </w:tcPr>
          <w:p w:rsidR="00000000" w:rsidDel="00000000" w:rsidP="00000000" w:rsidRDefault="00000000" w:rsidRPr="00000000" w14:paraId="00000341">
            <w:pPr>
              <w:widowControl w:val="0"/>
              <w:spacing w:before="100" w:line="240" w:lineRule="auto"/>
              <w:ind w:left="9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ffff"/>
                <w:sz w:val="28"/>
                <w:szCs w:val="28"/>
                <w:rtl w:val="0"/>
              </w:rPr>
              <w:t xml:space="preserve">Weaknesses</w:t>
            </w:r>
            <w:r w:rsidDel="00000000" w:rsidR="00000000" w:rsidRPr="00000000">
              <w:rPr>
                <w:rtl w:val="0"/>
              </w:rPr>
            </w:r>
          </w:p>
        </w:tc>
        <w:tc>
          <w:tcPr>
            <w:tcBorders>
              <w:top w:color="ffffff" w:space="0" w:sz="4" w:val="single"/>
            </w:tcBorders>
            <w:shd w:fill="f2f2f2" w:val="clear"/>
          </w:tcPr>
          <w:p w:rsidR="00000000" w:rsidDel="00000000" w:rsidP="00000000" w:rsidRDefault="00000000" w:rsidRPr="00000000" w14:paraId="00000342">
            <w:pPr>
              <w:numPr>
                <w:ilvl w:val="0"/>
                <w:numId w:val="22"/>
              </w:numPr>
              <w:ind w:left="817" w:hanging="360"/>
              <w:rPr>
                <w:rFonts w:ascii="Times New Roman" w:cs="Times New Roman" w:eastAsia="Times New Roman" w:hAnsi="Times New Roman"/>
                <w:color w:val="2d3b45"/>
                <w:shd w:fill="efefef" w:val="clear"/>
              </w:rPr>
            </w:pPr>
            <w:r w:rsidDel="00000000" w:rsidR="00000000" w:rsidRPr="00000000">
              <w:rPr>
                <w:rFonts w:ascii="Times New Roman" w:cs="Times New Roman" w:eastAsia="Times New Roman" w:hAnsi="Times New Roman"/>
                <w:color w:val="2d3b45"/>
                <w:sz w:val="28"/>
                <w:szCs w:val="28"/>
                <w:shd w:fill="efefef" w:val="clear"/>
                <w:rtl w:val="0"/>
              </w:rPr>
              <w:t xml:space="preserve">Limited user base: This will affect the app’s ability to grow and gain popularity</w:t>
            </w:r>
          </w:p>
          <w:p w:rsidR="00000000" w:rsidDel="00000000" w:rsidP="00000000" w:rsidRDefault="00000000" w:rsidRPr="00000000" w14:paraId="00000343">
            <w:pPr>
              <w:numPr>
                <w:ilvl w:val="0"/>
                <w:numId w:val="22"/>
              </w:numPr>
              <w:ind w:left="817" w:hanging="360"/>
              <w:rPr>
                <w:rFonts w:ascii="Times New Roman" w:cs="Times New Roman" w:eastAsia="Times New Roman" w:hAnsi="Times New Roman"/>
                <w:color w:val="2d3b45"/>
                <w:shd w:fill="efefef" w:val="clear"/>
              </w:rPr>
            </w:pPr>
            <w:r w:rsidDel="00000000" w:rsidR="00000000" w:rsidRPr="00000000">
              <w:rPr>
                <w:rFonts w:ascii="Times New Roman" w:cs="Times New Roman" w:eastAsia="Times New Roman" w:hAnsi="Times New Roman"/>
                <w:color w:val="2d3b45"/>
                <w:sz w:val="28"/>
                <w:szCs w:val="28"/>
                <w:shd w:fill="efefef" w:val="clear"/>
                <w:rtl w:val="0"/>
              </w:rPr>
              <w:t xml:space="preserve">Seasonal usage: This means that the app will only be at peak usage during fall or spring semesters when most students are on campus.</w:t>
            </w:r>
          </w:p>
          <w:p w:rsidR="00000000" w:rsidDel="00000000" w:rsidP="00000000" w:rsidRDefault="00000000" w:rsidRPr="00000000" w14:paraId="00000344">
            <w:pPr>
              <w:numPr>
                <w:ilvl w:val="0"/>
                <w:numId w:val="22"/>
              </w:numPr>
              <w:ind w:left="817" w:hanging="360"/>
              <w:rPr>
                <w:rFonts w:ascii="Times New Roman" w:cs="Times New Roman" w:eastAsia="Times New Roman" w:hAnsi="Times New Roman"/>
                <w:color w:val="2d3b45"/>
                <w:shd w:fill="efefef" w:val="clear"/>
              </w:rPr>
            </w:pPr>
            <w:r w:rsidDel="00000000" w:rsidR="00000000" w:rsidRPr="00000000">
              <w:rPr>
                <w:rFonts w:ascii="Times New Roman" w:cs="Times New Roman" w:eastAsia="Times New Roman" w:hAnsi="Times New Roman"/>
                <w:color w:val="2d3b45"/>
                <w:sz w:val="28"/>
                <w:szCs w:val="28"/>
                <w:shd w:fill="efefef" w:val="clear"/>
                <w:rtl w:val="0"/>
              </w:rPr>
              <w:t xml:space="preserve">Adoption barriers: This means that not all students will be able to use the app due to older devices, accessibility issues, or even low storage on their devices.</w:t>
            </w:r>
          </w:p>
          <w:p w:rsidR="00000000" w:rsidDel="00000000" w:rsidP="00000000" w:rsidRDefault="00000000" w:rsidRPr="00000000" w14:paraId="00000345">
            <w:pPr>
              <w:numPr>
                <w:ilvl w:val="0"/>
                <w:numId w:val="22"/>
              </w:numPr>
              <w:ind w:left="817" w:hanging="360"/>
              <w:rPr>
                <w:rFonts w:ascii="Times New Roman" w:cs="Times New Roman" w:eastAsia="Times New Roman" w:hAnsi="Times New Roman"/>
                <w:color w:val="2d3b45"/>
                <w:shd w:fill="efefef" w:val="clear"/>
              </w:rPr>
            </w:pPr>
            <w:r w:rsidDel="00000000" w:rsidR="00000000" w:rsidRPr="00000000">
              <w:rPr>
                <w:rFonts w:ascii="Times New Roman" w:cs="Times New Roman" w:eastAsia="Times New Roman" w:hAnsi="Times New Roman"/>
                <w:color w:val="2d3b45"/>
                <w:sz w:val="28"/>
                <w:szCs w:val="28"/>
                <w:shd w:fill="efefef" w:val="clear"/>
                <w:rtl w:val="0"/>
              </w:rPr>
              <w:t xml:space="preserve">Quality Control: In shorter terms, how will we ensure users that the services on the app are not subpar or fraudulent?</w:t>
            </w:r>
          </w:p>
          <w:p w:rsidR="00000000" w:rsidDel="00000000" w:rsidP="00000000" w:rsidRDefault="00000000" w:rsidRPr="00000000" w14:paraId="00000346">
            <w:pPr>
              <w:numPr>
                <w:ilvl w:val="0"/>
                <w:numId w:val="22"/>
              </w:numPr>
              <w:ind w:left="817" w:hanging="360"/>
              <w:rPr>
                <w:rFonts w:ascii="Times New Roman" w:cs="Times New Roman" w:eastAsia="Times New Roman" w:hAnsi="Times New Roman"/>
                <w:color w:val="2d3b45"/>
                <w:shd w:fill="efefef" w:val="clear"/>
              </w:rPr>
            </w:pPr>
            <w:r w:rsidDel="00000000" w:rsidR="00000000" w:rsidRPr="00000000">
              <w:rPr>
                <w:rFonts w:ascii="Times New Roman" w:cs="Times New Roman" w:eastAsia="Times New Roman" w:hAnsi="Times New Roman"/>
                <w:color w:val="2d3b45"/>
                <w:sz w:val="28"/>
                <w:szCs w:val="28"/>
                <w:shd w:fill="efefef" w:val="clear"/>
                <w:rtl w:val="0"/>
              </w:rPr>
              <w:t xml:space="preserve">Trust &amp; Safety: Building trust amongst students and entrepreneurs through the app is important because it needs to be handled properly to ensure participation in the app.</w:t>
            </w:r>
          </w:p>
          <w:p w:rsidR="00000000" w:rsidDel="00000000" w:rsidP="00000000" w:rsidRDefault="00000000" w:rsidRPr="00000000" w14:paraId="00000347">
            <w:pPr>
              <w:numPr>
                <w:ilvl w:val="0"/>
                <w:numId w:val="22"/>
              </w:numPr>
              <w:ind w:left="817" w:hanging="360"/>
              <w:rPr>
                <w:rFonts w:ascii="Times New Roman" w:cs="Times New Roman" w:eastAsia="Times New Roman" w:hAnsi="Times New Roman"/>
                <w:color w:val="2d3b45"/>
                <w:shd w:fill="efefef" w:val="clear"/>
              </w:rPr>
            </w:pPr>
            <w:r w:rsidDel="00000000" w:rsidR="00000000" w:rsidRPr="00000000">
              <w:rPr>
                <w:rFonts w:ascii="Times New Roman" w:cs="Times New Roman" w:eastAsia="Times New Roman" w:hAnsi="Times New Roman"/>
                <w:color w:val="2d3b45"/>
                <w:sz w:val="28"/>
                <w:szCs w:val="28"/>
                <w:shd w:fill="efefef" w:val="clear"/>
                <w:rtl w:val="0"/>
              </w:rPr>
              <w:t xml:space="preserve">Feedback and Iteration: Seeing as there are many students on campus, keeping up with feedback and committing to the needs and preferences of students on the app could end up being very demanding. </w:t>
            </w:r>
            <w:r w:rsidDel="00000000" w:rsidR="00000000" w:rsidRPr="00000000">
              <w:rPr>
                <w:rtl w:val="0"/>
              </w:rPr>
            </w:r>
          </w:p>
        </w:tc>
      </w:tr>
      <w:tr>
        <w:trPr>
          <w:cantSplit w:val="0"/>
          <w:trHeight w:val="3362" w:hRule="atLeast"/>
          <w:tblHeader w:val="0"/>
        </w:trPr>
        <w:tc>
          <w:tcPr>
            <w:shd w:fill="ed7d31" w:val="clear"/>
          </w:tcPr>
          <w:p w:rsidR="00000000" w:rsidDel="00000000" w:rsidP="00000000" w:rsidRDefault="00000000" w:rsidRPr="00000000" w14:paraId="00000348">
            <w:pPr>
              <w:widowControl w:val="0"/>
              <w:spacing w:before="107" w:line="240" w:lineRule="auto"/>
              <w:ind w:left="9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ffff"/>
                <w:sz w:val="28"/>
                <w:szCs w:val="28"/>
                <w:rtl w:val="0"/>
              </w:rPr>
              <w:t xml:space="preserve">Opportunities</w:t>
            </w:r>
            <w:r w:rsidDel="00000000" w:rsidR="00000000" w:rsidRPr="00000000">
              <w:rPr>
                <w:rtl w:val="0"/>
              </w:rPr>
            </w:r>
          </w:p>
        </w:tc>
        <w:tc>
          <w:tcPr/>
          <w:p w:rsidR="00000000" w:rsidDel="00000000" w:rsidP="00000000" w:rsidRDefault="00000000" w:rsidRPr="00000000" w14:paraId="00000349">
            <w:pPr>
              <w:numPr>
                <w:ilvl w:val="0"/>
                <w:numId w:val="6"/>
              </w:numPr>
              <w:ind w:left="817" w:hanging="360"/>
              <w:rPr>
                <w:rFonts w:ascii="Times New Roman" w:cs="Times New Roman" w:eastAsia="Times New Roman" w:hAnsi="Times New Roman"/>
                <w:color w:val="2d3b45"/>
                <w:highlight w:val="white"/>
              </w:rPr>
            </w:pPr>
            <w:r w:rsidDel="00000000" w:rsidR="00000000" w:rsidRPr="00000000">
              <w:rPr>
                <w:rFonts w:ascii="Times New Roman" w:cs="Times New Roman" w:eastAsia="Times New Roman" w:hAnsi="Times New Roman"/>
                <w:color w:val="2d3b45"/>
                <w:sz w:val="28"/>
                <w:szCs w:val="28"/>
                <w:highlight w:val="white"/>
                <w:rtl w:val="0"/>
              </w:rPr>
              <w:t xml:space="preserve">Market Expansion: Support a Rattler can expand its user base to other university campuses, increasing its impact and revenue potential</w:t>
            </w:r>
          </w:p>
          <w:p w:rsidR="00000000" w:rsidDel="00000000" w:rsidP="00000000" w:rsidRDefault="00000000" w:rsidRPr="00000000" w14:paraId="0000034A">
            <w:pPr>
              <w:numPr>
                <w:ilvl w:val="0"/>
                <w:numId w:val="6"/>
              </w:numPr>
              <w:ind w:left="817" w:hanging="360"/>
              <w:rPr>
                <w:rFonts w:ascii="Times New Roman" w:cs="Times New Roman" w:eastAsia="Times New Roman" w:hAnsi="Times New Roman"/>
                <w:color w:val="2d3b45"/>
                <w:highlight w:val="white"/>
              </w:rPr>
            </w:pPr>
            <w:r w:rsidDel="00000000" w:rsidR="00000000" w:rsidRPr="00000000">
              <w:rPr>
                <w:rFonts w:ascii="Times New Roman" w:cs="Times New Roman" w:eastAsia="Times New Roman" w:hAnsi="Times New Roman"/>
                <w:color w:val="2d3b45"/>
                <w:sz w:val="28"/>
                <w:szCs w:val="28"/>
                <w:highlight w:val="white"/>
                <w:rtl w:val="0"/>
              </w:rPr>
              <w:t xml:space="preserve">Partnerships: Support a Rattler can partner with local businesses, student organizations, or even SBI to increase the app’s scope and overall user experience </w:t>
            </w:r>
          </w:p>
          <w:p w:rsidR="00000000" w:rsidDel="00000000" w:rsidP="00000000" w:rsidRDefault="00000000" w:rsidRPr="00000000" w14:paraId="0000034B">
            <w:pPr>
              <w:numPr>
                <w:ilvl w:val="0"/>
                <w:numId w:val="6"/>
              </w:numPr>
              <w:ind w:left="817" w:hanging="360"/>
              <w:rPr>
                <w:rFonts w:ascii="Times New Roman" w:cs="Times New Roman" w:eastAsia="Times New Roman" w:hAnsi="Times New Roman"/>
                <w:color w:val="2d3b45"/>
                <w:highlight w:val="white"/>
              </w:rPr>
            </w:pPr>
            <w:r w:rsidDel="00000000" w:rsidR="00000000" w:rsidRPr="00000000">
              <w:rPr>
                <w:rFonts w:ascii="Times New Roman" w:cs="Times New Roman" w:eastAsia="Times New Roman" w:hAnsi="Times New Roman"/>
                <w:color w:val="2d3b45"/>
                <w:sz w:val="28"/>
                <w:szCs w:val="28"/>
                <w:highlight w:val="white"/>
                <w:rtl w:val="0"/>
              </w:rPr>
              <w:t xml:space="preserve">Integrating more services: Expanding beyond services and goods, the app could have features pertaining to event listings, job listings, or local promotions, attracting a wider user base. </w:t>
            </w:r>
          </w:p>
          <w:p w:rsidR="00000000" w:rsidDel="00000000" w:rsidP="00000000" w:rsidRDefault="00000000" w:rsidRPr="00000000" w14:paraId="0000034C">
            <w:pPr>
              <w:numPr>
                <w:ilvl w:val="0"/>
                <w:numId w:val="6"/>
              </w:numPr>
              <w:ind w:left="817" w:hanging="360"/>
              <w:rPr>
                <w:rFonts w:ascii="Times New Roman" w:cs="Times New Roman" w:eastAsia="Times New Roman" w:hAnsi="Times New Roman"/>
                <w:color w:val="2d3b45"/>
                <w:highlight w:val="white"/>
              </w:rPr>
            </w:pPr>
            <w:r w:rsidDel="00000000" w:rsidR="00000000" w:rsidRPr="00000000">
              <w:rPr>
                <w:rFonts w:ascii="Times New Roman" w:cs="Times New Roman" w:eastAsia="Times New Roman" w:hAnsi="Times New Roman"/>
                <w:color w:val="2d3b45"/>
                <w:sz w:val="28"/>
                <w:szCs w:val="28"/>
                <w:highlight w:val="white"/>
                <w:rtl w:val="0"/>
              </w:rPr>
              <w:t xml:space="preserve">Increased In-App features: Features like messaging, smart scheduling, AI, etc. can be integrated to improve the overall user experience.</w:t>
            </w:r>
          </w:p>
          <w:p w:rsidR="00000000" w:rsidDel="00000000" w:rsidP="00000000" w:rsidRDefault="00000000" w:rsidRPr="00000000" w14:paraId="0000034D">
            <w:pPr>
              <w:numPr>
                <w:ilvl w:val="0"/>
                <w:numId w:val="6"/>
              </w:numPr>
              <w:ind w:left="817" w:hanging="360"/>
              <w:rPr>
                <w:rFonts w:ascii="Times New Roman" w:cs="Times New Roman" w:eastAsia="Times New Roman" w:hAnsi="Times New Roman"/>
                <w:color w:val="2d3b45"/>
                <w:highlight w:val="white"/>
              </w:rPr>
            </w:pPr>
            <w:r w:rsidDel="00000000" w:rsidR="00000000" w:rsidRPr="00000000">
              <w:rPr>
                <w:rFonts w:ascii="Times New Roman" w:cs="Times New Roman" w:eastAsia="Times New Roman" w:hAnsi="Times New Roman"/>
                <w:color w:val="2d3b45"/>
                <w:sz w:val="28"/>
                <w:szCs w:val="28"/>
                <w:highlight w:val="white"/>
                <w:rtl w:val="0"/>
              </w:rPr>
              <w:t xml:space="preserve">User Gamification: Integrating a points/rewards system, leaderboard, or badges on both the service receiver and provider end can increase engagement. </w:t>
            </w:r>
          </w:p>
          <w:p w:rsidR="00000000" w:rsidDel="00000000" w:rsidP="00000000" w:rsidRDefault="00000000" w:rsidRPr="00000000" w14:paraId="0000034E">
            <w:pPr>
              <w:numPr>
                <w:ilvl w:val="0"/>
                <w:numId w:val="6"/>
              </w:numPr>
              <w:ind w:left="817" w:hanging="360"/>
              <w:rPr>
                <w:rFonts w:ascii="Times New Roman" w:cs="Times New Roman" w:eastAsia="Times New Roman" w:hAnsi="Times New Roman"/>
                <w:color w:val="2d3b45"/>
                <w:highlight w:val="white"/>
              </w:rPr>
            </w:pPr>
            <w:r w:rsidDel="00000000" w:rsidR="00000000" w:rsidRPr="00000000">
              <w:rPr>
                <w:rFonts w:ascii="Times New Roman" w:cs="Times New Roman" w:eastAsia="Times New Roman" w:hAnsi="Times New Roman"/>
                <w:color w:val="2d3b45"/>
                <w:sz w:val="28"/>
                <w:szCs w:val="28"/>
                <w:highlight w:val="white"/>
                <w:rtl w:val="0"/>
              </w:rPr>
              <w:t xml:space="preserve">Specialized Marketing Campaigns: Marketing efforts can be tailored to specific campus events (Homecoming, football games, etc.) or student needs to boost engagement during peak times.</w:t>
            </w:r>
            <w:r w:rsidDel="00000000" w:rsidR="00000000" w:rsidRPr="00000000">
              <w:rPr>
                <w:rtl w:val="0"/>
              </w:rPr>
            </w:r>
          </w:p>
        </w:tc>
      </w:tr>
      <w:tr>
        <w:trPr>
          <w:cantSplit w:val="0"/>
          <w:trHeight w:val="988" w:hRule="atLeast"/>
          <w:tblHeader w:val="0"/>
        </w:trPr>
        <w:tc>
          <w:tcPr>
            <w:shd w:fill="ed7d31" w:val="clear"/>
          </w:tcPr>
          <w:p w:rsidR="00000000" w:rsidDel="00000000" w:rsidP="00000000" w:rsidRDefault="00000000" w:rsidRPr="00000000" w14:paraId="0000034F">
            <w:pPr>
              <w:widowControl w:val="0"/>
              <w:spacing w:before="100" w:line="240" w:lineRule="auto"/>
              <w:ind w:left="96"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ffffff"/>
                <w:sz w:val="28"/>
                <w:szCs w:val="28"/>
                <w:rtl w:val="0"/>
              </w:rPr>
              <w:t xml:space="preserve">Threats</w:t>
            </w:r>
            <w:r w:rsidDel="00000000" w:rsidR="00000000" w:rsidRPr="00000000">
              <w:rPr>
                <w:rtl w:val="0"/>
              </w:rPr>
            </w:r>
          </w:p>
        </w:tc>
        <w:tc>
          <w:tcPr>
            <w:shd w:fill="f2f2f2" w:val="clear"/>
          </w:tcPr>
          <w:p w:rsidR="00000000" w:rsidDel="00000000" w:rsidP="00000000" w:rsidRDefault="00000000" w:rsidRPr="00000000" w14:paraId="00000350">
            <w:pPr>
              <w:numPr>
                <w:ilvl w:val="0"/>
                <w:numId w:val="1"/>
              </w:numPr>
              <w:ind w:left="720" w:hanging="360"/>
              <w:rPr>
                <w:rFonts w:ascii="Times New Roman" w:cs="Times New Roman" w:eastAsia="Times New Roman" w:hAnsi="Times New Roman"/>
                <w:color w:val="2d3b45"/>
                <w:sz w:val="28"/>
                <w:szCs w:val="28"/>
                <w:shd w:fill="efefef" w:val="clear"/>
              </w:rPr>
            </w:pPr>
            <w:r w:rsidDel="00000000" w:rsidR="00000000" w:rsidRPr="00000000">
              <w:rPr>
                <w:rFonts w:ascii="Times New Roman" w:cs="Times New Roman" w:eastAsia="Times New Roman" w:hAnsi="Times New Roman"/>
                <w:color w:val="2d3b45"/>
                <w:sz w:val="28"/>
                <w:szCs w:val="28"/>
                <w:shd w:fill="efefef" w:val="clear"/>
                <w:rtl w:val="0"/>
              </w:rPr>
              <w:t xml:space="preserve">Failure to acquire users and maintain/grow engagement</w:t>
            </w:r>
          </w:p>
          <w:p w:rsidR="00000000" w:rsidDel="00000000" w:rsidP="00000000" w:rsidRDefault="00000000" w:rsidRPr="00000000" w14:paraId="00000351">
            <w:pPr>
              <w:numPr>
                <w:ilvl w:val="0"/>
                <w:numId w:val="1"/>
              </w:numPr>
              <w:ind w:left="720" w:hanging="360"/>
              <w:rPr>
                <w:rFonts w:ascii="Times New Roman" w:cs="Times New Roman" w:eastAsia="Times New Roman" w:hAnsi="Times New Roman"/>
                <w:color w:val="2d3b45"/>
                <w:sz w:val="28"/>
                <w:szCs w:val="28"/>
                <w:shd w:fill="efefef" w:val="clear"/>
              </w:rPr>
            </w:pPr>
            <w:r w:rsidDel="00000000" w:rsidR="00000000" w:rsidRPr="00000000">
              <w:rPr>
                <w:rFonts w:ascii="Times New Roman" w:cs="Times New Roman" w:eastAsia="Times New Roman" w:hAnsi="Times New Roman"/>
                <w:color w:val="2d3b45"/>
                <w:sz w:val="28"/>
                <w:szCs w:val="28"/>
                <w:shd w:fill="efefef" w:val="clear"/>
                <w:rtl w:val="0"/>
              </w:rPr>
              <w:t xml:space="preserve">Competition to existing platforms that may provide a similar experience</w:t>
            </w:r>
          </w:p>
          <w:p w:rsidR="00000000" w:rsidDel="00000000" w:rsidP="00000000" w:rsidRDefault="00000000" w:rsidRPr="00000000" w14:paraId="00000352">
            <w:pPr>
              <w:numPr>
                <w:ilvl w:val="0"/>
                <w:numId w:val="1"/>
              </w:numPr>
              <w:ind w:left="720" w:hanging="360"/>
              <w:rPr>
                <w:rFonts w:ascii="Times New Roman" w:cs="Times New Roman" w:eastAsia="Times New Roman" w:hAnsi="Times New Roman"/>
                <w:color w:val="2d3b45"/>
                <w:sz w:val="28"/>
                <w:szCs w:val="28"/>
                <w:shd w:fill="efefef" w:val="clear"/>
              </w:rPr>
            </w:pPr>
            <w:r w:rsidDel="00000000" w:rsidR="00000000" w:rsidRPr="00000000">
              <w:rPr>
                <w:rFonts w:ascii="Times New Roman" w:cs="Times New Roman" w:eastAsia="Times New Roman" w:hAnsi="Times New Roman"/>
                <w:color w:val="2d3b45"/>
                <w:sz w:val="28"/>
                <w:szCs w:val="28"/>
                <w:shd w:fill="efefef" w:val="clear"/>
                <w:rtl w:val="0"/>
              </w:rPr>
              <w:t xml:space="preserve">Development challenges that prevent us from creating a valuable product or user experience</w:t>
            </w:r>
          </w:p>
          <w:p w:rsidR="00000000" w:rsidDel="00000000" w:rsidP="00000000" w:rsidRDefault="00000000" w:rsidRPr="00000000" w14:paraId="00000353">
            <w:pPr>
              <w:numPr>
                <w:ilvl w:val="0"/>
                <w:numId w:val="1"/>
              </w:numPr>
              <w:ind w:left="720" w:hanging="360"/>
              <w:rPr>
                <w:rFonts w:ascii="Times New Roman" w:cs="Times New Roman" w:eastAsia="Times New Roman" w:hAnsi="Times New Roman"/>
                <w:color w:val="2d3b45"/>
                <w:sz w:val="28"/>
                <w:szCs w:val="28"/>
                <w:shd w:fill="efefef" w:val="clear"/>
              </w:rPr>
            </w:pPr>
            <w:r w:rsidDel="00000000" w:rsidR="00000000" w:rsidRPr="00000000">
              <w:rPr>
                <w:rFonts w:ascii="Times New Roman" w:cs="Times New Roman" w:eastAsia="Times New Roman" w:hAnsi="Times New Roman"/>
                <w:color w:val="2d3b45"/>
                <w:sz w:val="28"/>
                <w:szCs w:val="28"/>
                <w:shd w:fill="efefef" w:val="clear"/>
                <w:rtl w:val="0"/>
              </w:rPr>
              <w:t xml:space="preserve">Data privacy on the business and consumer side, especially regarding card information</w:t>
            </w:r>
          </w:p>
          <w:p w:rsidR="00000000" w:rsidDel="00000000" w:rsidP="00000000" w:rsidRDefault="00000000" w:rsidRPr="00000000" w14:paraId="00000354">
            <w:pPr>
              <w:numPr>
                <w:ilvl w:val="0"/>
                <w:numId w:val="1"/>
              </w:numPr>
              <w:ind w:left="720" w:hanging="360"/>
              <w:rPr>
                <w:rFonts w:ascii="Times New Roman" w:cs="Times New Roman" w:eastAsia="Times New Roman" w:hAnsi="Times New Roman"/>
                <w:color w:val="2d3b45"/>
                <w:sz w:val="28"/>
                <w:szCs w:val="28"/>
                <w:shd w:fill="efefef" w:val="clear"/>
              </w:rPr>
            </w:pPr>
            <w:r w:rsidDel="00000000" w:rsidR="00000000" w:rsidRPr="00000000">
              <w:rPr>
                <w:rFonts w:ascii="Times New Roman" w:cs="Times New Roman" w:eastAsia="Times New Roman" w:hAnsi="Times New Roman"/>
                <w:color w:val="2d3b45"/>
                <w:sz w:val="28"/>
                <w:szCs w:val="28"/>
                <w:shd w:fill="efefef" w:val="clear"/>
                <w:rtl w:val="0"/>
              </w:rPr>
              <w:t xml:space="preserve">Possible dependency on a third-party service or API</w:t>
            </w:r>
          </w:p>
          <w:p w:rsidR="00000000" w:rsidDel="00000000" w:rsidP="00000000" w:rsidRDefault="00000000" w:rsidRPr="00000000" w14:paraId="00000355">
            <w:pPr>
              <w:numPr>
                <w:ilvl w:val="0"/>
                <w:numId w:val="1"/>
              </w:numPr>
              <w:ind w:left="720" w:hanging="360"/>
              <w:rPr>
                <w:rFonts w:ascii="Times New Roman" w:cs="Times New Roman" w:eastAsia="Times New Roman" w:hAnsi="Times New Roman"/>
                <w:color w:val="2d3b45"/>
                <w:sz w:val="28"/>
                <w:szCs w:val="28"/>
                <w:shd w:fill="efefef" w:val="clear"/>
              </w:rPr>
            </w:pPr>
            <w:r w:rsidDel="00000000" w:rsidR="00000000" w:rsidRPr="00000000">
              <w:rPr>
                <w:rFonts w:ascii="Times New Roman" w:cs="Times New Roman" w:eastAsia="Times New Roman" w:hAnsi="Times New Roman"/>
                <w:color w:val="2d3b45"/>
                <w:sz w:val="28"/>
                <w:szCs w:val="28"/>
                <w:shd w:fill="efefef" w:val="clear"/>
                <w:rtl w:val="0"/>
              </w:rPr>
              <w:t xml:space="preserve">Failure in marketing or promotion</w:t>
            </w:r>
          </w:p>
          <w:p w:rsidR="00000000" w:rsidDel="00000000" w:rsidP="00000000" w:rsidRDefault="00000000" w:rsidRPr="00000000" w14:paraId="00000356">
            <w:pPr>
              <w:numPr>
                <w:ilvl w:val="0"/>
                <w:numId w:val="1"/>
              </w:numPr>
              <w:ind w:left="720" w:hanging="360"/>
              <w:rPr>
                <w:rFonts w:ascii="Times New Roman" w:cs="Times New Roman" w:eastAsia="Times New Roman" w:hAnsi="Times New Roman"/>
                <w:color w:val="2d3b45"/>
                <w:sz w:val="28"/>
                <w:szCs w:val="28"/>
                <w:shd w:fill="efefef" w:val="clear"/>
              </w:rPr>
            </w:pPr>
            <w:r w:rsidDel="00000000" w:rsidR="00000000" w:rsidRPr="00000000">
              <w:rPr>
                <w:rFonts w:ascii="Times New Roman" w:cs="Times New Roman" w:eastAsia="Times New Roman" w:hAnsi="Times New Roman"/>
                <w:color w:val="2d3b45"/>
                <w:sz w:val="28"/>
                <w:szCs w:val="28"/>
                <w:shd w:fill="efefef" w:val="clear"/>
                <w:rtl w:val="0"/>
              </w:rPr>
              <w:t xml:space="preserve">Legal requirements on the state and federal level regarding data and business operations</w:t>
            </w:r>
          </w:p>
          <w:p w:rsidR="00000000" w:rsidDel="00000000" w:rsidP="00000000" w:rsidRDefault="00000000" w:rsidRPr="00000000" w14:paraId="00000357">
            <w:pPr>
              <w:numPr>
                <w:ilvl w:val="0"/>
                <w:numId w:val="1"/>
              </w:numPr>
              <w:ind w:left="720" w:hanging="360"/>
              <w:rPr>
                <w:rFonts w:ascii="Times New Roman" w:cs="Times New Roman" w:eastAsia="Times New Roman" w:hAnsi="Times New Roman"/>
                <w:color w:val="2d3b45"/>
                <w:sz w:val="28"/>
                <w:szCs w:val="28"/>
                <w:shd w:fill="efefef" w:val="clear"/>
              </w:rPr>
            </w:pPr>
            <w:r w:rsidDel="00000000" w:rsidR="00000000" w:rsidRPr="00000000">
              <w:rPr>
                <w:rFonts w:ascii="Times New Roman" w:cs="Times New Roman" w:eastAsia="Times New Roman" w:hAnsi="Times New Roman"/>
                <w:color w:val="2d3b45"/>
                <w:sz w:val="28"/>
                <w:szCs w:val="28"/>
                <w:shd w:fill="efefef" w:val="clear"/>
                <w:rtl w:val="0"/>
              </w:rPr>
              <w:t xml:space="preserve">Misuse of the app to try and scam student consumers</w:t>
            </w:r>
            <w:r w:rsidDel="00000000" w:rsidR="00000000" w:rsidRPr="00000000">
              <w:rPr>
                <w:rtl w:val="0"/>
              </w:rPr>
            </w:r>
          </w:p>
        </w:tc>
      </w:tr>
    </w:tbl>
    <w:p w:rsidR="00000000" w:rsidDel="00000000" w:rsidP="00000000" w:rsidRDefault="00000000" w:rsidRPr="00000000" w14:paraId="00000358">
      <w:pPr>
        <w:widowControl w:val="0"/>
        <w:spacing w:line="276" w:lineRule="auto"/>
        <w:rPr>
          <w:rFonts w:ascii="Carlito" w:cs="Carlito" w:eastAsia="Carlito" w:hAnsi="Carlito"/>
          <w:sz w:val="28"/>
          <w:szCs w:val="28"/>
        </w:rPr>
      </w:pPr>
      <w:r w:rsidDel="00000000" w:rsidR="00000000" w:rsidRPr="00000000">
        <w:rPr>
          <w:rtl w:val="0"/>
        </w:rPr>
      </w:r>
    </w:p>
    <w:p w:rsidR="00000000" w:rsidDel="00000000" w:rsidP="00000000" w:rsidRDefault="00000000" w:rsidRPr="00000000" w14:paraId="00000359">
      <w:pPr>
        <w:widowControl w:val="0"/>
        <w:spacing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5A">
      <w:pPr>
        <w:widowControl w:val="0"/>
        <w:spacing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5B">
      <w:pPr>
        <w:widowControl w:val="0"/>
        <w:spacing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5C">
      <w:pPr>
        <w:widowControl w:val="0"/>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Team Contract</w:t>
      </w:r>
    </w:p>
    <w:p w:rsidR="00000000" w:rsidDel="00000000" w:rsidP="00000000" w:rsidRDefault="00000000" w:rsidRPr="00000000" w14:paraId="0000035D">
      <w:pPr>
        <w:widowControl w:val="0"/>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Name: ____</w:t>
      </w:r>
      <w:r w:rsidDel="00000000" w:rsidR="00000000" w:rsidRPr="00000000">
        <w:rPr>
          <w:rFonts w:ascii="Times New Roman" w:cs="Times New Roman" w:eastAsia="Times New Roman" w:hAnsi="Times New Roman"/>
          <w:sz w:val="24"/>
          <w:szCs w:val="24"/>
          <w:u w:val="single"/>
          <w:rtl w:val="0"/>
        </w:rPr>
        <w:t xml:space="preserve">Tech Titans Company </w:t>
      </w:r>
      <w:r w:rsidDel="00000000" w:rsidR="00000000" w:rsidRPr="00000000">
        <w:rPr>
          <w:rFonts w:ascii="Times New Roman" w:cs="Times New Roman" w:eastAsia="Times New Roman" w:hAnsi="Times New Roman"/>
          <w:sz w:val="24"/>
          <w:szCs w:val="24"/>
          <w:rtl w:val="0"/>
        </w:rPr>
        <w:t xml:space="preserve">________________________________________ Date:________</w:t>
      </w:r>
      <w:r w:rsidDel="00000000" w:rsidR="00000000" w:rsidRPr="00000000">
        <w:rPr>
          <w:rFonts w:ascii="Times New Roman" w:cs="Times New Roman" w:eastAsia="Times New Roman" w:hAnsi="Times New Roman"/>
          <w:sz w:val="24"/>
          <w:szCs w:val="24"/>
          <w:u w:val="single"/>
          <w:rtl w:val="0"/>
        </w:rPr>
        <w:t xml:space="preserve">October 1st, 2023</w:t>
      </w:r>
      <w:r w:rsidDel="00000000" w:rsidR="00000000" w:rsidRPr="00000000">
        <w:rPr>
          <w:rFonts w:ascii="Times New Roman" w:cs="Times New Roman" w:eastAsia="Times New Roman" w:hAnsi="Times New Roman"/>
          <w:sz w:val="24"/>
          <w:szCs w:val="24"/>
          <w:rtl w:val="0"/>
        </w:rPr>
        <w:t xml:space="preserve">_____________________</w:t>
      </w:r>
    </w:p>
    <w:p w:rsidR="00000000" w:rsidDel="00000000" w:rsidP="00000000" w:rsidRDefault="00000000" w:rsidRPr="00000000" w14:paraId="0000035F">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w:t>
      </w:r>
    </w:p>
    <w:p w:rsidR="00000000" w:rsidDel="00000000" w:rsidP="00000000" w:rsidRDefault="00000000" w:rsidRPr="00000000" w14:paraId="00000360">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w:t>
      </w:r>
    </w:p>
    <w:tbl>
      <w:tblPr>
        <w:tblStyle w:val="Table5"/>
        <w:tblW w:w="102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260"/>
        <w:tblGridChange w:id="0">
          <w:tblGrid>
            <w:gridCol w:w="10260"/>
          </w:tblGrid>
        </w:tblGridChange>
      </w:tblGrid>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6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GOALS: What are our team goals for this project? </w:t>
            </w:r>
          </w:p>
          <w:p w:rsidR="00000000" w:rsidDel="00000000" w:rsidP="00000000" w:rsidRDefault="00000000" w:rsidRPr="00000000" w14:paraId="0000036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 do we want to accomplish? What skills do we want to develop or refine?</w:t>
            </w:r>
          </w:p>
        </w:tc>
      </w:tr>
      <w:tr>
        <w:trPr>
          <w:cantSplit w:val="0"/>
          <w:trHeight w:val="217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63">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364">
            <w:pPr>
              <w:numPr>
                <w:ilvl w:val="0"/>
                <w:numId w:val="1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The team goal for this project is to enhance our systems design, programming, database management, and our project management skills. </w:t>
            </w:r>
          </w:p>
          <w:p w:rsidR="00000000" w:rsidDel="00000000" w:rsidP="00000000" w:rsidRDefault="00000000" w:rsidRPr="00000000" w14:paraId="00000365">
            <w:pPr>
              <w:numPr>
                <w:ilvl w:val="0"/>
                <w:numId w:val="1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want to provide users with a system that will motivate them to become entrepreneurs throughout campus with an app that will get them discovered for their specific skills. </w:t>
            </w:r>
          </w:p>
          <w:p w:rsidR="00000000" w:rsidDel="00000000" w:rsidP="00000000" w:rsidRDefault="00000000" w:rsidRPr="00000000" w14:paraId="00000366">
            <w:pPr>
              <w:numPr>
                <w:ilvl w:val="0"/>
                <w:numId w:val="11"/>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want to provide the customers with access to on-campus services that they are looking for. </w:t>
            </w:r>
          </w:p>
          <w:p w:rsidR="00000000" w:rsidDel="00000000" w:rsidP="00000000" w:rsidRDefault="00000000" w:rsidRPr="00000000" w14:paraId="0000036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tc>
      </w:tr>
      <w:tr>
        <w:trPr>
          <w:cantSplit w:val="0"/>
          <w:trHeight w:val="5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6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EXPECTATIONS: What do we expect of one another in regard to attendance at meetings, participation, frequency of communication, the quality of work, etc.?</w:t>
            </w:r>
          </w:p>
        </w:tc>
      </w:tr>
      <w:tr>
        <w:trPr>
          <w:cantSplit w:val="0"/>
          <w:trHeight w:val="217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69">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36A">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6B">
            <w:pPr>
              <w:numPr>
                <w:ilvl w:val="0"/>
                <w:numId w:val="4"/>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regards to attendance we expect one another to hold ourselves accountable for attending the meetings, participation throughout the meetings, and to stay in contact with one another if help is needed. </w:t>
            </w:r>
          </w:p>
          <w:p w:rsidR="00000000" w:rsidDel="00000000" w:rsidP="00000000" w:rsidRDefault="00000000" w:rsidRPr="00000000" w14:paraId="0000036C">
            <w:pPr>
              <w:numPr>
                <w:ilvl w:val="0"/>
                <w:numId w:val="4"/>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is important because, if one of us is struggling with a specific task or objective and we do not ask for help or communicate properly, it will cost the project time and will put us behind schedule. </w:t>
            </w:r>
          </w:p>
          <w:p w:rsidR="00000000" w:rsidDel="00000000" w:rsidP="00000000" w:rsidRDefault="00000000" w:rsidRPr="00000000" w14:paraId="0000036D">
            <w:pPr>
              <w:numPr>
                <w:ilvl w:val="0"/>
                <w:numId w:val="4"/>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Make sure we follow the rubric for each project task and objective. </w:t>
            </w:r>
          </w:p>
          <w:p w:rsidR="00000000" w:rsidDel="00000000" w:rsidP="00000000" w:rsidRDefault="00000000" w:rsidRPr="00000000" w14:paraId="0000036E">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36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70">
            <w:pPr>
              <w:rPr>
                <w:rFonts w:ascii="Times New Roman" w:cs="Times New Roman" w:eastAsia="Times New Roman" w:hAnsi="Times New Roman"/>
                <w:sz w:val="24"/>
                <w:szCs w:val="24"/>
                <w:highlight w:val="white"/>
              </w:rPr>
            </w:pPr>
            <w:r w:rsidDel="00000000" w:rsidR="00000000" w:rsidRPr="00000000">
              <w:rPr>
                <w:rtl w:val="0"/>
              </w:rPr>
            </w:r>
          </w:p>
        </w:tc>
      </w:tr>
      <w:tr>
        <w:trPr>
          <w:cantSplit w:val="0"/>
          <w:trHeight w:val="5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7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POLICIES &amp; PROCEDURES: What rules can we agree on to help us meet our goals and expectations? </w:t>
            </w:r>
          </w:p>
        </w:tc>
      </w:tr>
      <w:tr>
        <w:trPr>
          <w:cantSplit w:val="0"/>
          <w:trHeight w:val="190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72">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373">
            <w:pPr>
              <w:numPr>
                <w:ilvl w:val="0"/>
                <w:numId w:val="3"/>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Communication is key, meaning we should keep each other up-to-date throughout the project’s life cycle. </w:t>
            </w:r>
          </w:p>
          <w:p w:rsidR="00000000" w:rsidDel="00000000" w:rsidP="00000000" w:rsidRDefault="00000000" w:rsidRPr="00000000" w14:paraId="00000374">
            <w:pPr>
              <w:numPr>
                <w:ilvl w:val="0"/>
                <w:numId w:val="3"/>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Complete individual tasks assigned and regroup to summarize each project objectives.</w:t>
            </w:r>
          </w:p>
          <w:p w:rsidR="00000000" w:rsidDel="00000000" w:rsidP="00000000" w:rsidRDefault="00000000" w:rsidRPr="00000000" w14:paraId="00000375">
            <w:pPr>
              <w:numPr>
                <w:ilvl w:val="0"/>
                <w:numId w:val="3"/>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Ask for help, clarification, and verification when needed for a project task. </w:t>
            </w:r>
          </w:p>
          <w:p w:rsidR="00000000" w:rsidDel="00000000" w:rsidP="00000000" w:rsidRDefault="00000000" w:rsidRPr="00000000" w14:paraId="00000376">
            <w:pPr>
              <w:numPr>
                <w:ilvl w:val="0"/>
                <w:numId w:val="3"/>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Summarize previous project objectives ahead of new project objectives in order to stay on track, at every meeting. </w:t>
            </w:r>
          </w:p>
          <w:p w:rsidR="00000000" w:rsidDel="00000000" w:rsidP="00000000" w:rsidRDefault="00000000" w:rsidRPr="00000000" w14:paraId="00000377">
            <w:pPr>
              <w:rPr>
                <w:rFonts w:ascii="Times New Roman" w:cs="Times New Roman" w:eastAsia="Times New Roman" w:hAnsi="Times New Roman"/>
                <w:sz w:val="24"/>
                <w:szCs w:val="24"/>
                <w:highlight w:val="white"/>
              </w:rPr>
            </w:pPr>
            <w:r w:rsidDel="00000000" w:rsidR="00000000" w:rsidRPr="00000000">
              <w:rPr>
                <w:rtl w:val="0"/>
              </w:rPr>
            </w:r>
          </w:p>
        </w:tc>
      </w:tr>
      <w:tr>
        <w:trPr>
          <w:cantSplit w:val="0"/>
          <w:trHeight w:val="55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7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CONSEQUENCES: How will we address non-performance in regard to these goals, expectations, policies and procedures? </w:t>
            </w:r>
          </w:p>
        </w:tc>
      </w:tr>
      <w:tr>
        <w:trPr>
          <w:cantSplit w:val="0"/>
          <w:trHeight w:val="2175" w:hRule="atLeast"/>
          <w:tblHeader w:val="0"/>
        </w:trPr>
        <w:tc>
          <w:tcPr>
            <w:tcBorders>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79">
            <w:pPr>
              <w:numPr>
                <w:ilvl w:val="0"/>
                <w:numId w:val="8"/>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first occurrence will result in a reminder.</w:t>
            </w:r>
          </w:p>
          <w:p w:rsidR="00000000" w:rsidDel="00000000" w:rsidP="00000000" w:rsidRDefault="00000000" w:rsidRPr="00000000" w14:paraId="0000037A">
            <w:pPr>
              <w:numPr>
                <w:ilvl w:val="0"/>
                <w:numId w:val="8"/>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second occurrence will result in a warning, </w:t>
            </w:r>
          </w:p>
          <w:p w:rsidR="00000000" w:rsidDel="00000000" w:rsidP="00000000" w:rsidRDefault="00000000" w:rsidRPr="00000000" w14:paraId="0000037B">
            <w:pPr>
              <w:numPr>
                <w:ilvl w:val="0"/>
                <w:numId w:val="8"/>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third occurrence will result in a warning and it will be mentioned to the professor that you are not putting in work or effort within the group project.</w:t>
            </w:r>
          </w:p>
          <w:p w:rsidR="00000000" w:rsidDel="00000000" w:rsidP="00000000" w:rsidRDefault="00000000" w:rsidRPr="00000000" w14:paraId="0000037C">
            <w:pPr>
              <w:numPr>
                <w:ilvl w:val="0"/>
                <w:numId w:val="8"/>
              </w:numPr>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fourth occurrence will result in termination from the group project since you are not contributing positively to the project. </w:t>
            </w:r>
          </w:p>
        </w:tc>
      </w:tr>
    </w:tbl>
    <w:p w:rsidR="00000000" w:rsidDel="00000000" w:rsidP="00000000" w:rsidRDefault="00000000" w:rsidRPr="00000000" w14:paraId="0000037D">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w:t>
      </w:r>
    </w:p>
    <w:p w:rsidR="00000000" w:rsidDel="00000000" w:rsidP="00000000" w:rsidRDefault="00000000" w:rsidRPr="00000000" w14:paraId="0000037E">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We share these goals and expectations and agree to these policies, procedures, and consequences.</w:t>
      </w:r>
    </w:p>
    <w:p w:rsidR="00000000" w:rsidDel="00000000" w:rsidP="00000000" w:rsidRDefault="00000000" w:rsidRPr="00000000" w14:paraId="0000037F">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w:t>
      </w:r>
    </w:p>
    <w:p w:rsidR="00000000" w:rsidDel="00000000" w:rsidP="00000000" w:rsidRDefault="00000000" w:rsidRPr="00000000" w14:paraId="00000380">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Team member name- Widly Delone</w:t>
      </w:r>
    </w:p>
    <w:p w:rsidR="00000000" w:rsidDel="00000000" w:rsidP="00000000" w:rsidRDefault="00000000" w:rsidRPr="00000000" w14:paraId="00000381">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Team member name- Jalyn Baker</w:t>
      </w:r>
    </w:p>
    <w:p w:rsidR="00000000" w:rsidDel="00000000" w:rsidP="00000000" w:rsidRDefault="00000000" w:rsidRPr="00000000" w14:paraId="00000382">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Team member name- Creavalle</w:t>
      </w:r>
    </w:p>
    <w:p w:rsidR="00000000" w:rsidDel="00000000" w:rsidP="00000000" w:rsidRDefault="00000000" w:rsidRPr="00000000" w14:paraId="00000383">
      <w:pPr>
        <w:rPr>
          <w:rFonts w:ascii="Times New Roman" w:cs="Times New Roman" w:eastAsia="Times New Roman" w:hAnsi="Times New Roman"/>
          <w:color w:val="2d3b45"/>
          <w:sz w:val="24"/>
          <w:szCs w:val="24"/>
          <w:highlight w:val="white"/>
        </w:rPr>
      </w:pPr>
      <w:r w:rsidDel="00000000" w:rsidR="00000000" w:rsidRPr="00000000">
        <w:rPr>
          <w:rFonts w:ascii="Times New Roman" w:cs="Times New Roman" w:eastAsia="Times New Roman" w:hAnsi="Times New Roman"/>
          <w:color w:val="2d3b45"/>
          <w:sz w:val="24"/>
          <w:szCs w:val="24"/>
          <w:highlight w:val="white"/>
          <w:rtl w:val="0"/>
        </w:rPr>
        <w:t xml:space="preserve"> Team member name- Terrel Brown</w:t>
      </w:r>
    </w:p>
    <w:p w:rsidR="00000000" w:rsidDel="00000000" w:rsidP="00000000" w:rsidRDefault="00000000" w:rsidRPr="00000000" w14:paraId="00000384">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85">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86">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87">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88">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8A">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8D">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90">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91">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92">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94">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95">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96">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97">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98">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99">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9A">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9B">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9C">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9D">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9E">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9F">
      <w:pPr>
        <w:rPr>
          <w:rFonts w:ascii="Times New Roman" w:cs="Times New Roman" w:eastAsia="Times New Roman" w:hAnsi="Times New Roman"/>
          <w:color w:val="2d3b45"/>
          <w:sz w:val="24"/>
          <w:szCs w:val="24"/>
          <w:highlight w:val="white"/>
        </w:rPr>
      </w:pPr>
      <w:r w:rsidDel="00000000" w:rsidR="00000000" w:rsidRPr="00000000">
        <w:rPr>
          <w:rtl w:val="0"/>
        </w:rPr>
      </w:r>
    </w:p>
    <w:p w:rsidR="00000000" w:rsidDel="00000000" w:rsidP="00000000" w:rsidRDefault="00000000" w:rsidRPr="00000000" w14:paraId="000003A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Agenda &amp; Meeting Minutes</w:t>
      </w:r>
    </w:p>
    <w:p w:rsidR="00000000" w:rsidDel="00000000" w:rsidP="00000000" w:rsidRDefault="00000000" w:rsidRPr="00000000" w14:paraId="000003A1">
      <w:pPr>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9/10 </w:t>
      </w:r>
    </w:p>
    <w:p w:rsidR="00000000" w:rsidDel="00000000" w:rsidP="00000000" w:rsidRDefault="00000000" w:rsidRPr="00000000" w14:paraId="000003A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AGENDA:</w:t>
      </w:r>
    </w:p>
    <w:p w:rsidR="00000000" w:rsidDel="00000000" w:rsidP="00000000" w:rsidRDefault="00000000" w:rsidRPr="00000000" w14:paraId="000003A3">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this meeting, our agenda was to: </w:t>
      </w:r>
    </w:p>
    <w:p w:rsidR="00000000" w:rsidDel="00000000" w:rsidP="00000000" w:rsidRDefault="00000000" w:rsidRPr="00000000" w14:paraId="000003A4">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team name </w:t>
      </w:r>
    </w:p>
    <w:p w:rsidR="00000000" w:rsidDel="00000000" w:rsidP="00000000" w:rsidRDefault="00000000" w:rsidRPr="00000000" w14:paraId="000003A5">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chosen communication method &amp; how frequently we would meet</w:t>
      </w:r>
    </w:p>
    <w:p w:rsidR="00000000" w:rsidDel="00000000" w:rsidP="00000000" w:rsidRDefault="00000000" w:rsidRPr="00000000" w14:paraId="000003A6">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approach logistically towards the project workflow and collaboration</w:t>
      </w:r>
    </w:p>
    <w:p w:rsidR="00000000" w:rsidDel="00000000" w:rsidP="00000000" w:rsidRDefault="00000000" w:rsidRPr="00000000" w14:paraId="000003A7">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analysis of our group dynamics </w:t>
      </w:r>
    </w:p>
    <w:p w:rsidR="00000000" w:rsidDel="00000000" w:rsidP="00000000" w:rsidRDefault="00000000" w:rsidRPr="00000000" w14:paraId="000003A8">
      <w:pPr>
        <w:numPr>
          <w:ilvl w:val="1"/>
          <w:numId w:val="1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covered a brief introduction for each team member to create a short professional biography sketch for each team member. </w:t>
      </w:r>
    </w:p>
    <w:p w:rsidR="00000000" w:rsidDel="00000000" w:rsidP="00000000" w:rsidRDefault="00000000" w:rsidRPr="00000000" w14:paraId="000003A9">
      <w:pPr>
        <w:numPr>
          <w:ilvl w:val="0"/>
          <w:numId w:val="1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meeting took place on September 10th from 4 pm-5 pm on Zoom. </w:t>
      </w:r>
    </w:p>
    <w:p w:rsidR="00000000" w:rsidDel="00000000" w:rsidP="00000000" w:rsidRDefault="00000000" w:rsidRPr="00000000" w14:paraId="000003AA">
      <w:pPr>
        <w:rPr>
          <w:rFonts w:ascii="Times New Roman" w:cs="Times New Roman" w:eastAsia="Times New Roman" w:hAnsi="Times New Roman"/>
          <w:b w:val="1"/>
          <w:sz w:val="24"/>
          <w:szCs w:val="24"/>
          <w:shd w:fill="fff2cc" w:val="clear"/>
        </w:rPr>
      </w:pPr>
      <w:r w:rsidDel="00000000" w:rsidR="00000000" w:rsidRPr="00000000">
        <w:rPr>
          <w:rtl w:val="0"/>
        </w:rPr>
      </w:r>
    </w:p>
    <w:p w:rsidR="00000000" w:rsidDel="00000000" w:rsidP="00000000" w:rsidRDefault="00000000" w:rsidRPr="00000000" w14:paraId="000003AB">
      <w:pPr>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9/17</w:t>
      </w:r>
    </w:p>
    <w:p w:rsidR="00000000" w:rsidDel="00000000" w:rsidP="00000000" w:rsidRDefault="00000000" w:rsidRPr="00000000" w14:paraId="000003A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AGENDA:</w:t>
      </w:r>
    </w:p>
    <w:p w:rsidR="00000000" w:rsidDel="00000000" w:rsidP="00000000" w:rsidRDefault="00000000" w:rsidRPr="00000000" w14:paraId="000003AD">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this meeting, our agenda was to:</w:t>
      </w:r>
    </w:p>
    <w:p w:rsidR="00000000" w:rsidDel="00000000" w:rsidP="00000000" w:rsidRDefault="00000000" w:rsidRPr="00000000" w14:paraId="000003AE">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business plan for Tech Titans Company.</w:t>
      </w:r>
    </w:p>
    <w:p w:rsidR="00000000" w:rsidDel="00000000" w:rsidP="00000000" w:rsidRDefault="00000000" w:rsidRPr="00000000" w14:paraId="000003AF">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 executive summary, company description section, market research, Service line, &amp; marketing/sales info section. </w:t>
      </w:r>
    </w:p>
    <w:p w:rsidR="00000000" w:rsidDel="00000000" w:rsidP="00000000" w:rsidRDefault="00000000" w:rsidRPr="00000000" w14:paraId="000003B0">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finished all those objectives, we created a section for Project Ideas.</w:t>
      </w:r>
    </w:p>
    <w:p w:rsidR="00000000" w:rsidDel="00000000" w:rsidP="00000000" w:rsidRDefault="00000000" w:rsidRPr="00000000" w14:paraId="000003B1">
      <w:pPr>
        <w:numPr>
          <w:ilvl w:val="1"/>
          <w:numId w:val="9"/>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Ideas template included:</w:t>
      </w:r>
    </w:p>
    <w:p w:rsidR="00000000" w:rsidDel="00000000" w:rsidP="00000000" w:rsidRDefault="00000000" w:rsidRPr="00000000" w14:paraId="000003B2">
      <w:pPr>
        <w:numPr>
          <w:ilvl w:val="2"/>
          <w:numId w:val="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Project’s general information. I.e.; project title, project number, project manager, and documented date.</w:t>
      </w:r>
    </w:p>
    <w:p w:rsidR="00000000" w:rsidDel="00000000" w:rsidP="00000000" w:rsidRDefault="00000000" w:rsidRPr="00000000" w14:paraId="000003B3">
      <w:pPr>
        <w:numPr>
          <w:ilvl w:val="2"/>
          <w:numId w:val="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 information about the idea.</w:t>
      </w:r>
    </w:p>
    <w:p w:rsidR="00000000" w:rsidDel="00000000" w:rsidP="00000000" w:rsidRDefault="00000000" w:rsidRPr="00000000" w14:paraId="000003B4">
      <w:pPr>
        <w:numPr>
          <w:ilvl w:val="2"/>
          <w:numId w:val="9"/>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idea Statement section, which included the project’s justification, the expected outcome, &amp; the strategic alignment. </w:t>
      </w:r>
    </w:p>
    <w:p w:rsidR="00000000" w:rsidDel="00000000" w:rsidP="00000000" w:rsidRDefault="00000000" w:rsidRPr="00000000" w14:paraId="000003B5">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meeting took place on September 17th, from 4 pm-5pm on Zoom, and from 5-7 pm outside of Zoom. </w:t>
      </w:r>
      <w:r w:rsidDel="00000000" w:rsidR="00000000" w:rsidRPr="00000000">
        <w:rPr>
          <w:rtl w:val="0"/>
        </w:rPr>
      </w:r>
    </w:p>
    <w:p w:rsidR="00000000" w:rsidDel="00000000" w:rsidP="00000000" w:rsidRDefault="00000000" w:rsidRPr="00000000" w14:paraId="000003B6">
      <w:pPr>
        <w:rPr>
          <w:rFonts w:ascii="Times New Roman" w:cs="Times New Roman" w:eastAsia="Times New Roman" w:hAnsi="Times New Roman"/>
          <w:b w:val="1"/>
          <w:sz w:val="24"/>
          <w:szCs w:val="24"/>
          <w:shd w:fill="fff2cc" w:val="clear"/>
        </w:rPr>
      </w:pPr>
      <w:r w:rsidDel="00000000" w:rsidR="00000000" w:rsidRPr="00000000">
        <w:rPr>
          <w:rtl w:val="0"/>
        </w:rPr>
      </w:r>
    </w:p>
    <w:p w:rsidR="00000000" w:rsidDel="00000000" w:rsidP="00000000" w:rsidRDefault="00000000" w:rsidRPr="00000000" w14:paraId="000003B7">
      <w:pPr>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9/24</w:t>
      </w:r>
    </w:p>
    <w:p w:rsidR="00000000" w:rsidDel="00000000" w:rsidP="00000000" w:rsidRDefault="00000000" w:rsidRPr="00000000" w14:paraId="000003B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AGENDA: </w:t>
      </w:r>
    </w:p>
    <w:p w:rsidR="00000000" w:rsidDel="00000000" w:rsidP="00000000" w:rsidRDefault="00000000" w:rsidRPr="00000000" w14:paraId="000003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A">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what was done last week </w:t>
      </w:r>
    </w:p>
    <w:p w:rsidR="00000000" w:rsidDel="00000000" w:rsidP="00000000" w:rsidRDefault="00000000" w:rsidRPr="00000000" w14:paraId="000003BB">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plan </w:t>
      </w:r>
    </w:p>
    <w:p w:rsidR="00000000" w:rsidDel="00000000" w:rsidP="00000000" w:rsidRDefault="00000000" w:rsidRPr="00000000" w14:paraId="000003BC">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over what tasks need to be completed </w:t>
      </w:r>
    </w:p>
    <w:p w:rsidR="00000000" w:rsidDel="00000000" w:rsidP="00000000" w:rsidRDefault="00000000" w:rsidRPr="00000000" w14:paraId="000003BD">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Charter </w:t>
      </w:r>
    </w:p>
    <w:p w:rsidR="00000000" w:rsidDel="00000000" w:rsidP="00000000" w:rsidRDefault="00000000" w:rsidRPr="00000000" w14:paraId="000003BE">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SWOT Analysis </w:t>
      </w:r>
    </w:p>
    <w:p w:rsidR="00000000" w:rsidDel="00000000" w:rsidP="00000000" w:rsidRDefault="00000000" w:rsidRPr="00000000" w14:paraId="000003BF">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Budget Scope &amp; Time Estimates</w:t>
      </w:r>
    </w:p>
    <w:p w:rsidR="00000000" w:rsidDel="00000000" w:rsidP="00000000" w:rsidRDefault="00000000" w:rsidRPr="00000000" w14:paraId="000003C0">
      <w:pPr>
        <w:numPr>
          <w:ilvl w:val="1"/>
          <w:numId w:val="1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Contract </w:t>
      </w:r>
    </w:p>
    <w:p w:rsidR="00000000" w:rsidDel="00000000" w:rsidP="00000000" w:rsidRDefault="00000000" w:rsidRPr="00000000" w14:paraId="000003C1">
      <w:pPr>
        <w:numPr>
          <w:ilvl w:val="0"/>
          <w:numId w:val="1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 dividing work </w:t>
      </w:r>
    </w:p>
    <w:p w:rsidR="00000000" w:rsidDel="00000000" w:rsidP="00000000" w:rsidRDefault="00000000" w:rsidRPr="00000000" w14:paraId="000003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3">
      <w:pPr>
        <w:rPr>
          <w:rFonts w:ascii="Times New Roman" w:cs="Times New Roman" w:eastAsia="Times New Roman" w:hAnsi="Times New Roman"/>
          <w:b w:val="1"/>
          <w:sz w:val="24"/>
          <w:szCs w:val="24"/>
          <w:shd w:fill="fff2cc" w:val="clear"/>
        </w:rPr>
      </w:pPr>
      <w:r w:rsidDel="00000000" w:rsidR="00000000" w:rsidRPr="00000000">
        <w:rPr>
          <w:rtl w:val="0"/>
        </w:rPr>
      </w:r>
    </w:p>
    <w:p w:rsidR="00000000" w:rsidDel="00000000" w:rsidP="00000000" w:rsidRDefault="00000000" w:rsidRPr="00000000" w14:paraId="000003C4">
      <w:pPr>
        <w:rPr>
          <w:rFonts w:ascii="Times New Roman" w:cs="Times New Roman" w:eastAsia="Times New Roman" w:hAnsi="Times New Roman"/>
          <w:b w:val="1"/>
          <w:sz w:val="24"/>
          <w:szCs w:val="24"/>
          <w:shd w:fill="fff2cc" w:val="clear"/>
        </w:rPr>
      </w:pPr>
      <w:r w:rsidDel="00000000" w:rsidR="00000000" w:rsidRPr="00000000">
        <w:rPr>
          <w:rtl w:val="0"/>
        </w:rPr>
      </w:r>
    </w:p>
    <w:p w:rsidR="00000000" w:rsidDel="00000000" w:rsidP="00000000" w:rsidRDefault="00000000" w:rsidRPr="00000000" w14:paraId="000003C5">
      <w:pPr>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10/01</w:t>
      </w:r>
    </w:p>
    <w:p w:rsidR="00000000" w:rsidDel="00000000" w:rsidP="00000000" w:rsidRDefault="00000000" w:rsidRPr="00000000" w14:paraId="000003C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AGENDA: </w:t>
      </w:r>
    </w:p>
    <w:p w:rsidR="00000000" w:rsidDel="00000000" w:rsidP="00000000" w:rsidRDefault="00000000" w:rsidRPr="00000000" w14:paraId="000003C7">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pre-submission for project charter and make necessary changes </w:t>
      </w:r>
    </w:p>
    <w:p w:rsidR="00000000" w:rsidDel="00000000" w:rsidP="00000000" w:rsidRDefault="00000000" w:rsidRPr="00000000" w14:paraId="000003C8">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SCOPE, Time, and budget estimates </w:t>
      </w:r>
    </w:p>
    <w:p w:rsidR="00000000" w:rsidDel="00000000" w:rsidP="00000000" w:rsidRDefault="00000000" w:rsidRPr="00000000" w14:paraId="000003C9">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on the Task list for project</w:t>
      </w:r>
    </w:p>
    <w:p w:rsidR="00000000" w:rsidDel="00000000" w:rsidP="00000000" w:rsidRDefault="00000000" w:rsidRPr="00000000" w14:paraId="000003CA">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meeting took place on Zoom on October 1st, 2023, from 5:10 pm - 8:30 pm. </w:t>
      </w:r>
    </w:p>
    <w:p w:rsidR="00000000" w:rsidDel="00000000" w:rsidP="00000000" w:rsidRDefault="00000000" w:rsidRPr="00000000" w14:paraId="000003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Meeting Minutes: </w:t>
      </w:r>
    </w:p>
    <w:p w:rsidR="00000000" w:rsidDel="00000000" w:rsidP="00000000" w:rsidRDefault="00000000" w:rsidRPr="00000000" w14:paraId="000003CE">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choice: Support a Rattler </w:t>
      </w:r>
    </w:p>
    <w:p w:rsidR="00000000" w:rsidDel="00000000" w:rsidP="00000000" w:rsidRDefault="00000000" w:rsidRPr="00000000" w14:paraId="000003CF">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Decided to distribute Milestone 1 responsibilities and due dates </w:t>
      </w:r>
    </w:p>
    <w:p w:rsidR="00000000" w:rsidDel="00000000" w:rsidP="00000000" w:rsidRDefault="00000000" w:rsidRPr="00000000" w14:paraId="000003D0">
      <w:pPr>
        <w:numPr>
          <w:ilvl w:val="1"/>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Charter &amp; SWOT Analysis: 9/28 </w:t>
      </w:r>
    </w:p>
    <w:p w:rsidR="00000000" w:rsidDel="00000000" w:rsidP="00000000" w:rsidRDefault="00000000" w:rsidRPr="00000000" w14:paraId="000003D1">
      <w:pPr>
        <w:numPr>
          <w:ilvl w:val="1"/>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Budget Scope &amp; Time Estimates &amp; Team Contract: 10/1 </w:t>
      </w:r>
    </w:p>
    <w:p w:rsidR="00000000" w:rsidDel="00000000" w:rsidP="00000000" w:rsidRDefault="00000000" w:rsidRPr="00000000" w14:paraId="000003D2">
      <w:pPr>
        <w:rPr>
          <w:rFonts w:ascii="Times New Roman" w:cs="Times New Roman" w:eastAsia="Times New Roman" w:hAnsi="Times New Roman"/>
          <w:color w:val="2d3b45"/>
          <w:sz w:val="24"/>
          <w:szCs w:val="24"/>
          <w:highlight w:val="white"/>
        </w:rPr>
      </w:pPr>
      <w:r w:rsidDel="00000000" w:rsidR="00000000" w:rsidRPr="00000000">
        <w:rPr>
          <w:rtl w:val="0"/>
        </w:rPr>
      </w:r>
    </w:p>
    <w:sectPr>
      <w:type w:val="nextPage"/>
      <w:pgSz w:h="15840" w:w="12240" w:orient="portrait"/>
      <w:pgMar w:bottom="1000" w:top="1360" w:left="1040" w:right="860" w:header="868" w:footer="73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l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3">
    <w:pPr>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817" w:hanging="360"/>
      </w:pPr>
      <w:rPr>
        <w:rFonts w:ascii="Carlito" w:cs="Carlito" w:eastAsia="Carlito" w:hAnsi="Carlito"/>
        <w:color w:val="0e2a68"/>
        <w:sz w:val="28"/>
        <w:szCs w:val="28"/>
      </w:rPr>
    </w:lvl>
    <w:lvl w:ilvl="1">
      <w:start w:val="0"/>
      <w:numFmt w:val="bullet"/>
      <w:lvlText w:val="•"/>
      <w:lvlJc w:val="left"/>
      <w:pPr>
        <w:ind w:left="1551" w:hanging="360"/>
      </w:pPr>
      <w:rPr/>
    </w:lvl>
    <w:lvl w:ilvl="2">
      <w:start w:val="0"/>
      <w:numFmt w:val="bullet"/>
      <w:lvlText w:val="•"/>
      <w:lvlJc w:val="left"/>
      <w:pPr>
        <w:ind w:left="2282" w:hanging="360"/>
      </w:pPr>
      <w:rPr/>
    </w:lvl>
    <w:lvl w:ilvl="3">
      <w:start w:val="0"/>
      <w:numFmt w:val="bullet"/>
      <w:lvlText w:val="•"/>
      <w:lvlJc w:val="left"/>
      <w:pPr>
        <w:ind w:left="3013" w:hanging="360"/>
      </w:pPr>
      <w:rPr/>
    </w:lvl>
    <w:lvl w:ilvl="4">
      <w:start w:val="0"/>
      <w:numFmt w:val="bullet"/>
      <w:lvlText w:val="•"/>
      <w:lvlJc w:val="left"/>
      <w:pPr>
        <w:ind w:left="3744" w:hanging="360"/>
      </w:pPr>
      <w:rPr/>
    </w:lvl>
    <w:lvl w:ilvl="5">
      <w:start w:val="0"/>
      <w:numFmt w:val="bullet"/>
      <w:lvlText w:val="•"/>
      <w:lvlJc w:val="left"/>
      <w:pPr>
        <w:ind w:left="4476" w:hanging="360"/>
      </w:pPr>
      <w:rPr/>
    </w:lvl>
    <w:lvl w:ilvl="6">
      <w:start w:val="0"/>
      <w:numFmt w:val="bullet"/>
      <w:lvlText w:val="•"/>
      <w:lvlJc w:val="left"/>
      <w:pPr>
        <w:ind w:left="5207" w:hanging="360"/>
      </w:pPr>
      <w:rPr/>
    </w:lvl>
    <w:lvl w:ilvl="7">
      <w:start w:val="0"/>
      <w:numFmt w:val="bullet"/>
      <w:lvlText w:val="•"/>
      <w:lvlJc w:val="left"/>
      <w:pPr>
        <w:ind w:left="5938" w:hanging="360"/>
      </w:pPr>
      <w:rPr/>
    </w:lvl>
    <w:lvl w:ilvl="8">
      <w:start w:val="0"/>
      <w:numFmt w:val="bullet"/>
      <w:lvlText w:val="•"/>
      <w:lvlJc w:val="left"/>
      <w:pPr>
        <w:ind w:left="6669" w:hanging="36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817" w:hanging="360"/>
      </w:pPr>
      <w:rPr>
        <w:rFonts w:ascii="Carlito" w:cs="Carlito" w:eastAsia="Carlito" w:hAnsi="Carlito"/>
        <w:color w:val="0e2a68"/>
        <w:sz w:val="28"/>
        <w:szCs w:val="28"/>
      </w:rPr>
    </w:lvl>
    <w:lvl w:ilvl="1">
      <w:start w:val="0"/>
      <w:numFmt w:val="bullet"/>
      <w:lvlText w:val="•"/>
      <w:lvlJc w:val="left"/>
      <w:pPr>
        <w:ind w:left="1551" w:hanging="360"/>
      </w:pPr>
      <w:rPr/>
    </w:lvl>
    <w:lvl w:ilvl="2">
      <w:start w:val="0"/>
      <w:numFmt w:val="bullet"/>
      <w:lvlText w:val="•"/>
      <w:lvlJc w:val="left"/>
      <w:pPr>
        <w:ind w:left="2282" w:hanging="360"/>
      </w:pPr>
      <w:rPr/>
    </w:lvl>
    <w:lvl w:ilvl="3">
      <w:start w:val="0"/>
      <w:numFmt w:val="bullet"/>
      <w:lvlText w:val="•"/>
      <w:lvlJc w:val="left"/>
      <w:pPr>
        <w:ind w:left="3013" w:hanging="360"/>
      </w:pPr>
      <w:rPr/>
    </w:lvl>
    <w:lvl w:ilvl="4">
      <w:start w:val="0"/>
      <w:numFmt w:val="bullet"/>
      <w:lvlText w:val="•"/>
      <w:lvlJc w:val="left"/>
      <w:pPr>
        <w:ind w:left="3744" w:hanging="360"/>
      </w:pPr>
      <w:rPr/>
    </w:lvl>
    <w:lvl w:ilvl="5">
      <w:start w:val="0"/>
      <w:numFmt w:val="bullet"/>
      <w:lvlText w:val="•"/>
      <w:lvlJc w:val="left"/>
      <w:pPr>
        <w:ind w:left="4476" w:hanging="360"/>
      </w:pPr>
      <w:rPr/>
    </w:lvl>
    <w:lvl w:ilvl="6">
      <w:start w:val="0"/>
      <w:numFmt w:val="bullet"/>
      <w:lvlText w:val="•"/>
      <w:lvlJc w:val="left"/>
      <w:pPr>
        <w:ind w:left="5207" w:hanging="360"/>
      </w:pPr>
      <w:rPr/>
    </w:lvl>
    <w:lvl w:ilvl="7">
      <w:start w:val="0"/>
      <w:numFmt w:val="bullet"/>
      <w:lvlText w:val="•"/>
      <w:lvlJc w:val="left"/>
      <w:pPr>
        <w:ind w:left="5938" w:hanging="360"/>
      </w:pPr>
      <w:rPr/>
    </w:lvl>
    <w:lvl w:ilvl="8">
      <w:start w:val="0"/>
      <w:numFmt w:val="bullet"/>
      <w:lvlText w:val="•"/>
      <w:lvlJc w:val="left"/>
      <w:pPr>
        <w:ind w:left="6669" w:hanging="360"/>
      </w:pPr>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817" w:hanging="360"/>
      </w:pPr>
      <w:rPr>
        <w:rFonts w:ascii="Carlito" w:cs="Carlito" w:eastAsia="Carlito" w:hAnsi="Carlito"/>
        <w:color w:val="0e2a68"/>
        <w:sz w:val="28"/>
        <w:szCs w:val="28"/>
      </w:rPr>
    </w:lvl>
    <w:lvl w:ilvl="1">
      <w:start w:val="0"/>
      <w:numFmt w:val="bullet"/>
      <w:lvlText w:val="•"/>
      <w:lvlJc w:val="left"/>
      <w:pPr>
        <w:ind w:left="1551" w:hanging="360"/>
      </w:pPr>
      <w:rPr/>
    </w:lvl>
    <w:lvl w:ilvl="2">
      <w:start w:val="0"/>
      <w:numFmt w:val="bullet"/>
      <w:lvlText w:val="•"/>
      <w:lvlJc w:val="left"/>
      <w:pPr>
        <w:ind w:left="2282" w:hanging="360"/>
      </w:pPr>
      <w:rPr/>
    </w:lvl>
    <w:lvl w:ilvl="3">
      <w:start w:val="0"/>
      <w:numFmt w:val="bullet"/>
      <w:lvlText w:val="•"/>
      <w:lvlJc w:val="left"/>
      <w:pPr>
        <w:ind w:left="3013" w:hanging="360"/>
      </w:pPr>
      <w:rPr/>
    </w:lvl>
    <w:lvl w:ilvl="4">
      <w:start w:val="0"/>
      <w:numFmt w:val="bullet"/>
      <w:lvlText w:val="•"/>
      <w:lvlJc w:val="left"/>
      <w:pPr>
        <w:ind w:left="3744" w:hanging="360"/>
      </w:pPr>
      <w:rPr/>
    </w:lvl>
    <w:lvl w:ilvl="5">
      <w:start w:val="0"/>
      <w:numFmt w:val="bullet"/>
      <w:lvlText w:val="•"/>
      <w:lvlJc w:val="left"/>
      <w:pPr>
        <w:ind w:left="4476" w:hanging="360"/>
      </w:pPr>
      <w:rPr/>
    </w:lvl>
    <w:lvl w:ilvl="6">
      <w:start w:val="0"/>
      <w:numFmt w:val="bullet"/>
      <w:lvlText w:val="•"/>
      <w:lvlJc w:val="left"/>
      <w:pPr>
        <w:ind w:left="5207" w:hanging="360"/>
      </w:pPr>
      <w:rPr/>
    </w:lvl>
    <w:lvl w:ilvl="7">
      <w:start w:val="0"/>
      <w:numFmt w:val="bullet"/>
      <w:lvlText w:val="•"/>
      <w:lvlJc w:val="left"/>
      <w:pPr>
        <w:ind w:left="5938" w:hanging="360"/>
      </w:pPr>
      <w:rPr/>
    </w:lvl>
    <w:lvl w:ilvl="8">
      <w:start w:val="0"/>
      <w:numFmt w:val="bullet"/>
      <w:lvlText w:val="•"/>
      <w:lvlJc w:val="left"/>
      <w:pPr>
        <w:ind w:left="6669"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lito-regular.ttf"/><Relationship Id="rId6" Type="http://schemas.openxmlformats.org/officeDocument/2006/relationships/font" Target="fonts/Carlito-bold.ttf"/><Relationship Id="rId7" Type="http://schemas.openxmlformats.org/officeDocument/2006/relationships/font" Target="fonts/Carlito-italic.ttf"/><Relationship Id="rId8" Type="http://schemas.openxmlformats.org/officeDocument/2006/relationships/font" Target="fonts/Carl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