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D9B6" w14:textId="77777777" w:rsidR="003E587C" w:rsidRDefault="003D7811" w:rsidP="007E3EA9">
      <w:pPr>
        <w:widowControl/>
        <w:wordWrap/>
        <w:adjustRightInd w:val="0"/>
        <w:spacing w:after="0" w:line="240" w:lineRule="auto"/>
        <w:ind w:left="284" w:hanging="308"/>
        <w:rPr>
          <w:rFonts w:ascii="Arial" w:hAnsi="Arial" w:cs="Arial"/>
          <w:b/>
          <w:bCs/>
          <w:sz w:val="24"/>
          <w:szCs w:val="24"/>
          <w:u w:val="single"/>
        </w:rPr>
      </w:pPr>
      <w:r w:rsidRPr="003D7811">
        <w:rPr>
          <w:rFonts w:ascii="Arial" w:hAnsi="Arial" w:cs="Arial"/>
          <w:b/>
          <w:bCs/>
          <w:sz w:val="24"/>
          <w:szCs w:val="24"/>
          <w:u w:val="single"/>
        </w:rPr>
        <w:t>Question</w:t>
      </w:r>
      <w:r w:rsidR="005547C2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FA438ED" w14:textId="1D64DC37" w:rsidR="003D7811" w:rsidRPr="003D7811" w:rsidRDefault="005547C2" w:rsidP="007E3EA9">
      <w:pPr>
        <w:widowControl/>
        <w:wordWrap/>
        <w:adjustRightInd w:val="0"/>
        <w:spacing w:after="0" w:line="240" w:lineRule="auto"/>
        <w:ind w:left="284" w:hanging="30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5C75CC6E" w14:textId="77777777" w:rsidR="003D7811" w:rsidRDefault="003D7811" w:rsidP="007E3EA9">
      <w:pPr>
        <w:widowControl/>
        <w:wordWrap/>
        <w:adjustRightInd w:val="0"/>
        <w:spacing w:after="0" w:line="240" w:lineRule="auto"/>
        <w:ind w:left="284" w:hanging="308"/>
        <w:rPr>
          <w:rFonts w:ascii="Arial" w:hAnsi="Arial" w:cs="Arial"/>
          <w:b/>
          <w:bCs/>
          <w:sz w:val="24"/>
          <w:szCs w:val="24"/>
        </w:rPr>
      </w:pPr>
    </w:p>
    <w:p w14:paraId="14EF6E26" w14:textId="54C4FBBC" w:rsidR="00D8181A" w:rsidRPr="00293286" w:rsidRDefault="00293286" w:rsidP="00293286">
      <w:pPr>
        <w:widowControl/>
        <w:wordWrap/>
        <w:adjustRightInd w:val="0"/>
        <w:spacing w:after="0" w:line="276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293286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8181A" w:rsidRPr="00293286">
        <w:rPr>
          <w:rFonts w:ascii="Arial" w:hAnsi="Arial" w:cs="Arial"/>
          <w:b/>
          <w:bCs/>
          <w:sz w:val="24"/>
          <w:szCs w:val="24"/>
        </w:rPr>
        <w:t>Reflect on the labs from this semester. What did you learn? What did you like? What did you not like?</w:t>
      </w:r>
    </w:p>
    <w:p w14:paraId="162EB228" w14:textId="77777777" w:rsidR="00293286" w:rsidRPr="00293286" w:rsidRDefault="00293286" w:rsidP="00293286">
      <w:pPr>
        <w:spacing w:after="0"/>
        <w:ind w:left="284" w:hanging="284"/>
        <w:rPr>
          <w:sz w:val="10"/>
          <w:szCs w:val="10"/>
        </w:rPr>
      </w:pPr>
    </w:p>
    <w:p w14:paraId="2EC64CD1" w14:textId="7E967994" w:rsidR="00D8181A" w:rsidRDefault="00D8181A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D8181A">
        <w:rPr>
          <w:rFonts w:ascii="Arial" w:hAnsi="Arial" w:cs="Arial"/>
          <w:sz w:val="24"/>
          <w:szCs w:val="24"/>
        </w:rPr>
        <w:t xml:space="preserve">This course made me stay in the library all weekend, however, </w:t>
      </w:r>
      <w:r>
        <w:rPr>
          <w:rFonts w:ascii="Arial" w:hAnsi="Arial" w:cs="Arial"/>
          <w:sz w:val="24"/>
          <w:szCs w:val="24"/>
        </w:rPr>
        <w:t>i</w:t>
      </w:r>
      <w:r w:rsidRPr="00D8181A">
        <w:rPr>
          <w:rFonts w:ascii="Arial" w:hAnsi="Arial" w:cs="Arial"/>
          <w:sz w:val="24"/>
          <w:szCs w:val="24"/>
        </w:rPr>
        <w:t>t also made me feel that even if I put a lot of time into it, the time was not wasted at all.</w:t>
      </w:r>
      <w:r>
        <w:rPr>
          <w:rFonts w:ascii="Arial" w:hAnsi="Arial" w:cs="Arial"/>
          <w:sz w:val="24"/>
          <w:szCs w:val="24"/>
        </w:rPr>
        <w:t xml:space="preserve"> </w:t>
      </w:r>
      <w:r w:rsidRPr="00D8181A">
        <w:rPr>
          <w:rFonts w:ascii="Arial" w:hAnsi="Arial" w:cs="Arial"/>
          <w:sz w:val="24"/>
          <w:szCs w:val="24"/>
        </w:rPr>
        <w:t>Thank you so much for such a wonderfully well-organized plan and materials.</w:t>
      </w:r>
      <w:r>
        <w:rPr>
          <w:rFonts w:ascii="Arial" w:hAnsi="Arial" w:cs="Arial"/>
          <w:sz w:val="24"/>
          <w:szCs w:val="24"/>
        </w:rPr>
        <w:t xml:space="preserve"> </w:t>
      </w:r>
      <w:r w:rsidR="00411C14" w:rsidRPr="00411C14">
        <w:rPr>
          <w:rFonts w:ascii="Arial" w:hAnsi="Arial" w:cs="Arial"/>
          <w:sz w:val="24"/>
          <w:szCs w:val="24"/>
        </w:rPr>
        <w:t>The slides provided in advance contained the core contents of the chapter well, and if reading deeply and thinking on it, there were many hint</w:t>
      </w:r>
      <w:r w:rsidR="002C682E">
        <w:rPr>
          <w:rFonts w:ascii="Arial" w:hAnsi="Arial" w:cs="Arial"/>
          <w:sz w:val="24"/>
          <w:szCs w:val="24"/>
        </w:rPr>
        <w:t>s</w:t>
      </w:r>
      <w:r w:rsidR="00411C14" w:rsidRPr="00411C14">
        <w:rPr>
          <w:rFonts w:ascii="Arial" w:hAnsi="Arial" w:cs="Arial"/>
          <w:sz w:val="24"/>
          <w:szCs w:val="24"/>
        </w:rPr>
        <w:t xml:space="preserve"> and ideas for next learning.</w:t>
      </w:r>
      <w:r w:rsidR="00411C14">
        <w:rPr>
          <w:rFonts w:ascii="Arial" w:hAnsi="Arial" w:cs="Arial"/>
          <w:sz w:val="24"/>
          <w:szCs w:val="24"/>
        </w:rPr>
        <w:t xml:space="preserve"> </w:t>
      </w:r>
      <w:r w:rsidR="00411C14" w:rsidRPr="00411C14">
        <w:rPr>
          <w:rFonts w:ascii="Arial" w:hAnsi="Arial" w:cs="Arial"/>
          <w:sz w:val="24"/>
          <w:szCs w:val="24"/>
        </w:rPr>
        <w:t>It's my first time learning a programming language since I studied Fortran in KMA</w:t>
      </w:r>
      <w:r w:rsidR="00B07041">
        <w:rPr>
          <w:rFonts w:ascii="Arial" w:hAnsi="Arial" w:cs="Arial"/>
          <w:sz w:val="24"/>
          <w:szCs w:val="24"/>
        </w:rPr>
        <w:t xml:space="preserve"> (Korea Military Academy)</w:t>
      </w:r>
      <w:r w:rsidR="00411C14" w:rsidRPr="00411C14">
        <w:rPr>
          <w:rFonts w:ascii="Arial" w:hAnsi="Arial" w:cs="Arial"/>
          <w:sz w:val="24"/>
          <w:szCs w:val="24"/>
        </w:rPr>
        <w:t xml:space="preserve"> 35 years ago.</w:t>
      </w:r>
      <w:r w:rsidR="00411C14">
        <w:rPr>
          <w:rFonts w:ascii="Arial" w:hAnsi="Arial" w:cs="Arial"/>
          <w:sz w:val="24"/>
          <w:szCs w:val="24"/>
        </w:rPr>
        <w:t xml:space="preserve"> </w:t>
      </w:r>
      <w:r w:rsidR="002C682E" w:rsidRPr="002C682E">
        <w:rPr>
          <w:rFonts w:ascii="Arial" w:hAnsi="Arial" w:cs="Arial"/>
          <w:sz w:val="24"/>
          <w:szCs w:val="24"/>
        </w:rPr>
        <w:t>Before taking this course, I didn't know what R was. As a week or two went by, I fell in love with R, and now I know a little bit about it.</w:t>
      </w:r>
      <w:r w:rsidR="00411C14">
        <w:rPr>
          <w:rFonts w:ascii="Arial" w:hAnsi="Arial" w:cs="Arial"/>
          <w:sz w:val="24"/>
          <w:szCs w:val="24"/>
        </w:rPr>
        <w:t xml:space="preserve"> </w:t>
      </w:r>
    </w:p>
    <w:p w14:paraId="3E2B1A93" w14:textId="01B1C4FA" w:rsidR="002C682E" w:rsidRDefault="002C682E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2C682E">
        <w:rPr>
          <w:rFonts w:ascii="Arial" w:hAnsi="Arial" w:cs="Arial"/>
          <w:sz w:val="24"/>
          <w:szCs w:val="24"/>
        </w:rPr>
        <w:t>The biggest thing I learned in this course is confidence</w:t>
      </w:r>
      <w:r>
        <w:rPr>
          <w:rFonts w:ascii="Arial" w:hAnsi="Arial" w:cs="Arial"/>
          <w:sz w:val="24"/>
          <w:szCs w:val="24"/>
        </w:rPr>
        <w:t xml:space="preserve"> and knowledges.</w:t>
      </w:r>
      <w:r w:rsidRPr="002C682E">
        <w:rPr>
          <w:rFonts w:ascii="Arial" w:hAnsi="Arial" w:cs="Arial"/>
          <w:sz w:val="24"/>
          <w:szCs w:val="24"/>
        </w:rPr>
        <w:t xml:space="preserve"> In the IT field such as coding, software, and hardware, I always had to listen to what others were saying without saying a word or understanding it.</w:t>
      </w:r>
      <w:r>
        <w:rPr>
          <w:rFonts w:ascii="Arial" w:hAnsi="Arial" w:cs="Arial"/>
          <w:sz w:val="24"/>
          <w:szCs w:val="24"/>
        </w:rPr>
        <w:t xml:space="preserve"> </w:t>
      </w:r>
      <w:r w:rsidR="00FB10D6" w:rsidRPr="00FB10D6">
        <w:rPr>
          <w:rFonts w:ascii="Arial" w:hAnsi="Arial" w:cs="Arial"/>
          <w:sz w:val="24"/>
          <w:szCs w:val="24"/>
        </w:rPr>
        <w:t>However, now I know a little bit of programming terminology, the process of overall data analysis, and able to code a bit.</w:t>
      </w:r>
      <w:r w:rsidR="00FB10D6">
        <w:rPr>
          <w:rFonts w:ascii="Arial" w:hAnsi="Arial" w:cs="Arial"/>
          <w:sz w:val="24"/>
          <w:szCs w:val="24"/>
        </w:rPr>
        <w:t xml:space="preserve"> </w:t>
      </w:r>
      <w:r w:rsidR="00FB10D6" w:rsidRPr="00FB10D6">
        <w:rPr>
          <w:rFonts w:ascii="Arial" w:hAnsi="Arial" w:cs="Arial"/>
          <w:sz w:val="24"/>
          <w:szCs w:val="24"/>
        </w:rPr>
        <w:t>I think it would be great if I had known all these things before I retired.</w:t>
      </w:r>
    </w:p>
    <w:p w14:paraId="023B375E" w14:textId="77777777" w:rsidR="0040576F" w:rsidRDefault="0040576F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40576F">
        <w:rPr>
          <w:rFonts w:ascii="Arial" w:hAnsi="Arial" w:cs="Arial"/>
          <w:sz w:val="24"/>
          <w:szCs w:val="24"/>
        </w:rPr>
        <w:t>Now that I think about finishing this course, I really enjoyed the time when I had to focus on R without any worries or useless thoughts. It was a precious time that cannot be exchanged for anything.</w:t>
      </w:r>
    </w:p>
    <w:p w14:paraId="3E9053A2" w14:textId="249B47A8" w:rsidR="0040576F" w:rsidRDefault="0040576F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40576F">
        <w:rPr>
          <w:rFonts w:ascii="Arial" w:hAnsi="Arial" w:cs="Arial"/>
          <w:sz w:val="24"/>
          <w:szCs w:val="24"/>
        </w:rPr>
        <w:t>R was the main cause of my neglect in family life.</w:t>
      </w:r>
      <w:r>
        <w:rPr>
          <w:rFonts w:ascii="Arial" w:hAnsi="Arial" w:cs="Arial"/>
          <w:sz w:val="24"/>
          <w:szCs w:val="24"/>
        </w:rPr>
        <w:t xml:space="preserve"> </w:t>
      </w:r>
      <w:r w:rsidRPr="0040576F">
        <w:rPr>
          <w:rFonts w:ascii="Arial" w:hAnsi="Arial" w:cs="Arial"/>
          <w:sz w:val="24"/>
          <w:szCs w:val="24"/>
        </w:rPr>
        <w:t>If that's the reason I didn't like it, would it be the reason?</w:t>
      </w:r>
      <w:r>
        <w:rPr>
          <w:rFonts w:ascii="Arial" w:hAnsi="Arial" w:cs="Arial"/>
          <w:sz w:val="24"/>
          <w:szCs w:val="24"/>
        </w:rPr>
        <w:t xml:space="preserve"> </w:t>
      </w:r>
      <w:r w:rsidRPr="0040576F">
        <w:rPr>
          <w:rFonts w:ascii="Arial" w:hAnsi="Arial" w:cs="Arial"/>
          <w:sz w:val="24"/>
          <w:szCs w:val="24"/>
        </w:rPr>
        <w:t xml:space="preserve">However, it was </w:t>
      </w:r>
      <w:r>
        <w:rPr>
          <w:rFonts w:ascii="Arial" w:hAnsi="Arial" w:cs="Arial"/>
          <w:sz w:val="24"/>
          <w:szCs w:val="24"/>
        </w:rPr>
        <w:t xml:space="preserve">also </w:t>
      </w:r>
      <w:r w:rsidRPr="0040576F">
        <w:rPr>
          <w:rFonts w:ascii="Arial" w:hAnsi="Arial" w:cs="Arial"/>
          <w:sz w:val="24"/>
          <w:szCs w:val="24"/>
        </w:rPr>
        <w:t xml:space="preserve">nice to be able to show my son </w:t>
      </w:r>
      <w:r>
        <w:rPr>
          <w:rFonts w:ascii="Arial" w:hAnsi="Arial" w:cs="Arial"/>
          <w:sz w:val="24"/>
          <w:szCs w:val="24"/>
        </w:rPr>
        <w:t xml:space="preserve">(college student) </w:t>
      </w:r>
      <w:r w:rsidRPr="0040576F">
        <w:rPr>
          <w:rFonts w:ascii="Arial" w:hAnsi="Arial" w:cs="Arial"/>
          <w:sz w:val="24"/>
          <w:szCs w:val="24"/>
        </w:rPr>
        <w:t>how his retired father studies hard.</w:t>
      </w:r>
      <w:r>
        <w:rPr>
          <w:rFonts w:ascii="Arial" w:hAnsi="Arial" w:cs="Arial"/>
          <w:sz w:val="24"/>
          <w:szCs w:val="24"/>
        </w:rPr>
        <w:t xml:space="preserve"> </w:t>
      </w:r>
      <w:r w:rsidR="00E155D5" w:rsidRPr="00E155D5">
        <w:rPr>
          <w:rFonts w:ascii="Arial" w:hAnsi="Arial" w:cs="Arial"/>
          <w:sz w:val="24"/>
          <w:szCs w:val="24"/>
        </w:rPr>
        <w:t>To be honest, everything was good, and I thoroughly enjoyed it. Thank you very much for allowing me to have such an enchanting time</w:t>
      </w:r>
      <w:r w:rsidR="00E155D5">
        <w:rPr>
          <w:rFonts w:ascii="Arial" w:hAnsi="Arial" w:cs="Arial"/>
          <w:sz w:val="24"/>
          <w:szCs w:val="24"/>
        </w:rPr>
        <w:t>.</w:t>
      </w:r>
    </w:p>
    <w:p w14:paraId="5F67C6F3" w14:textId="77777777" w:rsidR="00D8181A" w:rsidRPr="00D8181A" w:rsidRDefault="00D8181A" w:rsidP="00293286">
      <w:pPr>
        <w:widowControl/>
        <w:wordWrap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69D2418" w14:textId="20885268" w:rsidR="004E6DB6" w:rsidRDefault="00D8181A" w:rsidP="00293286">
      <w:pPr>
        <w:widowControl/>
        <w:wordWrap/>
        <w:adjustRightInd w:val="0"/>
        <w:spacing w:after="0" w:line="276" w:lineRule="auto"/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D8181A">
        <w:rPr>
          <w:rFonts w:ascii="Arial" w:hAnsi="Arial" w:cs="Arial"/>
          <w:b/>
          <w:bCs/>
          <w:sz w:val="24"/>
          <w:szCs w:val="24"/>
        </w:rPr>
        <w:t>2. Describe the “one thing” you chose to add to your map in Task 3 above. What did you do, and why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181A">
        <w:rPr>
          <w:rFonts w:ascii="Arial" w:hAnsi="Arial" w:cs="Arial"/>
          <w:b/>
          <w:bCs/>
          <w:sz w:val="24"/>
          <w:szCs w:val="24"/>
        </w:rPr>
        <w:t>is it applicable to your map?</w:t>
      </w:r>
    </w:p>
    <w:p w14:paraId="28CE1DAC" w14:textId="77777777" w:rsidR="00293286" w:rsidRPr="00293286" w:rsidRDefault="00293286" w:rsidP="00293286">
      <w:pPr>
        <w:widowControl/>
        <w:wordWrap/>
        <w:adjustRightInd w:val="0"/>
        <w:spacing w:after="0" w:line="276" w:lineRule="auto"/>
        <w:ind w:left="284" w:hanging="284"/>
        <w:rPr>
          <w:rFonts w:ascii="Arial" w:hAnsi="Arial" w:cs="Arial"/>
          <w:b/>
          <w:bCs/>
          <w:sz w:val="10"/>
          <w:szCs w:val="10"/>
        </w:rPr>
      </w:pPr>
    </w:p>
    <w:p w14:paraId="79C89A81" w14:textId="3129D09B" w:rsidR="00BB1F51" w:rsidRDefault="00BB1F51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BB1F51">
        <w:rPr>
          <w:rFonts w:ascii="Arial" w:hAnsi="Arial" w:cs="Arial"/>
          <w:sz w:val="24"/>
          <w:szCs w:val="24"/>
        </w:rPr>
        <w:t xml:space="preserve">   I would like to describe two things.</w:t>
      </w:r>
      <w:r>
        <w:rPr>
          <w:rFonts w:ascii="Arial" w:hAnsi="Arial" w:cs="Arial"/>
          <w:sz w:val="24"/>
          <w:szCs w:val="24"/>
        </w:rPr>
        <w:t xml:space="preserve"> </w:t>
      </w:r>
      <w:r w:rsidRPr="00BB1F51">
        <w:rPr>
          <w:rFonts w:ascii="Arial" w:hAnsi="Arial" w:cs="Arial"/>
          <w:sz w:val="24"/>
          <w:szCs w:val="24"/>
        </w:rPr>
        <w:t xml:space="preserve">The first is to add </w:t>
      </w:r>
      <w:r w:rsidR="002966B1">
        <w:rPr>
          <w:rFonts w:ascii="Arial" w:hAnsi="Arial" w:cs="Arial"/>
          <w:sz w:val="24"/>
          <w:szCs w:val="24"/>
        </w:rPr>
        <w:t>street</w:t>
      </w:r>
      <w:r w:rsidRPr="00BB1F51">
        <w:rPr>
          <w:rFonts w:ascii="Arial" w:hAnsi="Arial" w:cs="Arial"/>
          <w:sz w:val="24"/>
          <w:szCs w:val="24"/>
        </w:rPr>
        <w:t xml:space="preserve"> map, raster </w:t>
      </w:r>
      <w:r>
        <w:rPr>
          <w:rFonts w:ascii="Arial" w:hAnsi="Arial" w:cs="Arial"/>
          <w:sz w:val="24"/>
          <w:szCs w:val="24"/>
        </w:rPr>
        <w:t>(DEM)</w:t>
      </w:r>
      <w:r w:rsidRPr="00BB1F51">
        <w:rPr>
          <w:rFonts w:ascii="Arial" w:hAnsi="Arial" w:cs="Arial"/>
          <w:sz w:val="24"/>
          <w:szCs w:val="24"/>
        </w:rPr>
        <w:t xml:space="preserve">, and a map that overlays the two to the base map. When people see a phenomenon, they try to fully understand surroundings. In the case of the </w:t>
      </w:r>
      <w:r>
        <w:rPr>
          <w:rFonts w:ascii="Arial" w:hAnsi="Arial" w:cs="Arial"/>
          <w:sz w:val="24"/>
          <w:szCs w:val="24"/>
        </w:rPr>
        <w:t>f</w:t>
      </w:r>
      <w:r w:rsidRPr="00BB1F51">
        <w:rPr>
          <w:rFonts w:ascii="Arial" w:hAnsi="Arial" w:cs="Arial"/>
          <w:sz w:val="24"/>
          <w:szCs w:val="24"/>
        </w:rPr>
        <w:t>lood-Inundation map I plotted, topography and elevation can be very important factors. With that in mind, I have included three base</w:t>
      </w:r>
      <w:r w:rsidR="00490229">
        <w:rPr>
          <w:rFonts w:ascii="Arial" w:hAnsi="Arial" w:cs="Arial"/>
          <w:sz w:val="24"/>
          <w:szCs w:val="24"/>
        </w:rPr>
        <w:t xml:space="preserve"> </w:t>
      </w:r>
      <w:r w:rsidRPr="00BB1F51">
        <w:rPr>
          <w:rFonts w:ascii="Arial" w:hAnsi="Arial" w:cs="Arial"/>
          <w:sz w:val="24"/>
          <w:szCs w:val="24"/>
        </w:rPr>
        <w:t>maps to make it easier for the audience to recognize the surrounding terrain and altitude</w:t>
      </w:r>
      <w:r w:rsidR="00F90F49">
        <w:rPr>
          <w:rFonts w:ascii="Arial" w:hAnsi="Arial" w:cs="Arial"/>
          <w:sz w:val="24"/>
          <w:szCs w:val="24"/>
        </w:rPr>
        <w:t xml:space="preserve"> (height)</w:t>
      </w:r>
      <w:r w:rsidRPr="00BB1F51">
        <w:rPr>
          <w:rFonts w:ascii="Arial" w:hAnsi="Arial" w:cs="Arial"/>
          <w:sz w:val="24"/>
          <w:szCs w:val="24"/>
        </w:rPr>
        <w:t>.</w:t>
      </w:r>
    </w:p>
    <w:p w14:paraId="1E51F8E7" w14:textId="0B1EA288" w:rsidR="00293286" w:rsidRDefault="00293286" w:rsidP="00293286">
      <w:pPr>
        <w:widowControl/>
        <w:wordWrap/>
        <w:adjustRightInd w:val="0"/>
        <w:spacing w:after="0" w:line="276" w:lineRule="auto"/>
        <w:ind w:left="284" w:firstLine="436"/>
        <w:rPr>
          <w:rFonts w:ascii="Arial" w:hAnsi="Arial" w:cs="Arial"/>
          <w:sz w:val="24"/>
          <w:szCs w:val="24"/>
        </w:rPr>
      </w:pPr>
      <w:r w:rsidRPr="00293286">
        <w:rPr>
          <w:rFonts w:ascii="Arial" w:hAnsi="Arial" w:cs="Arial"/>
          <w:sz w:val="24"/>
          <w:szCs w:val="24"/>
        </w:rPr>
        <w:t>Another thing to describe is that my lab 4 (last lab assignment) included only 3 of the 10 layers. Including all 10 layers in a static map could look cluttered.</w:t>
      </w:r>
      <w:r>
        <w:rPr>
          <w:rFonts w:ascii="Arial" w:hAnsi="Arial" w:cs="Arial"/>
          <w:sz w:val="24"/>
          <w:szCs w:val="24"/>
        </w:rPr>
        <w:t xml:space="preserve"> </w:t>
      </w:r>
      <w:r w:rsidRPr="00293286">
        <w:rPr>
          <w:rFonts w:ascii="Arial" w:hAnsi="Arial" w:cs="Arial"/>
          <w:sz w:val="24"/>
          <w:szCs w:val="24"/>
        </w:rPr>
        <w:t>However, interactive map solve</w:t>
      </w:r>
      <w:r w:rsidR="002966B1">
        <w:rPr>
          <w:rFonts w:ascii="Arial" w:hAnsi="Arial" w:cs="Arial"/>
          <w:sz w:val="24"/>
          <w:szCs w:val="24"/>
        </w:rPr>
        <w:t>s</w:t>
      </w:r>
      <w:r w:rsidRPr="00293286">
        <w:rPr>
          <w:rFonts w:ascii="Arial" w:hAnsi="Arial" w:cs="Arial"/>
          <w:sz w:val="24"/>
          <w:szCs w:val="24"/>
        </w:rPr>
        <w:t xml:space="preserve"> this problem. By including all 10 layers, it is possible to provide the audience with more detailed information about the flooded </w:t>
      </w:r>
      <w:r w:rsidRPr="00293286">
        <w:rPr>
          <w:rFonts w:ascii="Arial" w:hAnsi="Arial" w:cs="Arial"/>
          <w:sz w:val="24"/>
          <w:szCs w:val="24"/>
        </w:rPr>
        <w:lastRenderedPageBreak/>
        <w:t>area. For some people, a map of flooding areas for each of the 10 stages can be very valuable information.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293286" w:rsidSect="00BD3F22">
      <w:foot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18C9" w14:textId="77777777" w:rsidR="00C85070" w:rsidRDefault="00C85070" w:rsidP="00111979">
      <w:pPr>
        <w:spacing w:after="0" w:line="240" w:lineRule="auto"/>
      </w:pPr>
      <w:r>
        <w:separator/>
      </w:r>
    </w:p>
  </w:endnote>
  <w:endnote w:type="continuationSeparator" w:id="0">
    <w:p w14:paraId="258D50EE" w14:textId="77777777" w:rsidR="00C85070" w:rsidRDefault="00C85070" w:rsidP="0011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838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EB0006" w14:textId="746BA45E" w:rsidR="005547C2" w:rsidRDefault="005547C2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C454B5" w14:textId="77777777" w:rsidR="005547C2" w:rsidRDefault="005547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C462C" w14:textId="77777777" w:rsidR="00C85070" w:rsidRDefault="00C85070" w:rsidP="00111979">
      <w:pPr>
        <w:spacing w:after="0" w:line="240" w:lineRule="auto"/>
      </w:pPr>
      <w:r>
        <w:separator/>
      </w:r>
    </w:p>
  </w:footnote>
  <w:footnote w:type="continuationSeparator" w:id="0">
    <w:p w14:paraId="5A7699A9" w14:textId="77777777" w:rsidR="00C85070" w:rsidRDefault="00C85070" w:rsidP="00111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5EE9"/>
    <w:multiLevelType w:val="hybridMultilevel"/>
    <w:tmpl w:val="E9A27996"/>
    <w:lvl w:ilvl="0" w:tplc="C922C974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2F4AC2"/>
    <w:multiLevelType w:val="hybridMultilevel"/>
    <w:tmpl w:val="7AD4797A"/>
    <w:lvl w:ilvl="0" w:tplc="776A95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16BA0FB4"/>
    <w:multiLevelType w:val="hybridMultilevel"/>
    <w:tmpl w:val="F46EE05E"/>
    <w:lvl w:ilvl="0" w:tplc="69568F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B77"/>
    <w:multiLevelType w:val="hybridMultilevel"/>
    <w:tmpl w:val="1070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02B0B"/>
    <w:multiLevelType w:val="hybridMultilevel"/>
    <w:tmpl w:val="E8F0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74D8"/>
    <w:multiLevelType w:val="hybridMultilevel"/>
    <w:tmpl w:val="3B36E9B0"/>
    <w:lvl w:ilvl="0" w:tplc="38069E6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0E229E3"/>
    <w:multiLevelType w:val="hybridMultilevel"/>
    <w:tmpl w:val="B948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911"/>
    <w:multiLevelType w:val="hybridMultilevel"/>
    <w:tmpl w:val="C26E694A"/>
    <w:lvl w:ilvl="0" w:tplc="CBC4D6E6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64CE1206"/>
    <w:multiLevelType w:val="hybridMultilevel"/>
    <w:tmpl w:val="D0F6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7740A"/>
    <w:multiLevelType w:val="hybridMultilevel"/>
    <w:tmpl w:val="DEB4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C6CF9"/>
    <w:multiLevelType w:val="hybridMultilevel"/>
    <w:tmpl w:val="3A961038"/>
    <w:lvl w:ilvl="0" w:tplc="09BCE1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42F11BF"/>
    <w:multiLevelType w:val="hybridMultilevel"/>
    <w:tmpl w:val="FB4C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34"/>
    <w:rsid w:val="00011276"/>
    <w:rsid w:val="00031913"/>
    <w:rsid w:val="00060FCF"/>
    <w:rsid w:val="000D078D"/>
    <w:rsid w:val="000D65D7"/>
    <w:rsid w:val="00111979"/>
    <w:rsid w:val="00113816"/>
    <w:rsid w:val="00120C79"/>
    <w:rsid w:val="001374D4"/>
    <w:rsid w:val="0016333C"/>
    <w:rsid w:val="00180A34"/>
    <w:rsid w:val="00192CD6"/>
    <w:rsid w:val="00194DCA"/>
    <w:rsid w:val="001E0A6F"/>
    <w:rsid w:val="001E338E"/>
    <w:rsid w:val="00216F90"/>
    <w:rsid w:val="0021736E"/>
    <w:rsid w:val="00251DE0"/>
    <w:rsid w:val="002632CC"/>
    <w:rsid w:val="00293286"/>
    <w:rsid w:val="002966B1"/>
    <w:rsid w:val="002C682E"/>
    <w:rsid w:val="002E7DE3"/>
    <w:rsid w:val="003D7811"/>
    <w:rsid w:val="003E4C81"/>
    <w:rsid w:val="003E587C"/>
    <w:rsid w:val="003F7E30"/>
    <w:rsid w:val="0040576F"/>
    <w:rsid w:val="00411C14"/>
    <w:rsid w:val="0044179F"/>
    <w:rsid w:val="00450B5F"/>
    <w:rsid w:val="00472CBE"/>
    <w:rsid w:val="00490229"/>
    <w:rsid w:val="004E6DB6"/>
    <w:rsid w:val="00505260"/>
    <w:rsid w:val="00514931"/>
    <w:rsid w:val="005547C2"/>
    <w:rsid w:val="00566E87"/>
    <w:rsid w:val="005752A2"/>
    <w:rsid w:val="005C2D2F"/>
    <w:rsid w:val="005C457D"/>
    <w:rsid w:val="005E30E8"/>
    <w:rsid w:val="005F4BFC"/>
    <w:rsid w:val="0065757F"/>
    <w:rsid w:val="00717380"/>
    <w:rsid w:val="00763555"/>
    <w:rsid w:val="00766E85"/>
    <w:rsid w:val="00774113"/>
    <w:rsid w:val="007D2763"/>
    <w:rsid w:val="007D34D7"/>
    <w:rsid w:val="007E3EA9"/>
    <w:rsid w:val="007F087E"/>
    <w:rsid w:val="00807ADC"/>
    <w:rsid w:val="00813BAD"/>
    <w:rsid w:val="008147DC"/>
    <w:rsid w:val="008509FF"/>
    <w:rsid w:val="00870195"/>
    <w:rsid w:val="00885A82"/>
    <w:rsid w:val="008A480A"/>
    <w:rsid w:val="008A733E"/>
    <w:rsid w:val="00901301"/>
    <w:rsid w:val="00907A43"/>
    <w:rsid w:val="00A06EA4"/>
    <w:rsid w:val="00A45CD9"/>
    <w:rsid w:val="00AA1B51"/>
    <w:rsid w:val="00AC0C2F"/>
    <w:rsid w:val="00AE35FE"/>
    <w:rsid w:val="00AF2901"/>
    <w:rsid w:val="00B04001"/>
    <w:rsid w:val="00B04872"/>
    <w:rsid w:val="00B07041"/>
    <w:rsid w:val="00B21FA5"/>
    <w:rsid w:val="00B229F6"/>
    <w:rsid w:val="00B6065F"/>
    <w:rsid w:val="00B713DA"/>
    <w:rsid w:val="00B9751D"/>
    <w:rsid w:val="00BA522F"/>
    <w:rsid w:val="00BB1F51"/>
    <w:rsid w:val="00BD3F22"/>
    <w:rsid w:val="00C047A2"/>
    <w:rsid w:val="00C51919"/>
    <w:rsid w:val="00C85070"/>
    <w:rsid w:val="00CC61CA"/>
    <w:rsid w:val="00D15CD2"/>
    <w:rsid w:val="00D41012"/>
    <w:rsid w:val="00D428C7"/>
    <w:rsid w:val="00D70119"/>
    <w:rsid w:val="00D75DDD"/>
    <w:rsid w:val="00D80A04"/>
    <w:rsid w:val="00D8181A"/>
    <w:rsid w:val="00DA3EAA"/>
    <w:rsid w:val="00DE6B79"/>
    <w:rsid w:val="00E155D5"/>
    <w:rsid w:val="00E16BB7"/>
    <w:rsid w:val="00E33431"/>
    <w:rsid w:val="00E55928"/>
    <w:rsid w:val="00E7127A"/>
    <w:rsid w:val="00E92082"/>
    <w:rsid w:val="00F074E2"/>
    <w:rsid w:val="00F15499"/>
    <w:rsid w:val="00F67BC3"/>
    <w:rsid w:val="00F90F49"/>
    <w:rsid w:val="00FA2E4E"/>
    <w:rsid w:val="00FB10D6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54968"/>
  <w15:chartTrackingRefBased/>
  <w15:docId w15:val="{66BDCC44-98E2-4C4B-90C9-B5650F82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EA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CD9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11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111979"/>
  </w:style>
  <w:style w:type="paragraph" w:styleId="a5">
    <w:name w:val="footer"/>
    <w:basedOn w:val="a"/>
    <w:link w:val="Char0"/>
    <w:uiPriority w:val="99"/>
    <w:unhideWhenUsed/>
    <w:rsid w:val="00111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111979"/>
  </w:style>
  <w:style w:type="character" w:styleId="a6">
    <w:name w:val="Hyperlink"/>
    <w:basedOn w:val="a0"/>
    <w:uiPriority w:val="99"/>
    <w:unhideWhenUsed/>
    <w:rsid w:val="007173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7380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D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4E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Iksoon Choi</dc:creator>
  <cp:keywords/>
  <dc:description/>
  <cp:lastModifiedBy>Iksoon Choi</cp:lastModifiedBy>
  <cp:revision>43</cp:revision>
  <dcterms:created xsi:type="dcterms:W3CDTF">2021-09-19T15:55:00Z</dcterms:created>
  <dcterms:modified xsi:type="dcterms:W3CDTF">2021-11-25T16:55:00Z</dcterms:modified>
</cp:coreProperties>
</file>