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r w:rsidRPr="00EE4F49">
        <w:rPr>
          <w:b/>
          <w:sz w:val="52"/>
          <w:szCs w:val="52"/>
          <w:lang w:val="fr-FR"/>
        </w:rPr>
        <w:t>GameMaster</w:t>
      </w:r>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1A8CB385" w14:textId="580DCC07" w:rsidR="003D49E7"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9431144" w:history="1">
            <w:r w:rsidR="003D49E7" w:rsidRPr="005E01E5">
              <w:rPr>
                <w:rStyle w:val="Hyperlink"/>
                <w:noProof/>
              </w:rPr>
              <w:t>Project Proposal</w:t>
            </w:r>
            <w:r w:rsidR="003D49E7">
              <w:rPr>
                <w:noProof/>
                <w:webHidden/>
              </w:rPr>
              <w:tab/>
            </w:r>
            <w:r w:rsidR="003D49E7">
              <w:rPr>
                <w:noProof/>
                <w:webHidden/>
              </w:rPr>
              <w:fldChar w:fldCharType="begin"/>
            </w:r>
            <w:r w:rsidR="003D49E7">
              <w:rPr>
                <w:noProof/>
                <w:webHidden/>
              </w:rPr>
              <w:instrText xml:space="preserve"> PAGEREF _Toc119431144 \h </w:instrText>
            </w:r>
            <w:r w:rsidR="003D49E7">
              <w:rPr>
                <w:noProof/>
                <w:webHidden/>
              </w:rPr>
            </w:r>
            <w:r w:rsidR="003D49E7">
              <w:rPr>
                <w:noProof/>
                <w:webHidden/>
              </w:rPr>
              <w:fldChar w:fldCharType="separate"/>
            </w:r>
            <w:r w:rsidR="003D49E7">
              <w:rPr>
                <w:noProof/>
                <w:webHidden/>
              </w:rPr>
              <w:t>3</w:t>
            </w:r>
            <w:r w:rsidR="003D49E7">
              <w:rPr>
                <w:noProof/>
                <w:webHidden/>
              </w:rPr>
              <w:fldChar w:fldCharType="end"/>
            </w:r>
          </w:hyperlink>
        </w:p>
        <w:p w14:paraId="22CFC56B" w14:textId="610C094A" w:rsidR="003D49E7" w:rsidRDefault="003D49E7">
          <w:pPr>
            <w:pStyle w:val="TOC3"/>
            <w:tabs>
              <w:tab w:val="right" w:leader="dot" w:pos="9350"/>
            </w:tabs>
            <w:rPr>
              <w:rFonts w:asciiTheme="minorHAnsi" w:eastAsiaTheme="minorEastAsia" w:hAnsiTheme="minorHAnsi" w:cstheme="minorBidi"/>
              <w:noProof/>
            </w:rPr>
          </w:pPr>
          <w:hyperlink w:anchor="_Toc119431145" w:history="1">
            <w:r w:rsidRPr="005E01E5">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_Toc119431145 \h </w:instrText>
            </w:r>
            <w:r>
              <w:rPr>
                <w:noProof/>
                <w:webHidden/>
              </w:rPr>
            </w:r>
            <w:r>
              <w:rPr>
                <w:noProof/>
                <w:webHidden/>
              </w:rPr>
              <w:fldChar w:fldCharType="separate"/>
            </w:r>
            <w:r>
              <w:rPr>
                <w:noProof/>
                <w:webHidden/>
              </w:rPr>
              <w:t>3</w:t>
            </w:r>
            <w:r>
              <w:rPr>
                <w:noProof/>
                <w:webHidden/>
              </w:rPr>
              <w:fldChar w:fldCharType="end"/>
            </w:r>
          </w:hyperlink>
        </w:p>
        <w:p w14:paraId="17D55405" w14:textId="7147846E" w:rsidR="003D49E7" w:rsidRDefault="003D49E7">
          <w:pPr>
            <w:pStyle w:val="TOC3"/>
            <w:tabs>
              <w:tab w:val="right" w:leader="dot" w:pos="9350"/>
            </w:tabs>
            <w:rPr>
              <w:rFonts w:asciiTheme="minorHAnsi" w:eastAsiaTheme="minorEastAsia" w:hAnsiTheme="minorHAnsi" w:cstheme="minorBidi"/>
              <w:noProof/>
            </w:rPr>
          </w:pPr>
          <w:hyperlink w:anchor="_Toc119431146" w:history="1">
            <w:r w:rsidRPr="005E01E5">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_Toc119431146 \h </w:instrText>
            </w:r>
            <w:r>
              <w:rPr>
                <w:noProof/>
                <w:webHidden/>
              </w:rPr>
            </w:r>
            <w:r>
              <w:rPr>
                <w:noProof/>
                <w:webHidden/>
              </w:rPr>
              <w:fldChar w:fldCharType="separate"/>
            </w:r>
            <w:r>
              <w:rPr>
                <w:noProof/>
                <w:webHidden/>
              </w:rPr>
              <w:t>3</w:t>
            </w:r>
            <w:r>
              <w:rPr>
                <w:noProof/>
                <w:webHidden/>
              </w:rPr>
              <w:fldChar w:fldCharType="end"/>
            </w:r>
          </w:hyperlink>
        </w:p>
        <w:p w14:paraId="6E04F57E" w14:textId="026AD82A" w:rsidR="003D49E7" w:rsidRDefault="003D49E7">
          <w:pPr>
            <w:pStyle w:val="TOC3"/>
            <w:tabs>
              <w:tab w:val="right" w:leader="dot" w:pos="9350"/>
            </w:tabs>
            <w:rPr>
              <w:rFonts w:asciiTheme="minorHAnsi" w:eastAsiaTheme="minorEastAsia" w:hAnsiTheme="minorHAnsi" w:cstheme="minorBidi"/>
              <w:noProof/>
            </w:rPr>
          </w:pPr>
          <w:hyperlink w:anchor="_Toc119431147" w:history="1">
            <w:r w:rsidRPr="005E01E5">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_Toc119431147 \h </w:instrText>
            </w:r>
            <w:r>
              <w:rPr>
                <w:noProof/>
                <w:webHidden/>
              </w:rPr>
            </w:r>
            <w:r>
              <w:rPr>
                <w:noProof/>
                <w:webHidden/>
              </w:rPr>
              <w:fldChar w:fldCharType="separate"/>
            </w:r>
            <w:r>
              <w:rPr>
                <w:noProof/>
                <w:webHidden/>
              </w:rPr>
              <w:t>3</w:t>
            </w:r>
            <w:r>
              <w:rPr>
                <w:noProof/>
                <w:webHidden/>
              </w:rPr>
              <w:fldChar w:fldCharType="end"/>
            </w:r>
          </w:hyperlink>
        </w:p>
        <w:p w14:paraId="4F4ACD05" w14:textId="51A686A2" w:rsidR="003D49E7" w:rsidRDefault="003D49E7">
          <w:pPr>
            <w:pStyle w:val="TOC3"/>
            <w:tabs>
              <w:tab w:val="right" w:leader="dot" w:pos="9350"/>
            </w:tabs>
            <w:rPr>
              <w:rFonts w:asciiTheme="minorHAnsi" w:eastAsiaTheme="minorEastAsia" w:hAnsiTheme="minorHAnsi" w:cstheme="minorBidi"/>
              <w:noProof/>
            </w:rPr>
          </w:pPr>
          <w:hyperlink w:anchor="_Toc119431148" w:history="1">
            <w:r w:rsidRPr="005E01E5">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_Toc119431148 \h </w:instrText>
            </w:r>
            <w:r>
              <w:rPr>
                <w:noProof/>
                <w:webHidden/>
              </w:rPr>
            </w:r>
            <w:r>
              <w:rPr>
                <w:noProof/>
                <w:webHidden/>
              </w:rPr>
              <w:fldChar w:fldCharType="separate"/>
            </w:r>
            <w:r>
              <w:rPr>
                <w:noProof/>
                <w:webHidden/>
              </w:rPr>
              <w:t>3</w:t>
            </w:r>
            <w:r>
              <w:rPr>
                <w:noProof/>
                <w:webHidden/>
              </w:rPr>
              <w:fldChar w:fldCharType="end"/>
            </w:r>
          </w:hyperlink>
        </w:p>
        <w:p w14:paraId="03A8288A" w14:textId="6D5F02D1" w:rsidR="003D49E7" w:rsidRDefault="003D49E7">
          <w:pPr>
            <w:pStyle w:val="TOC3"/>
            <w:tabs>
              <w:tab w:val="right" w:leader="dot" w:pos="9350"/>
            </w:tabs>
            <w:rPr>
              <w:rFonts w:asciiTheme="minorHAnsi" w:eastAsiaTheme="minorEastAsia" w:hAnsiTheme="minorHAnsi" w:cstheme="minorBidi"/>
              <w:noProof/>
            </w:rPr>
          </w:pPr>
          <w:hyperlink w:anchor="_Toc119431149" w:history="1">
            <w:r w:rsidRPr="005E01E5">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_Toc119431149 \h </w:instrText>
            </w:r>
            <w:r>
              <w:rPr>
                <w:noProof/>
                <w:webHidden/>
              </w:rPr>
            </w:r>
            <w:r>
              <w:rPr>
                <w:noProof/>
                <w:webHidden/>
              </w:rPr>
              <w:fldChar w:fldCharType="separate"/>
            </w:r>
            <w:r>
              <w:rPr>
                <w:noProof/>
                <w:webHidden/>
              </w:rPr>
              <w:t>3</w:t>
            </w:r>
            <w:r>
              <w:rPr>
                <w:noProof/>
                <w:webHidden/>
              </w:rPr>
              <w:fldChar w:fldCharType="end"/>
            </w:r>
          </w:hyperlink>
        </w:p>
        <w:p w14:paraId="6527E2F0" w14:textId="6F9462D1" w:rsidR="003D49E7" w:rsidRDefault="003D49E7">
          <w:pPr>
            <w:pStyle w:val="TOC3"/>
            <w:tabs>
              <w:tab w:val="right" w:leader="dot" w:pos="9350"/>
            </w:tabs>
            <w:rPr>
              <w:rFonts w:asciiTheme="minorHAnsi" w:eastAsiaTheme="minorEastAsia" w:hAnsiTheme="minorHAnsi" w:cstheme="minorBidi"/>
              <w:noProof/>
            </w:rPr>
          </w:pPr>
          <w:hyperlink w:anchor="_Toc119431150" w:history="1">
            <w:r w:rsidRPr="005E01E5">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_Toc119431150 \h </w:instrText>
            </w:r>
            <w:r>
              <w:rPr>
                <w:noProof/>
                <w:webHidden/>
              </w:rPr>
            </w:r>
            <w:r>
              <w:rPr>
                <w:noProof/>
                <w:webHidden/>
              </w:rPr>
              <w:fldChar w:fldCharType="separate"/>
            </w:r>
            <w:r>
              <w:rPr>
                <w:noProof/>
                <w:webHidden/>
              </w:rPr>
              <w:t>3</w:t>
            </w:r>
            <w:r>
              <w:rPr>
                <w:noProof/>
                <w:webHidden/>
              </w:rPr>
              <w:fldChar w:fldCharType="end"/>
            </w:r>
          </w:hyperlink>
        </w:p>
        <w:p w14:paraId="463A02DB" w14:textId="151C455C"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51" w:history="1">
            <w:r w:rsidRPr="005E01E5">
              <w:rPr>
                <w:rStyle w:val="Hyperlink"/>
                <w:noProof/>
              </w:rPr>
              <w:t>Project Design</w:t>
            </w:r>
            <w:r>
              <w:rPr>
                <w:noProof/>
                <w:webHidden/>
              </w:rPr>
              <w:tab/>
            </w:r>
            <w:r>
              <w:rPr>
                <w:noProof/>
                <w:webHidden/>
              </w:rPr>
              <w:fldChar w:fldCharType="begin"/>
            </w:r>
            <w:r>
              <w:rPr>
                <w:noProof/>
                <w:webHidden/>
              </w:rPr>
              <w:instrText xml:space="preserve"> PAGEREF _Toc119431151 \h </w:instrText>
            </w:r>
            <w:r>
              <w:rPr>
                <w:noProof/>
                <w:webHidden/>
              </w:rPr>
            </w:r>
            <w:r>
              <w:rPr>
                <w:noProof/>
                <w:webHidden/>
              </w:rPr>
              <w:fldChar w:fldCharType="separate"/>
            </w:r>
            <w:r>
              <w:rPr>
                <w:noProof/>
                <w:webHidden/>
              </w:rPr>
              <w:t>4</w:t>
            </w:r>
            <w:r>
              <w:rPr>
                <w:noProof/>
                <w:webHidden/>
              </w:rPr>
              <w:fldChar w:fldCharType="end"/>
            </w:r>
          </w:hyperlink>
        </w:p>
        <w:p w14:paraId="3A8C5417" w14:textId="04BF034E" w:rsidR="003D49E7" w:rsidRDefault="003D49E7">
          <w:pPr>
            <w:pStyle w:val="TOC3"/>
            <w:tabs>
              <w:tab w:val="right" w:leader="dot" w:pos="9350"/>
            </w:tabs>
            <w:rPr>
              <w:rFonts w:asciiTheme="minorHAnsi" w:eastAsiaTheme="minorEastAsia" w:hAnsiTheme="minorHAnsi" w:cstheme="minorBidi"/>
              <w:noProof/>
            </w:rPr>
          </w:pPr>
          <w:hyperlink w:anchor="_Toc119431152" w:history="1">
            <w:r w:rsidRPr="005E01E5">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_Toc119431152 \h </w:instrText>
            </w:r>
            <w:r>
              <w:rPr>
                <w:noProof/>
                <w:webHidden/>
              </w:rPr>
            </w:r>
            <w:r>
              <w:rPr>
                <w:noProof/>
                <w:webHidden/>
              </w:rPr>
              <w:fldChar w:fldCharType="separate"/>
            </w:r>
            <w:r>
              <w:rPr>
                <w:noProof/>
                <w:webHidden/>
              </w:rPr>
              <w:t>4</w:t>
            </w:r>
            <w:r>
              <w:rPr>
                <w:noProof/>
                <w:webHidden/>
              </w:rPr>
              <w:fldChar w:fldCharType="end"/>
            </w:r>
          </w:hyperlink>
        </w:p>
        <w:p w14:paraId="3482C99A" w14:textId="395E6F5E" w:rsidR="003D49E7" w:rsidRDefault="003D49E7">
          <w:pPr>
            <w:pStyle w:val="TOC3"/>
            <w:tabs>
              <w:tab w:val="right" w:leader="dot" w:pos="9350"/>
            </w:tabs>
            <w:rPr>
              <w:rFonts w:asciiTheme="minorHAnsi" w:eastAsiaTheme="minorEastAsia" w:hAnsiTheme="minorHAnsi" w:cstheme="minorBidi"/>
              <w:noProof/>
            </w:rPr>
          </w:pPr>
          <w:hyperlink w:anchor="_Toc119431153" w:history="1">
            <w:r w:rsidRPr="005E01E5">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_Toc119431153 \h </w:instrText>
            </w:r>
            <w:r>
              <w:rPr>
                <w:noProof/>
                <w:webHidden/>
              </w:rPr>
            </w:r>
            <w:r>
              <w:rPr>
                <w:noProof/>
                <w:webHidden/>
              </w:rPr>
              <w:fldChar w:fldCharType="separate"/>
            </w:r>
            <w:r>
              <w:rPr>
                <w:noProof/>
                <w:webHidden/>
              </w:rPr>
              <w:t>4</w:t>
            </w:r>
            <w:r>
              <w:rPr>
                <w:noProof/>
                <w:webHidden/>
              </w:rPr>
              <w:fldChar w:fldCharType="end"/>
            </w:r>
          </w:hyperlink>
        </w:p>
        <w:p w14:paraId="187CEB38" w14:textId="6E61BB7A" w:rsidR="003D49E7" w:rsidRDefault="003D49E7">
          <w:pPr>
            <w:pStyle w:val="TOC3"/>
            <w:tabs>
              <w:tab w:val="right" w:leader="dot" w:pos="9350"/>
            </w:tabs>
            <w:rPr>
              <w:rFonts w:asciiTheme="minorHAnsi" w:eastAsiaTheme="minorEastAsia" w:hAnsiTheme="minorHAnsi" w:cstheme="minorBidi"/>
              <w:noProof/>
            </w:rPr>
          </w:pPr>
          <w:hyperlink w:anchor="_Toc119431154" w:history="1">
            <w:r w:rsidRPr="005E01E5">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_Toc119431154 \h </w:instrText>
            </w:r>
            <w:r>
              <w:rPr>
                <w:noProof/>
                <w:webHidden/>
              </w:rPr>
            </w:r>
            <w:r>
              <w:rPr>
                <w:noProof/>
                <w:webHidden/>
              </w:rPr>
              <w:fldChar w:fldCharType="separate"/>
            </w:r>
            <w:r>
              <w:rPr>
                <w:noProof/>
                <w:webHidden/>
              </w:rPr>
              <w:t>6</w:t>
            </w:r>
            <w:r>
              <w:rPr>
                <w:noProof/>
                <w:webHidden/>
              </w:rPr>
              <w:fldChar w:fldCharType="end"/>
            </w:r>
          </w:hyperlink>
        </w:p>
        <w:p w14:paraId="0B5887C2" w14:textId="2CF3A57E" w:rsidR="003D49E7" w:rsidRDefault="003D49E7">
          <w:pPr>
            <w:pStyle w:val="TOC3"/>
            <w:tabs>
              <w:tab w:val="right" w:leader="dot" w:pos="9350"/>
            </w:tabs>
            <w:rPr>
              <w:rFonts w:asciiTheme="minorHAnsi" w:eastAsiaTheme="minorEastAsia" w:hAnsiTheme="minorHAnsi" w:cstheme="minorBidi"/>
              <w:noProof/>
            </w:rPr>
          </w:pPr>
          <w:hyperlink w:anchor="_Toc119431155" w:history="1">
            <w:r w:rsidRPr="005E01E5">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_Toc119431155 \h </w:instrText>
            </w:r>
            <w:r>
              <w:rPr>
                <w:noProof/>
                <w:webHidden/>
              </w:rPr>
            </w:r>
            <w:r>
              <w:rPr>
                <w:noProof/>
                <w:webHidden/>
              </w:rPr>
              <w:fldChar w:fldCharType="separate"/>
            </w:r>
            <w:r>
              <w:rPr>
                <w:noProof/>
                <w:webHidden/>
              </w:rPr>
              <w:t>9</w:t>
            </w:r>
            <w:r>
              <w:rPr>
                <w:noProof/>
                <w:webHidden/>
              </w:rPr>
              <w:fldChar w:fldCharType="end"/>
            </w:r>
          </w:hyperlink>
        </w:p>
        <w:p w14:paraId="5E5CCABB" w14:textId="1072E144"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56" w:history="1">
            <w:r w:rsidRPr="005E01E5">
              <w:rPr>
                <w:rStyle w:val="Hyperlink"/>
                <w:noProof/>
              </w:rPr>
              <w:t>Testing</w:t>
            </w:r>
            <w:r>
              <w:rPr>
                <w:noProof/>
                <w:webHidden/>
              </w:rPr>
              <w:tab/>
            </w:r>
            <w:r>
              <w:rPr>
                <w:noProof/>
                <w:webHidden/>
              </w:rPr>
              <w:fldChar w:fldCharType="begin"/>
            </w:r>
            <w:r>
              <w:rPr>
                <w:noProof/>
                <w:webHidden/>
              </w:rPr>
              <w:instrText xml:space="preserve"> PAGEREF _Toc119431156 \h </w:instrText>
            </w:r>
            <w:r>
              <w:rPr>
                <w:noProof/>
                <w:webHidden/>
              </w:rPr>
            </w:r>
            <w:r>
              <w:rPr>
                <w:noProof/>
                <w:webHidden/>
              </w:rPr>
              <w:fldChar w:fldCharType="separate"/>
            </w:r>
            <w:r>
              <w:rPr>
                <w:noProof/>
                <w:webHidden/>
              </w:rPr>
              <w:t>11</w:t>
            </w:r>
            <w:r>
              <w:rPr>
                <w:noProof/>
                <w:webHidden/>
              </w:rPr>
              <w:fldChar w:fldCharType="end"/>
            </w:r>
          </w:hyperlink>
        </w:p>
        <w:p w14:paraId="28DA5D0C" w14:textId="20DB6176" w:rsidR="003D49E7" w:rsidRDefault="003D49E7">
          <w:pPr>
            <w:pStyle w:val="TOC3"/>
            <w:tabs>
              <w:tab w:val="right" w:leader="dot" w:pos="9350"/>
            </w:tabs>
            <w:rPr>
              <w:rFonts w:asciiTheme="minorHAnsi" w:eastAsiaTheme="minorEastAsia" w:hAnsiTheme="minorHAnsi" w:cstheme="minorBidi"/>
              <w:noProof/>
            </w:rPr>
          </w:pPr>
          <w:hyperlink w:anchor="_Toc119431157" w:history="1">
            <w:r w:rsidRPr="005E01E5">
              <w:rPr>
                <w:rStyle w:val="Hyperlink"/>
                <w:rFonts w:ascii="Times New Roman" w:hAnsi="Times New Roman"/>
                <w:noProof/>
              </w:rPr>
              <w:t>Framework</w:t>
            </w:r>
            <w:r>
              <w:rPr>
                <w:noProof/>
                <w:webHidden/>
              </w:rPr>
              <w:tab/>
            </w:r>
            <w:r>
              <w:rPr>
                <w:noProof/>
                <w:webHidden/>
              </w:rPr>
              <w:fldChar w:fldCharType="begin"/>
            </w:r>
            <w:r>
              <w:rPr>
                <w:noProof/>
                <w:webHidden/>
              </w:rPr>
              <w:instrText xml:space="preserve"> PAGEREF _Toc119431157 \h </w:instrText>
            </w:r>
            <w:r>
              <w:rPr>
                <w:noProof/>
                <w:webHidden/>
              </w:rPr>
            </w:r>
            <w:r>
              <w:rPr>
                <w:noProof/>
                <w:webHidden/>
              </w:rPr>
              <w:fldChar w:fldCharType="separate"/>
            </w:r>
            <w:r>
              <w:rPr>
                <w:noProof/>
                <w:webHidden/>
              </w:rPr>
              <w:t>11</w:t>
            </w:r>
            <w:r>
              <w:rPr>
                <w:noProof/>
                <w:webHidden/>
              </w:rPr>
              <w:fldChar w:fldCharType="end"/>
            </w:r>
          </w:hyperlink>
        </w:p>
        <w:p w14:paraId="5C306B87" w14:textId="27B84D29" w:rsidR="003D49E7" w:rsidRDefault="003D49E7">
          <w:pPr>
            <w:pStyle w:val="TOC3"/>
            <w:tabs>
              <w:tab w:val="right" w:leader="dot" w:pos="9350"/>
            </w:tabs>
            <w:rPr>
              <w:rFonts w:asciiTheme="minorHAnsi" w:eastAsiaTheme="minorEastAsia" w:hAnsiTheme="minorHAnsi" w:cstheme="minorBidi"/>
              <w:noProof/>
            </w:rPr>
          </w:pPr>
          <w:hyperlink w:anchor="_Toc119431158" w:history="1">
            <w:r w:rsidRPr="005E01E5">
              <w:rPr>
                <w:rStyle w:val="Hyperlink"/>
                <w:rFonts w:ascii="Times New Roman" w:hAnsi="Times New Roman"/>
                <w:noProof/>
              </w:rPr>
              <w:t>Testing Output</w:t>
            </w:r>
            <w:r>
              <w:rPr>
                <w:noProof/>
                <w:webHidden/>
              </w:rPr>
              <w:tab/>
            </w:r>
            <w:r>
              <w:rPr>
                <w:noProof/>
                <w:webHidden/>
              </w:rPr>
              <w:fldChar w:fldCharType="begin"/>
            </w:r>
            <w:r>
              <w:rPr>
                <w:noProof/>
                <w:webHidden/>
              </w:rPr>
              <w:instrText xml:space="preserve"> PAGEREF _Toc119431158 \h </w:instrText>
            </w:r>
            <w:r>
              <w:rPr>
                <w:noProof/>
                <w:webHidden/>
              </w:rPr>
            </w:r>
            <w:r>
              <w:rPr>
                <w:noProof/>
                <w:webHidden/>
              </w:rPr>
              <w:fldChar w:fldCharType="separate"/>
            </w:r>
            <w:r>
              <w:rPr>
                <w:noProof/>
                <w:webHidden/>
              </w:rPr>
              <w:t>11</w:t>
            </w:r>
            <w:r>
              <w:rPr>
                <w:noProof/>
                <w:webHidden/>
              </w:rPr>
              <w:fldChar w:fldCharType="end"/>
            </w:r>
          </w:hyperlink>
        </w:p>
        <w:p w14:paraId="4899EF89" w14:textId="5CE6535E" w:rsidR="003D49E7" w:rsidRDefault="003D49E7">
          <w:pPr>
            <w:pStyle w:val="TOC3"/>
            <w:tabs>
              <w:tab w:val="right" w:leader="dot" w:pos="9350"/>
            </w:tabs>
            <w:rPr>
              <w:rFonts w:asciiTheme="minorHAnsi" w:eastAsiaTheme="minorEastAsia" w:hAnsiTheme="minorHAnsi" w:cstheme="minorBidi"/>
              <w:noProof/>
            </w:rPr>
          </w:pPr>
          <w:hyperlink w:anchor="_Toc119431159" w:history="1">
            <w:r w:rsidRPr="005E01E5">
              <w:rPr>
                <w:rStyle w:val="Hyperlink"/>
                <w:rFonts w:ascii="Times New Roman" w:hAnsi="Times New Roman"/>
                <w:noProof/>
              </w:rPr>
              <w:t>Coverage Report</w:t>
            </w:r>
            <w:r>
              <w:rPr>
                <w:noProof/>
                <w:webHidden/>
              </w:rPr>
              <w:tab/>
            </w:r>
            <w:r>
              <w:rPr>
                <w:noProof/>
                <w:webHidden/>
              </w:rPr>
              <w:fldChar w:fldCharType="begin"/>
            </w:r>
            <w:r>
              <w:rPr>
                <w:noProof/>
                <w:webHidden/>
              </w:rPr>
              <w:instrText xml:space="preserve"> PAGEREF _Toc119431159 \h </w:instrText>
            </w:r>
            <w:r>
              <w:rPr>
                <w:noProof/>
                <w:webHidden/>
              </w:rPr>
            </w:r>
            <w:r>
              <w:rPr>
                <w:noProof/>
                <w:webHidden/>
              </w:rPr>
              <w:fldChar w:fldCharType="separate"/>
            </w:r>
            <w:r>
              <w:rPr>
                <w:noProof/>
                <w:webHidden/>
              </w:rPr>
              <w:t>11</w:t>
            </w:r>
            <w:r>
              <w:rPr>
                <w:noProof/>
                <w:webHidden/>
              </w:rPr>
              <w:fldChar w:fldCharType="end"/>
            </w:r>
          </w:hyperlink>
        </w:p>
        <w:p w14:paraId="54873E46" w14:textId="532D00B7" w:rsidR="003D49E7" w:rsidRDefault="003D49E7">
          <w:pPr>
            <w:pStyle w:val="TOC2"/>
            <w:tabs>
              <w:tab w:val="right" w:leader="dot" w:pos="9350"/>
            </w:tabs>
            <w:rPr>
              <w:rFonts w:asciiTheme="minorHAnsi" w:eastAsiaTheme="minorEastAsia" w:hAnsiTheme="minorHAnsi" w:cstheme="minorBidi"/>
              <w:noProof/>
              <w:sz w:val="22"/>
              <w:szCs w:val="22"/>
            </w:rPr>
          </w:pPr>
          <w:hyperlink w:anchor="_Toc119431160" w:history="1">
            <w:r w:rsidRPr="005E01E5">
              <w:rPr>
                <w:rStyle w:val="Hyperlink"/>
                <w:noProof/>
              </w:rPr>
              <w:t>Project Progress</w:t>
            </w:r>
            <w:r>
              <w:rPr>
                <w:noProof/>
                <w:webHidden/>
              </w:rPr>
              <w:tab/>
            </w:r>
            <w:r>
              <w:rPr>
                <w:noProof/>
                <w:webHidden/>
              </w:rPr>
              <w:fldChar w:fldCharType="begin"/>
            </w:r>
            <w:r>
              <w:rPr>
                <w:noProof/>
                <w:webHidden/>
              </w:rPr>
              <w:instrText xml:space="preserve"> PAGEREF _Toc119431160 \h </w:instrText>
            </w:r>
            <w:r>
              <w:rPr>
                <w:noProof/>
                <w:webHidden/>
              </w:rPr>
            </w:r>
            <w:r>
              <w:rPr>
                <w:noProof/>
                <w:webHidden/>
              </w:rPr>
              <w:fldChar w:fldCharType="separate"/>
            </w:r>
            <w:r>
              <w:rPr>
                <w:noProof/>
                <w:webHidden/>
              </w:rPr>
              <w:t>12</w:t>
            </w:r>
            <w:r>
              <w:rPr>
                <w:noProof/>
                <w:webHidden/>
              </w:rPr>
              <w:fldChar w:fldCharType="end"/>
            </w:r>
          </w:hyperlink>
        </w:p>
        <w:p w14:paraId="636CE5A9" w14:textId="2BB3B726" w:rsidR="003D49E7" w:rsidRDefault="003D49E7">
          <w:pPr>
            <w:pStyle w:val="TOC3"/>
            <w:tabs>
              <w:tab w:val="right" w:leader="dot" w:pos="9350"/>
            </w:tabs>
            <w:rPr>
              <w:rFonts w:asciiTheme="minorHAnsi" w:eastAsiaTheme="minorEastAsia" w:hAnsiTheme="minorHAnsi" w:cstheme="minorBidi"/>
              <w:noProof/>
            </w:rPr>
          </w:pPr>
          <w:hyperlink w:anchor="_Toc119431161" w:history="1">
            <w:r w:rsidRPr="005E01E5">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_Toc119431161 \h </w:instrText>
            </w:r>
            <w:r>
              <w:rPr>
                <w:noProof/>
                <w:webHidden/>
              </w:rPr>
            </w:r>
            <w:r>
              <w:rPr>
                <w:noProof/>
                <w:webHidden/>
              </w:rPr>
              <w:fldChar w:fldCharType="separate"/>
            </w:r>
            <w:r>
              <w:rPr>
                <w:noProof/>
                <w:webHidden/>
              </w:rPr>
              <w:t>12</w:t>
            </w:r>
            <w:r>
              <w:rPr>
                <w:noProof/>
                <w:webHidden/>
              </w:rPr>
              <w:fldChar w:fldCharType="end"/>
            </w:r>
          </w:hyperlink>
        </w:p>
        <w:p w14:paraId="63B36340" w14:textId="012C3CFE" w:rsidR="003D49E7" w:rsidRDefault="003D49E7">
          <w:pPr>
            <w:pStyle w:val="TOC3"/>
            <w:tabs>
              <w:tab w:val="right" w:leader="dot" w:pos="9350"/>
            </w:tabs>
            <w:rPr>
              <w:rFonts w:asciiTheme="minorHAnsi" w:eastAsiaTheme="minorEastAsia" w:hAnsiTheme="minorHAnsi" w:cstheme="minorBidi"/>
              <w:noProof/>
            </w:rPr>
          </w:pPr>
          <w:hyperlink w:anchor="_Toc119431162" w:history="1">
            <w:r w:rsidRPr="005E01E5">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_Toc119431162 \h </w:instrText>
            </w:r>
            <w:r>
              <w:rPr>
                <w:noProof/>
                <w:webHidden/>
              </w:rPr>
            </w:r>
            <w:r>
              <w:rPr>
                <w:noProof/>
                <w:webHidden/>
              </w:rPr>
              <w:fldChar w:fldCharType="separate"/>
            </w:r>
            <w:r>
              <w:rPr>
                <w:noProof/>
                <w:webHidden/>
              </w:rPr>
              <w:t>13</w:t>
            </w:r>
            <w:r>
              <w:rPr>
                <w:noProof/>
                <w:webHidden/>
              </w:rPr>
              <w:fldChar w:fldCharType="end"/>
            </w:r>
          </w:hyperlink>
        </w:p>
        <w:p w14:paraId="73F38CCD" w14:textId="59105EE2" w:rsidR="003D49E7" w:rsidRDefault="003D49E7">
          <w:pPr>
            <w:pStyle w:val="TOC3"/>
            <w:tabs>
              <w:tab w:val="right" w:leader="dot" w:pos="9350"/>
            </w:tabs>
            <w:rPr>
              <w:rFonts w:asciiTheme="minorHAnsi" w:eastAsiaTheme="minorEastAsia" w:hAnsiTheme="minorHAnsi" w:cstheme="minorBidi"/>
              <w:noProof/>
            </w:rPr>
          </w:pPr>
          <w:hyperlink w:anchor="_Toc119431163" w:history="1">
            <w:r w:rsidRPr="005E01E5">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_Toc119431163 \h </w:instrText>
            </w:r>
            <w:r>
              <w:rPr>
                <w:noProof/>
                <w:webHidden/>
              </w:rPr>
            </w:r>
            <w:r>
              <w:rPr>
                <w:noProof/>
                <w:webHidden/>
              </w:rPr>
              <w:fldChar w:fldCharType="separate"/>
            </w:r>
            <w:r>
              <w:rPr>
                <w:noProof/>
                <w:webHidden/>
              </w:rPr>
              <w:t>14</w:t>
            </w:r>
            <w:r>
              <w:rPr>
                <w:noProof/>
                <w:webHidden/>
              </w:rPr>
              <w:fldChar w:fldCharType="end"/>
            </w:r>
          </w:hyperlink>
        </w:p>
        <w:p w14:paraId="51733A68" w14:textId="616D8CA8"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9431144"/>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9431145"/>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GameMaster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9431146"/>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9431147"/>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9431148"/>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github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compile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9431149"/>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conducted and the results listed. Proper citation of sources is required. If there are similar open-source products, you should state whether existing source will be used and to what extent. If there are similar closed-source/proprietary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9431150"/>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9431151"/>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9431152"/>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FOR Discord users WHO want to have a fun minigame to interact with friends on the platform, THE GameMaster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9431153"/>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Brandon, age 24 works a sales position for a payroll company. He used to work in the office but when the pandemic happened he had to work from home. In his spare time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Corey is a 35 year old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comeraderie in the GameMaster bot on Discord. He can create a private server for his team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87 year old grandfather of 5 who watns to spend more time with his grandchildren, who live throughout the United States. He heard them discussing Discord prior as a way to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easy games to play, such as Tic Tac Toe, Ted downloaded GameMaster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9431154"/>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UML class diagram focusing on the aggregation of the TicTacToe class. The isolation of only aggregations allows for a clean understanding of this particular relationship,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TicTacToe. The program starts by creating a TicTacToe object, which then creates EventHandler and TicTacToeBot object. This EventHandler object is also used within the TicTacToeBot. The TicTacToeBot object then has a cascade of relationships, starting by creating a GameCommand object. This object creates a GameStateManager object, which in turn utilizes a GameStateValidator object. These objects in </w:t>
      </w:r>
      <w:r w:rsidRPr="00EE4F49">
        <w:rPr>
          <w:b/>
          <w:bCs/>
          <w:color w:val="24292F"/>
        </w:rPr>
        <w:t>Diagram 1</w:t>
      </w:r>
      <w:r w:rsidRPr="00EE4F49">
        <w:rPr>
          <w:color w:val="24292F"/>
        </w:rPr>
        <w:t xml:space="preserve"> allow for us to create the backbone of GameMaster,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GameBoard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actually prepare the bot. TicTacToe, which was previously described, utilizes the discordJS object that contains all code provided through the Discord framework. The TicTacToeBot object uses an AppCommandRegister object, which allows for the bot to be interacted with by the user. Note that although EventHandler is used by both TicTacToe and TicTacToeBot, it does not have any dependencies and as a result is not present in </w:t>
      </w:r>
      <w:r w:rsidR="00B06A7C">
        <w:rPr>
          <w:b/>
          <w:bCs/>
          <w:color w:val="24292F"/>
        </w:rPr>
        <w:t>Diagram 2</w:t>
      </w:r>
      <w:r w:rsidR="00B06A7C">
        <w:rPr>
          <w:color w:val="24292F"/>
        </w:rPr>
        <w:t>. GameCommand uses two MessagingTunnel objects, both of which extend the MessageTunnel object: CommandInteractionMessagingTunnel and TextMessagingTunnel. These both have similar functionality, however have different attributes and purposes. Finally, the GameStateManager class is where the majority of the logic occurs. This class contains a DuelRequest object, which uses discordJS and also has yet another extended MessagingTunnel in the form of ComponentInteractionMessagingTunnel.</w:t>
      </w:r>
      <w:r w:rsidR="00E77B80">
        <w:rPr>
          <w:color w:val="24292F"/>
        </w:rPr>
        <w:t xml:space="preserve"> GameStateManager also contains the AI object, which is a fairly self-contained object relative to the othes.</w:t>
      </w:r>
      <w:r w:rsidR="00B06A7C">
        <w:rPr>
          <w:color w:val="24292F"/>
        </w:rPr>
        <w:t xml:space="preserve"> Note that GameStateManager also contains GameBoard</w:t>
      </w:r>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fairly elaborate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r>
        <w:rPr>
          <w:sz w:val="16"/>
          <w:szCs w:val="16"/>
        </w:rPr>
        <w:t>GameBoard,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GameBoard class is a sort of “central hub” to get the game board created. It is able to create a generic GameBoard using GameBoardBuilder, or one using buttons using GameBoardButtonBuilder. All of these are used in part by the Game object used by GameBoard, allowing for the actual gameplay of TicTacToe to take place within the program. Note that the AI object, while explained in </w:t>
      </w:r>
      <w:r>
        <w:rPr>
          <w:b/>
          <w:bCs/>
        </w:rPr>
        <w:t>Diagram 2</w:t>
      </w:r>
      <w:r>
        <w:t>, is used in GameBoard, and discordJS is also used in the GameBoardButtonBuilder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9431155"/>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25E05A66" w:rsidR="00FD4EF2" w:rsidRDefault="00CB044E">
      <w:pPr>
        <w:ind w:left="0"/>
      </w:pPr>
      <w:r>
        <w:rPr>
          <w:noProof/>
        </w:rPr>
        <w:drawing>
          <wp:inline distT="0" distB="0" distL="0" distR="0" wp14:anchorId="2AF8D3D9" wp14:editId="25E2FC63">
            <wp:extent cx="5943600" cy="375094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5943600" cy="3750945"/>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sequence diagram illustrating how a player is able to challenge another to a round of TicTacToe.</w:t>
      </w:r>
    </w:p>
    <w:p w14:paraId="245311E6" w14:textId="52324A4D" w:rsidR="001D042C" w:rsidRDefault="00FD4EF2">
      <w:pPr>
        <w:ind w:left="0"/>
      </w:pPr>
      <w:r>
        <w:rPr>
          <w:b/>
          <w:bCs/>
        </w:rPr>
        <w:t>Diagram 4</w:t>
      </w:r>
      <w:r w:rsidRPr="00FD4EF2">
        <w:t xml:space="preserve"> illustrates a player challenging another player to a TicTacToe duel. PlayerOne uses slash command /tictactoe PlayerTwo to challenge to a game of TicTacToe. GameMaster recieves the slash command and instantiates the necessary objects to run a game of TicTacToe. TicTacToeBot then sends the duel request to PlayerTwo. PlayerTwo responds accepts the duel. This results in TicTacToeBot collecting messages from PlayerOne and PlayerTwo. The first move of the game is chosen at random. Each move is verified to make sure it is the correct player making the move. The board is updated after every</w:t>
      </w:r>
      <w:r>
        <w:t xml:space="preserve"> </w:t>
      </w:r>
      <w:r w:rsidRPr="00FD4EF2">
        <w:t>move. After each player makes a move TicTacToeBot checks for a winner. If no winner is found the process is repeated until a player has won. Once a player has won each player is notified. TicTacToeBot and associated objects are then destroyed. If a new game wants to be played it will be initiated with GameMaster.</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4D266A57" w:rsidR="001D042C" w:rsidRDefault="001D042C">
      <w:pPr>
        <w:ind w:left="0"/>
      </w:pPr>
      <w:r>
        <w:rPr>
          <w:noProof/>
        </w:rPr>
        <w:lastRenderedPageBreak/>
        <w:drawing>
          <wp:inline distT="0" distB="0" distL="0" distR="0" wp14:anchorId="79DFAC0A" wp14:editId="10AF7C30">
            <wp:extent cx="5943600" cy="19037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5EDEE82F" w14:textId="287E4352"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sequence diagram illustrating what happens when a duel request is rejected.</w:t>
      </w:r>
    </w:p>
    <w:p w14:paraId="55CA6BBD" w14:textId="4CDC6DBD" w:rsidR="007C45E7" w:rsidRDefault="001D042C">
      <w:pPr>
        <w:ind w:left="0"/>
        <w:rPr>
          <w:color w:val="24292F"/>
          <w:shd w:val="clear" w:color="auto" w:fill="FFFFFF"/>
        </w:rPr>
      </w:pPr>
      <w:r w:rsidRPr="00B81ECB">
        <w:rPr>
          <w:b/>
          <w:bCs/>
        </w:rPr>
        <w:t>Diagram 5</w:t>
      </w:r>
      <w:r w:rsidRPr="00B81ECB">
        <w:t xml:space="preserve"> shows </w:t>
      </w:r>
      <w:r w:rsidRPr="00B81ECB">
        <w:rPr>
          <w:color w:val="24292F"/>
          <w:shd w:val="clear" w:color="auto" w:fill="FFFFFF"/>
        </w:rPr>
        <w:t> a player challenging another player to a TicTacToe duel. PlayerOne uses slash command /tictactoe PlayerTwo to challenge to a game of TicTacToe. GameMaster recieves the slash command and instantiates the necessary objects to run a game of TicTacToe. TicTacToeBot then sends the duel request to PlayerTwo. PlayerTwo responds rejected the duel. This results in TicTacToeBot terminating along with all the associated objects.</w:t>
      </w:r>
    </w:p>
    <w:p w14:paraId="3F6AB89D" w14:textId="06BB9659" w:rsidR="007C45E7" w:rsidRPr="00EE4F49" w:rsidRDefault="007C45E7" w:rsidP="007C45E7">
      <w:pPr>
        <w:pStyle w:val="Heading2"/>
        <w:rPr>
          <w:rFonts w:ascii="Times New Roman" w:hAnsi="Times New Roman"/>
          <w:color w:val="auto"/>
        </w:rPr>
      </w:pPr>
      <w:r>
        <w:rPr>
          <w:color w:val="24292F"/>
          <w:shd w:val="clear" w:color="auto" w:fill="FFFFFF"/>
        </w:rPr>
        <w:br w:type="column"/>
      </w:r>
      <w:bookmarkStart w:id="21" w:name="_Toc119431156"/>
      <w:r>
        <w:rPr>
          <w:rFonts w:ascii="Times New Roman" w:hAnsi="Times New Roman"/>
          <w:color w:val="auto"/>
        </w:rPr>
        <w:lastRenderedPageBreak/>
        <w:t>Testing</w:t>
      </w:r>
      <w:bookmarkEnd w:id="21"/>
    </w:p>
    <w:p w14:paraId="7C39276A" w14:textId="4F1AE1B5" w:rsidR="007C45E7" w:rsidRPr="00EE4F49" w:rsidRDefault="007C45E7" w:rsidP="007C45E7">
      <w:pPr>
        <w:pStyle w:val="Heading3"/>
        <w:rPr>
          <w:rFonts w:ascii="Times New Roman" w:hAnsi="Times New Roman" w:cs="Times New Roman"/>
        </w:rPr>
      </w:pPr>
      <w:bookmarkStart w:id="22" w:name="_Toc119431157"/>
      <w:r>
        <w:rPr>
          <w:rFonts w:ascii="Times New Roman" w:hAnsi="Times New Roman" w:cs="Times New Roman"/>
        </w:rPr>
        <w:t>Framework</w:t>
      </w:r>
      <w:bookmarkEnd w:id="22"/>
    </w:p>
    <w:p w14:paraId="1D0347A3" w14:textId="29864C4B" w:rsidR="007C45E7" w:rsidRDefault="00592908" w:rsidP="007C45E7">
      <w:pPr>
        <w:pStyle w:val="BodyText"/>
        <w:spacing w:after="0"/>
        <w:ind w:left="0"/>
        <w:rPr>
          <w:color w:val="000000"/>
        </w:rPr>
      </w:pPr>
      <w:r>
        <w:rPr>
          <w:color w:val="000000"/>
        </w:rPr>
        <w:t>The framework used for testing our bot was Jestjs (</w:t>
      </w:r>
      <w:hyperlink r:id="rId13" w:history="1">
        <w:r w:rsidRPr="00CE04BD">
          <w:rPr>
            <w:rStyle w:val="Hyperlink"/>
          </w:rPr>
          <w:t>https://jestjs.io/</w:t>
        </w:r>
      </w:hyperlink>
      <w:r>
        <w:rPr>
          <w:color w:val="000000"/>
        </w:rPr>
        <w:t>), which is able to work with Node.js projects quickly and effectively.</w:t>
      </w:r>
    </w:p>
    <w:p w14:paraId="0C802C45" w14:textId="57CB86EB" w:rsidR="007C45E7" w:rsidRPr="00EE4F49" w:rsidRDefault="007C45E7" w:rsidP="007C45E7">
      <w:pPr>
        <w:pStyle w:val="Heading3"/>
        <w:rPr>
          <w:rFonts w:ascii="Times New Roman" w:hAnsi="Times New Roman" w:cs="Times New Roman"/>
        </w:rPr>
      </w:pPr>
      <w:bookmarkStart w:id="23" w:name="_Toc119431158"/>
      <w:r>
        <w:rPr>
          <w:rFonts w:ascii="Times New Roman" w:hAnsi="Times New Roman" w:cs="Times New Roman"/>
        </w:rPr>
        <w:t>Testing Output</w:t>
      </w:r>
      <w:bookmarkEnd w:id="23"/>
    </w:p>
    <w:p w14:paraId="2C2F1827" w14:textId="77777777" w:rsidR="007C45E7" w:rsidRPr="00EE4F49" w:rsidRDefault="007C45E7" w:rsidP="007C45E7">
      <w:pPr>
        <w:pStyle w:val="BodyText"/>
        <w:spacing w:after="240"/>
        <w:ind w:left="0"/>
        <w:rPr>
          <w:color w:val="000000"/>
        </w:rPr>
      </w:pPr>
      <w:r w:rsidRPr="00EE4F49">
        <w:rPr>
          <w:color w:val="000000"/>
        </w:rPr>
        <w:t>FOR Discord users WHO want to have a fun minigame to interact with friends on the platform, THE GameMaster is a Discord bot THAT will help users set up small minigames, such as Tic-Tac-Toe.</w:t>
      </w:r>
    </w:p>
    <w:p w14:paraId="2AAEBC72" w14:textId="5DBD27CB" w:rsidR="007C45E7" w:rsidRDefault="007C45E7" w:rsidP="007C45E7">
      <w:pPr>
        <w:pStyle w:val="BodyText"/>
        <w:spacing w:after="0"/>
        <w:ind w:left="0"/>
        <w:rPr>
          <w:color w:val="000000"/>
        </w:rPr>
      </w:pPr>
      <w:r w:rsidRPr="00EE4F49">
        <w:rPr>
          <w:color w:val="000000"/>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14:paraId="52E046E4" w14:textId="6FA851CA" w:rsidR="007C45E7" w:rsidRPr="00EE4F49" w:rsidRDefault="007C45E7" w:rsidP="007C45E7">
      <w:pPr>
        <w:pStyle w:val="Heading3"/>
        <w:rPr>
          <w:rFonts w:ascii="Times New Roman" w:hAnsi="Times New Roman" w:cs="Times New Roman"/>
        </w:rPr>
      </w:pPr>
      <w:bookmarkStart w:id="24" w:name="_Toc119431159"/>
      <w:r>
        <w:rPr>
          <w:rFonts w:ascii="Times New Roman" w:hAnsi="Times New Roman" w:cs="Times New Roman"/>
        </w:rPr>
        <w:t>Coverage Report</w:t>
      </w:r>
      <w:bookmarkEnd w:id="24"/>
    </w:p>
    <w:p w14:paraId="010C82B5" w14:textId="77777777" w:rsidR="007C45E7" w:rsidRPr="00EE4F49" w:rsidRDefault="007C45E7" w:rsidP="007C45E7">
      <w:pPr>
        <w:pStyle w:val="BodyText"/>
        <w:spacing w:after="240"/>
        <w:ind w:left="0"/>
        <w:rPr>
          <w:color w:val="000000"/>
        </w:rPr>
      </w:pPr>
      <w:r w:rsidRPr="00EE4F49">
        <w:rPr>
          <w:color w:val="000000"/>
        </w:rPr>
        <w:t>FOR Discord users WHO want to have a fun minigame to interact with friends on the platform, THE GameMaster is a Discord bot THAT will help users set up small minigames, such as Tic-Tac-Toe.</w:t>
      </w:r>
    </w:p>
    <w:p w14:paraId="57FF001E" w14:textId="77777777" w:rsidR="007C45E7" w:rsidRPr="00EE4F49" w:rsidRDefault="007C45E7" w:rsidP="007C45E7">
      <w:pPr>
        <w:pStyle w:val="BodyText"/>
        <w:spacing w:after="0"/>
        <w:ind w:left="0"/>
        <w:rPr>
          <w:color w:val="000000"/>
        </w:rPr>
      </w:pPr>
      <w:r w:rsidRPr="00EE4F49">
        <w:rPr>
          <w:color w:val="000000"/>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14:paraId="5FD393F7" w14:textId="77777777" w:rsidR="007C45E7" w:rsidRPr="00EE4F49" w:rsidRDefault="007C45E7" w:rsidP="007C45E7">
      <w:pPr>
        <w:pStyle w:val="BodyText"/>
        <w:spacing w:after="0"/>
        <w:ind w:left="0"/>
        <w:rPr>
          <w:color w:val="000000"/>
        </w:rPr>
      </w:pPr>
    </w:p>
    <w:p w14:paraId="7FD5EC6F" w14:textId="57E8389A" w:rsidR="001D042C" w:rsidRPr="00B81ECB" w:rsidRDefault="001D042C">
      <w:pPr>
        <w:ind w:left="0"/>
      </w:pP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5" w:name="_Toc119431160"/>
      <w:r w:rsidRPr="00EE4F49">
        <w:rPr>
          <w:rFonts w:ascii="Times New Roman" w:hAnsi="Times New Roman"/>
          <w:color w:val="auto"/>
        </w:rPr>
        <w:lastRenderedPageBreak/>
        <w:t>Project Progress</w:t>
      </w:r>
      <w:bookmarkEnd w:id="25"/>
    </w:p>
    <w:p w14:paraId="4EFC7E43" w14:textId="77777777" w:rsidR="00023D75" w:rsidRPr="00EE4F49" w:rsidRDefault="00000000">
      <w:pPr>
        <w:pStyle w:val="Heading3"/>
        <w:rPr>
          <w:rFonts w:ascii="Times New Roman" w:hAnsi="Times New Roman" w:cs="Times New Roman"/>
        </w:rPr>
      </w:pPr>
      <w:bookmarkStart w:id="26" w:name="_Toc119431161"/>
      <w:r w:rsidRPr="00EE4F49">
        <w:rPr>
          <w:rFonts w:ascii="Times New Roman" w:hAnsi="Times New Roman" w:cs="Times New Roman"/>
        </w:rPr>
        <w:t>Week 2 Progress</w:t>
      </w:r>
      <w:bookmarkEnd w:id="26"/>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The goal was to allow for greater customization of the currently available code through refactoring classes that have the highest reusability. This allows for the usage of these objects in more than just one scenario, opening up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Customization of current TicTacToe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r>
              <w:t>TicTacToe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7" w:name="_Toc119431162"/>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7"/>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Customization of current TicTacToe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r>
              <w:t>TicTacToe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8" w:name="_Toc119431163"/>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8"/>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r>
        <w:t>.</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Refactoring of the AI class to work on different-sized TicTacToe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r>
              <w:t>TicTacToe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427FE7C9" w:rsidR="00083F95" w:rsidRPr="00562EC0"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23905868" w14:textId="30800FE2" w:rsidR="00562EC0" w:rsidRPr="00562EC0" w:rsidRDefault="00562EC0">
      <w:pPr>
        <w:spacing w:before="0" w:after="0"/>
        <w:ind w:left="0"/>
        <w:jc w:val="left"/>
      </w:pPr>
    </w:p>
    <w:sectPr w:rsidR="00562EC0" w:rsidRPr="00562EC0">
      <w:headerReference w:type="default" r:id="rId14"/>
      <w:footerReference w:type="default" r:id="rId15"/>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C743" w14:textId="77777777" w:rsidR="00602C9B" w:rsidRDefault="00602C9B">
      <w:pPr>
        <w:spacing w:before="0" w:after="0"/>
      </w:pPr>
      <w:r>
        <w:separator/>
      </w:r>
    </w:p>
  </w:endnote>
  <w:endnote w:type="continuationSeparator" w:id="0">
    <w:p w14:paraId="641B7671" w14:textId="77777777" w:rsidR="00602C9B" w:rsidRDefault="00602C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552167FC"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CB044E">
      <w:rPr>
        <w:noProof/>
        <w:color w:val="7F7F7F"/>
        <w:spacing w:val="60"/>
      </w:rPr>
      <w:t>11/15/2022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8A18" w14:textId="77777777" w:rsidR="00602C9B" w:rsidRDefault="00602C9B">
      <w:pPr>
        <w:spacing w:before="0" w:after="0"/>
      </w:pPr>
      <w:r>
        <w:separator/>
      </w:r>
    </w:p>
  </w:footnote>
  <w:footnote w:type="continuationSeparator" w:id="0">
    <w:p w14:paraId="6E22B3BB" w14:textId="77777777" w:rsidR="00602C9B" w:rsidRDefault="00602C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83F95"/>
    <w:rsid w:val="000D4CFF"/>
    <w:rsid w:val="001D042C"/>
    <w:rsid w:val="0029646C"/>
    <w:rsid w:val="00371DA8"/>
    <w:rsid w:val="003D49E7"/>
    <w:rsid w:val="0042499C"/>
    <w:rsid w:val="00551044"/>
    <w:rsid w:val="00561E92"/>
    <w:rsid w:val="00562EC0"/>
    <w:rsid w:val="00592908"/>
    <w:rsid w:val="00602C9B"/>
    <w:rsid w:val="007A38DE"/>
    <w:rsid w:val="007B5FAB"/>
    <w:rsid w:val="007C45E7"/>
    <w:rsid w:val="008864D5"/>
    <w:rsid w:val="00906CE2"/>
    <w:rsid w:val="00957C2D"/>
    <w:rsid w:val="009D2741"/>
    <w:rsid w:val="00AD1BD5"/>
    <w:rsid w:val="00B06A7C"/>
    <w:rsid w:val="00B2798F"/>
    <w:rsid w:val="00B81ECB"/>
    <w:rsid w:val="00CB044E"/>
    <w:rsid w:val="00CF43E6"/>
    <w:rsid w:val="00E77B80"/>
    <w:rsid w:val="00E81EB0"/>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stj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14</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18</cp:revision>
  <dcterms:created xsi:type="dcterms:W3CDTF">2022-10-24T21:35:00Z</dcterms:created>
  <dcterms:modified xsi:type="dcterms:W3CDTF">2022-11-16T03:17:00Z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