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KixTable1"/>
        <w:bidiVisual w:val="0"/>
        <w:tblW w:w="5360.0" w:type="dxa"/>
        <w:jc w:val="left"/>
        <w:tblLayout w:type="fixed"/>
        <w:tblLook w:val="0600"/>
      </w:tblPr>
      <w:tblGrid>
        <w:gridCol w:w="5360"/>
        <w:tblGridChange w:id="0">
          <w:tblGrid>
            <w:gridCol w:w="5360"/>
          </w:tblGrid>
        </w:tblGridChange>
      </w:tblGrid>
      <w:tr>
        <w:tc>
          <w:tcPr>
            <w:tcMar>
              <w:top w:w="100.0" w:type="dxa"/>
              <w:left w:w="100.0" w:type="dxa"/>
              <w:bottom w:w="100.0" w:type="dxa"/>
              <w:right w:w="100.0" w:type="dxa"/>
            </w:tcMar>
          </w:tcPr>
          <w:p w:rsidP="00000000" w:rsidRPr="00000000" w:rsidR="00000000" w:rsidDel="00000000" w:rsidRDefault="00000000">
            <w:pPr>
              <w:widowControl w:val="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jc w:val="center"/>
      </w:pPr>
      <w:r w:rsidRPr="00000000" w:rsidR="00000000" w:rsidDel="00000000">
        <w:rPr>
          <w:b w:val="1"/>
          <w:sz w:val="44"/>
          <w:rtl w:val="0"/>
        </w:rPr>
        <w:t xml:space="preserve">Soccer Club Application</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sz w:val="44"/>
          <w:rtl w:val="0"/>
        </w:rPr>
        <w:t xml:space="preserve">Final Project Design Document</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smallCaps w:val="1"/>
          <w:rtl w:val="0"/>
        </w:rPr>
        <w:t xml:space="preserve"> </w:t>
      </w:r>
      <w:r w:rsidRPr="00000000" w:rsidR="00000000" w:rsidDel="00000000">
        <w:rPr>
          <w:rtl w:val="0"/>
        </w:rPr>
      </w:r>
    </w:p>
    <w:p w:rsidP="00000000" w:rsidRPr="00000000" w:rsidR="00000000" w:rsidDel="00000000" w:rsidRDefault="00000000">
      <w:pPr>
        <w:widowControl w:val="0"/>
        <w:contextualSpacing w:val="0"/>
        <w:jc w:val="center"/>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ind w:left="2880" w:firstLine="720"/>
        <w:contextualSpacing w:val="0"/>
      </w:pPr>
      <w:r w:rsidRPr="00000000" w:rsidR="00000000" w:rsidDel="00000000">
        <w:rPr>
          <w:rtl w:val="0"/>
        </w:rPr>
        <w:t xml:space="preserve">Prepared by:       Ryan Forrester</w:t>
        <w:tab/>
        <w:t xml:space="preserve">        </w:t>
        <w:tab/>
        <w:tab/>
      </w:r>
    </w:p>
    <w:p w:rsidP="00000000" w:rsidRPr="00000000" w:rsidR="00000000" w:rsidDel="00000000" w:rsidRDefault="00000000">
      <w:pPr>
        <w:ind w:left="2880" w:firstLine="720"/>
        <w:contextualSpacing w:val="0"/>
      </w:pPr>
      <w:r w:rsidRPr="00000000" w:rsidR="00000000" w:rsidDel="00000000">
        <w:rPr>
          <w:rtl w:val="0"/>
        </w:rPr>
        <w:t xml:space="preserve">Date Submitted: June 2, 2014</w:t>
        <w:tab/>
        <w:t xml:space="preserve">                    </w:t>
        <w:tab/>
      </w:r>
    </w:p>
    <w:p w:rsidP="00000000" w:rsidRPr="00000000" w:rsidR="00000000" w:rsidDel="00000000" w:rsidRDefault="00000000">
      <w:pPr>
        <w:widowControl w:val="0"/>
        <w:contextualSpacing w:val="0"/>
      </w:pP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b w:val="1"/>
          <w:sz w:val="28"/>
          <w:rtl w:val="0"/>
        </w:rPr>
        <w:t xml:space="preserve"> </w:t>
      </w: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0" w:colFirst="0" w:name="h.gjdgxs" w:colLast="0"/>
      <w:bookmarkEnd w:id="0"/>
      <w:r w:rsidRPr="00000000" w:rsidR="00000000" w:rsidDel="00000000">
        <w:rPr>
          <w:rtl w:val="0"/>
        </w:rPr>
        <w:t xml:space="preserve">Document Change Control</w:t>
      </w:r>
    </w:p>
    <w:p w:rsidP="00000000" w:rsidRPr="00000000" w:rsidR="00000000" w:rsidDel="00000000" w:rsidRDefault="00000000">
      <w:pPr>
        <w:widowControl w:val="0"/>
        <w:contextualSpacing w:val="0"/>
      </w:pPr>
      <w:r w:rsidRPr="00000000" w:rsidR="00000000" w:rsidDel="00000000">
        <w:rPr>
          <w:rtl w:val="0"/>
        </w:rPr>
        <w:t xml:space="preserve"> </w:t>
      </w:r>
    </w:p>
    <w:tbl>
      <w:tblPr>
        <w:tblStyle w:val="KixTable2"/>
        <w:bidiVisual w:val="0"/>
        <w:tblW w:w="9360.0" w:type="dxa"/>
        <w:jc w:val="left"/>
        <w:tblLayout w:type="fixed"/>
        <w:tblLook w:val="0600"/>
      </w:tblPr>
      <w:tblGrid>
        <w:gridCol w:w="1830"/>
        <w:gridCol w:w="2468"/>
        <w:gridCol w:w="5062"/>
        <w:tblGridChange w:id="0">
          <w:tblGrid>
            <w:gridCol w:w="1830"/>
            <w:gridCol w:w="2468"/>
            <w:gridCol w:w="5062"/>
          </w:tblGrid>
        </w:tblGridChange>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pPr>
            <w:r w:rsidRPr="00000000" w:rsidR="00000000" w:rsidDel="00000000">
              <w:rPr>
                <w:b w:val="1"/>
                <w:shd w:val="clear" w:fill="f2f2f2"/>
                <w:rtl w:val="0"/>
              </w:rPr>
              <w:tab/>
              <w:t xml:space="preserve">Date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pPr>
            <w:r w:rsidRPr="00000000" w:rsidR="00000000" w:rsidDel="00000000">
              <w:rPr>
                <w:b w:val="1"/>
                <w:shd w:val="clear" w:fill="f2f2f2"/>
                <w:rtl w:val="0"/>
              </w:rPr>
              <w:t xml:space="preserve">    </w:t>
              <w:tab/>
              <w:t xml:space="preserve">Authors</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pPr>
            <w:r w:rsidRPr="00000000" w:rsidR="00000000" w:rsidDel="00000000">
              <w:rPr>
                <w:b w:val="1"/>
                <w:shd w:val="clear" w:fill="f2f2f2"/>
                <w:rtl w:val="0"/>
              </w:rPr>
              <w:t xml:space="preserve">      </w:t>
              <w:tab/>
              <w:t xml:space="preserve">Summary of Changes</w:t>
            </w: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June 2, 2014</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Started the project design. Added the basic interfaces as well as elaborated on the primary functions of the project.</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highlight w:val="yellow"/>
                <w:rtl w:val="0"/>
              </w:rPr>
              <w:t xml:space="preserve">June 6, 2014</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highlight w:val="yellow"/>
                <w:rtl w:val="0"/>
              </w:rPr>
              <w:t xml:space="preserve">BJ MacLean</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highlight w:val="yellow"/>
                <w:rtl w:val="0"/>
              </w:rPr>
              <w:t xml:space="preserve">Comments</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June 24, 2014</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Adjusted the design document to better fit the project. Added classes and web service. Added J-Unit testing information.</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pPr>
            <w:r w:rsidRPr="00000000" w:rsidR="00000000" w:rsidDel="00000000">
              <w:rPr>
                <w:rtl w:val="0"/>
              </w:rPr>
              <w:t xml:space="preserve"> </w:t>
            </w:r>
          </w:p>
        </w:tc>
      </w:tr>
    </w:tbl>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1"/>
        <w:widowControl w:val="0"/>
        <w:contextualSpacing w:val="0"/>
      </w:pPr>
      <w:bookmarkStart w:id="1" w:colFirst="0" w:name="h.30j0zll" w:colLast="0"/>
      <w:bookmarkEnd w:id="1"/>
      <w:r w:rsidRPr="00000000" w:rsidR="00000000" w:rsidDel="00000000">
        <w:rPr>
          <w:rtl w:val="0"/>
        </w:rPr>
        <w:t xml:space="preserve">Document Sign-Off</w:t>
      </w:r>
    </w:p>
    <w:p w:rsidP="00000000" w:rsidRPr="00000000" w:rsidR="00000000" w:rsidDel="00000000" w:rsidRDefault="00000000">
      <w:pPr>
        <w:widowControl w:val="0"/>
        <w:contextualSpacing w:val="0"/>
      </w:pPr>
      <w:r w:rsidRPr="00000000" w:rsidR="00000000" w:rsidDel="00000000">
        <w:rPr>
          <w:rtl w:val="0"/>
        </w:rPr>
        <w:t xml:space="preserve">The following people have reviewed and approved the entire content of this document. </w:t>
      </w:r>
    </w:p>
    <w:p w:rsidP="00000000" w:rsidRPr="00000000" w:rsidR="00000000" w:rsidDel="00000000" w:rsidRDefault="00000000">
      <w:pPr>
        <w:widowControl w:val="0"/>
        <w:contextualSpacing w:val="0"/>
      </w:pPr>
      <w:r w:rsidRPr="00000000" w:rsidR="00000000" w:rsidDel="00000000">
        <w:rPr>
          <w:rtl w:val="0"/>
        </w:rPr>
        <w:t xml:space="preserve"> </w:t>
      </w:r>
    </w:p>
    <w:tbl>
      <w:tblPr>
        <w:tblStyle w:val="KixTable3"/>
        <w:bidiVisual w:val="0"/>
        <w:tblW w:w="9360.0" w:type="dxa"/>
        <w:jc w:val="left"/>
        <w:tblLayout w:type="fixed"/>
        <w:tblLook w:val="0600"/>
      </w:tblPr>
      <w:tblGrid>
        <w:gridCol w:w="2202"/>
        <w:gridCol w:w="2646"/>
        <w:gridCol w:w="2954"/>
        <w:gridCol w:w="1558"/>
        <w:tblGridChange w:id="0">
          <w:tblGrid>
            <w:gridCol w:w="2202"/>
            <w:gridCol w:w="2646"/>
            <w:gridCol w:w="2954"/>
            <w:gridCol w:w="1558"/>
          </w:tblGrid>
        </w:tblGridChange>
      </w:tblGrid>
      <w:tr>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jc w:val="center"/>
            </w:pPr>
            <w:r w:rsidRPr="00000000" w:rsidR="00000000" w:rsidDel="00000000">
              <w:rPr>
                <w:shd w:val="clear" w:fill="f2f2f2"/>
                <w:rtl w:val="0"/>
              </w:rPr>
              <w:t xml:space="preserve">  </w:t>
              <w:tab/>
            </w:r>
            <w:r w:rsidRPr="00000000" w:rsidR="00000000" w:rsidDel="00000000">
              <w:rPr>
                <w:b w:val="1"/>
                <w:shd w:val="clear" w:fill="f2f2f2"/>
                <w:rtl w:val="0"/>
              </w:rPr>
              <w:t xml:space="preserve">Position</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jc w:val="center"/>
            </w:pPr>
            <w:r w:rsidRPr="00000000" w:rsidR="00000000" w:rsidDel="00000000">
              <w:rPr>
                <w:shd w:val="clear" w:fill="f2f2f2"/>
                <w:rtl w:val="0"/>
              </w:rPr>
              <w:t xml:space="preserve">      </w:t>
              <w:tab/>
            </w:r>
            <w:r w:rsidRPr="00000000" w:rsidR="00000000" w:rsidDel="00000000">
              <w:rPr>
                <w:b w:val="1"/>
                <w:shd w:val="clear" w:fill="f2f2f2"/>
                <w:rtl w:val="0"/>
              </w:rPr>
              <w:t xml:space="preserve">Name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jc w:val="center"/>
            </w:pPr>
            <w:r w:rsidRPr="00000000" w:rsidR="00000000" w:rsidDel="00000000">
              <w:rPr>
                <w:b w:val="1"/>
                <w:shd w:val="clear" w:fill="f2f2f2"/>
                <w:rtl w:val="0"/>
              </w:rPr>
              <w:t xml:space="preserve">      </w:t>
              <w:tab/>
              <w:t xml:space="preserve">Signature</w:t>
            </w:r>
            <w:r w:rsidRPr="00000000" w:rsidR="00000000" w:rsidDel="00000000">
              <w:rPr>
                <w:rtl w:val="0"/>
              </w:rPr>
            </w:r>
          </w:p>
        </w:tc>
        <w:tc>
          <w:tcPr>
            <w:shd w:fill="f2f2f2"/>
            <w:tcMar>
              <w:top w:w="100.0" w:type="dxa"/>
              <w:left w:w="120.0" w:type="dxa"/>
              <w:bottom w:w="100.0" w:type="dxa"/>
              <w:right w:w="120.0" w:type="dxa"/>
            </w:tcMar>
          </w:tcPr>
          <w:p w:rsidP="00000000" w:rsidRPr="00000000" w:rsidR="00000000" w:rsidDel="00000000" w:rsidRDefault="00000000">
            <w:pPr>
              <w:widowControl w:val="0"/>
              <w:spacing w:lineRule="auto" w:line="131"/>
              <w:contextualSpacing w:val="0"/>
              <w:jc w:val="center"/>
            </w:pPr>
            <w:r w:rsidRPr="00000000" w:rsidR="00000000" w:rsidDel="00000000">
              <w:rPr>
                <w:shd w:val="clear" w:fill="f2f2f2"/>
                <w:rtl w:val="0"/>
              </w:rPr>
              <w:t xml:space="preserve"> </w:t>
            </w:r>
            <w:r w:rsidRPr="00000000" w:rsidR="00000000" w:rsidDel="00000000">
              <w:rPr>
                <w:rtl w:val="0"/>
              </w:rPr>
            </w:r>
          </w:p>
          <w:p w:rsidP="00000000" w:rsidRPr="00000000" w:rsidR="00000000" w:rsidDel="00000000" w:rsidRDefault="00000000">
            <w:pPr>
              <w:widowControl w:val="0"/>
              <w:spacing w:lineRule="auto" w:after="60"/>
              <w:contextualSpacing w:val="0"/>
              <w:jc w:val="center"/>
            </w:pPr>
            <w:r w:rsidRPr="00000000" w:rsidR="00000000" w:rsidDel="00000000">
              <w:rPr>
                <w:b w:val="1"/>
                <w:shd w:val="clear" w:fill="f2f2f2"/>
                <w:rtl w:val="0"/>
              </w:rPr>
              <w:tab/>
              <w:t xml:space="preserve">Date</w:t>
            </w:r>
            <w:r w:rsidRPr="00000000" w:rsidR="00000000" w:rsidDel="00000000">
              <w:rPr>
                <w:rtl w:val="0"/>
              </w:rPr>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CEO</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Ryan Forrester</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June 2, 2014</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r>
      <w:tr>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c>
          <w:tcPr>
            <w:tcMar>
              <w:top w:w="100.0" w:type="dxa"/>
              <w:left w:w="120.0" w:type="dxa"/>
              <w:bottom w:w="100.0" w:type="dxa"/>
              <w:right w:w="120.0" w:type="dxa"/>
            </w:tcMar>
          </w:tcPr>
          <w:p w:rsidP="00000000" w:rsidRPr="00000000" w:rsidR="00000000" w:rsidDel="00000000" w:rsidRDefault="00000000">
            <w:pPr>
              <w:widowControl w:val="0"/>
              <w:spacing w:lineRule="auto" w:after="60"/>
              <w:contextualSpacing w:val="0"/>
              <w:jc w:val="center"/>
            </w:pPr>
            <w:r w:rsidRPr="00000000" w:rsidR="00000000" w:rsidDel="00000000">
              <w:rPr>
                <w:rtl w:val="0"/>
              </w:rPr>
              <w:t xml:space="preserve"> </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2" w:colFirst="0" w:name="h.1fob9te" w:colLast="0"/>
      <w:bookmarkEnd w:id="2"/>
      <w:r w:rsidRPr="00000000" w:rsidR="00000000" w:rsidDel="00000000">
        <w:rPr>
          <w:rtl w:val="0"/>
        </w:rPr>
      </w:r>
    </w:p>
    <w:p w:rsidP="00000000" w:rsidRPr="00000000" w:rsidR="00000000" w:rsidDel="00000000" w:rsidRDefault="00000000">
      <w:pPr>
        <w:pStyle w:val="Heading1"/>
        <w:contextualSpacing w:val="0"/>
      </w:pPr>
      <w:bookmarkStart w:id="3" w:colFirst="0" w:name="h.rh448yhgeqy8" w:colLast="0"/>
      <w:bookmarkEnd w:id="3"/>
      <w:r w:rsidRPr="00000000" w:rsidR="00000000" w:rsidDel="00000000">
        <w:rPr>
          <w:rtl w:val="0"/>
        </w:rPr>
      </w:r>
    </w:p>
    <w:p w:rsidP="00000000" w:rsidRPr="00000000" w:rsidR="00000000" w:rsidDel="00000000" w:rsidRDefault="00000000">
      <w:pPr>
        <w:ind w:left="360" w:firstLine="0"/>
        <w:contextualSpacing w:val="0"/>
      </w:pPr>
      <w:hyperlink w:anchor="h.gjdgxs">
        <w:r w:rsidRPr="00000000" w:rsidR="00000000" w:rsidDel="00000000">
          <w:rPr>
            <w:color w:val="1155cc"/>
            <w:u w:val="single"/>
            <w:rtl w:val="0"/>
          </w:rPr>
          <w:t xml:space="preserve">Document Change Control</w:t>
        </w:r>
      </w:hyperlink>
      <w:r w:rsidRPr="00000000" w:rsidR="00000000" w:rsidDel="00000000">
        <w:rPr>
          <w:rtl w:val="0"/>
        </w:rPr>
      </w:r>
    </w:p>
    <w:p w:rsidP="00000000" w:rsidRPr="00000000" w:rsidR="00000000" w:rsidDel="00000000" w:rsidRDefault="00000000">
      <w:pPr>
        <w:ind w:left="360" w:firstLine="0"/>
        <w:contextualSpacing w:val="0"/>
      </w:pPr>
      <w:hyperlink w:anchor="h.30j0zll">
        <w:r w:rsidRPr="00000000" w:rsidR="00000000" w:rsidDel="00000000">
          <w:rPr>
            <w:color w:val="1155cc"/>
            <w:u w:val="single"/>
            <w:rtl w:val="0"/>
          </w:rPr>
          <w:t xml:space="preserve">Document Sign-Off</w:t>
        </w:r>
      </w:hyperlink>
      <w:r w:rsidRPr="00000000" w:rsidR="00000000" w:rsidDel="00000000">
        <w:rPr>
          <w:rtl w:val="0"/>
        </w:rPr>
      </w:r>
    </w:p>
    <w:p w:rsidP="00000000" w:rsidRPr="00000000" w:rsidR="00000000" w:rsidDel="00000000" w:rsidRDefault="00000000">
      <w:pPr>
        <w:ind w:left="360" w:firstLine="0"/>
        <w:contextualSpacing w:val="0"/>
      </w:pPr>
      <w:hyperlink w:anchor="h.tyjcwt">
        <w:r w:rsidRPr="00000000" w:rsidR="00000000" w:rsidDel="00000000">
          <w:rPr>
            <w:color w:val="1155cc"/>
            <w:u w:val="single"/>
            <w:rtl w:val="0"/>
          </w:rPr>
          <w:t xml:space="preserve">1.1    Project Team members</w:t>
        </w:r>
      </w:hyperlink>
      <w:r w:rsidRPr="00000000" w:rsidR="00000000" w:rsidDel="00000000">
        <w:rPr>
          <w:rtl w:val="0"/>
        </w:rPr>
      </w:r>
    </w:p>
    <w:p w:rsidP="00000000" w:rsidRPr="00000000" w:rsidR="00000000" w:rsidDel="00000000" w:rsidRDefault="00000000">
      <w:pPr>
        <w:ind w:left="360" w:firstLine="0"/>
        <w:contextualSpacing w:val="0"/>
      </w:pPr>
      <w:hyperlink w:anchor="h.1t3h5sf">
        <w:r w:rsidRPr="00000000" w:rsidR="00000000" w:rsidDel="00000000">
          <w:rPr>
            <w:color w:val="1155cc"/>
            <w:u w:val="single"/>
            <w:rtl w:val="0"/>
          </w:rPr>
          <w:t xml:space="preserve">1.2</w:t>
          <w:tab/>
          <w:t xml:space="preserve">Project Description</w:t>
        </w:r>
      </w:hyperlink>
      <w:r w:rsidRPr="00000000" w:rsidR="00000000" w:rsidDel="00000000">
        <w:rPr>
          <w:rtl w:val="0"/>
        </w:rPr>
      </w:r>
    </w:p>
    <w:p w:rsidP="00000000" w:rsidRPr="00000000" w:rsidR="00000000" w:rsidDel="00000000" w:rsidRDefault="00000000">
      <w:pPr>
        <w:ind w:left="360" w:firstLine="0"/>
        <w:contextualSpacing w:val="0"/>
      </w:pPr>
      <w:hyperlink w:anchor="h.4d34og8">
        <w:r w:rsidRPr="00000000" w:rsidR="00000000" w:rsidDel="00000000">
          <w:rPr>
            <w:color w:val="1155cc"/>
            <w:u w:val="single"/>
            <w:rtl w:val="0"/>
          </w:rPr>
          <w:t xml:space="preserve">1.3 Primary Functions</w:t>
        </w:r>
      </w:hyperlink>
      <w:r w:rsidRPr="00000000" w:rsidR="00000000" w:rsidDel="00000000">
        <w:rPr>
          <w:rtl w:val="0"/>
        </w:rPr>
      </w:r>
    </w:p>
    <w:p w:rsidP="00000000" w:rsidRPr="00000000" w:rsidR="00000000" w:rsidDel="00000000" w:rsidRDefault="00000000">
      <w:pPr>
        <w:ind w:left="1080" w:firstLine="0"/>
        <w:contextualSpacing w:val="0"/>
      </w:pPr>
      <w:hyperlink w:anchor="h.2s8eyo1">
        <w:r w:rsidRPr="00000000" w:rsidR="00000000" w:rsidDel="00000000">
          <w:rPr>
            <w:color w:val="1155cc"/>
            <w:u w:val="single"/>
            <w:rtl w:val="0"/>
          </w:rPr>
          <w:t xml:space="preserve">1.3.1 View Booked Fields</w:t>
        </w:r>
      </w:hyperlink>
      <w:r w:rsidRPr="00000000" w:rsidR="00000000" w:rsidDel="00000000">
        <w:rPr>
          <w:rtl w:val="0"/>
        </w:rPr>
      </w:r>
    </w:p>
    <w:p w:rsidP="00000000" w:rsidRPr="00000000" w:rsidR="00000000" w:rsidDel="00000000" w:rsidRDefault="00000000">
      <w:pPr>
        <w:ind w:left="1080" w:firstLine="0"/>
        <w:contextualSpacing w:val="0"/>
      </w:pPr>
      <w:hyperlink w:anchor="h.17dp8vu">
        <w:r w:rsidRPr="00000000" w:rsidR="00000000" w:rsidDel="00000000">
          <w:rPr>
            <w:color w:val="1155cc"/>
            <w:u w:val="single"/>
            <w:rtl w:val="0"/>
          </w:rPr>
          <w:t xml:space="preserve">1.3.2 Login</w:t>
        </w:r>
      </w:hyperlink>
      <w:r w:rsidRPr="00000000" w:rsidR="00000000" w:rsidDel="00000000">
        <w:rPr>
          <w:rtl w:val="0"/>
        </w:rPr>
      </w:r>
    </w:p>
    <w:p w:rsidP="00000000" w:rsidRPr="00000000" w:rsidR="00000000" w:rsidDel="00000000" w:rsidRDefault="00000000">
      <w:pPr>
        <w:ind w:left="1080" w:firstLine="0"/>
        <w:contextualSpacing w:val="0"/>
      </w:pPr>
      <w:hyperlink w:anchor="h.3rdcrjn">
        <w:r w:rsidRPr="00000000" w:rsidR="00000000" w:rsidDel="00000000">
          <w:rPr>
            <w:color w:val="1155cc"/>
            <w:u w:val="single"/>
            <w:rtl w:val="0"/>
          </w:rPr>
          <w:t xml:space="preserve">1.3.3 Field reservation</w:t>
        </w:r>
      </w:hyperlink>
      <w:r w:rsidRPr="00000000" w:rsidR="00000000" w:rsidDel="00000000">
        <w:rPr>
          <w:rtl w:val="0"/>
        </w:rPr>
      </w:r>
    </w:p>
    <w:p w:rsidP="00000000" w:rsidRPr="00000000" w:rsidR="00000000" w:rsidDel="00000000" w:rsidRDefault="00000000">
      <w:pPr>
        <w:ind w:left="1080" w:firstLine="0"/>
        <w:contextualSpacing w:val="0"/>
      </w:pPr>
      <w:hyperlink w:anchor="h.lnxbz9">
        <w:r w:rsidRPr="00000000" w:rsidR="00000000" w:rsidDel="00000000">
          <w:rPr>
            <w:color w:val="1155cc"/>
            <w:u w:val="single"/>
            <w:rtl w:val="0"/>
          </w:rPr>
          <w:t xml:space="preserve">1.3.5 Add Coach</w:t>
        </w:r>
      </w:hyperlink>
      <w:r w:rsidRPr="00000000" w:rsidR="00000000" w:rsidDel="00000000">
        <w:rPr>
          <w:rtl w:val="0"/>
        </w:rPr>
      </w:r>
    </w:p>
    <w:p w:rsidP="00000000" w:rsidRPr="00000000" w:rsidR="00000000" w:rsidDel="00000000" w:rsidRDefault="00000000">
      <w:pPr>
        <w:ind w:left="360" w:firstLine="0"/>
        <w:contextualSpacing w:val="0"/>
      </w:pPr>
      <w:hyperlink w:anchor="h.35nkun2">
        <w:r w:rsidRPr="00000000" w:rsidR="00000000" w:rsidDel="00000000">
          <w:rPr>
            <w:color w:val="1155cc"/>
            <w:u w:val="single"/>
            <w:rtl w:val="0"/>
          </w:rPr>
          <w:t xml:space="preserve">1.4 Secondary Functions</w:t>
        </w:r>
      </w:hyperlink>
      <w:r w:rsidRPr="00000000" w:rsidR="00000000" w:rsidDel="00000000">
        <w:rPr>
          <w:rtl w:val="0"/>
        </w:rPr>
      </w:r>
    </w:p>
    <w:p w:rsidP="00000000" w:rsidRPr="00000000" w:rsidR="00000000" w:rsidDel="00000000" w:rsidRDefault="00000000">
      <w:pPr>
        <w:ind w:left="1080" w:firstLine="0"/>
        <w:contextualSpacing w:val="0"/>
      </w:pPr>
      <w:hyperlink w:anchor="h.vtxwu2jt96f4">
        <w:r w:rsidRPr="00000000" w:rsidR="00000000" w:rsidDel="00000000">
          <w:rPr>
            <w:color w:val="1155cc"/>
            <w:u w:val="single"/>
            <w:rtl w:val="0"/>
          </w:rPr>
          <w:t xml:space="preserve">1.4.1 Profile View</w:t>
        </w:r>
      </w:hyperlink>
      <w:r w:rsidRPr="00000000" w:rsidR="00000000" w:rsidDel="00000000">
        <w:rPr>
          <w:rtl w:val="0"/>
        </w:rPr>
      </w:r>
    </w:p>
    <w:p w:rsidP="00000000" w:rsidRPr="00000000" w:rsidR="00000000" w:rsidDel="00000000" w:rsidRDefault="00000000">
      <w:pPr>
        <w:ind w:left="360" w:firstLine="0"/>
        <w:contextualSpacing w:val="0"/>
      </w:pPr>
      <w:hyperlink w:anchor="h.1ksv4uv">
        <w:r w:rsidRPr="00000000" w:rsidR="00000000" w:rsidDel="00000000">
          <w:rPr>
            <w:color w:val="1155cc"/>
            <w:u w:val="single"/>
            <w:rtl w:val="0"/>
          </w:rPr>
          <w:t xml:space="preserve">2.1 Class Design</w:t>
        </w:r>
      </w:hyperlink>
      <w:r w:rsidRPr="00000000" w:rsidR="00000000" w:rsidDel="00000000">
        <w:rPr>
          <w:rtl w:val="0"/>
        </w:rPr>
      </w:r>
    </w:p>
    <w:p w:rsidP="00000000" w:rsidRPr="00000000" w:rsidR="00000000" w:rsidDel="00000000" w:rsidRDefault="00000000">
      <w:pPr>
        <w:ind w:left="360" w:firstLine="0"/>
        <w:contextualSpacing w:val="0"/>
      </w:pPr>
      <w:hyperlink w:anchor="h.44sinio">
        <w:r w:rsidRPr="00000000" w:rsidR="00000000" w:rsidDel="00000000">
          <w:rPr>
            <w:color w:val="1155cc"/>
            <w:u w:val="single"/>
            <w:rtl w:val="0"/>
          </w:rPr>
          <w:t xml:space="preserve">BookFieldAction – This class populates the drop down boxes on the book a field page with values. The values are taken from the database.</w:t>
        </w:r>
      </w:hyperlink>
      <w:r w:rsidRPr="00000000" w:rsidR="00000000" w:rsidDel="00000000">
        <w:rPr>
          <w:rtl w:val="0"/>
        </w:rPr>
      </w:r>
    </w:p>
    <w:p w:rsidP="00000000" w:rsidRPr="00000000" w:rsidR="00000000" w:rsidDel="00000000" w:rsidRDefault="00000000">
      <w:pPr>
        <w:ind w:left="360" w:firstLine="0"/>
        <w:contextualSpacing w:val="0"/>
      </w:pPr>
      <w:hyperlink w:anchor="h.djaebc5yifjf">
        <w:r w:rsidRPr="00000000" w:rsidR="00000000" w:rsidDel="00000000">
          <w:rPr>
            <w:color w:val="1155cc"/>
            <w:u w:val="single"/>
            <w:rtl w:val="0"/>
          </w:rPr>
          <w:t xml:space="preserve">2.2 Interface Design</w:t>
        </w:r>
      </w:hyperlink>
      <w:r w:rsidRPr="00000000" w:rsidR="00000000" w:rsidDel="00000000">
        <w:rPr>
          <w:rtl w:val="0"/>
        </w:rPr>
      </w:r>
    </w:p>
    <w:p w:rsidP="00000000" w:rsidRPr="00000000" w:rsidR="00000000" w:rsidDel="00000000" w:rsidRDefault="00000000">
      <w:pPr>
        <w:ind w:left="1080" w:firstLine="0"/>
        <w:contextualSpacing w:val="0"/>
      </w:pPr>
      <w:hyperlink w:anchor="h.z337ya">
        <w:r w:rsidRPr="00000000" w:rsidR="00000000" w:rsidDel="00000000">
          <w:rPr>
            <w:color w:val="1155cc"/>
            <w:u w:val="single"/>
            <w:rtl w:val="0"/>
          </w:rPr>
          <w:t xml:space="preserve">2.2.1  Main Menu</w:t>
        </w:r>
      </w:hyperlink>
      <w:r w:rsidRPr="00000000" w:rsidR="00000000" w:rsidDel="00000000">
        <w:rPr>
          <w:rtl w:val="0"/>
        </w:rPr>
      </w:r>
    </w:p>
    <w:p w:rsidP="00000000" w:rsidRPr="00000000" w:rsidR="00000000" w:rsidDel="00000000" w:rsidRDefault="00000000">
      <w:pPr>
        <w:ind w:left="1080" w:firstLine="0"/>
        <w:contextualSpacing w:val="0"/>
      </w:pPr>
      <w:hyperlink w:anchor="h.3j2qqm3">
        <w:r w:rsidRPr="00000000" w:rsidR="00000000" w:rsidDel="00000000">
          <w:rPr>
            <w:color w:val="1155cc"/>
            <w:u w:val="single"/>
            <w:rtl w:val="0"/>
          </w:rPr>
          <w:t xml:space="preserve">2.2.2  The Schedule (Day View)</w:t>
        </w:r>
      </w:hyperlink>
      <w:r w:rsidRPr="00000000" w:rsidR="00000000" w:rsidDel="00000000">
        <w:rPr>
          <w:rtl w:val="0"/>
        </w:rPr>
      </w:r>
    </w:p>
    <w:p w:rsidP="00000000" w:rsidRPr="00000000" w:rsidR="00000000" w:rsidDel="00000000" w:rsidRDefault="00000000">
      <w:pPr>
        <w:ind w:left="1080" w:firstLine="0"/>
        <w:contextualSpacing w:val="0"/>
      </w:pPr>
      <w:hyperlink w:anchor="h.4i7ojhp">
        <w:r w:rsidRPr="00000000" w:rsidR="00000000" w:rsidDel="00000000">
          <w:rPr>
            <w:color w:val="1155cc"/>
            <w:u w:val="single"/>
            <w:rtl w:val="0"/>
          </w:rPr>
          <w:t xml:space="preserve">2.2.3  Field Booking</w:t>
        </w:r>
      </w:hyperlink>
      <w:r w:rsidRPr="00000000" w:rsidR="00000000" w:rsidDel="00000000">
        <w:rPr>
          <w:rtl w:val="0"/>
        </w:rPr>
      </w:r>
    </w:p>
    <w:p w:rsidP="00000000" w:rsidRPr="00000000" w:rsidR="00000000" w:rsidDel="00000000" w:rsidRDefault="00000000">
      <w:pPr>
        <w:ind w:left="1080" w:firstLine="0"/>
        <w:contextualSpacing w:val="0"/>
      </w:pPr>
      <w:hyperlink w:anchor="h.2xcytpi">
        <w:r w:rsidRPr="00000000" w:rsidR="00000000" w:rsidDel="00000000">
          <w:rPr>
            <w:color w:val="1155cc"/>
            <w:u w:val="single"/>
            <w:rtl w:val="0"/>
          </w:rPr>
          <w:t xml:space="preserve">2.2.4  Week View</w:t>
        </w:r>
      </w:hyperlink>
      <w:r w:rsidRPr="00000000" w:rsidR="00000000" w:rsidDel="00000000">
        <w:rPr>
          <w:rtl w:val="0"/>
        </w:rPr>
      </w:r>
    </w:p>
    <w:p w:rsidP="00000000" w:rsidRPr="00000000" w:rsidR="00000000" w:rsidDel="00000000" w:rsidRDefault="00000000">
      <w:pPr>
        <w:ind w:left="1080" w:firstLine="0"/>
        <w:contextualSpacing w:val="0"/>
      </w:pPr>
      <w:hyperlink w:anchor="h.3whwml4">
        <w:r w:rsidRPr="00000000" w:rsidR="00000000" w:rsidDel="00000000">
          <w:rPr>
            <w:color w:val="1155cc"/>
            <w:u w:val="single"/>
            <w:rtl w:val="0"/>
          </w:rPr>
          <w:t xml:space="preserve">2.2.5 Booking Overview</w:t>
        </w:r>
      </w:hyperlink>
      <w:r w:rsidRPr="00000000" w:rsidR="00000000" w:rsidDel="00000000">
        <w:rPr>
          <w:rtl w:val="0"/>
        </w:rPr>
      </w:r>
    </w:p>
    <w:p w:rsidP="00000000" w:rsidRPr="00000000" w:rsidR="00000000" w:rsidDel="00000000" w:rsidRDefault="00000000">
      <w:pPr>
        <w:ind w:left="1080" w:firstLine="0"/>
        <w:contextualSpacing w:val="0"/>
      </w:pPr>
      <w:hyperlink w:anchor="h.2bn6wsx">
        <w:r w:rsidRPr="00000000" w:rsidR="00000000" w:rsidDel="00000000">
          <w:rPr>
            <w:color w:val="1155cc"/>
            <w:u w:val="single"/>
            <w:rtl w:val="0"/>
          </w:rPr>
          <w:t xml:space="preserve">2.2.6 User Booked Fields</w:t>
        </w:r>
      </w:hyperlink>
      <w:r w:rsidRPr="00000000" w:rsidR="00000000" w:rsidDel="00000000">
        <w:rPr>
          <w:rtl w:val="0"/>
        </w:rPr>
      </w:r>
    </w:p>
    <w:p w:rsidP="00000000" w:rsidRPr="00000000" w:rsidR="00000000" w:rsidDel="00000000" w:rsidRDefault="00000000">
      <w:pPr>
        <w:ind w:left="1080" w:firstLine="0"/>
        <w:contextualSpacing w:val="0"/>
      </w:pPr>
      <w:hyperlink w:anchor="h.qsh70q">
        <w:r w:rsidRPr="00000000" w:rsidR="00000000" w:rsidDel="00000000">
          <w:rPr>
            <w:color w:val="1155cc"/>
            <w:u w:val="single"/>
            <w:rtl w:val="0"/>
          </w:rPr>
          <w:t xml:space="preserve">2.2.7 User Creation</w:t>
        </w:r>
      </w:hyperlink>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contextualSpacing w:val="0"/>
      </w:pPr>
      <w:bookmarkStart w:id="4" w:colFirst="0" w:name="h.3znysh7" w:colLast="0"/>
      <w:bookmarkEnd w:id="4"/>
      <w:r w:rsidRPr="00000000" w:rsidR="00000000" w:rsidDel="00000000">
        <w:rPr>
          <w:rtl w:val="0"/>
        </w:rPr>
      </w:r>
    </w:p>
    <w:p w:rsidP="00000000" w:rsidRPr="00000000" w:rsidR="00000000" w:rsidDel="00000000" w:rsidRDefault="00000000">
      <w:pPr>
        <w:contextualSpacing w:val="0"/>
      </w:pPr>
      <w:hyperlink w:anchor="h.soohn8gwdv2">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hyperlink w:anchor="h.soohn8gwdv2">
        <w:r w:rsidRPr="00000000" w:rsidR="00000000" w:rsidDel="00000000">
          <w:rPr>
            <w:rtl w:val="0"/>
          </w:rPr>
        </w:r>
      </w:hyperlink>
    </w:p>
    <w:p w:rsidP="00000000" w:rsidRPr="00000000" w:rsidR="00000000" w:rsidDel="00000000" w:rsidRDefault="00000000">
      <w:pPr>
        <w:pStyle w:val="Heading1"/>
        <w:contextualSpacing w:val="0"/>
      </w:pPr>
      <w:bookmarkStart w:id="5" w:colFirst="0" w:name="h.2et92p0" w:colLast="0"/>
      <w:bookmarkEnd w:id="5"/>
      <w:hyperlink w:anchor="h.soohn8gwdv2">
        <w:r w:rsidRPr="00000000" w:rsidR="00000000" w:rsidDel="00000000">
          <w:rPr>
            <w:rtl w:val="0"/>
          </w:rPr>
        </w:r>
      </w:hyperlink>
    </w:p>
    <w:p w:rsidP="00000000" w:rsidRPr="00000000" w:rsidR="00000000" w:rsidDel="00000000" w:rsidRDefault="00000000">
      <w:pPr>
        <w:pStyle w:val="Heading1"/>
        <w:contextualSpacing w:val="0"/>
      </w:pPr>
      <w:bookmarkStart w:id="6" w:colFirst="0" w:name="h.tyjcwt" w:colLast="0"/>
      <w:bookmarkEnd w:id="6"/>
      <w:r w:rsidRPr="00000000" w:rsidR="00000000" w:rsidDel="00000000">
        <w:rPr>
          <w:rtl w:val="0"/>
        </w:rPr>
        <w:t xml:space="preserve">1.1    Project Team members</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Ryan Forrester</w:t>
      </w:r>
    </w:p>
    <w:p w:rsidP="00000000" w:rsidRPr="00000000" w:rsidR="00000000" w:rsidDel="00000000" w:rsidRDefault="00000000">
      <w:pPr>
        <w:pStyle w:val="Heading2"/>
        <w:widowControl w:val="0"/>
        <w:spacing w:lineRule="auto" w:after="80" w:before="360"/>
        <w:contextualSpacing w:val="0"/>
      </w:pPr>
      <w:bookmarkStart w:id="7" w:colFirst="0" w:name="h.3dy6vkm" w:colLast="0"/>
      <w:bookmarkEnd w:id="7"/>
      <w:r w:rsidRPr="00000000" w:rsidR="00000000" w:rsidDel="00000000">
        <w:rPr>
          <w:rFonts w:cs="Arial" w:hAnsi="Arial" w:eastAsia="Arial" w:ascii="Arial"/>
          <w:sz w:val="34"/>
          <w:rtl w:val="0"/>
        </w:rPr>
        <w:t xml:space="preserve"> </w:t>
      </w:r>
      <w:r w:rsidRPr="00000000" w:rsidR="00000000" w:rsidDel="00000000">
        <w:rPr>
          <w:rtl w:val="0"/>
        </w:rPr>
      </w:r>
    </w:p>
    <w:p w:rsidP="00000000" w:rsidRPr="00000000" w:rsidR="00000000" w:rsidDel="00000000" w:rsidRDefault="00000000">
      <w:pPr>
        <w:pStyle w:val="Heading1"/>
        <w:contextualSpacing w:val="0"/>
      </w:pPr>
      <w:bookmarkStart w:id="8" w:colFirst="0" w:name="h.1t3h5sf" w:colLast="0"/>
      <w:bookmarkEnd w:id="8"/>
      <w:r w:rsidRPr="00000000" w:rsidR="00000000" w:rsidDel="00000000">
        <w:rPr>
          <w:rtl w:val="0"/>
        </w:rPr>
        <w:t xml:space="preserve">1.2</w:t>
        <w:tab/>
        <w:t xml:space="preserve">Project Description</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widowControl w:val="0"/>
        <w:contextualSpacing w:val="0"/>
      </w:pPr>
      <w:r w:rsidRPr="00000000" w:rsidR="00000000" w:rsidDel="00000000">
        <w:rPr>
          <w:rtl w:val="0"/>
        </w:rPr>
        <w:t xml:space="preserve">This project will be used to keep track of the field usage of a soccer club and will provide the functionality of letting a coach book a field with a certain time slot.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project could help organize the day-to-day activities of a soccer complex by providing a convenient booking system. Coaches will be able to book a field by signing into the system and selecting a field. The fields will have specific time slots for booking.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1"/>
        <w:contextualSpacing w:val="0"/>
      </w:pPr>
      <w:bookmarkStart w:id="9" w:colFirst="0" w:name="h.4d34og8" w:colLast="0"/>
      <w:bookmarkEnd w:id="9"/>
      <w:r w:rsidRPr="00000000" w:rsidR="00000000" w:rsidDel="00000000">
        <w:rPr>
          <w:rtl w:val="0"/>
        </w:rPr>
        <w:t xml:space="preserve">1.3 Primary Functions</w:t>
      </w:r>
    </w:p>
    <w:p w:rsidP="00000000" w:rsidRPr="00000000" w:rsidR="00000000" w:rsidDel="00000000" w:rsidRDefault="00000000">
      <w:pPr>
        <w:pStyle w:val="Heading3"/>
        <w:widowControl w:val="0"/>
        <w:contextualSpacing w:val="0"/>
      </w:pPr>
      <w:bookmarkStart w:id="10" w:colFirst="0" w:name="h.2s8eyo1" w:colLast="0"/>
      <w:bookmarkEnd w:id="10"/>
      <w:r w:rsidRPr="00000000" w:rsidR="00000000" w:rsidDel="00000000">
        <w:rPr>
          <w:rtl w:val="0"/>
        </w:rPr>
        <w:t xml:space="preserve">1.3.1 View Booked Fields</w:t>
      </w:r>
    </w:p>
    <w:p w:rsidP="00000000" w:rsidRPr="00000000" w:rsidR="00000000" w:rsidDel="00000000" w:rsidRDefault="00000000">
      <w:pPr>
        <w:widowControl w:val="0"/>
        <w:contextualSpacing w:val="0"/>
      </w:pPr>
      <w:r w:rsidRPr="00000000" w:rsidR="00000000" w:rsidDel="00000000">
        <w:rPr>
          <w:rtl w:val="0"/>
        </w:rPr>
        <w:t xml:space="preserve">This view will allow users to see when a field is booked. It will display the field name, date booked, time booked, and which coach booked the field. This view lets users see only booked fields on the current day and after.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11" w:colFirst="0" w:name="h.17dp8vu" w:colLast="0"/>
      <w:bookmarkEnd w:id="11"/>
      <w:r w:rsidRPr="00000000" w:rsidR="00000000" w:rsidDel="00000000">
        <w:rPr>
          <w:rtl w:val="0"/>
        </w:rPr>
        <w:t xml:space="preserve">1.3.2 Login</w:t>
      </w:r>
    </w:p>
    <w:p w:rsidP="00000000" w:rsidRPr="00000000" w:rsidR="00000000" w:rsidDel="00000000" w:rsidRDefault="00000000">
      <w:pPr>
        <w:widowControl w:val="0"/>
        <w:contextualSpacing w:val="0"/>
      </w:pPr>
      <w:r w:rsidRPr="00000000" w:rsidR="00000000" w:rsidDel="00000000">
        <w:rPr>
          <w:rtl w:val="0"/>
        </w:rPr>
        <w:t xml:space="preserve">Users will have a username and password which will be used to login to the system. Users are stored in a database.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3"/>
        <w:widowControl w:val="0"/>
        <w:contextualSpacing w:val="0"/>
      </w:pPr>
      <w:bookmarkStart w:id="12" w:colFirst="0" w:name="h.3rdcrjn" w:colLast="0"/>
      <w:bookmarkEnd w:id="12"/>
      <w:r w:rsidRPr="00000000" w:rsidR="00000000" w:rsidDel="00000000">
        <w:rPr>
          <w:rtl w:val="0"/>
        </w:rPr>
        <w:t xml:space="preserve">1.3.3 Field reservation  </w:t>
      </w:r>
    </w:p>
    <w:p w:rsidP="00000000" w:rsidRPr="00000000" w:rsidR="00000000" w:rsidDel="00000000" w:rsidRDefault="00000000">
      <w:pPr>
        <w:widowControl w:val="0"/>
        <w:contextualSpacing w:val="0"/>
      </w:pPr>
      <w:r w:rsidRPr="00000000" w:rsidR="00000000" w:rsidDel="00000000">
        <w:rPr>
          <w:rtl w:val="0"/>
        </w:rPr>
        <w:t xml:space="preserve">The person logged in can only book a field for himself. They can book a field within the next 7 days. If the field is already booked a message will be displayed and the field will not be booked.</w:t>
      </w:r>
    </w:p>
    <w:p w:rsidP="00000000" w:rsidRPr="00000000" w:rsidR="00000000" w:rsidDel="00000000" w:rsidRDefault="00000000">
      <w:pPr>
        <w:widowControl w:val="0"/>
        <w:contextualSpacing w:val="0"/>
      </w:pPr>
      <w:bookmarkStart w:id="13" w:colFirst="0" w:name="h.26in1rg" w:colLast="0"/>
      <w:bookmarkEnd w:id="13"/>
      <w:r w:rsidRPr="00000000" w:rsidR="00000000" w:rsidDel="00000000">
        <w:rPr>
          <w:rtl w:val="0"/>
        </w:rPr>
      </w:r>
    </w:p>
    <w:p w:rsidP="00000000" w:rsidRPr="00000000" w:rsidR="00000000" w:rsidDel="00000000" w:rsidRDefault="00000000">
      <w:pPr>
        <w:pStyle w:val="Heading3"/>
        <w:widowControl w:val="0"/>
        <w:contextualSpacing w:val="0"/>
      </w:pPr>
      <w:bookmarkStart w:id="14" w:colFirst="0" w:name="h.lnxbz9" w:colLast="0"/>
      <w:bookmarkEnd w:id="14"/>
      <w:r w:rsidRPr="00000000" w:rsidR="00000000" w:rsidDel="00000000">
        <w:rPr>
          <w:rtl w:val="0"/>
        </w:rPr>
        <w:t xml:space="preserve">1.3.5 Add Coach</w:t>
      </w:r>
    </w:p>
    <w:p w:rsidP="00000000" w:rsidRPr="00000000" w:rsidR="00000000" w:rsidDel="00000000" w:rsidRDefault="00000000">
      <w:pPr>
        <w:widowControl w:val="0"/>
        <w:contextualSpacing w:val="0"/>
      </w:pPr>
      <w:r w:rsidRPr="00000000" w:rsidR="00000000" w:rsidDel="00000000">
        <w:rPr>
          <w:rtl w:val="0"/>
        </w:rPr>
        <w:t xml:space="preserve">Create a user that is allowed to book fields. This page will prompt the user for a username and a password that the new user will have. The user ID does not have to be entered, the database takes care of assigning it. </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1"/>
        <w:contextualSpacing w:val="0"/>
      </w:pPr>
      <w:bookmarkStart w:id="15" w:colFirst="0" w:name="h.35nkun2" w:colLast="0"/>
      <w:bookmarkEnd w:id="15"/>
      <w:r w:rsidRPr="00000000" w:rsidR="00000000" w:rsidDel="00000000">
        <w:rPr>
          <w:rtl w:val="0"/>
        </w:rPr>
        <w:t xml:space="preserve">1.4 Secondary Functions</w:t>
      </w:r>
    </w:p>
    <w:p w:rsidP="00000000" w:rsidRPr="00000000" w:rsidR="00000000" w:rsidDel="00000000" w:rsidRDefault="00000000">
      <w:pPr>
        <w:widowControl w:val="0"/>
        <w:contextualSpacing w:val="0"/>
      </w:pPr>
      <w:r w:rsidRPr="00000000" w:rsidR="00000000" w:rsidDel="00000000">
        <w:rPr>
          <w:rtl w:val="0"/>
        </w:rPr>
        <w:t xml:space="preserve"> </w:t>
      </w:r>
    </w:p>
    <w:p w:rsidP="00000000" w:rsidRPr="00000000" w:rsidR="00000000" w:rsidDel="00000000" w:rsidRDefault="00000000">
      <w:pPr>
        <w:pStyle w:val="Heading3"/>
        <w:widowControl w:val="0"/>
        <w:contextualSpacing w:val="0"/>
      </w:pPr>
      <w:bookmarkStart w:id="16" w:colFirst="0" w:name="h.vtxwu2jt96f4" w:colLast="0"/>
      <w:bookmarkEnd w:id="16"/>
      <w:r w:rsidRPr="00000000" w:rsidR="00000000" w:rsidDel="00000000">
        <w:rPr>
          <w:rtl w:val="0"/>
        </w:rPr>
        <w:t xml:space="preserve">1.4.1 Profile View</w:t>
      </w:r>
    </w:p>
    <w:p w:rsidP="00000000" w:rsidRPr="00000000" w:rsidR="00000000" w:rsidDel="00000000" w:rsidRDefault="00000000">
      <w:pPr>
        <w:widowControl w:val="0"/>
        <w:contextualSpacing w:val="0"/>
      </w:pPr>
      <w:r w:rsidRPr="00000000" w:rsidR="00000000" w:rsidDel="00000000">
        <w:rPr>
          <w:rtl w:val="0"/>
        </w:rPr>
        <w:t xml:space="preserve">This view allows the user to see all the fields that are booked by them. It does not show fields before the current date.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7" w:colFirst="0" w:name="h.1ksv4uv" w:colLast="0"/>
      <w:bookmarkEnd w:id="17"/>
      <w:r w:rsidRPr="00000000" w:rsidR="00000000" w:rsidDel="00000000">
        <w:rPr>
          <w:rtl w:val="0"/>
        </w:rPr>
        <w:t xml:space="preserve">2.1 Class Design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following classes will be used to provide the functionality of the system.  These classes will correspond to the database tables which will be used to store the information.   More classes may be added as the project grows.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LoginForm Class - This class will store the users information (user name, password, user ID).</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BookingForm Class – This class stores all the information that is needed to be shown for a booked field (Field number, user ID, date, time number).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CheckLogin - This class will check the login information that is given to it to and validate whether or not the user has entered the information properly.</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AddCoach – This class will add a coach to the database that can be used to login and book fields. It will validate whether someone has the same name or not before entering them to the database.</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18" w:colFirst="0" w:name="h.44sinio" w:colLast="0"/>
      <w:bookmarkEnd w:id="18"/>
      <w:r w:rsidRPr="00000000" w:rsidR="00000000" w:rsidDel="00000000">
        <w:rPr>
          <w:rFonts w:cs="Arial" w:hAnsi="Arial" w:eastAsia="Arial" w:ascii="Arial"/>
          <w:sz w:val="22"/>
          <w:rtl w:val="0"/>
        </w:rPr>
        <w:t xml:space="preserve">BookFieldAction – This class populates the drop down boxes on the book a field page with values. The values are taken from the database.</w:t>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CheckBooking – This class will check that the information entered to book a field is valid and if it is will add the booked field to the database.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Logout – This class is used to delete the user’s information from the session so that their credentials cannot be used again without signing back in.</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ViewBookedFields – This class is used to get all the fields that are booked. It rules out the fields that have happened in the past.</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t xml:space="preserve">ViewProfile  - This class is used to display only the fields booked by the current user. It only shows fields that are past the current date.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bookmarkStart w:id="19" w:colFirst="0" w:name="h.2jxsxqh" w:colLast="0"/>
      <w:bookmarkEnd w:id="19"/>
      <w:r w:rsidRPr="00000000" w:rsidR="00000000" w:rsidDel="00000000">
        <w:rPr>
          <w:rtl w:val="0"/>
        </w:rPr>
        <w:t xml:space="preserve">The field package – The field package contains classes that are used as general objects for program. (DateBook, Field, Time)</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1"/>
        <w:widowControl w:val="0"/>
        <w:contextualSpacing w:val="0"/>
      </w:pPr>
      <w:bookmarkStart w:id="20" w:colFirst="0" w:name="h.djaebc5yifjf" w:colLast="0"/>
      <w:bookmarkEnd w:id="20"/>
      <w:r w:rsidRPr="00000000" w:rsidR="00000000" w:rsidDel="00000000">
        <w:rPr>
          <w:rtl w:val="0"/>
        </w:rPr>
        <w:t xml:space="preserve">2.2 Interface Design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Provide a mockup of the screens that you expect to use in your project.  Also provide a brief description (paragraph of two) describing each of the screens to be used in your program.</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**Please Note**</w:t>
      </w:r>
    </w:p>
    <w:p w:rsidP="00000000" w:rsidRPr="00000000" w:rsidR="00000000" w:rsidDel="00000000" w:rsidRDefault="00000000">
      <w:pPr>
        <w:widowControl w:val="0"/>
        <w:contextualSpacing w:val="0"/>
      </w:pPr>
      <w:r w:rsidRPr="00000000" w:rsidR="00000000" w:rsidDel="00000000">
        <w:rPr>
          <w:rtl w:val="0"/>
        </w:rPr>
        <w:t xml:space="preserve">The following designs do not include the tiles that will be used for almost every page. There will be a menu on the left side and a footer at the bottom of every page. </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1" w:colFirst="0" w:name="h.z337ya" w:colLast="0"/>
      <w:bookmarkEnd w:id="21"/>
      <w:r w:rsidRPr="00000000" w:rsidR="00000000" w:rsidDel="00000000">
        <w:rPr>
          <w:rtl w:val="0"/>
        </w:rPr>
        <w:t xml:space="preserve">2.2.1  Main Menu</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The main menu screen will have two options on it. There will be a normal login, but also an option to enter the site as a guest.</w:t>
      </w:r>
    </w:p>
    <w:p w:rsidP="00000000" w:rsidRPr="00000000" w:rsidR="00000000" w:rsidDel="00000000" w:rsidRDefault="00000000">
      <w:pPr>
        <w:widowControl w:val="0"/>
        <w:contextualSpacing w:val="0"/>
      </w:pPr>
      <w:r w:rsidRPr="00000000" w:rsidR="00000000" w:rsidDel="00000000">
        <w:rPr>
          <w:rtl w:val="0"/>
        </w:rPr>
      </w:r>
    </w:p>
    <w:tbl>
      <w:tblPr>
        <w:tblStyle w:val="Kix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Main Menu</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Member Id</w:t>
            </w:r>
          </w:p>
          <w:p w:rsidP="00000000" w:rsidRPr="00000000" w:rsidR="00000000" w:rsidDel="00000000" w:rsidRDefault="00000000">
            <w:pPr>
              <w:widowControl w:val="0"/>
              <w:spacing w:lineRule="auto" w:line="240"/>
              <w:contextualSpacing w:val="0"/>
            </w:pPr>
            <w:r w:rsidRPr="00000000" w:rsidR="00000000" w:rsidDel="00000000">
              <w:rPr>
                <w:rtl w:val="0"/>
              </w:rPr>
              <w:t xml:space="preserve">Password: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shd w:val="clear" w:fill="b7b7b7"/>
                <w:rtl w:val="0"/>
              </w:rPr>
              <w:t xml:space="preserve">Submit</w:t>
            </w:r>
            <w:r w:rsidRPr="00000000" w:rsidR="00000000" w:rsidDel="00000000">
              <w:rPr>
                <w:rtl w:val="0"/>
              </w:rPr>
              <w:t xml:space="preserve">  </w:t>
            </w:r>
            <w:r w:rsidRPr="00000000" w:rsidR="00000000" w:rsidDel="00000000">
              <w:rPr>
                <w:shd w:val="clear" w:fill="cccccc"/>
                <w:rtl w:val="0"/>
              </w:rPr>
              <w:t xml:space="preserve">Cancel</w:t>
            </w: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or</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Sign in as </w:t>
            </w:r>
            <w:r w:rsidRPr="00000000" w:rsidR="00000000" w:rsidDel="00000000">
              <w:rPr>
                <w:shd w:val="clear" w:fill="cccccc"/>
                <w:rtl w:val="0"/>
              </w:rPr>
              <w:t xml:space="preserve">Guest</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2" w:colFirst="0" w:name="h.3j2qqm3" w:colLast="0"/>
      <w:bookmarkEnd w:id="22"/>
      <w:r w:rsidRPr="00000000" w:rsidR="00000000" w:rsidDel="00000000">
        <w:rPr>
          <w:rtl w:val="0"/>
        </w:rPr>
        <w:t xml:space="preserve">2.2.2  The View Fields, Profile view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view will show all the fields that are booked for the next 7 days. This view does not show any of the fields that are booked in the past. Profile view is similar to this but only shows the fields booked by the current user.</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Kix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Schedule</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5"/>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206"/>
              <w:gridCol w:w="2206"/>
              <w:gridCol w:w="2207"/>
              <w:gridCol w:w="2207"/>
              <w:tblGridChange w:id="0">
                <w:tblGrid>
                  <w:gridCol w:w="2206"/>
                  <w:gridCol w:w="2206"/>
                  <w:gridCol w:w="2207"/>
                  <w:gridCol w:w="2207"/>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Field Name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Booked By</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Time</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Right Field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Ryan</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2014-06-24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12:00</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Center Field</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BJ</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2014-06-25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tl w:val="0"/>
                    </w:rPr>
                    <w:t xml:space="preserve">3:00</w:t>
                  </w:r>
                </w:p>
              </w:tc>
            </w:tr>
          </w:tbl>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3" w:colFirst="0" w:name="h.1y810tw" w:colLast="0"/>
      <w:bookmarkEnd w:id="23"/>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4" w:colFirst="0" w:name="h.4i7ojhp" w:colLast="0"/>
      <w:bookmarkEnd w:id="24"/>
      <w:r w:rsidRPr="00000000" w:rsidR="00000000" w:rsidDel="00000000">
        <w:rPr>
          <w:rtl w:val="0"/>
        </w:rPr>
        <w:t xml:space="preserve">2.2.3  Field Booking</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page is only displayed for the user that logs in. Options will be populated by drop down boxes.</w:t>
      </w:r>
    </w:p>
    <w:p w:rsidP="00000000" w:rsidRPr="00000000" w:rsidR="00000000" w:rsidDel="00000000" w:rsidRDefault="00000000">
      <w:pPr>
        <w:widowControl w:val="0"/>
        <w:contextualSpacing w:val="0"/>
      </w:pPr>
      <w:r w:rsidRPr="00000000" w:rsidR="00000000" w:rsidDel="00000000">
        <w:rPr>
          <w:rtl w:val="0"/>
        </w:rPr>
      </w:r>
    </w:p>
    <w:tbl>
      <w:tblPr>
        <w:tblStyle w:val="Kix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Booking</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Booked by (current user).</w:t>
            </w:r>
          </w:p>
          <w:p w:rsidP="00000000" w:rsidRPr="00000000" w:rsidR="00000000" w:rsidDel="00000000" w:rsidRDefault="00000000">
            <w:pPr>
              <w:widowControl w:val="0"/>
              <w:spacing w:lineRule="auto" w:line="240"/>
              <w:contextualSpacing w:val="0"/>
            </w:pPr>
            <w:r w:rsidRPr="00000000" w:rsidR="00000000" w:rsidDel="00000000">
              <w:rPr>
                <w:rtl w:val="0"/>
              </w:rPr>
              <w:t xml:space="preserve">Field name:</w:t>
            </w:r>
          </w:p>
          <w:p w:rsidP="00000000" w:rsidRPr="00000000" w:rsidR="00000000" w:rsidDel="00000000" w:rsidRDefault="00000000">
            <w:pPr>
              <w:widowControl w:val="0"/>
              <w:spacing w:lineRule="auto" w:line="240"/>
              <w:contextualSpacing w:val="0"/>
            </w:pPr>
            <w:r w:rsidRPr="00000000" w:rsidR="00000000" w:rsidDel="00000000">
              <w:rPr>
                <w:rtl w:val="0"/>
              </w:rPr>
              <w:t xml:space="preserve">Date:</w:t>
            </w:r>
          </w:p>
          <w:p w:rsidP="00000000" w:rsidRPr="00000000" w:rsidR="00000000" w:rsidDel="00000000" w:rsidRDefault="00000000">
            <w:pPr>
              <w:widowControl w:val="0"/>
              <w:spacing w:lineRule="auto" w:line="240"/>
              <w:contextualSpacing w:val="0"/>
            </w:pPr>
            <w:r w:rsidRPr="00000000" w:rsidR="00000000" w:rsidDel="00000000">
              <w:rPr>
                <w:rtl w:val="0"/>
              </w:rPr>
              <w:t xml:space="preserve">Time:</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shd w:val="clear" w:fill="b7b7b7"/>
                <w:rtl w:val="0"/>
              </w:rPr>
              <w:t xml:space="preserve">Submit</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5" w:colFirst="0" w:name="h.2xcytpi" w:colLast="0"/>
      <w:bookmarkEnd w:id="25"/>
      <w:r w:rsidRPr="00000000" w:rsidR="00000000" w:rsidDel="00000000">
        <w:rPr>
          <w:rtl w:val="0"/>
        </w:rPr>
        <w:t xml:space="preserve">2.2.4  Week View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In this view, the user selects a day out of the week so that they can see the field booking for that day. current day would be highlighted. Another option for this would be to just display the next 7 days instead of just displaying the current week.</w:t>
      </w:r>
    </w:p>
    <w:p w:rsidP="00000000" w:rsidRPr="00000000" w:rsidR="00000000" w:rsidDel="00000000" w:rsidRDefault="00000000">
      <w:pPr>
        <w:widowControl w:val="0"/>
        <w:contextualSpacing w:val="0"/>
      </w:pPr>
      <w:r w:rsidRPr="00000000" w:rsidR="00000000" w:rsidDel="00000000">
        <w:rPr>
          <w:rtl w:val="0"/>
        </w:rPr>
      </w:r>
    </w:p>
    <w:tbl>
      <w:tblPr>
        <w:tblStyle w:val="Kix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Week Schedule</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rtl w:val="0"/>
              </w:rPr>
            </w:r>
          </w:p>
          <w:tbl>
            <w:tblPr>
              <w:tblStyle w:val="KixTable8"/>
              <w:bidiVisual w:val="0"/>
              <w:tblW w:w="8826.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1244"/>
              <w:gridCol w:w="1243"/>
              <w:gridCol w:w="1243"/>
              <w:gridCol w:w="1410"/>
              <w:gridCol w:w="1200"/>
              <w:gridCol w:w="1243"/>
              <w:gridCol w:w="1243"/>
              <w:tblGridChange w:id="0">
                <w:tblGrid>
                  <w:gridCol w:w="1244"/>
                  <w:gridCol w:w="1243"/>
                  <w:gridCol w:w="1243"/>
                  <w:gridCol w:w="1410"/>
                  <w:gridCol w:w="1200"/>
                  <w:gridCol w:w="1243"/>
                  <w:gridCol w:w="1243"/>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Sunday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1</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shd w:val="clear" w:fill="cfe2f3"/>
                      <w:rtl w:val="0"/>
                    </w:rPr>
                    <w:t xml:space="preserve">Monday</w:t>
                  </w:r>
                  <w:r w:rsidRPr="00000000" w:rsidR="00000000" w:rsidDel="00000000">
                    <w:rPr>
                      <w:rtl w:val="0"/>
                    </w:rPr>
                  </w:r>
                </w:p>
                <w:p w:rsidP="00000000" w:rsidRPr="00000000" w:rsidR="00000000" w:rsidDel="00000000" w:rsidRDefault="00000000">
                  <w:pPr>
                    <w:widowControl w:val="0"/>
                    <w:spacing w:lineRule="auto" w:line="240"/>
                    <w:contextualSpacing w:val="0"/>
                    <w:jc w:val="center"/>
                  </w:pPr>
                  <w:r w:rsidRPr="00000000" w:rsidR="00000000" w:rsidDel="00000000">
                    <w:rPr>
                      <w:shd w:val="clear" w:fill="cfe2f3"/>
                      <w:rtl w:val="0"/>
                    </w:rPr>
                    <w:t xml:space="preserve">June 2</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Tuesday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3</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Wednesday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4</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Thursday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5</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Friday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6</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Saturday</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June 7</w:t>
                  </w:r>
                </w:p>
              </w:tc>
            </w:tr>
          </w:tbl>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shd w:val="clear" w:fill="cccccc"/>
                <w:rtl w:val="0"/>
              </w:rPr>
              <w:t xml:space="preserve">Previous</w:t>
            </w:r>
            <w:r w:rsidRPr="00000000" w:rsidR="00000000" w:rsidDel="00000000">
              <w:rPr>
                <w:rtl w:val="0"/>
              </w:rPr>
              <w:t xml:space="preserve">                                                                                                                                 </w:t>
            </w:r>
            <w:r w:rsidRPr="00000000" w:rsidR="00000000" w:rsidDel="00000000">
              <w:rPr>
                <w:shd w:val="clear" w:fill="cccccc"/>
                <w:rtl w:val="0"/>
              </w:rPr>
              <w:t xml:space="preserve">Next</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6" w:colFirst="0" w:name="h.1ci93xb" w:colLast="0"/>
      <w:bookmarkEnd w:id="26"/>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7" w:colFirst="0" w:name="h.3whwml4" w:colLast="0"/>
      <w:bookmarkEnd w:id="27"/>
      <w:r w:rsidRPr="00000000" w:rsidR="00000000" w:rsidDel="00000000">
        <w:rPr>
          <w:rtl w:val="0"/>
        </w:rPr>
        <w:t xml:space="preserve">2.2.5 Booking Overview</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page will display all the users that have booked fields. Clicking on a user will display a list of the fields and the time that the user has booked them.</w:t>
      </w:r>
    </w:p>
    <w:p w:rsidP="00000000" w:rsidRPr="00000000" w:rsidR="00000000" w:rsidDel="00000000" w:rsidRDefault="00000000">
      <w:pPr>
        <w:widowControl w:val="0"/>
        <w:contextualSpacing w:val="0"/>
      </w:pPr>
      <w:r w:rsidRPr="00000000" w:rsidR="00000000" w:rsidDel="00000000">
        <w:rPr>
          <w:rtl w:val="0"/>
        </w:rPr>
      </w:r>
    </w:p>
    <w:tbl>
      <w:tblPr>
        <w:tblStyle w:val="KixTable1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User Overview</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10"/>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413"/>
              <w:gridCol w:w="4413"/>
              <w:tblGridChange w:id="0">
                <w:tblGrid>
                  <w:gridCol w:w="4413"/>
                  <w:gridCol w:w="4413"/>
                </w:tblGrid>
              </w:tblGridChange>
            </w:tblGrid>
            <w:tr>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User</w:t>
                  </w:r>
                  <w:r w:rsidRPr="00000000" w:rsidR="00000000" w:rsidDel="00000000">
                    <w:rPr>
                      <w:rtl w:val="0"/>
                    </w:rPr>
                  </w:r>
                </w:p>
              </w:tc>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Fields Booked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Ryan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5</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Evan</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George</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3</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Bill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1</w:t>
                  </w:r>
                </w:p>
              </w:tc>
            </w:tr>
          </w:tbl>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8" w:colFirst="0" w:name="h.2bn6wsx" w:colLast="0"/>
      <w:bookmarkEnd w:id="28"/>
      <w:r w:rsidRPr="00000000" w:rsidR="00000000" w:rsidDel="00000000">
        <w:rPr>
          <w:rtl w:val="0"/>
        </w:rPr>
        <w:t xml:space="preserve">2.2.6 User Booked Fields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view displays all the fields that are booked by an individual user.</w:t>
      </w:r>
    </w:p>
    <w:p w:rsidP="00000000" w:rsidRPr="00000000" w:rsidR="00000000" w:rsidDel="00000000" w:rsidRDefault="00000000">
      <w:pPr>
        <w:widowControl w:val="0"/>
        <w:contextualSpacing w:val="0"/>
      </w:pPr>
      <w:r w:rsidRPr="00000000" w:rsidR="00000000" w:rsidDel="00000000">
        <w:rPr>
          <w:rtl w:val="0"/>
        </w:rPr>
      </w:r>
    </w:p>
    <w:tbl>
      <w:tblPr>
        <w:tblStyle w:val="Kix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User Overview</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tbl>
            <w:tblPr>
              <w:tblStyle w:val="KixTable12"/>
              <w:bidiVisual w:val="0"/>
              <w:tblW w:w="8826.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8826"/>
              <w:tblGridChange w:id="0">
                <w:tblGrid>
                  <w:gridCol w:w="8826"/>
                </w:tblGrid>
              </w:tblGridChange>
            </w:tblGrid>
            <w:tr>
              <w:tc>
                <w:tcPr>
                  <w:shd w:fill="b7b7b7"/>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u w:val="single"/>
                      <w:rtl w:val="0"/>
                    </w:rPr>
                    <w:t xml:space="preserve">Ryan</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1, 1:00pm, June 3rd</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3, 6:00pm, June 4th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1, 4:00pm, June 6th</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Field 4, 5:00pm, June 20th</w:t>
                  </w:r>
                </w:p>
              </w:tc>
            </w:tr>
          </w:tbl>
          <w:p w:rsidP="00000000" w:rsidRPr="00000000" w:rsidR="00000000" w:rsidDel="00000000" w:rsidRDefault="00000000">
            <w:pPr>
              <w:widowControl w:val="0"/>
              <w:spacing w:lineRule="auto" w:line="240"/>
              <w:contextualSpacing w:val="0"/>
            </w:pP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pStyle w:val="Heading3"/>
        <w:widowControl w:val="0"/>
        <w:contextualSpacing w:val="0"/>
      </w:pPr>
      <w:bookmarkStart w:id="29" w:colFirst="0" w:name="h.qsh70q" w:colLast="0"/>
      <w:bookmarkEnd w:id="29"/>
      <w:r w:rsidRPr="00000000" w:rsidR="00000000" w:rsidDel="00000000">
        <w:rPr>
          <w:rtl w:val="0"/>
        </w:rPr>
        <w:t xml:space="preserve">2.2.7 User Creation</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t xml:space="preserve">This page is used to create a user that will be allowed to book fields.</w:t>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tbl>
      <w:tblPr>
        <w:tblStyle w:val="Kix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9360"/>
        <w:tblGridChange w:id="0">
          <w:tblGrid>
            <w:gridCol w:w="9360"/>
          </w:tblGrid>
        </w:tblGridChange>
      </w:tblGrid>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Soccer Complex</w:t>
            </w:r>
          </w:p>
          <w:p w:rsidP="00000000" w:rsidRPr="00000000" w:rsidR="00000000" w:rsidDel="00000000" w:rsidRDefault="00000000">
            <w:pPr>
              <w:widowControl w:val="0"/>
              <w:spacing w:lineRule="auto" w:line="240"/>
              <w:contextualSpacing w:val="0"/>
              <w:jc w:val="center"/>
            </w:pPr>
            <w:r w:rsidRPr="00000000" w:rsidR="00000000" w:rsidDel="00000000">
              <w:rPr>
                <w:rtl w:val="0"/>
              </w:rPr>
              <w:t xml:space="preserve">User Creation</w:t>
            </w:r>
          </w:p>
          <w:p w:rsidP="00000000" w:rsidRPr="00000000" w:rsidR="00000000" w:rsidDel="00000000" w:rsidRDefault="00000000">
            <w:pPr>
              <w:widowControl w:val="0"/>
              <w:spacing w:lineRule="auto" w:line="240"/>
              <w:contextualSpacing w:val="0"/>
              <w:jc w:val="center"/>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Username: </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tl w:val="0"/>
              </w:rPr>
              <w:t xml:space="preserve">Password:</w:t>
            </w:r>
          </w:p>
          <w:p w:rsidP="00000000" w:rsidRPr="00000000" w:rsidR="00000000" w:rsidDel="00000000" w:rsidRDefault="00000000">
            <w:pPr>
              <w:widowControl w:val="0"/>
              <w:spacing w:lineRule="auto" w:line="240"/>
              <w:contextualSpacing w:val="0"/>
            </w:pPr>
            <w:r w:rsidRPr="00000000" w:rsidR="00000000" w:rsidDel="00000000">
              <w:rPr>
                <w:rtl w:val="0"/>
              </w:rPr>
              <w:t xml:space="preserve">Confirm Password:</w:t>
            </w:r>
          </w:p>
          <w:p w:rsidP="00000000" w:rsidRPr="00000000" w:rsidR="00000000" w:rsidDel="00000000" w:rsidRDefault="00000000">
            <w:pPr>
              <w:widowControl w:val="0"/>
              <w:spacing w:lineRule="auto" w:line="240"/>
              <w:contextualSpacing w:val="0"/>
            </w:pP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shd w:val="clear" w:fill="d9d9d9"/>
                <w:rtl w:val="0"/>
              </w:rPr>
              <w:t xml:space="preserve">Submit</w:t>
            </w:r>
            <w:r w:rsidRPr="00000000" w:rsidR="00000000" w:rsidDel="00000000">
              <w:rPr>
                <w:rtl w:val="0"/>
              </w:rPr>
            </w:r>
          </w:p>
        </w:tc>
      </w:tr>
    </w:tbl>
    <w:p w:rsidP="00000000" w:rsidRPr="00000000" w:rsidR="00000000" w:rsidDel="00000000" w:rsidRDefault="00000000">
      <w:pPr>
        <w:widowControl w:val="0"/>
        <w:contextualSpacing w:val="0"/>
      </w:pPr>
      <w:r w:rsidRPr="00000000" w:rsidR="00000000" w:rsidDel="00000000">
        <w:rPr>
          <w:rtl w:val="0"/>
        </w:rPr>
      </w:r>
    </w:p>
    <w:p w:rsidP="00000000" w:rsidRPr="00000000" w:rsidR="00000000" w:rsidDel="00000000" w:rsidRDefault="00000000">
      <w:pPr>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line="276" w:before="200"/>
    </w:pPr>
    <w:rPr>
      <w:rFonts w:cs="Trebuchet MS" w:hAnsi="Trebuchet MS" w:eastAsia="Trebuchet MS" w:ascii="Trebuchet MS"/>
      <w:b w:val="0"/>
      <w:color w:val="000000"/>
      <w:sz w:val="32"/>
    </w:rPr>
  </w:style>
  <w:style w:styleId="Heading2" w:type="paragraph">
    <w:name w:val="heading 2"/>
    <w:basedOn w:val="Normal"/>
    <w:next w:val="Normal"/>
    <w:pPr>
      <w:keepNext w:val="1"/>
      <w:keepLines w:val="1"/>
      <w:spacing w:lineRule="auto" w:after="0" w:line="276" w:before="200"/>
    </w:pPr>
    <w:rPr>
      <w:rFonts w:cs="Trebuchet MS" w:hAnsi="Trebuchet MS" w:eastAsia="Trebuchet MS" w:ascii="Trebuchet MS"/>
      <w:b w:val="1"/>
      <w:color w:val="000000"/>
      <w:sz w:val="26"/>
    </w:rPr>
  </w:style>
  <w:style w:styleId="Heading3" w:type="paragraph">
    <w:name w:val="heading 3"/>
    <w:basedOn w:val="Normal"/>
    <w:next w:val="Normal"/>
    <w:pPr>
      <w:keepNext w:val="1"/>
      <w:keepLines w:val="1"/>
      <w:spacing w:lineRule="auto" w:after="0" w:line="276" w:before="160"/>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line="276" w:before="160"/>
    </w:pPr>
    <w:rPr>
      <w:rFonts w:cs="Trebuchet MS" w:hAnsi="Trebuchet MS" w:eastAsia="Trebuchet MS" w:ascii="Trebuchet MS"/>
      <w:b w:val="0"/>
      <w:color w:val="666666"/>
      <w:sz w:val="22"/>
      <w:u w:val="single"/>
    </w:rPr>
  </w:style>
  <w:style w:styleId="Heading5" w:type="paragraph">
    <w:name w:val="heading 5"/>
    <w:basedOn w:val="Normal"/>
    <w:next w:val="Normal"/>
    <w:pPr>
      <w:keepNext w:val="1"/>
      <w:keepLines w:val="1"/>
      <w:spacing w:lineRule="auto" w:after="0" w:line="276" w:before="160"/>
    </w:pPr>
    <w:rPr>
      <w:rFonts w:cs="Trebuchet MS" w:hAnsi="Trebuchet MS" w:eastAsia="Trebuchet MS" w:ascii="Trebuchet MS"/>
      <w:b w:val="0"/>
      <w:color w:val="666666"/>
      <w:sz w:val="22"/>
    </w:rPr>
  </w:style>
  <w:style w:styleId="Heading6" w:type="paragraph">
    <w:name w:val="heading 6"/>
    <w:basedOn w:val="Normal"/>
    <w:next w:val="Normal"/>
    <w:pPr>
      <w:keepNext w:val="1"/>
      <w:keepLines w:val="1"/>
      <w:spacing w:lineRule="auto" w:after="0" w:line="276" w:before="160"/>
    </w:pPr>
    <w:rPr>
      <w:rFonts w:cs="Trebuchet MS" w:hAnsi="Trebuchet MS" w:eastAsia="Trebuchet MS" w:ascii="Trebuchet MS"/>
      <w:b w:val="0"/>
      <w:i w:val="1"/>
      <w:color w:val="666666"/>
      <w:sz w:val="22"/>
    </w:rPr>
  </w:style>
  <w:style w:styleId="Title" w:type="paragraph">
    <w:name w:val="Title"/>
    <w:basedOn w:val="Normal"/>
    <w:next w:val="Normal"/>
    <w:pPr>
      <w:keepNext w:val="1"/>
      <w:keepLines w:val="1"/>
      <w:spacing w:lineRule="auto" w:after="0" w:line="276" w:before="0"/>
    </w:pPr>
    <w:rPr>
      <w:rFonts w:cs="Trebuchet MS" w:hAnsi="Trebuchet MS" w:eastAsia="Trebuchet MS" w:ascii="Trebuchet MS"/>
      <w:b w:val="0"/>
      <w:color w:val="000000"/>
      <w:sz w:val="42"/>
    </w:rPr>
  </w:style>
  <w:style w:styleId="Subtitle" w:type="paragraph">
    <w:name w:val="Subtitle"/>
    <w:basedOn w:val="Normal"/>
    <w:next w:val="Normal"/>
    <w:pPr>
      <w:keepNext w:val="1"/>
      <w:keepLines w:val="1"/>
      <w:spacing w:lineRule="auto" w:after="200" w:line="276" w:before="0"/>
    </w:pPr>
    <w:rPr>
      <w:rFonts w:cs="Trebuchet MS" w:hAnsi="Trebuchet MS" w:eastAsia="Trebuchet MS" w:ascii="Trebuchet MS"/>
      <w:b w:val="0"/>
      <w:i w:val="1"/>
      <w:color w:val="666666"/>
      <w:sz w:val="26"/>
    </w:rPr>
  </w:style>
  <w:style w:styleId="KixTable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5"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6"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7"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8"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9"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0"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1"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2"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3"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KixTable14" w:type="table">
    <w:basedOn w:val="TableNormal"/>
    <w:pPr>
      <w:contextualSpacing w:val="1"/>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Ryan-ProjectDesign.docx</dc:title>
</cp:coreProperties>
</file>