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ADB" w:rsidRDefault="00605ADB" w:rsidP="00605ADB">
      <w:pPr>
        <w:pStyle w:val="Prrafodelista"/>
        <w:numPr>
          <w:ilvl w:val="0"/>
          <w:numId w:val="1"/>
        </w:numPr>
      </w:pPr>
      <w:bookmarkStart w:id="0" w:name="_GoBack"/>
      <w:r>
        <w:t>Introducción a las hojas de cálculo Excel.</w:t>
      </w:r>
    </w:p>
    <w:bookmarkEnd w:id="0"/>
    <w:p w:rsidR="00605ADB" w:rsidRDefault="00605ADB" w:rsidP="00605ADB">
      <w:pPr>
        <w:pStyle w:val="Prrafodelista"/>
        <w:numPr>
          <w:ilvl w:val="1"/>
          <w:numId w:val="1"/>
        </w:numPr>
      </w:pPr>
      <w:r>
        <w:t>Estructura y funciones de una hoja de cálculo.</w:t>
      </w:r>
    </w:p>
    <w:p w:rsidR="00605ADB" w:rsidRDefault="00605ADB" w:rsidP="00605ADB">
      <w:pPr>
        <w:pStyle w:val="Prrafodelista"/>
        <w:numPr>
          <w:ilvl w:val="1"/>
          <w:numId w:val="1"/>
        </w:numPr>
      </w:pPr>
      <w:r>
        <w:t>Operaciones básicas sobre una hoja de cálculo.</w:t>
      </w:r>
    </w:p>
    <w:p w:rsidR="00605ADB" w:rsidRDefault="00605ADB" w:rsidP="00605ADB">
      <w:pPr>
        <w:pStyle w:val="Prrafodelista"/>
        <w:numPr>
          <w:ilvl w:val="2"/>
          <w:numId w:val="1"/>
        </w:numPr>
      </w:pPr>
      <w:r>
        <w:t>Barras de herramientas.</w:t>
      </w:r>
    </w:p>
    <w:p w:rsidR="00605ADB" w:rsidRDefault="00605ADB" w:rsidP="00605ADB">
      <w:pPr>
        <w:pStyle w:val="Prrafodelista"/>
        <w:numPr>
          <w:ilvl w:val="0"/>
          <w:numId w:val="1"/>
        </w:numPr>
      </w:pPr>
      <w:r>
        <w:t>Diseño y edición de las hojas de cálculo.</w:t>
      </w:r>
    </w:p>
    <w:p w:rsidR="00605ADB" w:rsidRDefault="00605ADB" w:rsidP="00605ADB">
      <w:pPr>
        <w:pStyle w:val="Prrafodelista"/>
        <w:numPr>
          <w:ilvl w:val="1"/>
          <w:numId w:val="1"/>
        </w:numPr>
      </w:pPr>
      <w:r>
        <w:t>Formato de las hojas de cálculo.</w:t>
      </w:r>
    </w:p>
    <w:p w:rsidR="00605ADB" w:rsidRDefault="00605ADB" w:rsidP="00605ADB">
      <w:pPr>
        <w:pStyle w:val="Prrafodelista"/>
        <w:numPr>
          <w:ilvl w:val="1"/>
          <w:numId w:val="1"/>
        </w:numPr>
      </w:pPr>
      <w:r>
        <w:t>Visualización de las hojas de cálculo.</w:t>
      </w:r>
    </w:p>
    <w:p w:rsidR="00605ADB" w:rsidRDefault="00605ADB" w:rsidP="00605ADB">
      <w:pPr>
        <w:pStyle w:val="Prrafodelista"/>
        <w:numPr>
          <w:ilvl w:val="1"/>
          <w:numId w:val="1"/>
        </w:numPr>
      </w:pPr>
      <w:r>
        <w:t>Funciones.</w:t>
      </w:r>
    </w:p>
    <w:p w:rsidR="00605ADB" w:rsidRDefault="00605ADB" w:rsidP="00605ADB">
      <w:pPr>
        <w:pStyle w:val="Prrafodelista"/>
        <w:numPr>
          <w:ilvl w:val="1"/>
          <w:numId w:val="1"/>
        </w:numPr>
      </w:pPr>
      <w:r>
        <w:t>Edición de celdas.</w:t>
      </w:r>
    </w:p>
    <w:p w:rsidR="00131BA4" w:rsidRDefault="00605ADB" w:rsidP="00605ADB">
      <w:pPr>
        <w:pStyle w:val="Prrafodelista"/>
        <w:numPr>
          <w:ilvl w:val="1"/>
          <w:numId w:val="1"/>
        </w:numPr>
      </w:pPr>
      <w:r>
        <w:t>Edición de filas y columnas.</w:t>
      </w:r>
    </w:p>
    <w:sectPr w:rsidR="0013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463E5"/>
    <w:multiLevelType w:val="multilevel"/>
    <w:tmpl w:val="B2C494BA"/>
    <w:lvl w:ilvl="0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54C28E9"/>
    <w:multiLevelType w:val="multilevel"/>
    <w:tmpl w:val="427CF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DB"/>
    <w:rsid w:val="001005A0"/>
    <w:rsid w:val="005B0A3D"/>
    <w:rsid w:val="006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2F8A"/>
  <w15:chartTrackingRefBased/>
  <w15:docId w15:val="{7383D757-3957-465C-80CF-146C5EC8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dcterms:created xsi:type="dcterms:W3CDTF">2020-11-13T08:24:00Z</dcterms:created>
  <dcterms:modified xsi:type="dcterms:W3CDTF">2020-11-13T08:27:00Z</dcterms:modified>
</cp:coreProperties>
</file>