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957177011"/>
        <w:docPartObj>
          <w:docPartGallery w:val="Cover Pages"/>
          <w:docPartUnique/>
        </w:docPartObj>
      </w:sdtPr>
      <w:sdtEndPr/>
      <w:sdtContent>
        <w:p w14:paraId="35A986B9" w14:textId="4A32EE38" w:rsidR="007C76F6" w:rsidRDefault="007C76F6">
          <w:r>
            <w:rPr>
              <w:noProof/>
            </w:rPr>
            <mc:AlternateContent>
              <mc:Choice Requires="wpg">
                <w:drawing>
                  <wp:anchor distT="0" distB="0" distL="114300" distR="114300" simplePos="0" relativeHeight="251650560" behindDoc="0" locked="0" layoutInCell="1" allowOverlap="1" wp14:anchorId="3F30E2DD" wp14:editId="3BF9E79C">
                    <wp:simplePos x="0" y="0"/>
                    <wp:positionH relativeFrom="page">
                      <wp:posOffset>4556097</wp:posOffset>
                    </wp:positionH>
                    <wp:positionV relativeFrom="page">
                      <wp:posOffset>-190831</wp:posOffset>
                    </wp:positionV>
                    <wp:extent cx="3423546" cy="10938294"/>
                    <wp:effectExtent l="0" t="0" r="24765" b="15875"/>
                    <wp:wrapNone/>
                    <wp:docPr id="453" name="Grupo 453"/>
                    <wp:cNvGraphicFramePr/>
                    <a:graphic xmlns:a="http://schemas.openxmlformats.org/drawingml/2006/main">
                      <a:graphicData uri="http://schemas.microsoft.com/office/word/2010/wordprocessingGroup">
                        <wpg:wgp>
                          <wpg:cNvGrpSpPr/>
                          <wpg:grpSpPr>
                            <a:xfrm>
                              <a:off x="0" y="0"/>
                              <a:ext cx="3423546" cy="10938294"/>
                              <a:chOff x="-154601" y="-34654"/>
                              <a:chExt cx="3423546" cy="10288668"/>
                            </a:xfrm>
                            <a:solidFill>
                              <a:srgbClr val="6666FF"/>
                            </a:solidFill>
                          </wpg:grpSpPr>
                          <wps:wsp>
                            <wps:cNvPr id="459" name="Rectángulo 459" descr="Light vertical"/>
                            <wps:cNvSpPr>
                              <a:spLocks noChangeArrowheads="1"/>
                            </wps:cNvSpPr>
                            <wps:spPr bwMode="auto">
                              <a:xfrm>
                                <a:off x="-154601" y="-34654"/>
                                <a:ext cx="146637" cy="10288668"/>
                              </a:xfrm>
                              <a:prstGeom prst="rect">
                                <a:avLst/>
                              </a:prstGeom>
                              <a:solidFill>
                                <a:srgbClr val="3333CC"/>
                              </a:solidFill>
                              <a:ln w="3175">
                                <a:solidFill>
                                  <a:srgbClr val="3333CC"/>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31826" y="-24735"/>
                                <a:ext cx="2971496" cy="10251372"/>
                              </a:xfrm>
                              <a:prstGeom prst="rect">
                                <a:avLst/>
                              </a:prstGeom>
                              <a:grpFill/>
                              <a:ln w="9525">
                                <a:noFill/>
                                <a:miter lim="800000"/>
                                <a:headEnd/>
                                <a:tailEnd/>
                              </a:ln>
                            </wps:spPr>
                            <wps:bodyPr rot="0" vert="horz" wrap="square" lIns="91440" tIns="45720" rIns="91440" bIns="45720" anchor="t" anchorCtr="0" upright="1">
                              <a:noAutofit/>
                            </wps:bodyPr>
                          </wps:wsp>
                          <wps:wsp>
                            <wps:cNvPr id="461" name="Rectángulo 461"/>
                            <wps:cNvSpPr>
                              <a:spLocks noChangeArrowheads="1"/>
                            </wps:cNvSpPr>
                            <wps:spPr bwMode="auto">
                              <a:xfrm>
                                <a:off x="169129" y="-8626"/>
                                <a:ext cx="3099816" cy="2377440"/>
                              </a:xfrm>
                              <a:prstGeom prst="rect">
                                <a:avLst/>
                              </a:prstGeom>
                              <a:grpFill/>
                              <a:ln w="12700">
                                <a:solidFill>
                                  <a:srgbClr val="6666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026904F" w14:textId="67877447" w:rsidR="007C76F6" w:rsidRDefault="007C76F6" w:rsidP="00A76881">
                                  <w:pPr>
                                    <w:pStyle w:val="Sinespaciado"/>
                                    <w:shd w:val="clear" w:color="auto" w:fill="6666FF"/>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ln w="12700">
                                <a:solidFill>
                                  <a:srgbClr val="6666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gency FB" w:hAnsi="Agency FB"/>
                                      <w:b/>
                                      <w:bCs/>
                                      <w:color w:val="000066"/>
                                      <w:sz w:val="28"/>
                                      <w:szCs w:val="28"/>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1553C62" w14:textId="17CC434F" w:rsidR="007C76F6" w:rsidRPr="00A76881" w:rsidRDefault="007C76F6">
                                      <w:pPr>
                                        <w:pStyle w:val="Sinespaciado"/>
                                        <w:spacing w:line="360" w:lineRule="auto"/>
                                        <w:rPr>
                                          <w:rFonts w:ascii="Agency FB" w:hAnsi="Agency FB"/>
                                          <w:b/>
                                          <w:bCs/>
                                          <w:color w:val="000066"/>
                                          <w:sz w:val="28"/>
                                          <w:szCs w:val="28"/>
                                        </w:rPr>
                                      </w:pPr>
                                      <w:r w:rsidRPr="00A76881">
                                        <w:rPr>
                                          <w:rFonts w:ascii="Agency FB" w:hAnsi="Agency FB"/>
                                          <w:b/>
                                          <w:bCs/>
                                          <w:color w:val="000066"/>
                                          <w:sz w:val="28"/>
                                          <w:szCs w:val="28"/>
                                        </w:rPr>
                                        <w:t>Juan Carlos Navidad García</w:t>
                                      </w:r>
                                    </w:p>
                                  </w:sdtContent>
                                </w:sdt>
                                <w:p w14:paraId="2BDCD17C" w14:textId="32EF856A" w:rsidR="007C76F6" w:rsidRPr="00A76881" w:rsidRDefault="00E85F3D">
                                  <w:pPr>
                                    <w:pStyle w:val="Sinespaciado"/>
                                    <w:spacing w:line="360" w:lineRule="auto"/>
                                    <w:rPr>
                                      <w:rFonts w:ascii="Agency FB" w:hAnsi="Agency FB"/>
                                      <w:b/>
                                      <w:bCs/>
                                      <w:color w:val="000066"/>
                                      <w:sz w:val="28"/>
                                      <w:szCs w:val="28"/>
                                    </w:rPr>
                                  </w:pPr>
                                  <w:r w:rsidRPr="00A76881">
                                    <w:rPr>
                                      <w:rFonts w:ascii="Agency FB" w:hAnsi="Agency FB"/>
                                      <w:b/>
                                      <w:bCs/>
                                      <w:color w:val="000066"/>
                                      <w:sz w:val="28"/>
                                      <w:szCs w:val="28"/>
                                    </w:rPr>
                                    <w:t>Seguridad Informática</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0E2DD" id="Grupo 453" o:spid="_x0000_s1026" style="position:absolute;margin-left:358.75pt;margin-top:-15.05pt;width:269.55pt;height:861.3pt;z-index:251650560;mso-position-horizontal-relative:page;mso-position-vertical-relative:page" coordorigin="-1546,-346" coordsize="34235,102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">
                    <v:rect id="Rectángulo 459" o:spid="_x0000_s1027" alt="Light vertical" style="position:absolute;left:-1546;top:-346;width:1467;height:10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" fillcolor="#33c" strokecolor="#33c" strokeweight=".25pt">
                      <v:shadow color="#d8d8d8" offset="3pt,3pt"/>
                    </v:rect>
                    <v:rect id="Rectángulo 460" o:spid="_x0000_s1028" style="position:absolute;left:-318;top:-247;width:29714;height:10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" filled="f" stroked="f"/>
                    <v:rect id="Rectángulo 461" o:spid="_x0000_s1029" style="position:absolute;left:1691;top:-86;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" filled="f" strokecolor="#66f" strokeweight="1pt">
                      <v:shadow color="#d8d8d8" offset="3pt,3pt"/>
                      <v:textbox inset="28.8pt,14.4pt,14.4pt,14.4pt">
                        <w:txbxContent>
                          <w:p w14:paraId="4026904F" w14:textId="67877447" w:rsidR="007C76F6" w:rsidRDefault="007C76F6" w:rsidP="00A76881">
                            <w:pPr>
                              <w:pStyle w:val="Sinespaciado"/>
                              <w:shd w:val="clear" w:color="auto" w:fill="6666FF"/>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" filled="f" strokecolor="#66f" strokeweight="1pt">
                      <v:shadow color="#d8d8d8" offset="3pt,3pt"/>
                      <v:textbox inset="28.8pt,14.4pt,14.4pt,14.4pt">
                        <w:txbxContent>
                          <w:sdt>
                            <w:sdtPr>
                              <w:rPr>
                                <w:rFonts w:ascii="Agency FB" w:hAnsi="Agency FB"/>
                                <w:b/>
                                <w:bCs/>
                                <w:color w:val="000066"/>
                                <w:sz w:val="28"/>
                                <w:szCs w:val="28"/>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1553C62" w14:textId="17CC434F" w:rsidR="007C76F6" w:rsidRPr="00A76881" w:rsidRDefault="007C76F6">
                                <w:pPr>
                                  <w:pStyle w:val="Sinespaciado"/>
                                  <w:spacing w:line="360" w:lineRule="auto"/>
                                  <w:rPr>
                                    <w:rFonts w:ascii="Agency FB" w:hAnsi="Agency FB"/>
                                    <w:b/>
                                    <w:bCs/>
                                    <w:color w:val="000066"/>
                                    <w:sz w:val="28"/>
                                    <w:szCs w:val="28"/>
                                  </w:rPr>
                                </w:pPr>
                                <w:r w:rsidRPr="00A76881">
                                  <w:rPr>
                                    <w:rFonts w:ascii="Agency FB" w:hAnsi="Agency FB"/>
                                    <w:b/>
                                    <w:bCs/>
                                    <w:color w:val="000066"/>
                                    <w:sz w:val="28"/>
                                    <w:szCs w:val="28"/>
                                  </w:rPr>
                                  <w:t>Juan Carlos Navidad García</w:t>
                                </w:r>
                              </w:p>
                            </w:sdtContent>
                          </w:sdt>
                          <w:p w14:paraId="2BDCD17C" w14:textId="32EF856A" w:rsidR="007C76F6" w:rsidRPr="00A76881" w:rsidRDefault="00E85F3D">
                            <w:pPr>
                              <w:pStyle w:val="Sinespaciado"/>
                              <w:spacing w:line="360" w:lineRule="auto"/>
                              <w:rPr>
                                <w:rFonts w:ascii="Agency FB" w:hAnsi="Agency FB"/>
                                <w:b/>
                                <w:bCs/>
                                <w:color w:val="000066"/>
                                <w:sz w:val="28"/>
                                <w:szCs w:val="28"/>
                              </w:rPr>
                            </w:pPr>
                            <w:r w:rsidRPr="00A76881">
                              <w:rPr>
                                <w:rFonts w:ascii="Agency FB" w:hAnsi="Agency FB"/>
                                <w:b/>
                                <w:bCs/>
                                <w:color w:val="000066"/>
                                <w:sz w:val="28"/>
                                <w:szCs w:val="28"/>
                              </w:rPr>
                              <w:t>Seguridad Informática</w:t>
                            </w:r>
                          </w:p>
                        </w:txbxContent>
                      </v:textbox>
                    </v:rect>
                    <w10:wrap anchorx="page" anchory="page"/>
                  </v:group>
                </w:pict>
              </mc:Fallback>
            </mc:AlternateContent>
          </w:r>
        </w:p>
        <w:p w14:paraId="3C26F8CD" w14:textId="271ADE44" w:rsidR="007C76F6" w:rsidRPr="00FB3D9C" w:rsidRDefault="00A76881" w:rsidP="00FB3D9C">
          <w:r>
            <w:rPr>
              <w:noProof/>
            </w:rPr>
            <w:drawing>
              <wp:anchor distT="0" distB="0" distL="114300" distR="114300" simplePos="0" relativeHeight="251671040" behindDoc="0" locked="0" layoutInCell="1" allowOverlap="1" wp14:anchorId="6D025075" wp14:editId="70355267">
                <wp:simplePos x="0" y="0"/>
                <wp:positionH relativeFrom="margin">
                  <wp:posOffset>318682</wp:posOffset>
                </wp:positionH>
                <wp:positionV relativeFrom="paragraph">
                  <wp:posOffset>2589530</wp:posOffset>
                </wp:positionV>
                <wp:extent cx="4887595" cy="48006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7595"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97B">
            <w:rPr>
              <w:noProof/>
            </w:rPr>
            <mc:AlternateContent>
              <mc:Choice Requires="wps">
                <w:drawing>
                  <wp:anchor distT="0" distB="0" distL="114300" distR="114300" simplePos="0" relativeHeight="251652608" behindDoc="0" locked="0" layoutInCell="0" allowOverlap="1" wp14:anchorId="203D6262" wp14:editId="54811388">
                    <wp:simplePos x="0" y="0"/>
                    <wp:positionH relativeFrom="page">
                      <wp:align>left</wp:align>
                    </wp:positionH>
                    <wp:positionV relativeFrom="page">
                      <wp:posOffset>2236028</wp:posOffset>
                    </wp:positionV>
                    <wp:extent cx="6970395" cy="640080"/>
                    <wp:effectExtent l="38100" t="38100" r="34925" b="4699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6666FF"/>
                            </a:solidFill>
                            <a:ln w="76200">
                              <a:solidFill>
                                <a:srgbClr val="000066"/>
                              </a:solidFill>
                              <a:miter lim="800000"/>
                              <a:headEnd/>
                              <a:tailEnd/>
                            </a:ln>
                          </wps:spPr>
                          <wps:txbx>
                            <w:txbxContent>
                              <w:p w14:paraId="05250A71" w14:textId="06F57AFA" w:rsidR="007C76F6" w:rsidRPr="00A76881" w:rsidRDefault="00A76881">
                                <w:pPr>
                                  <w:pStyle w:val="Sinespaciado"/>
                                  <w:jc w:val="right"/>
                                  <w:rPr>
                                    <w:rFonts w:ascii="Agency FB" w:hAnsi="Agency FB"/>
                                    <w:b/>
                                    <w:bCs/>
                                    <w:color w:val="000066"/>
                                    <w:sz w:val="72"/>
                                    <w:szCs w:val="72"/>
                                  </w:rPr>
                                </w:pPr>
                                <w:r w:rsidRPr="00A76881">
                                  <w:rPr>
                                    <w:rFonts w:ascii="Agency FB" w:hAnsi="Agency FB"/>
                                    <w:b/>
                                    <w:bCs/>
                                    <w:color w:val="000066"/>
                                    <w:sz w:val="72"/>
                                    <w:szCs w:val="72"/>
                                  </w:rPr>
                                  <w:t>ACTIVIDADES DE PROTECCIÓN DE CPD</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03D6262" id="Rectángulo 16" o:spid="_x0000_s1031" style="position:absolute;margin-left:0;margin-top:176.05pt;width:548.85pt;height:50.4pt;z-index:251652608;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" o:allowincell="f" fillcolor="#66f" strokecolor="#006" strokeweight="6pt">
                    <v:textbox style="mso-fit-shape-to-text:t" inset="14.4pt,,14.4pt">
                      <w:txbxContent>
                        <w:p w14:paraId="05250A71" w14:textId="06F57AFA" w:rsidR="007C76F6" w:rsidRPr="00A76881" w:rsidRDefault="00A76881">
                          <w:pPr>
                            <w:pStyle w:val="Sinespaciado"/>
                            <w:jc w:val="right"/>
                            <w:rPr>
                              <w:rFonts w:ascii="Agency FB" w:hAnsi="Agency FB"/>
                              <w:b/>
                              <w:bCs/>
                              <w:color w:val="000066"/>
                              <w:sz w:val="72"/>
                              <w:szCs w:val="72"/>
                            </w:rPr>
                          </w:pPr>
                          <w:r w:rsidRPr="00A76881">
                            <w:rPr>
                              <w:rFonts w:ascii="Agency FB" w:hAnsi="Agency FB"/>
                              <w:b/>
                              <w:bCs/>
                              <w:color w:val="000066"/>
                              <w:sz w:val="72"/>
                              <w:szCs w:val="72"/>
                            </w:rPr>
                            <w:t>ACTIVIDADES DE PROTECCIÓN DE CPD</w:t>
                          </w:r>
                        </w:p>
                      </w:txbxContent>
                    </v:textbox>
                    <w10:wrap anchorx="page" anchory="page"/>
                  </v:rect>
                </w:pict>
              </mc:Fallback>
            </mc:AlternateContent>
          </w:r>
          <w:r w:rsidR="007C76F6">
            <w:br w:type="page"/>
          </w:r>
        </w:p>
      </w:sdtContent>
    </w:sdt>
    <w:p w14:paraId="0F2700E3" w14:textId="6B2AF23A" w:rsidR="00A76881" w:rsidRPr="008907E6" w:rsidRDefault="00A76881" w:rsidP="00A76881">
      <w:pPr>
        <w:pStyle w:val="Prrafodelista"/>
        <w:numPr>
          <w:ilvl w:val="0"/>
          <w:numId w:val="8"/>
        </w:numPr>
        <w:rPr>
          <w:rFonts w:ascii="Agency FB" w:hAnsi="Agency FB"/>
          <w:b/>
          <w:bCs/>
          <w:sz w:val="36"/>
          <w:szCs w:val="36"/>
        </w:rPr>
      </w:pPr>
      <w:r w:rsidRPr="008907E6">
        <w:rPr>
          <w:rFonts w:ascii="Agency FB" w:hAnsi="Agency FB"/>
          <w:b/>
          <w:bCs/>
          <w:sz w:val="36"/>
          <w:szCs w:val="36"/>
        </w:rPr>
        <w:lastRenderedPageBreak/>
        <w:t xml:space="preserve">¿Qué se utiliza para apagar un incendio en un CPD? </w:t>
      </w:r>
    </w:p>
    <w:p w14:paraId="699B8C96" w14:textId="0F6D3787" w:rsidR="00A76881" w:rsidRPr="00791A2B" w:rsidRDefault="00A76881" w:rsidP="00A76881">
      <w:pPr>
        <w:pStyle w:val="Prrafodelista"/>
        <w:rPr>
          <w:rFonts w:ascii="Agency FB" w:hAnsi="Agency FB"/>
          <w:b/>
          <w:bCs/>
          <w:sz w:val="16"/>
          <w:szCs w:val="16"/>
        </w:rPr>
      </w:pPr>
    </w:p>
    <w:p w14:paraId="48360344" w14:textId="5DD0246B" w:rsidR="008A177D" w:rsidRPr="008907E6" w:rsidRDefault="008A177D" w:rsidP="008A177D">
      <w:pPr>
        <w:pStyle w:val="NormalWeb"/>
        <w:numPr>
          <w:ilvl w:val="0"/>
          <w:numId w:val="10"/>
        </w:numPr>
        <w:spacing w:before="0" w:beforeAutospacing="0" w:after="0" w:afterAutospacing="0"/>
        <w:jc w:val="both"/>
        <w:textAlignment w:val="baseline"/>
        <w:rPr>
          <w:rStyle w:val="Textoennegrita"/>
          <w:rFonts w:ascii="Poppins" w:hAnsi="Poppins" w:cs="Poppins"/>
          <w:b w:val="0"/>
          <w:bCs w:val="0"/>
        </w:rPr>
      </w:pPr>
      <w:r w:rsidRPr="008907E6">
        <w:rPr>
          <w:rStyle w:val="Textoennegrita"/>
          <w:rFonts w:ascii="Poppins" w:hAnsi="Poppins" w:cs="Poppins"/>
          <w:bdr w:val="none" w:sz="0" w:space="0" w:color="auto" w:frame="1"/>
        </w:rPr>
        <w:t>Gas inergen</w:t>
      </w:r>
    </w:p>
    <w:p w14:paraId="151216B5" w14:textId="77777777" w:rsidR="008A177D" w:rsidRPr="008907E6" w:rsidRDefault="008A177D" w:rsidP="008A177D">
      <w:pPr>
        <w:pStyle w:val="NormalWeb"/>
        <w:spacing w:before="0" w:beforeAutospacing="0" w:after="0" w:afterAutospacing="0"/>
        <w:ind w:left="1428"/>
        <w:jc w:val="both"/>
        <w:textAlignment w:val="baseline"/>
        <w:rPr>
          <w:rFonts w:ascii="Poppins" w:hAnsi="Poppins" w:cs="Poppins"/>
          <w:sz w:val="20"/>
          <w:szCs w:val="20"/>
        </w:rPr>
      </w:pPr>
    </w:p>
    <w:p w14:paraId="5C225BFE" w14:textId="77777777" w:rsidR="008907E6" w:rsidRDefault="008A177D" w:rsidP="008907E6">
      <w:pPr>
        <w:pStyle w:val="NormalWeb"/>
        <w:spacing w:before="0" w:beforeAutospacing="0" w:after="0" w:afterAutospacing="0"/>
        <w:ind w:left="1416"/>
        <w:jc w:val="both"/>
        <w:textAlignment w:val="baseline"/>
        <w:rPr>
          <w:rFonts w:ascii="Poppins" w:hAnsi="Poppins" w:cs="Poppins"/>
          <w:sz w:val="20"/>
          <w:szCs w:val="20"/>
        </w:rPr>
      </w:pPr>
      <w:r w:rsidRPr="008907E6">
        <w:rPr>
          <w:rFonts w:ascii="Poppins" w:hAnsi="Poppins" w:cs="Poppins"/>
          <w:sz w:val="20"/>
          <w:szCs w:val="20"/>
        </w:rPr>
        <w:t xml:space="preserve">Los sistemas </w:t>
      </w:r>
      <w:r w:rsidRPr="008907E6">
        <w:rPr>
          <w:rFonts w:ascii="Poppins" w:hAnsi="Poppins" w:cs="Poppins"/>
          <w:b/>
          <w:bCs/>
          <w:sz w:val="20"/>
          <w:szCs w:val="20"/>
        </w:rPr>
        <w:t>Inergen</w:t>
      </w:r>
      <w:r w:rsidRPr="008907E6">
        <w:rPr>
          <w:rFonts w:ascii="Poppins" w:hAnsi="Poppins" w:cs="Poppins"/>
          <w:sz w:val="20"/>
          <w:szCs w:val="20"/>
        </w:rPr>
        <w:t xml:space="preserve"> protegen áreas cerradas donde se necesita una rápida reacción al fuego y sobre todo preservar la vida de las personas.</w:t>
      </w:r>
    </w:p>
    <w:p w14:paraId="2E92D80C" w14:textId="4EE256A2" w:rsidR="008A177D" w:rsidRPr="008907E6" w:rsidRDefault="008A177D" w:rsidP="008A177D">
      <w:pPr>
        <w:pStyle w:val="NormalWeb"/>
        <w:spacing w:before="0" w:beforeAutospacing="0" w:after="360" w:afterAutospacing="0"/>
        <w:ind w:left="1416"/>
        <w:jc w:val="both"/>
        <w:textAlignment w:val="baseline"/>
        <w:rPr>
          <w:rFonts w:ascii="Poppins" w:hAnsi="Poppins" w:cs="Poppins"/>
          <w:sz w:val="20"/>
          <w:szCs w:val="20"/>
        </w:rPr>
      </w:pPr>
      <w:r w:rsidRPr="008907E6">
        <w:rPr>
          <w:rFonts w:ascii="Poppins" w:hAnsi="Poppins" w:cs="Poppins"/>
          <w:b/>
          <w:bCs/>
          <w:sz w:val="20"/>
          <w:szCs w:val="20"/>
        </w:rPr>
        <w:t xml:space="preserve">Inergen </w:t>
      </w:r>
      <w:r w:rsidRPr="008907E6">
        <w:rPr>
          <w:rFonts w:ascii="Poppins" w:hAnsi="Poppins" w:cs="Poppins"/>
          <w:sz w:val="20"/>
          <w:szCs w:val="20"/>
        </w:rPr>
        <w:t xml:space="preserve">es un agente limpio el cual al descargarse para extinguir el incendio no afecta la vida de las personas que están en el lugar; no daña los equipos y no afecta el medio ambiente. </w:t>
      </w:r>
      <w:r w:rsidRPr="008907E6">
        <w:rPr>
          <w:rFonts w:ascii="Poppins" w:hAnsi="Poppins" w:cs="Poppins"/>
          <w:b/>
          <w:bCs/>
          <w:sz w:val="20"/>
          <w:szCs w:val="20"/>
        </w:rPr>
        <w:t>Los componentes del Inergen son nitrógeno, argón y bióxido de carbono, los cuales no producen contaminación ni afectan la capa de ozono.</w:t>
      </w:r>
    </w:p>
    <w:p w14:paraId="4E735956" w14:textId="243CA32D" w:rsidR="008907E6" w:rsidRPr="008907E6" w:rsidRDefault="008907E6" w:rsidP="008907E6">
      <w:pPr>
        <w:pStyle w:val="NormalWeb"/>
        <w:numPr>
          <w:ilvl w:val="0"/>
          <w:numId w:val="14"/>
        </w:numPr>
        <w:spacing w:before="0" w:beforeAutospacing="0" w:after="360" w:afterAutospacing="0"/>
        <w:jc w:val="both"/>
        <w:textAlignment w:val="baseline"/>
        <w:rPr>
          <w:rFonts w:ascii="Poppins" w:hAnsi="Poppins" w:cs="Poppins"/>
          <w:b/>
          <w:bCs/>
        </w:rPr>
      </w:pPr>
      <w:r w:rsidRPr="008907E6">
        <w:rPr>
          <w:rFonts w:ascii="Poppins" w:hAnsi="Poppins" w:cs="Poppins"/>
          <w:b/>
          <w:bCs/>
        </w:rPr>
        <w:t>Extracción de Oxígeno</w:t>
      </w:r>
    </w:p>
    <w:p w14:paraId="699D6E5A" w14:textId="16770D04" w:rsidR="008907E6" w:rsidRPr="008907E6" w:rsidRDefault="008907E6" w:rsidP="008907E6">
      <w:pPr>
        <w:pStyle w:val="NormalWeb"/>
        <w:spacing w:before="0" w:beforeAutospacing="0" w:after="360" w:afterAutospacing="0"/>
        <w:ind w:left="1426"/>
        <w:jc w:val="both"/>
        <w:textAlignment w:val="baseline"/>
        <w:rPr>
          <w:rFonts w:ascii="Poppins" w:hAnsi="Poppins" w:cs="Poppins"/>
          <w:sz w:val="20"/>
          <w:szCs w:val="20"/>
        </w:rPr>
      </w:pPr>
      <w:r w:rsidRPr="008907E6">
        <w:rPr>
          <w:rFonts w:ascii="Poppins" w:hAnsi="Poppins" w:cs="Poppins"/>
          <w:sz w:val="20"/>
          <w:szCs w:val="20"/>
        </w:rPr>
        <w:t xml:space="preserve">Como el mismo nombre dice, en el </w:t>
      </w:r>
      <w:r w:rsidRPr="000359E8">
        <w:rPr>
          <w:rFonts w:ascii="Poppins" w:hAnsi="Poppins" w:cs="Poppins"/>
          <w:b/>
          <w:bCs/>
          <w:sz w:val="20"/>
          <w:szCs w:val="20"/>
        </w:rPr>
        <w:t>CPD</w:t>
      </w:r>
      <w:r w:rsidRPr="008907E6">
        <w:rPr>
          <w:rFonts w:ascii="Poppins" w:hAnsi="Poppins" w:cs="Poppins"/>
          <w:sz w:val="20"/>
          <w:szCs w:val="20"/>
        </w:rPr>
        <w:t xml:space="preserve"> se instala un </w:t>
      </w:r>
      <w:r w:rsidRPr="000359E8">
        <w:rPr>
          <w:rFonts w:ascii="Poppins" w:hAnsi="Poppins" w:cs="Poppins"/>
          <w:b/>
          <w:bCs/>
          <w:sz w:val="20"/>
          <w:szCs w:val="20"/>
        </w:rPr>
        <w:t>sistema de extracción de Oxígeno para apagar el fuego</w:t>
      </w:r>
      <w:r w:rsidRPr="008907E6">
        <w:rPr>
          <w:rFonts w:ascii="Poppins" w:hAnsi="Poppins" w:cs="Poppins"/>
          <w:sz w:val="20"/>
          <w:szCs w:val="20"/>
        </w:rPr>
        <w:t>.</w:t>
      </w:r>
    </w:p>
    <w:p w14:paraId="382ECC1B" w14:textId="19105F81" w:rsidR="008A177D" w:rsidRPr="008907E6" w:rsidRDefault="008A177D" w:rsidP="00791A2B">
      <w:pPr>
        <w:pStyle w:val="NormalWeb"/>
        <w:numPr>
          <w:ilvl w:val="0"/>
          <w:numId w:val="10"/>
        </w:numPr>
        <w:spacing w:before="10" w:beforeAutospacing="0" w:after="0" w:afterAutospacing="0"/>
        <w:ind w:left="1423" w:hanging="357"/>
        <w:jc w:val="both"/>
        <w:textAlignment w:val="baseline"/>
        <w:rPr>
          <w:rStyle w:val="Textoennegrita"/>
          <w:rFonts w:ascii="Poppins" w:hAnsi="Poppins" w:cs="Poppins"/>
          <w:b w:val="0"/>
          <w:bCs w:val="0"/>
        </w:rPr>
      </w:pPr>
      <w:r w:rsidRPr="008907E6">
        <w:rPr>
          <w:rStyle w:val="Textoennegrita"/>
          <w:rFonts w:ascii="Poppins" w:hAnsi="Poppins" w:cs="Poppins"/>
          <w:bdr w:val="none" w:sz="0" w:space="0" w:color="auto" w:frame="1"/>
        </w:rPr>
        <w:t>Dióxido de carbono</w:t>
      </w:r>
    </w:p>
    <w:p w14:paraId="242C9801" w14:textId="77777777" w:rsidR="008A177D" w:rsidRPr="008907E6" w:rsidRDefault="008A177D" w:rsidP="008A177D">
      <w:pPr>
        <w:pStyle w:val="NormalWeb"/>
        <w:spacing w:before="0" w:beforeAutospacing="0" w:after="0" w:afterAutospacing="0"/>
        <w:ind w:left="1428"/>
        <w:jc w:val="both"/>
        <w:textAlignment w:val="baseline"/>
        <w:rPr>
          <w:rFonts w:ascii="Poppins" w:hAnsi="Poppins" w:cs="Poppins"/>
          <w:sz w:val="20"/>
          <w:szCs w:val="20"/>
        </w:rPr>
      </w:pPr>
    </w:p>
    <w:p w14:paraId="7658EA31" w14:textId="77777777" w:rsidR="008A177D" w:rsidRPr="008907E6" w:rsidRDefault="008A177D" w:rsidP="008A177D">
      <w:pPr>
        <w:pStyle w:val="NormalWeb"/>
        <w:spacing w:before="0" w:beforeAutospacing="0" w:after="360" w:afterAutospacing="0"/>
        <w:ind w:left="1416"/>
        <w:jc w:val="both"/>
        <w:textAlignment w:val="baseline"/>
        <w:rPr>
          <w:rFonts w:ascii="Poppins" w:hAnsi="Poppins" w:cs="Poppins"/>
          <w:sz w:val="20"/>
          <w:szCs w:val="20"/>
        </w:rPr>
      </w:pPr>
      <w:r w:rsidRPr="000359E8">
        <w:rPr>
          <w:rFonts w:ascii="Poppins" w:hAnsi="Poppins" w:cs="Poppins"/>
          <w:sz w:val="20"/>
          <w:szCs w:val="20"/>
        </w:rPr>
        <w:t>El</w:t>
      </w:r>
      <w:r w:rsidRPr="000359E8">
        <w:rPr>
          <w:rFonts w:ascii="Poppins" w:hAnsi="Poppins" w:cs="Poppins"/>
          <w:b/>
          <w:bCs/>
          <w:sz w:val="20"/>
          <w:szCs w:val="20"/>
        </w:rPr>
        <w:t xml:space="preserve"> dióxido de carbono</w:t>
      </w:r>
      <w:r w:rsidRPr="008907E6">
        <w:rPr>
          <w:rFonts w:ascii="Poppins" w:hAnsi="Poppins" w:cs="Poppins"/>
          <w:sz w:val="20"/>
          <w:szCs w:val="20"/>
        </w:rPr>
        <w:t xml:space="preserve"> es un eficaz agente extintor, principalmente porque reduce el contenido en oxígeno de la atmósfera, mediante dilución, hasta un punto en que no puede continuar la combustión. En condiciones adecuadas de control y aplicación, resulta también beneficioso el efecto refrigerante, sobre todo cuando se aplica directamente sobre el material que arde.</w:t>
      </w:r>
    </w:p>
    <w:p w14:paraId="4ABAC43F" w14:textId="72BD318F" w:rsidR="008A177D" w:rsidRPr="008907E6" w:rsidRDefault="008A177D" w:rsidP="00791A2B">
      <w:pPr>
        <w:pStyle w:val="NormalWeb"/>
        <w:numPr>
          <w:ilvl w:val="0"/>
          <w:numId w:val="10"/>
        </w:numPr>
        <w:spacing w:before="10" w:beforeAutospacing="0" w:after="0" w:afterAutospacing="0"/>
        <w:ind w:left="1423" w:hanging="357"/>
        <w:jc w:val="both"/>
        <w:textAlignment w:val="baseline"/>
        <w:rPr>
          <w:rStyle w:val="Textoennegrita"/>
          <w:rFonts w:ascii="Poppins" w:hAnsi="Poppins" w:cs="Poppins"/>
          <w:b w:val="0"/>
          <w:bCs w:val="0"/>
        </w:rPr>
      </w:pPr>
      <w:r w:rsidRPr="008907E6">
        <w:rPr>
          <w:rStyle w:val="Textoennegrita"/>
          <w:rFonts w:ascii="Poppins" w:hAnsi="Poppins" w:cs="Poppins"/>
          <w:bdr w:val="none" w:sz="0" w:space="0" w:color="auto" w:frame="1"/>
        </w:rPr>
        <w:t>Extintores</w:t>
      </w:r>
    </w:p>
    <w:p w14:paraId="5F233BE6" w14:textId="77777777" w:rsidR="008A177D" w:rsidRPr="008907E6" w:rsidRDefault="008A177D" w:rsidP="008A177D">
      <w:pPr>
        <w:pStyle w:val="NormalWeb"/>
        <w:spacing w:before="0" w:beforeAutospacing="0" w:after="0" w:afterAutospacing="0"/>
        <w:ind w:left="1428"/>
        <w:jc w:val="both"/>
        <w:textAlignment w:val="baseline"/>
        <w:rPr>
          <w:rFonts w:ascii="Poppins" w:hAnsi="Poppins" w:cs="Poppins"/>
          <w:sz w:val="20"/>
          <w:szCs w:val="20"/>
        </w:rPr>
      </w:pPr>
    </w:p>
    <w:p w14:paraId="4BCCA22A" w14:textId="0F12BA85" w:rsidR="00791A2B" w:rsidRPr="008907E6" w:rsidRDefault="008A177D" w:rsidP="008A177D">
      <w:pPr>
        <w:pStyle w:val="NormalWeb"/>
        <w:spacing w:before="0" w:beforeAutospacing="0" w:after="0" w:afterAutospacing="0"/>
        <w:ind w:left="1416"/>
        <w:jc w:val="both"/>
        <w:textAlignment w:val="baseline"/>
        <w:rPr>
          <w:rFonts w:ascii="Poppins" w:hAnsi="Poppins" w:cs="Poppins"/>
          <w:sz w:val="20"/>
          <w:szCs w:val="20"/>
        </w:rPr>
      </w:pPr>
      <w:r w:rsidRPr="008907E6">
        <w:rPr>
          <w:rFonts w:ascii="Poppins" w:hAnsi="Poppins" w:cs="Poppins"/>
          <w:sz w:val="20"/>
          <w:szCs w:val="20"/>
        </w:rPr>
        <w:t xml:space="preserve">No se recomienda el uso de extintores, ya que pueden dejar inutilizables los componentes del CPD, </w:t>
      </w:r>
      <w:r w:rsidR="00791A2B" w:rsidRPr="008907E6">
        <w:rPr>
          <w:rFonts w:ascii="Poppins" w:hAnsi="Poppins" w:cs="Poppins"/>
          <w:sz w:val="20"/>
          <w:szCs w:val="20"/>
        </w:rPr>
        <w:t xml:space="preserve">aun así, se pueden utilizar extintores de Co2: </w:t>
      </w:r>
    </w:p>
    <w:p w14:paraId="02323C8C" w14:textId="31F4F246" w:rsidR="000359E8" w:rsidRDefault="00791A2B" w:rsidP="008A177D">
      <w:pPr>
        <w:pStyle w:val="NormalWeb"/>
        <w:spacing w:before="0" w:beforeAutospacing="0" w:after="0" w:afterAutospacing="0"/>
        <w:ind w:left="1416"/>
        <w:jc w:val="both"/>
        <w:textAlignment w:val="baseline"/>
        <w:rPr>
          <w:rFonts w:ascii="Poppins" w:hAnsi="Poppins" w:cs="Poppins"/>
          <w:sz w:val="20"/>
          <w:szCs w:val="20"/>
          <w:bdr w:val="none" w:sz="0" w:space="0" w:color="auto" w:frame="1"/>
        </w:rPr>
      </w:pPr>
      <w:r w:rsidRPr="008907E6">
        <w:rPr>
          <w:rFonts w:ascii="Poppins" w:hAnsi="Poppins" w:cs="Poppins"/>
          <w:b/>
          <w:bCs/>
          <w:sz w:val="20"/>
          <w:szCs w:val="20"/>
          <w:bdr w:val="none" w:sz="0" w:space="0" w:color="auto" w:frame="1"/>
        </w:rPr>
        <w:t xml:space="preserve">Los extintores de CO2 </w:t>
      </w:r>
      <w:r w:rsidRPr="008907E6">
        <w:rPr>
          <w:rFonts w:ascii="Poppins" w:hAnsi="Poppins" w:cs="Poppins"/>
          <w:sz w:val="20"/>
          <w:szCs w:val="20"/>
          <w:bdr w:val="none" w:sz="0" w:space="0" w:color="auto" w:frame="1"/>
        </w:rPr>
        <w:t>están compuestos por dióxido de carbono, un gas que es incombustible, por lo que al contacto con otras sustancias no tiene ningún tipo de reacción química que pueda favorecer la propagación del fuego. Es la solución perfecta para la extinción de fuegos en aparatos eléctricos de baja tensión y fuegos de clase B; provocados por combustibles líquidos inflamables, gases, combustibles</w:t>
      </w:r>
      <w:r w:rsidR="000359E8">
        <w:rPr>
          <w:rFonts w:ascii="Poppins" w:hAnsi="Poppins" w:cs="Poppins"/>
          <w:sz w:val="20"/>
          <w:szCs w:val="20"/>
          <w:bdr w:val="none" w:sz="0" w:space="0" w:color="auto" w:frame="1"/>
        </w:rPr>
        <w:t xml:space="preserve"> </w:t>
      </w:r>
      <w:r w:rsidRPr="008907E6">
        <w:rPr>
          <w:rFonts w:ascii="Poppins" w:hAnsi="Poppins" w:cs="Poppins"/>
          <w:sz w:val="20"/>
          <w:szCs w:val="20"/>
          <w:bdr w:val="none" w:sz="0" w:space="0" w:color="auto" w:frame="1"/>
        </w:rPr>
        <w:t>sólidos y licuables.</w:t>
      </w:r>
      <w:r w:rsidR="007B72DA">
        <w:rPr>
          <w:rFonts w:ascii="Poppins" w:hAnsi="Poppins" w:cs="Poppins"/>
          <w:sz w:val="20"/>
          <w:szCs w:val="20"/>
          <w:bdr w:val="none" w:sz="0" w:space="0" w:color="auto" w:frame="1"/>
        </w:rPr>
        <w:t xml:space="preserve"> Básicamente es el mismo sistema explicado anteriormente, pero aplicado a los extintores.</w:t>
      </w:r>
    </w:p>
    <w:p w14:paraId="0E10E62D" w14:textId="449423E7" w:rsidR="008A177D" w:rsidRPr="00791A2B" w:rsidRDefault="008A177D" w:rsidP="008A177D">
      <w:pPr>
        <w:pStyle w:val="NormalWeb"/>
        <w:spacing w:before="0" w:beforeAutospacing="0" w:after="0" w:afterAutospacing="0"/>
        <w:ind w:left="1416"/>
        <w:jc w:val="both"/>
        <w:textAlignment w:val="baseline"/>
        <w:rPr>
          <w:rFonts w:ascii="Poppins" w:hAnsi="Poppins" w:cs="Poppins"/>
          <w:i/>
          <w:iCs/>
          <w:color w:val="2B2B2B"/>
          <w:sz w:val="22"/>
          <w:szCs w:val="22"/>
          <w:bdr w:val="none" w:sz="0" w:space="0" w:color="auto" w:frame="1"/>
        </w:rPr>
      </w:pPr>
      <w:r w:rsidRPr="00791A2B">
        <w:rPr>
          <w:rFonts w:ascii="Poppins" w:hAnsi="Poppins" w:cs="Poppins"/>
          <w:i/>
          <w:iCs/>
          <w:color w:val="2B2B2B"/>
          <w:sz w:val="22"/>
          <w:szCs w:val="22"/>
          <w:bdr w:val="none" w:sz="0" w:space="0" w:color="auto" w:frame="1"/>
        </w:rPr>
        <w:br/>
      </w:r>
    </w:p>
    <w:p w14:paraId="6BF7F222" w14:textId="1B361E12" w:rsidR="00A76881" w:rsidRPr="008907E6" w:rsidRDefault="0062672B" w:rsidP="00A76881">
      <w:pPr>
        <w:pStyle w:val="Prrafodelista"/>
        <w:rPr>
          <w:rFonts w:ascii="Poppins" w:hAnsi="Poppins" w:cs="Poppins"/>
          <w:b/>
          <w:bCs/>
        </w:rPr>
      </w:pPr>
      <w:r w:rsidRPr="008907E6">
        <w:rPr>
          <w:rFonts w:ascii="Poppins" w:hAnsi="Poppins" w:cs="Poppins"/>
          <w:b/>
          <w:bCs/>
        </w:rPr>
        <w:t xml:space="preserve">Fuente: </w:t>
      </w:r>
      <w:hyperlink r:id="rId9" w:history="1">
        <w:r w:rsidRPr="008907E6">
          <w:rPr>
            <w:rStyle w:val="Hipervnculo"/>
            <w:rFonts w:ascii="Poppins" w:hAnsi="Poppins" w:cs="Poppins"/>
          </w:rPr>
          <w:t>Webcindario</w:t>
        </w:r>
      </w:hyperlink>
    </w:p>
    <w:p w14:paraId="7FBEA8CC" w14:textId="77777777" w:rsidR="00A76881" w:rsidRPr="00A76881" w:rsidRDefault="00A76881" w:rsidP="00A76881">
      <w:pPr>
        <w:pStyle w:val="Prrafodelista"/>
        <w:rPr>
          <w:rFonts w:ascii="Agency FB" w:hAnsi="Agency FB"/>
          <w:b/>
          <w:bCs/>
          <w:sz w:val="32"/>
          <w:szCs w:val="32"/>
        </w:rPr>
      </w:pPr>
    </w:p>
    <w:p w14:paraId="1B9642DB" w14:textId="505E9A63" w:rsidR="00A76881" w:rsidRPr="008907E6" w:rsidRDefault="00A76881" w:rsidP="00A76881">
      <w:pPr>
        <w:pStyle w:val="Prrafodelista"/>
        <w:numPr>
          <w:ilvl w:val="0"/>
          <w:numId w:val="8"/>
        </w:numPr>
        <w:rPr>
          <w:rFonts w:ascii="Agency FB" w:hAnsi="Agency FB"/>
          <w:b/>
          <w:bCs/>
          <w:sz w:val="36"/>
          <w:szCs w:val="36"/>
        </w:rPr>
      </w:pPr>
      <w:r w:rsidRPr="008907E6">
        <w:rPr>
          <w:rFonts w:ascii="Agency FB" w:hAnsi="Agency FB"/>
          <w:b/>
          <w:bCs/>
          <w:sz w:val="36"/>
          <w:szCs w:val="36"/>
        </w:rPr>
        <w:lastRenderedPageBreak/>
        <w:t>Busca las especificaciones de tu placa base y el disco duro y localiza la temperatura y humedad recomendada.</w:t>
      </w:r>
    </w:p>
    <w:p w14:paraId="5855A09B" w14:textId="67FF2F93" w:rsidR="00A76881" w:rsidRDefault="00A76881" w:rsidP="00A76881">
      <w:pPr>
        <w:pStyle w:val="Prrafodelista"/>
        <w:rPr>
          <w:rFonts w:ascii="Agency FB" w:hAnsi="Agency FB"/>
          <w:b/>
          <w:bCs/>
          <w:sz w:val="32"/>
          <w:szCs w:val="32"/>
        </w:rPr>
      </w:pPr>
    </w:p>
    <w:p w14:paraId="43D10F5E" w14:textId="32BE821D" w:rsidR="00A76881" w:rsidRPr="008907E6" w:rsidRDefault="00B16AE4" w:rsidP="008907E6">
      <w:pPr>
        <w:pStyle w:val="Prrafodelista"/>
        <w:numPr>
          <w:ilvl w:val="0"/>
          <w:numId w:val="10"/>
        </w:numPr>
        <w:jc w:val="both"/>
        <w:rPr>
          <w:rFonts w:ascii="Poppins" w:hAnsi="Poppins" w:cs="Poppins"/>
          <w:sz w:val="24"/>
          <w:szCs w:val="24"/>
        </w:rPr>
      </w:pPr>
      <w:r w:rsidRPr="008907E6">
        <w:rPr>
          <w:rFonts w:ascii="Poppins" w:hAnsi="Poppins" w:cs="Poppins"/>
          <w:b/>
          <w:bCs/>
          <w:sz w:val="24"/>
          <w:szCs w:val="24"/>
        </w:rPr>
        <w:t>Placa base:</w:t>
      </w:r>
      <w:r w:rsidRPr="008907E6">
        <w:rPr>
          <w:rFonts w:ascii="Poppins" w:hAnsi="Poppins" w:cs="Poppins"/>
          <w:sz w:val="24"/>
          <w:szCs w:val="24"/>
        </w:rPr>
        <w:t xml:space="preserve"> MSI B450 Mortar Max</w:t>
      </w:r>
      <w:r w:rsidR="00FB73EE" w:rsidRPr="008907E6">
        <w:rPr>
          <w:rFonts w:ascii="Poppins" w:hAnsi="Poppins" w:cs="Poppins"/>
          <w:sz w:val="24"/>
          <w:szCs w:val="24"/>
        </w:rPr>
        <w:t>.</w:t>
      </w:r>
    </w:p>
    <w:p w14:paraId="51B1E7F6" w14:textId="77777777" w:rsidR="00B16AE4" w:rsidRPr="008907E6" w:rsidRDefault="00B16AE4" w:rsidP="00FB73EE">
      <w:pPr>
        <w:pStyle w:val="Prrafodelista"/>
        <w:jc w:val="both"/>
        <w:rPr>
          <w:rFonts w:ascii="Poppins" w:hAnsi="Poppins" w:cs="Poppins"/>
          <w:sz w:val="24"/>
          <w:szCs w:val="24"/>
        </w:rPr>
      </w:pPr>
    </w:p>
    <w:p w14:paraId="219750D8" w14:textId="75363856" w:rsidR="00B16AE4" w:rsidRPr="008907E6" w:rsidRDefault="00B16AE4" w:rsidP="008907E6">
      <w:pPr>
        <w:pStyle w:val="Prrafodelista"/>
        <w:numPr>
          <w:ilvl w:val="0"/>
          <w:numId w:val="11"/>
        </w:numPr>
        <w:ind w:left="1776"/>
        <w:jc w:val="both"/>
        <w:rPr>
          <w:rFonts w:ascii="Poppins" w:hAnsi="Poppins" w:cs="Poppins"/>
          <w:sz w:val="24"/>
          <w:szCs w:val="24"/>
        </w:rPr>
      </w:pPr>
      <w:r w:rsidRPr="008907E6">
        <w:rPr>
          <w:rFonts w:ascii="Poppins" w:hAnsi="Poppins" w:cs="Poppins"/>
          <w:b/>
          <w:bCs/>
          <w:sz w:val="24"/>
          <w:szCs w:val="24"/>
        </w:rPr>
        <w:t>Temperatura máxima soportada:</w:t>
      </w:r>
      <w:r w:rsidRPr="008907E6">
        <w:rPr>
          <w:rFonts w:ascii="Poppins" w:hAnsi="Poppins" w:cs="Poppins"/>
          <w:sz w:val="24"/>
          <w:szCs w:val="24"/>
        </w:rPr>
        <w:t xml:space="preserve"> 120°c, se recomienda no sobrepasar los 70°c, puede afectar al rendimiento.</w:t>
      </w:r>
    </w:p>
    <w:p w14:paraId="34A4049D" w14:textId="77777777" w:rsidR="00B16AE4" w:rsidRPr="008907E6" w:rsidRDefault="00B16AE4" w:rsidP="008907E6">
      <w:pPr>
        <w:pStyle w:val="Prrafodelista"/>
        <w:ind w:left="1416"/>
        <w:jc w:val="both"/>
        <w:rPr>
          <w:rFonts w:ascii="Poppins" w:hAnsi="Poppins" w:cs="Poppins"/>
          <w:sz w:val="24"/>
          <w:szCs w:val="24"/>
        </w:rPr>
      </w:pPr>
    </w:p>
    <w:p w14:paraId="775D6618" w14:textId="4C9BE3E6" w:rsidR="00B16AE4" w:rsidRPr="008907E6" w:rsidRDefault="00B16AE4" w:rsidP="008907E6">
      <w:pPr>
        <w:pStyle w:val="Prrafodelista"/>
        <w:numPr>
          <w:ilvl w:val="0"/>
          <w:numId w:val="11"/>
        </w:numPr>
        <w:ind w:left="1776"/>
        <w:jc w:val="both"/>
        <w:rPr>
          <w:rFonts w:ascii="Poppins" w:hAnsi="Poppins" w:cs="Poppins"/>
          <w:sz w:val="24"/>
          <w:szCs w:val="24"/>
        </w:rPr>
      </w:pPr>
      <w:r w:rsidRPr="008907E6">
        <w:rPr>
          <w:rFonts w:ascii="Poppins" w:hAnsi="Poppins" w:cs="Poppins"/>
          <w:b/>
          <w:bCs/>
          <w:sz w:val="24"/>
          <w:szCs w:val="24"/>
        </w:rPr>
        <w:t>Humedad recomendad:</w:t>
      </w:r>
      <w:r w:rsidRPr="008907E6">
        <w:rPr>
          <w:rFonts w:ascii="Poppins" w:hAnsi="Poppins" w:cs="Poppins"/>
          <w:sz w:val="24"/>
          <w:szCs w:val="24"/>
        </w:rPr>
        <w:t xml:space="preserve"> el índice de humedad ideal es de entre 30% a 50%, si supera el 50% podría afectar al rendimiento y a su vez dejar inutilizable la placa base o cualquier otro componente del ordenador.</w:t>
      </w:r>
    </w:p>
    <w:p w14:paraId="1382D5CF" w14:textId="1D512537" w:rsidR="00FB73EE" w:rsidRPr="008907E6" w:rsidRDefault="00FB73EE" w:rsidP="00FB73EE">
      <w:pPr>
        <w:pStyle w:val="Prrafodelista"/>
        <w:jc w:val="both"/>
        <w:rPr>
          <w:rFonts w:ascii="Poppins" w:hAnsi="Poppins" w:cs="Poppins"/>
          <w:sz w:val="24"/>
          <w:szCs w:val="24"/>
        </w:rPr>
      </w:pPr>
    </w:p>
    <w:p w14:paraId="4D0D7F9A" w14:textId="201A79C7" w:rsidR="00FB73EE" w:rsidRPr="008907E6" w:rsidRDefault="00FB73EE" w:rsidP="008907E6">
      <w:pPr>
        <w:pStyle w:val="Prrafodelista"/>
        <w:numPr>
          <w:ilvl w:val="0"/>
          <w:numId w:val="12"/>
        </w:numPr>
        <w:jc w:val="both"/>
        <w:rPr>
          <w:rFonts w:ascii="Poppins" w:hAnsi="Poppins" w:cs="Poppins"/>
          <w:sz w:val="24"/>
          <w:szCs w:val="24"/>
        </w:rPr>
      </w:pPr>
      <w:r w:rsidRPr="008907E6">
        <w:rPr>
          <w:rFonts w:ascii="Poppins" w:hAnsi="Poppins" w:cs="Poppins"/>
          <w:b/>
          <w:bCs/>
          <w:sz w:val="24"/>
          <w:szCs w:val="24"/>
        </w:rPr>
        <w:t>Disco duro:</w:t>
      </w:r>
      <w:r w:rsidRPr="008907E6">
        <w:rPr>
          <w:rFonts w:ascii="Poppins" w:hAnsi="Poppins" w:cs="Poppins"/>
          <w:sz w:val="24"/>
          <w:szCs w:val="24"/>
        </w:rPr>
        <w:t xml:space="preserve"> Corsair Force MP510 M.2 NVMe 240GB SSD.</w:t>
      </w:r>
    </w:p>
    <w:p w14:paraId="450CB497" w14:textId="1378CDB0" w:rsidR="00FB73EE" w:rsidRPr="008907E6" w:rsidRDefault="00FB73EE" w:rsidP="00FB73EE">
      <w:pPr>
        <w:pStyle w:val="Prrafodelista"/>
        <w:jc w:val="both"/>
        <w:rPr>
          <w:rFonts w:ascii="Poppins" w:hAnsi="Poppins" w:cs="Poppins"/>
          <w:sz w:val="24"/>
          <w:szCs w:val="24"/>
        </w:rPr>
      </w:pPr>
    </w:p>
    <w:p w14:paraId="4EBA976F" w14:textId="13DF703C" w:rsidR="00FB73EE" w:rsidRPr="008907E6" w:rsidRDefault="00FB73EE" w:rsidP="008907E6">
      <w:pPr>
        <w:pStyle w:val="Prrafodelista"/>
        <w:numPr>
          <w:ilvl w:val="0"/>
          <w:numId w:val="13"/>
        </w:numPr>
        <w:ind w:left="1776"/>
        <w:jc w:val="both"/>
        <w:rPr>
          <w:rFonts w:ascii="Poppins" w:hAnsi="Poppins" w:cs="Poppins"/>
          <w:sz w:val="24"/>
          <w:szCs w:val="24"/>
        </w:rPr>
      </w:pPr>
      <w:r w:rsidRPr="008907E6">
        <w:rPr>
          <w:rFonts w:ascii="Poppins" w:hAnsi="Poppins" w:cs="Poppins"/>
          <w:b/>
          <w:bCs/>
          <w:sz w:val="24"/>
          <w:szCs w:val="24"/>
        </w:rPr>
        <w:t>Temperatura máxima soportada:</w:t>
      </w:r>
      <w:r w:rsidRPr="008907E6">
        <w:rPr>
          <w:rFonts w:ascii="Poppins" w:hAnsi="Poppins" w:cs="Poppins"/>
          <w:sz w:val="24"/>
          <w:szCs w:val="24"/>
        </w:rPr>
        <w:t xml:space="preserve"> La temperatura máxima soportada es de 100°c, 90°c ya se considera temperatura crítica y al llegar a los 70°c ya puede ser peligroso.</w:t>
      </w:r>
    </w:p>
    <w:p w14:paraId="6750591C" w14:textId="77777777" w:rsidR="00FB73EE" w:rsidRPr="008907E6" w:rsidRDefault="00FB73EE" w:rsidP="008907E6">
      <w:pPr>
        <w:pStyle w:val="Prrafodelista"/>
        <w:ind w:left="1416"/>
        <w:jc w:val="both"/>
        <w:rPr>
          <w:rFonts w:ascii="Poppins" w:hAnsi="Poppins" w:cs="Poppins"/>
          <w:sz w:val="24"/>
          <w:szCs w:val="24"/>
        </w:rPr>
      </w:pPr>
    </w:p>
    <w:p w14:paraId="10777492" w14:textId="161433F8" w:rsidR="00FB73EE" w:rsidRPr="008907E6" w:rsidRDefault="00FB73EE" w:rsidP="008907E6">
      <w:pPr>
        <w:pStyle w:val="Prrafodelista"/>
        <w:numPr>
          <w:ilvl w:val="0"/>
          <w:numId w:val="13"/>
        </w:numPr>
        <w:ind w:left="1776"/>
        <w:jc w:val="both"/>
        <w:rPr>
          <w:rFonts w:ascii="Poppins" w:hAnsi="Poppins" w:cs="Poppins"/>
          <w:sz w:val="24"/>
          <w:szCs w:val="24"/>
        </w:rPr>
      </w:pPr>
      <w:r w:rsidRPr="008907E6">
        <w:rPr>
          <w:rFonts w:ascii="Poppins" w:hAnsi="Poppins" w:cs="Poppins"/>
          <w:b/>
          <w:bCs/>
          <w:sz w:val="24"/>
          <w:szCs w:val="24"/>
        </w:rPr>
        <w:t>Humedad recomendad:</w:t>
      </w:r>
      <w:r w:rsidRPr="008907E6">
        <w:rPr>
          <w:rFonts w:ascii="Poppins" w:hAnsi="Poppins" w:cs="Poppins"/>
          <w:sz w:val="24"/>
          <w:szCs w:val="24"/>
        </w:rPr>
        <w:t xml:space="preserve"> Intervalo de humedad relativa soportada durante almacenaje: 0 - 93%.</w:t>
      </w:r>
    </w:p>
    <w:p w14:paraId="1C77A1B2" w14:textId="7CFD8725" w:rsidR="00FB73EE" w:rsidRDefault="00FB73EE" w:rsidP="00A76881">
      <w:pPr>
        <w:pStyle w:val="Prrafodelista"/>
        <w:rPr>
          <w:rFonts w:ascii="Poppins" w:hAnsi="Poppins" w:cs="Poppins"/>
        </w:rPr>
      </w:pPr>
    </w:p>
    <w:p w14:paraId="2536881C" w14:textId="381062C7" w:rsidR="008907E6" w:rsidRDefault="008907E6" w:rsidP="00A76881">
      <w:pPr>
        <w:pStyle w:val="Prrafodelista"/>
        <w:rPr>
          <w:rFonts w:ascii="Poppins" w:hAnsi="Poppins" w:cs="Poppins"/>
        </w:rPr>
      </w:pPr>
    </w:p>
    <w:p w14:paraId="67AA4681" w14:textId="0A5FB761" w:rsidR="008907E6" w:rsidRDefault="008907E6" w:rsidP="00A76881">
      <w:pPr>
        <w:pStyle w:val="Prrafodelista"/>
        <w:rPr>
          <w:rFonts w:ascii="Poppins" w:hAnsi="Poppins" w:cs="Poppins"/>
        </w:rPr>
      </w:pPr>
    </w:p>
    <w:p w14:paraId="150AC907" w14:textId="59CEBB47" w:rsidR="008907E6" w:rsidRDefault="008907E6" w:rsidP="00A76881">
      <w:pPr>
        <w:pStyle w:val="Prrafodelista"/>
        <w:rPr>
          <w:rFonts w:ascii="Poppins" w:hAnsi="Poppins" w:cs="Poppins"/>
        </w:rPr>
      </w:pPr>
    </w:p>
    <w:p w14:paraId="6AF3734C" w14:textId="189B2904" w:rsidR="008907E6" w:rsidRDefault="008907E6" w:rsidP="00A76881">
      <w:pPr>
        <w:pStyle w:val="Prrafodelista"/>
        <w:rPr>
          <w:rFonts w:ascii="Poppins" w:hAnsi="Poppins" w:cs="Poppins"/>
        </w:rPr>
      </w:pPr>
    </w:p>
    <w:p w14:paraId="1381426B" w14:textId="60DDACAE" w:rsidR="008907E6" w:rsidRDefault="008907E6" w:rsidP="00A76881">
      <w:pPr>
        <w:pStyle w:val="Prrafodelista"/>
        <w:rPr>
          <w:rFonts w:ascii="Poppins" w:hAnsi="Poppins" w:cs="Poppins"/>
        </w:rPr>
      </w:pPr>
    </w:p>
    <w:p w14:paraId="333676B0" w14:textId="4B7411DB" w:rsidR="008907E6" w:rsidRDefault="008907E6" w:rsidP="00A76881">
      <w:pPr>
        <w:pStyle w:val="Prrafodelista"/>
        <w:rPr>
          <w:rFonts w:ascii="Poppins" w:hAnsi="Poppins" w:cs="Poppins"/>
        </w:rPr>
      </w:pPr>
    </w:p>
    <w:p w14:paraId="3EDDE92F" w14:textId="624775C1" w:rsidR="008907E6" w:rsidRDefault="008907E6" w:rsidP="00A76881">
      <w:pPr>
        <w:pStyle w:val="Prrafodelista"/>
        <w:rPr>
          <w:rFonts w:ascii="Poppins" w:hAnsi="Poppins" w:cs="Poppins"/>
        </w:rPr>
      </w:pPr>
    </w:p>
    <w:p w14:paraId="6A7D6A77" w14:textId="686A5303" w:rsidR="008907E6" w:rsidRDefault="008907E6" w:rsidP="00A76881">
      <w:pPr>
        <w:pStyle w:val="Prrafodelista"/>
        <w:rPr>
          <w:rFonts w:ascii="Poppins" w:hAnsi="Poppins" w:cs="Poppins"/>
        </w:rPr>
      </w:pPr>
    </w:p>
    <w:p w14:paraId="51FF76A0" w14:textId="5076BE7A" w:rsidR="008907E6" w:rsidRDefault="008907E6" w:rsidP="00A76881">
      <w:pPr>
        <w:pStyle w:val="Prrafodelista"/>
        <w:rPr>
          <w:rFonts w:ascii="Poppins" w:hAnsi="Poppins" w:cs="Poppins"/>
        </w:rPr>
      </w:pPr>
    </w:p>
    <w:p w14:paraId="76762CCD" w14:textId="2EA1B68D" w:rsidR="008907E6" w:rsidRDefault="008907E6" w:rsidP="00A76881">
      <w:pPr>
        <w:pStyle w:val="Prrafodelista"/>
        <w:rPr>
          <w:rFonts w:ascii="Poppins" w:hAnsi="Poppins" w:cs="Poppins"/>
        </w:rPr>
      </w:pPr>
    </w:p>
    <w:p w14:paraId="3909D3F9" w14:textId="77777777" w:rsidR="00A76881" w:rsidRPr="00A76881" w:rsidRDefault="00A76881" w:rsidP="00A76881">
      <w:pPr>
        <w:pStyle w:val="Prrafodelista"/>
        <w:rPr>
          <w:rFonts w:ascii="Agency FB" w:hAnsi="Agency FB"/>
          <w:b/>
          <w:bCs/>
          <w:sz w:val="32"/>
          <w:szCs w:val="32"/>
        </w:rPr>
      </w:pPr>
    </w:p>
    <w:p w14:paraId="5105658F" w14:textId="4915DA36" w:rsidR="00A76881" w:rsidRPr="008907E6" w:rsidRDefault="00A76881" w:rsidP="00A76881">
      <w:pPr>
        <w:pStyle w:val="Prrafodelista"/>
        <w:numPr>
          <w:ilvl w:val="0"/>
          <w:numId w:val="8"/>
        </w:numPr>
        <w:rPr>
          <w:rFonts w:ascii="Agency FB" w:hAnsi="Agency FB"/>
          <w:b/>
          <w:bCs/>
          <w:sz w:val="36"/>
          <w:szCs w:val="36"/>
        </w:rPr>
      </w:pPr>
      <w:r w:rsidRPr="008907E6">
        <w:rPr>
          <w:rFonts w:ascii="Agency FB" w:hAnsi="Agency FB"/>
          <w:b/>
          <w:bCs/>
          <w:sz w:val="36"/>
          <w:szCs w:val="36"/>
        </w:rPr>
        <w:lastRenderedPageBreak/>
        <w:t xml:space="preserve">Las CPU modernas miden la temperatura y reaccionan ante un exceso de calor ¿Qué hacen? </w:t>
      </w:r>
    </w:p>
    <w:p w14:paraId="666132E4" w14:textId="6594D670" w:rsidR="00A76881" w:rsidRDefault="00A76881" w:rsidP="00A76881">
      <w:pPr>
        <w:pStyle w:val="Prrafodelista"/>
        <w:rPr>
          <w:rFonts w:ascii="Agency FB" w:hAnsi="Agency FB"/>
          <w:b/>
          <w:bCs/>
          <w:sz w:val="32"/>
          <w:szCs w:val="32"/>
        </w:rPr>
      </w:pPr>
    </w:p>
    <w:p w14:paraId="693AFA36" w14:textId="51925C90" w:rsidR="00A76881" w:rsidRPr="008907E6" w:rsidRDefault="0062672B" w:rsidP="0062672B">
      <w:pPr>
        <w:pStyle w:val="Prrafodelista"/>
        <w:jc w:val="both"/>
        <w:rPr>
          <w:rFonts w:ascii="Poppins" w:hAnsi="Poppins" w:cs="Poppins"/>
          <w:sz w:val="24"/>
          <w:szCs w:val="24"/>
        </w:rPr>
      </w:pPr>
      <w:r w:rsidRPr="008907E6">
        <w:rPr>
          <w:rFonts w:ascii="Poppins" w:hAnsi="Poppins" w:cs="Poppins"/>
          <w:sz w:val="24"/>
          <w:szCs w:val="24"/>
        </w:rPr>
        <w:t>Cuando una CPU o cualquier componente como tal, al alcanzar una temperatura máxima soportada, estos tienen un mecanismo de protección automática, los sensores detectan cierto humbral de temperatura y se apagan por motivos de seguridad, es decir, directamente el ordenador, servidor o cualquier tipo de equipo se apaga para evitar problemas mayores.</w:t>
      </w:r>
    </w:p>
    <w:p w14:paraId="2304788E" w14:textId="77777777" w:rsidR="00FB73EE" w:rsidRPr="0062672B" w:rsidRDefault="00FB73EE" w:rsidP="0062672B">
      <w:pPr>
        <w:pStyle w:val="Prrafodelista"/>
        <w:jc w:val="both"/>
        <w:rPr>
          <w:rFonts w:ascii="Poppins" w:hAnsi="Poppins" w:cs="Poppins"/>
        </w:rPr>
      </w:pPr>
    </w:p>
    <w:p w14:paraId="446D3F45" w14:textId="77777777" w:rsidR="0062672B" w:rsidRPr="00A76881" w:rsidRDefault="0062672B" w:rsidP="00A76881">
      <w:pPr>
        <w:pStyle w:val="Prrafodelista"/>
        <w:rPr>
          <w:rFonts w:ascii="Agency FB" w:hAnsi="Agency FB"/>
          <w:b/>
          <w:bCs/>
          <w:sz w:val="32"/>
          <w:szCs w:val="32"/>
        </w:rPr>
      </w:pPr>
    </w:p>
    <w:p w14:paraId="4A9A2E7D" w14:textId="02D3A5FF" w:rsidR="00A76881" w:rsidRPr="008907E6" w:rsidRDefault="00A76881" w:rsidP="00A76881">
      <w:pPr>
        <w:pStyle w:val="Prrafodelista"/>
        <w:numPr>
          <w:ilvl w:val="0"/>
          <w:numId w:val="8"/>
        </w:numPr>
        <w:rPr>
          <w:rFonts w:ascii="Agency FB" w:hAnsi="Agency FB"/>
          <w:b/>
          <w:bCs/>
          <w:sz w:val="36"/>
          <w:szCs w:val="36"/>
        </w:rPr>
      </w:pPr>
      <w:r w:rsidRPr="008907E6">
        <w:rPr>
          <w:rFonts w:ascii="Agency FB" w:hAnsi="Agency FB"/>
          <w:b/>
          <w:bCs/>
          <w:sz w:val="36"/>
          <w:szCs w:val="36"/>
        </w:rPr>
        <w:t>El elevado calor generado en un CPD puede aprovecharse. ¿En qué?</w:t>
      </w:r>
    </w:p>
    <w:p w14:paraId="607AB35B" w14:textId="5E3FA6BD" w:rsidR="00A76881" w:rsidRDefault="00A76881" w:rsidP="00A76881">
      <w:pPr>
        <w:pStyle w:val="Prrafodelista"/>
        <w:rPr>
          <w:rFonts w:ascii="Agency FB" w:hAnsi="Agency FB"/>
          <w:b/>
          <w:bCs/>
          <w:sz w:val="32"/>
          <w:szCs w:val="32"/>
        </w:rPr>
      </w:pPr>
    </w:p>
    <w:p w14:paraId="4AEC8417" w14:textId="0C93C862" w:rsidR="00A76881" w:rsidRPr="008907E6" w:rsidRDefault="006E6981" w:rsidP="006E6981">
      <w:pPr>
        <w:pStyle w:val="Prrafodelista"/>
        <w:jc w:val="both"/>
        <w:rPr>
          <w:rFonts w:ascii="Poppins" w:hAnsi="Poppins" w:cs="Poppins"/>
          <w:sz w:val="24"/>
          <w:szCs w:val="24"/>
        </w:rPr>
      </w:pPr>
      <w:r w:rsidRPr="008907E6">
        <w:rPr>
          <w:rFonts w:ascii="Poppins" w:hAnsi="Poppins" w:cs="Poppins"/>
          <w:sz w:val="24"/>
          <w:szCs w:val="24"/>
        </w:rPr>
        <w:t xml:space="preserve">Según he estado informándome, un Centro de Procesamiento de Datos genera muchísimo calor, este calor se ha utilizado por grandes empresas e instituciones para dar calefacción no solo al mismo edificio donde se albergan el CPD, sino que se ha llegado a proveer hasta </w:t>
      </w:r>
      <w:r w:rsidRPr="008907E6">
        <w:rPr>
          <w:rFonts w:ascii="Poppins" w:hAnsi="Poppins" w:cs="Poppins"/>
          <w:b/>
          <w:bCs/>
          <w:sz w:val="24"/>
          <w:szCs w:val="24"/>
        </w:rPr>
        <w:t>4500 viviendas</w:t>
      </w:r>
      <w:r w:rsidRPr="008907E6">
        <w:rPr>
          <w:rFonts w:ascii="Poppins" w:hAnsi="Poppins" w:cs="Poppins"/>
          <w:sz w:val="24"/>
          <w:szCs w:val="24"/>
        </w:rPr>
        <w:t xml:space="preserve"> con este calor. Esto ha pasado en </w:t>
      </w:r>
      <w:r w:rsidRPr="008907E6">
        <w:rPr>
          <w:rFonts w:ascii="Poppins" w:hAnsi="Poppins" w:cs="Poppins"/>
          <w:b/>
          <w:bCs/>
          <w:sz w:val="24"/>
          <w:szCs w:val="24"/>
        </w:rPr>
        <w:t>Helsinki</w:t>
      </w:r>
      <w:r w:rsidRPr="008907E6">
        <w:rPr>
          <w:rFonts w:ascii="Poppins" w:hAnsi="Poppins" w:cs="Poppins"/>
          <w:sz w:val="24"/>
          <w:szCs w:val="24"/>
        </w:rPr>
        <w:t xml:space="preserve">, específicamente en el </w:t>
      </w:r>
      <w:r w:rsidRPr="008907E6">
        <w:rPr>
          <w:rFonts w:ascii="Poppins" w:hAnsi="Poppins" w:cs="Poppins"/>
          <w:b/>
          <w:bCs/>
          <w:sz w:val="24"/>
          <w:szCs w:val="24"/>
        </w:rPr>
        <w:t>Data Center de Atos</w:t>
      </w:r>
      <w:r w:rsidRPr="008907E6">
        <w:rPr>
          <w:rFonts w:ascii="Poppins" w:hAnsi="Poppins" w:cs="Poppins"/>
          <w:sz w:val="24"/>
          <w:szCs w:val="24"/>
        </w:rPr>
        <w:t xml:space="preserve">. También, en </w:t>
      </w:r>
      <w:r w:rsidRPr="008907E6">
        <w:rPr>
          <w:rFonts w:ascii="Poppins" w:hAnsi="Poppins" w:cs="Poppins"/>
          <w:b/>
          <w:bCs/>
          <w:sz w:val="24"/>
          <w:szCs w:val="24"/>
        </w:rPr>
        <w:t>Helsinki</w:t>
      </w:r>
      <w:r w:rsidRPr="008907E6">
        <w:rPr>
          <w:rFonts w:ascii="Poppins" w:hAnsi="Poppins" w:cs="Poppins"/>
          <w:sz w:val="24"/>
          <w:szCs w:val="24"/>
        </w:rPr>
        <w:t xml:space="preserve"> la compañía finlandesa de </w:t>
      </w:r>
      <w:r w:rsidRPr="008907E6">
        <w:rPr>
          <w:rFonts w:ascii="Poppins" w:hAnsi="Poppins" w:cs="Poppins"/>
          <w:b/>
          <w:bCs/>
          <w:sz w:val="24"/>
          <w:szCs w:val="24"/>
        </w:rPr>
        <w:t>IT Academica</w:t>
      </w:r>
      <w:r w:rsidRPr="008907E6">
        <w:rPr>
          <w:rFonts w:ascii="Poppins" w:hAnsi="Poppins" w:cs="Poppins"/>
          <w:sz w:val="24"/>
          <w:szCs w:val="24"/>
        </w:rPr>
        <w:t xml:space="preserve"> logró proporcionar calefacción para 500 viviendas a través de data centers colocados bajo la catedral </w:t>
      </w:r>
      <w:r w:rsidRPr="008907E6">
        <w:rPr>
          <w:rFonts w:ascii="Poppins" w:hAnsi="Poppins" w:cs="Poppins"/>
          <w:b/>
          <w:bCs/>
          <w:sz w:val="24"/>
          <w:szCs w:val="24"/>
        </w:rPr>
        <w:t>Uspenski</w:t>
      </w:r>
      <w:r w:rsidRPr="008907E6">
        <w:rPr>
          <w:rFonts w:ascii="Poppins" w:hAnsi="Poppins" w:cs="Poppins"/>
          <w:sz w:val="24"/>
          <w:szCs w:val="24"/>
        </w:rPr>
        <w:t xml:space="preserve"> y posiblemente en muchos sitios más.</w:t>
      </w:r>
    </w:p>
    <w:p w14:paraId="1C7B198B" w14:textId="398FADF9" w:rsidR="006E6981" w:rsidRPr="008907E6" w:rsidRDefault="006E6981" w:rsidP="006E6981">
      <w:pPr>
        <w:pStyle w:val="Prrafodelista"/>
        <w:jc w:val="both"/>
        <w:rPr>
          <w:rFonts w:ascii="Poppins" w:hAnsi="Poppins" w:cs="Poppins"/>
          <w:sz w:val="24"/>
          <w:szCs w:val="24"/>
        </w:rPr>
      </w:pPr>
    </w:p>
    <w:p w14:paraId="5811F4CC" w14:textId="4C56BEBB" w:rsidR="006E6981" w:rsidRPr="008907E6" w:rsidRDefault="006E6981" w:rsidP="006E6981">
      <w:pPr>
        <w:pStyle w:val="Prrafodelista"/>
        <w:jc w:val="both"/>
        <w:rPr>
          <w:rFonts w:ascii="Poppins" w:hAnsi="Poppins" w:cs="Poppins"/>
          <w:sz w:val="24"/>
          <w:szCs w:val="24"/>
        </w:rPr>
      </w:pPr>
      <w:r w:rsidRPr="008907E6">
        <w:rPr>
          <w:rFonts w:ascii="Poppins" w:hAnsi="Poppins" w:cs="Poppins"/>
          <w:b/>
          <w:bCs/>
          <w:sz w:val="24"/>
          <w:szCs w:val="24"/>
        </w:rPr>
        <w:t>Fuentes:</w:t>
      </w:r>
      <w:r w:rsidRPr="008907E6">
        <w:rPr>
          <w:rFonts w:ascii="Poppins" w:hAnsi="Poppins" w:cs="Poppins"/>
          <w:sz w:val="24"/>
          <w:szCs w:val="24"/>
        </w:rPr>
        <w:t xml:space="preserve"> </w:t>
      </w:r>
      <w:hyperlink r:id="rId10" w:history="1">
        <w:r w:rsidRPr="008907E6">
          <w:rPr>
            <w:rStyle w:val="Hipervnculo"/>
            <w:rFonts w:ascii="Poppins" w:hAnsi="Poppins" w:cs="Poppins"/>
            <w:sz w:val="24"/>
            <w:szCs w:val="24"/>
          </w:rPr>
          <w:t>Enertic</w:t>
        </w:r>
      </w:hyperlink>
      <w:r w:rsidRPr="008907E6">
        <w:rPr>
          <w:rFonts w:ascii="Poppins" w:hAnsi="Poppins" w:cs="Poppins"/>
          <w:sz w:val="24"/>
          <w:szCs w:val="24"/>
        </w:rPr>
        <w:t xml:space="preserve"> y </w:t>
      </w:r>
      <w:hyperlink r:id="rId11" w:anchor=":~:text=Está%20demostrado%20que%20una%20de,datos" w:history="1">
        <w:r w:rsidRPr="008907E6">
          <w:rPr>
            <w:rStyle w:val="Hipervnculo"/>
            <w:rFonts w:ascii="Poppins" w:hAnsi="Poppins" w:cs="Poppins"/>
            <w:sz w:val="24"/>
            <w:szCs w:val="24"/>
          </w:rPr>
          <w:t>Cliatec</w:t>
        </w:r>
      </w:hyperlink>
    </w:p>
    <w:sectPr w:rsidR="006E6981" w:rsidRPr="008907E6" w:rsidSect="005C2A58">
      <w:headerReference w:type="default" r:id="rId12"/>
      <w:footerReference w:type="default" r:id="rId13"/>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AEE1" w14:textId="77777777" w:rsidR="007C76F6" w:rsidRDefault="007C76F6" w:rsidP="007C76F6">
      <w:pPr>
        <w:spacing w:after="0" w:line="240" w:lineRule="auto"/>
      </w:pPr>
      <w:r>
        <w:separator/>
      </w:r>
    </w:p>
  </w:endnote>
  <w:endnote w:type="continuationSeparator" w:id="0">
    <w:p w14:paraId="5CC22915" w14:textId="77777777" w:rsidR="007C76F6" w:rsidRDefault="007C76F6" w:rsidP="007C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36"/>
      <w:gridCol w:w="423"/>
    </w:tblGrid>
    <w:tr w:rsidR="00A76881" w:rsidRPr="00A76881" w14:paraId="26C5DDBD" w14:textId="77777777" w:rsidTr="00A76881">
      <w:trPr>
        <w:trHeight w:val="16"/>
        <w:jc w:val="right"/>
      </w:trPr>
      <w:tc>
        <w:tcPr>
          <w:tcW w:w="4795" w:type="dxa"/>
          <w:tcBorders>
            <w:right w:val="single" w:sz="36" w:space="0" w:color="3333CC"/>
          </w:tcBorders>
          <w:vAlign w:val="center"/>
        </w:tcPr>
        <w:sdt>
          <w:sdtPr>
            <w:rPr>
              <w:rFonts w:ascii="Agency FB" w:hAnsi="Agency FB"/>
              <w:caps/>
              <w:color w:val="000066"/>
            </w:rPr>
            <w:alias w:val="Autor"/>
            <w:tag w:val=""/>
            <w:id w:val="1534539408"/>
            <w:placeholder>
              <w:docPart w:val="E153DC9A7D7446E0BE3DB6269709A806"/>
            </w:placeholder>
            <w:dataBinding w:prefixMappings="xmlns:ns0='http://purl.org/dc/elements/1.1/' xmlns:ns1='http://schemas.openxmlformats.org/package/2006/metadata/core-properties' " w:xpath="/ns1:coreProperties[1]/ns0:creator[1]" w:storeItemID="{6C3C8BC8-F283-45AE-878A-BAB7291924A1}"/>
            <w:text/>
          </w:sdtPr>
          <w:sdtEndPr/>
          <w:sdtContent>
            <w:p w14:paraId="58D3F401" w14:textId="4AE3026F" w:rsidR="007C76F6" w:rsidRPr="00A76881" w:rsidRDefault="007C76F6">
              <w:pPr>
                <w:pStyle w:val="Encabezado"/>
                <w:jc w:val="right"/>
                <w:rPr>
                  <w:rFonts w:ascii="Agency FB" w:hAnsi="Agency FB"/>
                  <w:caps/>
                  <w:color w:val="000066"/>
                </w:rPr>
              </w:pPr>
              <w:r w:rsidRPr="00A76881">
                <w:rPr>
                  <w:rFonts w:ascii="Agency FB" w:hAnsi="Agency FB"/>
                  <w:caps/>
                  <w:color w:val="000066"/>
                </w:rPr>
                <w:t>Juan Carlos Navidad García</w:t>
              </w:r>
            </w:p>
          </w:sdtContent>
        </w:sdt>
      </w:tc>
      <w:tc>
        <w:tcPr>
          <w:tcW w:w="250" w:type="pct"/>
          <w:tcBorders>
            <w:top w:val="single" w:sz="36" w:space="0" w:color="3333CC"/>
            <w:left w:val="single" w:sz="36" w:space="0" w:color="3333CC"/>
            <w:bottom w:val="single" w:sz="36" w:space="0" w:color="3333CC"/>
            <w:right w:val="single" w:sz="36" w:space="0" w:color="3333CC"/>
          </w:tcBorders>
          <w:shd w:val="clear" w:color="auto" w:fill="6666FF"/>
          <w:vAlign w:val="center"/>
        </w:tcPr>
        <w:p w14:paraId="5644C1A6" w14:textId="77777777" w:rsidR="007C76F6" w:rsidRPr="00A76881" w:rsidRDefault="007C76F6">
          <w:pPr>
            <w:pStyle w:val="Piedepgina"/>
            <w:jc w:val="center"/>
            <w:rPr>
              <w:color w:val="000066"/>
            </w:rPr>
          </w:pPr>
          <w:r w:rsidRPr="00A76881">
            <w:rPr>
              <w:color w:val="000066"/>
            </w:rPr>
            <w:fldChar w:fldCharType="begin"/>
          </w:r>
          <w:r w:rsidRPr="00A76881">
            <w:rPr>
              <w:color w:val="000066"/>
            </w:rPr>
            <w:instrText>PAGE   \* MERGEFORMAT</w:instrText>
          </w:r>
          <w:r w:rsidRPr="00A76881">
            <w:rPr>
              <w:color w:val="000066"/>
            </w:rPr>
            <w:fldChar w:fldCharType="separate"/>
          </w:r>
          <w:r w:rsidRPr="00A76881">
            <w:rPr>
              <w:color w:val="000066"/>
            </w:rPr>
            <w:t>2</w:t>
          </w:r>
          <w:r w:rsidRPr="00A76881">
            <w:rPr>
              <w:color w:val="000066"/>
            </w:rPr>
            <w:fldChar w:fldCharType="end"/>
          </w:r>
        </w:p>
      </w:tc>
    </w:tr>
  </w:tbl>
  <w:p w14:paraId="7A2F4133" w14:textId="77777777" w:rsidR="007C76F6" w:rsidRDefault="007C76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CC6E" w14:textId="77777777" w:rsidR="007C76F6" w:rsidRDefault="007C76F6" w:rsidP="007C76F6">
      <w:pPr>
        <w:spacing w:after="0" w:line="240" w:lineRule="auto"/>
      </w:pPr>
      <w:r>
        <w:separator/>
      </w:r>
    </w:p>
  </w:footnote>
  <w:footnote w:type="continuationSeparator" w:id="0">
    <w:p w14:paraId="37D1490A" w14:textId="77777777" w:rsidR="007C76F6" w:rsidRDefault="007C76F6" w:rsidP="007C7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916EC0"/>
      <w:tblCellMar>
        <w:top w:w="115" w:type="dxa"/>
        <w:left w:w="115" w:type="dxa"/>
        <w:bottom w:w="115" w:type="dxa"/>
        <w:right w:w="115" w:type="dxa"/>
      </w:tblCellMar>
      <w:tblLook w:val="04A0" w:firstRow="1" w:lastRow="0" w:firstColumn="1" w:lastColumn="0" w:noHBand="0" w:noVBand="1"/>
    </w:tblPr>
    <w:tblGrid>
      <w:gridCol w:w="4937"/>
      <w:gridCol w:w="3477"/>
    </w:tblGrid>
    <w:tr w:rsidR="00A76881" w:rsidRPr="00A76881" w14:paraId="1949CEAA" w14:textId="77777777" w:rsidTr="00A76881">
      <w:trPr>
        <w:jc w:val="right"/>
      </w:trPr>
      <w:tc>
        <w:tcPr>
          <w:tcW w:w="0" w:type="auto"/>
          <w:tcBorders>
            <w:top w:val="single" w:sz="36" w:space="0" w:color="3333CC"/>
            <w:left w:val="single" w:sz="36" w:space="0" w:color="3333CC"/>
            <w:bottom w:val="single" w:sz="36" w:space="0" w:color="3333CC"/>
          </w:tcBorders>
          <w:shd w:val="clear" w:color="auto" w:fill="6666FF"/>
          <w:vAlign w:val="center"/>
        </w:tcPr>
        <w:p w14:paraId="5F8865E7" w14:textId="424B1812" w:rsidR="007C76F6" w:rsidRPr="00A76881" w:rsidRDefault="00A76881">
          <w:pPr>
            <w:pStyle w:val="Encabezado"/>
            <w:rPr>
              <w:rFonts w:ascii="Agency FB" w:hAnsi="Agency FB"/>
              <w:caps/>
              <w:color w:val="000066"/>
              <w:sz w:val="24"/>
              <w:szCs w:val="24"/>
            </w:rPr>
          </w:pPr>
          <w:r w:rsidRPr="00A76881">
            <w:rPr>
              <w:rFonts w:ascii="Agency FB" w:hAnsi="Agency FB"/>
              <w:caps/>
              <w:color w:val="000066"/>
              <w:sz w:val="24"/>
              <w:szCs w:val="24"/>
            </w:rPr>
            <w:t>ACTIVIDADES DE PROTECCIÓN DE CPD</w:t>
          </w:r>
        </w:p>
      </w:tc>
      <w:tc>
        <w:tcPr>
          <w:tcW w:w="0" w:type="auto"/>
          <w:tcBorders>
            <w:top w:val="single" w:sz="36" w:space="0" w:color="3333CC"/>
            <w:bottom w:val="single" w:sz="36" w:space="0" w:color="3333CC"/>
            <w:right w:val="single" w:sz="36" w:space="0" w:color="3333CC"/>
          </w:tcBorders>
          <w:shd w:val="clear" w:color="auto" w:fill="6666FF"/>
          <w:vAlign w:val="center"/>
        </w:tcPr>
        <w:p w14:paraId="0EBA39D8" w14:textId="5D146AD8" w:rsidR="007C76F6" w:rsidRPr="00A76881" w:rsidRDefault="00E85F3D">
          <w:pPr>
            <w:pStyle w:val="Encabezado"/>
            <w:jc w:val="right"/>
            <w:rPr>
              <w:rFonts w:ascii="Agency FB" w:hAnsi="Agency FB"/>
              <w:caps/>
              <w:color w:val="000066"/>
              <w:sz w:val="24"/>
              <w:szCs w:val="24"/>
            </w:rPr>
          </w:pPr>
          <w:r w:rsidRPr="00A76881">
            <w:rPr>
              <w:rFonts w:ascii="Agency FB" w:hAnsi="Agency FB"/>
              <w:caps/>
              <w:color w:val="000066"/>
              <w:sz w:val="24"/>
              <w:szCs w:val="24"/>
            </w:rPr>
            <w:t>Seguridad informática</w:t>
          </w:r>
        </w:p>
      </w:tc>
    </w:tr>
  </w:tbl>
  <w:p w14:paraId="6DFBDEC1" w14:textId="77F72662" w:rsidR="007C76F6" w:rsidRPr="00CC197B" w:rsidRDefault="007C76F6">
    <w:pPr>
      <w:pStyle w:val="Encabezado"/>
      <w:rPr>
        <w:color w:val="806000" w:themeColor="accent4"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2BB"/>
    <w:multiLevelType w:val="hybridMultilevel"/>
    <w:tmpl w:val="76A4E78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695789F"/>
    <w:multiLevelType w:val="hybridMultilevel"/>
    <w:tmpl w:val="73784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A849B3"/>
    <w:multiLevelType w:val="hybridMultilevel"/>
    <w:tmpl w:val="CFB03788"/>
    <w:lvl w:ilvl="0" w:tplc="0C0A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FD60FAB"/>
    <w:multiLevelType w:val="hybridMultilevel"/>
    <w:tmpl w:val="6E24DB42"/>
    <w:lvl w:ilvl="0" w:tplc="0C0A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334D3EEA"/>
    <w:multiLevelType w:val="hybridMultilevel"/>
    <w:tmpl w:val="909A09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366C35"/>
    <w:multiLevelType w:val="hybridMultilevel"/>
    <w:tmpl w:val="71A680F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6" w15:restartNumberingAfterBreak="0">
    <w:nsid w:val="3A5814C3"/>
    <w:multiLevelType w:val="hybridMultilevel"/>
    <w:tmpl w:val="6D2A7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E00637"/>
    <w:multiLevelType w:val="hybridMultilevel"/>
    <w:tmpl w:val="DF36A6E4"/>
    <w:lvl w:ilvl="0" w:tplc="0C0A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437521FC"/>
    <w:multiLevelType w:val="hybridMultilevel"/>
    <w:tmpl w:val="5E1273A0"/>
    <w:lvl w:ilvl="0" w:tplc="D564E9D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E033D5"/>
    <w:multiLevelType w:val="hybridMultilevel"/>
    <w:tmpl w:val="E6422B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FB3E7A"/>
    <w:multiLevelType w:val="hybridMultilevel"/>
    <w:tmpl w:val="34621D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972E0C"/>
    <w:multiLevelType w:val="hybridMultilevel"/>
    <w:tmpl w:val="6B3A11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2D5370"/>
    <w:multiLevelType w:val="hybridMultilevel"/>
    <w:tmpl w:val="5DDC441A"/>
    <w:lvl w:ilvl="0" w:tplc="0C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13" w15:restartNumberingAfterBreak="0">
    <w:nsid w:val="73427607"/>
    <w:multiLevelType w:val="hybridMultilevel"/>
    <w:tmpl w:val="C91859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
  </w:num>
  <w:num w:numId="4">
    <w:abstractNumId w:val="10"/>
  </w:num>
  <w:num w:numId="5">
    <w:abstractNumId w:val="12"/>
  </w:num>
  <w:num w:numId="6">
    <w:abstractNumId w:val="13"/>
  </w:num>
  <w:num w:numId="7">
    <w:abstractNumId w:val="4"/>
  </w:num>
  <w:num w:numId="8">
    <w:abstractNumId w:val="6"/>
  </w:num>
  <w:num w:numId="9">
    <w:abstractNumId w:val="8"/>
  </w:num>
  <w:num w:numId="10">
    <w:abstractNumId w:val="0"/>
  </w:num>
  <w:num w:numId="11">
    <w:abstractNumId w:val="2"/>
  </w:num>
  <w:num w:numId="12">
    <w:abstractNumId w:val="7"/>
  </w:num>
  <w:num w:numId="13">
    <w:abstractNumId w:val="3"/>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hdrShapeDefaults>
    <o:shapedefaults v:ext="edit" spidmax="45057">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6F6"/>
    <w:rsid w:val="000359E8"/>
    <w:rsid w:val="00050A45"/>
    <w:rsid w:val="00062899"/>
    <w:rsid w:val="000702AE"/>
    <w:rsid w:val="00070F6B"/>
    <w:rsid w:val="000B7977"/>
    <w:rsid w:val="00147FD5"/>
    <w:rsid w:val="00154609"/>
    <w:rsid w:val="00165366"/>
    <w:rsid w:val="001D1F69"/>
    <w:rsid w:val="001D3EF4"/>
    <w:rsid w:val="00271CF6"/>
    <w:rsid w:val="00294440"/>
    <w:rsid w:val="00301E12"/>
    <w:rsid w:val="0033448B"/>
    <w:rsid w:val="00342DC6"/>
    <w:rsid w:val="003A6DAF"/>
    <w:rsid w:val="00411AB9"/>
    <w:rsid w:val="00414A56"/>
    <w:rsid w:val="004B52D5"/>
    <w:rsid w:val="004D1C08"/>
    <w:rsid w:val="004F4B2C"/>
    <w:rsid w:val="00552C99"/>
    <w:rsid w:val="005C2A58"/>
    <w:rsid w:val="005F091C"/>
    <w:rsid w:val="0060205B"/>
    <w:rsid w:val="0062672B"/>
    <w:rsid w:val="00670040"/>
    <w:rsid w:val="006A687F"/>
    <w:rsid w:val="006E6981"/>
    <w:rsid w:val="006F51CC"/>
    <w:rsid w:val="00705591"/>
    <w:rsid w:val="00754067"/>
    <w:rsid w:val="00762E90"/>
    <w:rsid w:val="0078429A"/>
    <w:rsid w:val="00791A2B"/>
    <w:rsid w:val="007960B4"/>
    <w:rsid w:val="007B6F97"/>
    <w:rsid w:val="007B72DA"/>
    <w:rsid w:val="007C76F6"/>
    <w:rsid w:val="007D253A"/>
    <w:rsid w:val="007D6F72"/>
    <w:rsid w:val="007F1A0A"/>
    <w:rsid w:val="00876130"/>
    <w:rsid w:val="008907E6"/>
    <w:rsid w:val="008A177D"/>
    <w:rsid w:val="008A72CE"/>
    <w:rsid w:val="008E4192"/>
    <w:rsid w:val="00902E3A"/>
    <w:rsid w:val="009D4477"/>
    <w:rsid w:val="00A16A13"/>
    <w:rsid w:val="00A20C38"/>
    <w:rsid w:val="00A63A72"/>
    <w:rsid w:val="00A76881"/>
    <w:rsid w:val="00B111E3"/>
    <w:rsid w:val="00B16AE4"/>
    <w:rsid w:val="00B21A69"/>
    <w:rsid w:val="00BD6EB8"/>
    <w:rsid w:val="00C35BD1"/>
    <w:rsid w:val="00CC197B"/>
    <w:rsid w:val="00CD5F0F"/>
    <w:rsid w:val="00CF34DE"/>
    <w:rsid w:val="00D31E93"/>
    <w:rsid w:val="00DC26C3"/>
    <w:rsid w:val="00E80965"/>
    <w:rsid w:val="00E85F3D"/>
    <w:rsid w:val="00F1284C"/>
    <w:rsid w:val="00F53EDF"/>
    <w:rsid w:val="00FB3D9C"/>
    <w:rsid w:val="00FB543C"/>
    <w:rsid w:val="00FB73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7">
      <o:colormenu v:ext="edit" fillcolor="none [3212]"/>
    </o:shapedefaults>
    <o:shapelayout v:ext="edit">
      <o:idmap v:ext="edit" data="1"/>
    </o:shapelayout>
  </w:shapeDefaults>
  <w:decimalSymbol w:val=","/>
  <w:listSeparator w:val=";"/>
  <w14:docId w14:val="1F5A7814"/>
  <w15:chartTrackingRefBased/>
  <w15:docId w15:val="{B1E1FD3F-2E93-4FE4-B533-5EAD83B7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7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B52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76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C76F6"/>
    <w:rPr>
      <w:rFonts w:eastAsiaTheme="minorEastAsia"/>
      <w:lang w:eastAsia="es-ES"/>
    </w:rPr>
  </w:style>
  <w:style w:type="paragraph" w:styleId="Encabezado">
    <w:name w:val="header"/>
    <w:basedOn w:val="Normal"/>
    <w:link w:val="EncabezadoCar"/>
    <w:uiPriority w:val="99"/>
    <w:unhideWhenUsed/>
    <w:rsid w:val="007C76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76F6"/>
  </w:style>
  <w:style w:type="paragraph" w:styleId="Piedepgina">
    <w:name w:val="footer"/>
    <w:basedOn w:val="Normal"/>
    <w:link w:val="PiedepginaCar"/>
    <w:uiPriority w:val="99"/>
    <w:unhideWhenUsed/>
    <w:rsid w:val="007C76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76F6"/>
  </w:style>
  <w:style w:type="paragraph" w:styleId="Prrafodelista">
    <w:name w:val="List Paragraph"/>
    <w:basedOn w:val="Normal"/>
    <w:uiPriority w:val="34"/>
    <w:qFormat/>
    <w:rsid w:val="007C76F6"/>
    <w:pPr>
      <w:ind w:left="720"/>
      <w:contextualSpacing/>
    </w:pPr>
  </w:style>
  <w:style w:type="character" w:customStyle="1" w:styleId="Ttulo1Car">
    <w:name w:val="Título 1 Car"/>
    <w:basedOn w:val="Fuentedeprrafopredeter"/>
    <w:link w:val="Ttulo1"/>
    <w:uiPriority w:val="9"/>
    <w:rsid w:val="007C76F6"/>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5C2A58"/>
    <w:pPr>
      <w:spacing w:after="0" w:line="240" w:lineRule="auto"/>
      <w:ind w:left="220" w:hanging="220"/>
    </w:pPr>
  </w:style>
  <w:style w:type="paragraph" w:styleId="TtuloTDC">
    <w:name w:val="TOC Heading"/>
    <w:basedOn w:val="Ttulo1"/>
    <w:next w:val="Normal"/>
    <w:uiPriority w:val="39"/>
    <w:unhideWhenUsed/>
    <w:qFormat/>
    <w:rsid w:val="00070F6B"/>
    <w:pPr>
      <w:outlineLvl w:val="9"/>
    </w:pPr>
    <w:rPr>
      <w:lang w:eastAsia="es-ES"/>
    </w:rPr>
  </w:style>
  <w:style w:type="paragraph" w:styleId="TDC1">
    <w:name w:val="toc 1"/>
    <w:basedOn w:val="Normal"/>
    <w:next w:val="Normal"/>
    <w:autoRedefine/>
    <w:uiPriority w:val="39"/>
    <w:unhideWhenUsed/>
    <w:rsid w:val="00070F6B"/>
    <w:pPr>
      <w:spacing w:before="120" w:after="0"/>
    </w:pPr>
    <w:rPr>
      <w:rFonts w:cstheme="minorHAnsi"/>
      <w:b/>
      <w:bCs/>
      <w:i/>
      <w:iCs/>
      <w:sz w:val="24"/>
      <w:szCs w:val="24"/>
    </w:rPr>
  </w:style>
  <w:style w:type="character" w:styleId="Hipervnculo">
    <w:name w:val="Hyperlink"/>
    <w:basedOn w:val="Fuentedeprrafopredeter"/>
    <w:uiPriority w:val="99"/>
    <w:unhideWhenUsed/>
    <w:rsid w:val="00070F6B"/>
    <w:rPr>
      <w:color w:val="0563C1" w:themeColor="hyperlink"/>
      <w:u w:val="single"/>
    </w:rPr>
  </w:style>
  <w:style w:type="paragraph" w:styleId="TDC2">
    <w:name w:val="toc 2"/>
    <w:basedOn w:val="Normal"/>
    <w:next w:val="Normal"/>
    <w:autoRedefine/>
    <w:uiPriority w:val="39"/>
    <w:unhideWhenUsed/>
    <w:rsid w:val="00070F6B"/>
    <w:pPr>
      <w:spacing w:before="120" w:after="0"/>
      <w:ind w:left="220"/>
    </w:pPr>
    <w:rPr>
      <w:rFonts w:cstheme="minorHAnsi"/>
      <w:b/>
      <w:bCs/>
    </w:rPr>
  </w:style>
  <w:style w:type="paragraph" w:styleId="TDC3">
    <w:name w:val="toc 3"/>
    <w:basedOn w:val="Normal"/>
    <w:next w:val="Normal"/>
    <w:autoRedefine/>
    <w:uiPriority w:val="39"/>
    <w:unhideWhenUsed/>
    <w:rsid w:val="00070F6B"/>
    <w:pPr>
      <w:spacing w:after="0"/>
      <w:ind w:left="440"/>
    </w:pPr>
    <w:rPr>
      <w:rFonts w:cstheme="minorHAnsi"/>
      <w:sz w:val="20"/>
      <w:szCs w:val="20"/>
    </w:rPr>
  </w:style>
  <w:style w:type="paragraph" w:styleId="TDC4">
    <w:name w:val="toc 4"/>
    <w:basedOn w:val="Normal"/>
    <w:next w:val="Normal"/>
    <w:autoRedefine/>
    <w:uiPriority w:val="39"/>
    <w:unhideWhenUsed/>
    <w:rsid w:val="00070F6B"/>
    <w:pPr>
      <w:spacing w:after="0"/>
      <w:ind w:left="660"/>
    </w:pPr>
    <w:rPr>
      <w:rFonts w:cstheme="minorHAnsi"/>
      <w:sz w:val="20"/>
      <w:szCs w:val="20"/>
    </w:rPr>
  </w:style>
  <w:style w:type="paragraph" w:styleId="TDC5">
    <w:name w:val="toc 5"/>
    <w:basedOn w:val="Normal"/>
    <w:next w:val="Normal"/>
    <w:autoRedefine/>
    <w:uiPriority w:val="39"/>
    <w:unhideWhenUsed/>
    <w:rsid w:val="00070F6B"/>
    <w:pPr>
      <w:spacing w:after="0"/>
      <w:ind w:left="880"/>
    </w:pPr>
    <w:rPr>
      <w:rFonts w:cstheme="minorHAnsi"/>
      <w:sz w:val="20"/>
      <w:szCs w:val="20"/>
    </w:rPr>
  </w:style>
  <w:style w:type="paragraph" w:styleId="TDC6">
    <w:name w:val="toc 6"/>
    <w:basedOn w:val="Normal"/>
    <w:next w:val="Normal"/>
    <w:autoRedefine/>
    <w:uiPriority w:val="39"/>
    <w:unhideWhenUsed/>
    <w:rsid w:val="00070F6B"/>
    <w:pPr>
      <w:spacing w:after="0"/>
      <w:ind w:left="1100"/>
    </w:pPr>
    <w:rPr>
      <w:rFonts w:cstheme="minorHAnsi"/>
      <w:sz w:val="20"/>
      <w:szCs w:val="20"/>
    </w:rPr>
  </w:style>
  <w:style w:type="paragraph" w:styleId="TDC7">
    <w:name w:val="toc 7"/>
    <w:basedOn w:val="Normal"/>
    <w:next w:val="Normal"/>
    <w:autoRedefine/>
    <w:uiPriority w:val="39"/>
    <w:unhideWhenUsed/>
    <w:rsid w:val="00070F6B"/>
    <w:pPr>
      <w:spacing w:after="0"/>
      <w:ind w:left="1320"/>
    </w:pPr>
    <w:rPr>
      <w:rFonts w:cstheme="minorHAnsi"/>
      <w:sz w:val="20"/>
      <w:szCs w:val="20"/>
    </w:rPr>
  </w:style>
  <w:style w:type="paragraph" w:styleId="TDC8">
    <w:name w:val="toc 8"/>
    <w:basedOn w:val="Normal"/>
    <w:next w:val="Normal"/>
    <w:autoRedefine/>
    <w:uiPriority w:val="39"/>
    <w:unhideWhenUsed/>
    <w:rsid w:val="00070F6B"/>
    <w:pPr>
      <w:spacing w:after="0"/>
      <w:ind w:left="1540"/>
    </w:pPr>
    <w:rPr>
      <w:rFonts w:cstheme="minorHAnsi"/>
      <w:sz w:val="20"/>
      <w:szCs w:val="20"/>
    </w:rPr>
  </w:style>
  <w:style w:type="paragraph" w:styleId="TDC9">
    <w:name w:val="toc 9"/>
    <w:basedOn w:val="Normal"/>
    <w:next w:val="Normal"/>
    <w:autoRedefine/>
    <w:uiPriority w:val="39"/>
    <w:unhideWhenUsed/>
    <w:rsid w:val="00070F6B"/>
    <w:pPr>
      <w:spacing w:after="0"/>
      <w:ind w:left="1760"/>
    </w:pPr>
    <w:rPr>
      <w:rFonts w:cstheme="minorHAnsi"/>
      <w:sz w:val="20"/>
      <w:szCs w:val="20"/>
    </w:rPr>
  </w:style>
  <w:style w:type="character" w:styleId="Mencinsinresolver">
    <w:name w:val="Unresolved Mention"/>
    <w:basedOn w:val="Fuentedeprrafopredeter"/>
    <w:uiPriority w:val="99"/>
    <w:semiHidden/>
    <w:unhideWhenUsed/>
    <w:rsid w:val="00F1284C"/>
    <w:rPr>
      <w:color w:val="605E5C"/>
      <w:shd w:val="clear" w:color="auto" w:fill="E1DFDD"/>
    </w:rPr>
  </w:style>
  <w:style w:type="character" w:customStyle="1" w:styleId="Ttulo2Car">
    <w:name w:val="Título 2 Car"/>
    <w:basedOn w:val="Fuentedeprrafopredeter"/>
    <w:link w:val="Ttulo2"/>
    <w:uiPriority w:val="9"/>
    <w:semiHidden/>
    <w:rsid w:val="004B52D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4B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C26C3"/>
    <w:rPr>
      <w:b/>
      <w:bCs/>
    </w:rPr>
  </w:style>
  <w:style w:type="character" w:styleId="nfasis">
    <w:name w:val="Emphasis"/>
    <w:basedOn w:val="Fuentedeprrafopredeter"/>
    <w:uiPriority w:val="20"/>
    <w:qFormat/>
    <w:rsid w:val="00DC26C3"/>
    <w:rPr>
      <w:i/>
      <w:iCs/>
    </w:rPr>
  </w:style>
  <w:style w:type="paragraph" w:styleId="NormalWeb">
    <w:name w:val="Normal (Web)"/>
    <w:basedOn w:val="Normal"/>
    <w:uiPriority w:val="99"/>
    <w:semiHidden/>
    <w:unhideWhenUsed/>
    <w:rsid w:val="008A177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262">
      <w:bodyDiv w:val="1"/>
      <w:marLeft w:val="0"/>
      <w:marRight w:val="0"/>
      <w:marTop w:val="0"/>
      <w:marBottom w:val="0"/>
      <w:divBdr>
        <w:top w:val="none" w:sz="0" w:space="0" w:color="auto"/>
        <w:left w:val="none" w:sz="0" w:space="0" w:color="auto"/>
        <w:bottom w:val="none" w:sz="0" w:space="0" w:color="auto"/>
        <w:right w:val="none" w:sz="0" w:space="0" w:color="auto"/>
      </w:divBdr>
      <w:divsChild>
        <w:div w:id="1417746290">
          <w:marLeft w:val="0"/>
          <w:marRight w:val="0"/>
          <w:marTop w:val="0"/>
          <w:marBottom w:val="0"/>
          <w:divBdr>
            <w:top w:val="none" w:sz="0" w:space="0" w:color="auto"/>
            <w:left w:val="none" w:sz="0" w:space="0" w:color="auto"/>
            <w:bottom w:val="none" w:sz="0" w:space="0" w:color="auto"/>
            <w:right w:val="none" w:sz="0" w:space="0" w:color="auto"/>
          </w:divBdr>
        </w:div>
        <w:div w:id="1315186447">
          <w:marLeft w:val="0"/>
          <w:marRight w:val="0"/>
          <w:marTop w:val="0"/>
          <w:marBottom w:val="0"/>
          <w:divBdr>
            <w:top w:val="none" w:sz="0" w:space="0" w:color="auto"/>
            <w:left w:val="none" w:sz="0" w:space="0" w:color="auto"/>
            <w:bottom w:val="none" w:sz="0" w:space="0" w:color="auto"/>
            <w:right w:val="none" w:sz="0" w:space="0" w:color="auto"/>
          </w:divBdr>
        </w:div>
        <w:div w:id="77560330">
          <w:marLeft w:val="0"/>
          <w:marRight w:val="0"/>
          <w:marTop w:val="0"/>
          <w:marBottom w:val="0"/>
          <w:divBdr>
            <w:top w:val="none" w:sz="0" w:space="0" w:color="auto"/>
            <w:left w:val="none" w:sz="0" w:space="0" w:color="auto"/>
            <w:bottom w:val="none" w:sz="0" w:space="0" w:color="auto"/>
            <w:right w:val="none" w:sz="0" w:space="0" w:color="auto"/>
          </w:divBdr>
        </w:div>
      </w:divsChild>
    </w:div>
    <w:div w:id="75324306">
      <w:bodyDiv w:val="1"/>
      <w:marLeft w:val="0"/>
      <w:marRight w:val="0"/>
      <w:marTop w:val="0"/>
      <w:marBottom w:val="0"/>
      <w:divBdr>
        <w:top w:val="none" w:sz="0" w:space="0" w:color="auto"/>
        <w:left w:val="none" w:sz="0" w:space="0" w:color="auto"/>
        <w:bottom w:val="none" w:sz="0" w:space="0" w:color="auto"/>
        <w:right w:val="none" w:sz="0" w:space="0" w:color="auto"/>
      </w:divBdr>
      <w:divsChild>
        <w:div w:id="1780686958">
          <w:marLeft w:val="0"/>
          <w:marRight w:val="0"/>
          <w:marTop w:val="0"/>
          <w:marBottom w:val="0"/>
          <w:divBdr>
            <w:top w:val="none" w:sz="0" w:space="0" w:color="auto"/>
            <w:left w:val="none" w:sz="0" w:space="0" w:color="auto"/>
            <w:bottom w:val="none" w:sz="0" w:space="0" w:color="auto"/>
            <w:right w:val="none" w:sz="0" w:space="0" w:color="auto"/>
          </w:divBdr>
        </w:div>
        <w:div w:id="369384508">
          <w:marLeft w:val="0"/>
          <w:marRight w:val="0"/>
          <w:marTop w:val="0"/>
          <w:marBottom w:val="0"/>
          <w:divBdr>
            <w:top w:val="none" w:sz="0" w:space="0" w:color="auto"/>
            <w:left w:val="none" w:sz="0" w:space="0" w:color="auto"/>
            <w:bottom w:val="none" w:sz="0" w:space="0" w:color="auto"/>
            <w:right w:val="none" w:sz="0" w:space="0" w:color="auto"/>
          </w:divBdr>
        </w:div>
      </w:divsChild>
    </w:div>
    <w:div w:id="157313806">
      <w:bodyDiv w:val="1"/>
      <w:marLeft w:val="0"/>
      <w:marRight w:val="0"/>
      <w:marTop w:val="0"/>
      <w:marBottom w:val="0"/>
      <w:divBdr>
        <w:top w:val="none" w:sz="0" w:space="0" w:color="auto"/>
        <w:left w:val="none" w:sz="0" w:space="0" w:color="auto"/>
        <w:bottom w:val="none" w:sz="0" w:space="0" w:color="auto"/>
        <w:right w:val="none" w:sz="0" w:space="0" w:color="auto"/>
      </w:divBdr>
      <w:divsChild>
        <w:div w:id="55905778">
          <w:marLeft w:val="0"/>
          <w:marRight w:val="0"/>
          <w:marTop w:val="0"/>
          <w:marBottom w:val="0"/>
          <w:divBdr>
            <w:top w:val="none" w:sz="0" w:space="0" w:color="auto"/>
            <w:left w:val="none" w:sz="0" w:space="0" w:color="auto"/>
            <w:bottom w:val="none" w:sz="0" w:space="0" w:color="auto"/>
            <w:right w:val="none" w:sz="0" w:space="0" w:color="auto"/>
          </w:divBdr>
        </w:div>
        <w:div w:id="156119574">
          <w:marLeft w:val="0"/>
          <w:marRight w:val="0"/>
          <w:marTop w:val="0"/>
          <w:marBottom w:val="0"/>
          <w:divBdr>
            <w:top w:val="none" w:sz="0" w:space="0" w:color="auto"/>
            <w:left w:val="none" w:sz="0" w:space="0" w:color="auto"/>
            <w:bottom w:val="none" w:sz="0" w:space="0" w:color="auto"/>
            <w:right w:val="none" w:sz="0" w:space="0" w:color="auto"/>
          </w:divBdr>
        </w:div>
      </w:divsChild>
    </w:div>
    <w:div w:id="169877583">
      <w:bodyDiv w:val="1"/>
      <w:marLeft w:val="0"/>
      <w:marRight w:val="0"/>
      <w:marTop w:val="0"/>
      <w:marBottom w:val="0"/>
      <w:divBdr>
        <w:top w:val="none" w:sz="0" w:space="0" w:color="auto"/>
        <w:left w:val="none" w:sz="0" w:space="0" w:color="auto"/>
        <w:bottom w:val="none" w:sz="0" w:space="0" w:color="auto"/>
        <w:right w:val="none" w:sz="0" w:space="0" w:color="auto"/>
      </w:divBdr>
    </w:div>
    <w:div w:id="215625188">
      <w:bodyDiv w:val="1"/>
      <w:marLeft w:val="0"/>
      <w:marRight w:val="0"/>
      <w:marTop w:val="0"/>
      <w:marBottom w:val="0"/>
      <w:divBdr>
        <w:top w:val="none" w:sz="0" w:space="0" w:color="auto"/>
        <w:left w:val="none" w:sz="0" w:space="0" w:color="auto"/>
        <w:bottom w:val="none" w:sz="0" w:space="0" w:color="auto"/>
        <w:right w:val="none" w:sz="0" w:space="0" w:color="auto"/>
      </w:divBdr>
    </w:div>
    <w:div w:id="247351449">
      <w:bodyDiv w:val="1"/>
      <w:marLeft w:val="0"/>
      <w:marRight w:val="0"/>
      <w:marTop w:val="0"/>
      <w:marBottom w:val="0"/>
      <w:divBdr>
        <w:top w:val="none" w:sz="0" w:space="0" w:color="auto"/>
        <w:left w:val="none" w:sz="0" w:space="0" w:color="auto"/>
        <w:bottom w:val="none" w:sz="0" w:space="0" w:color="auto"/>
        <w:right w:val="none" w:sz="0" w:space="0" w:color="auto"/>
      </w:divBdr>
    </w:div>
    <w:div w:id="291130343">
      <w:bodyDiv w:val="1"/>
      <w:marLeft w:val="0"/>
      <w:marRight w:val="0"/>
      <w:marTop w:val="0"/>
      <w:marBottom w:val="0"/>
      <w:divBdr>
        <w:top w:val="none" w:sz="0" w:space="0" w:color="auto"/>
        <w:left w:val="none" w:sz="0" w:space="0" w:color="auto"/>
        <w:bottom w:val="none" w:sz="0" w:space="0" w:color="auto"/>
        <w:right w:val="none" w:sz="0" w:space="0" w:color="auto"/>
      </w:divBdr>
    </w:div>
    <w:div w:id="380397180">
      <w:bodyDiv w:val="1"/>
      <w:marLeft w:val="0"/>
      <w:marRight w:val="0"/>
      <w:marTop w:val="0"/>
      <w:marBottom w:val="0"/>
      <w:divBdr>
        <w:top w:val="none" w:sz="0" w:space="0" w:color="auto"/>
        <w:left w:val="none" w:sz="0" w:space="0" w:color="auto"/>
        <w:bottom w:val="none" w:sz="0" w:space="0" w:color="auto"/>
        <w:right w:val="none" w:sz="0" w:space="0" w:color="auto"/>
      </w:divBdr>
    </w:div>
    <w:div w:id="488639061">
      <w:bodyDiv w:val="1"/>
      <w:marLeft w:val="0"/>
      <w:marRight w:val="0"/>
      <w:marTop w:val="0"/>
      <w:marBottom w:val="0"/>
      <w:divBdr>
        <w:top w:val="none" w:sz="0" w:space="0" w:color="auto"/>
        <w:left w:val="none" w:sz="0" w:space="0" w:color="auto"/>
        <w:bottom w:val="none" w:sz="0" w:space="0" w:color="auto"/>
        <w:right w:val="none" w:sz="0" w:space="0" w:color="auto"/>
      </w:divBdr>
      <w:divsChild>
        <w:div w:id="694385275">
          <w:marLeft w:val="0"/>
          <w:marRight w:val="0"/>
          <w:marTop w:val="0"/>
          <w:marBottom w:val="0"/>
          <w:divBdr>
            <w:top w:val="none" w:sz="0" w:space="0" w:color="auto"/>
            <w:left w:val="none" w:sz="0" w:space="0" w:color="auto"/>
            <w:bottom w:val="none" w:sz="0" w:space="0" w:color="auto"/>
            <w:right w:val="none" w:sz="0" w:space="0" w:color="auto"/>
          </w:divBdr>
        </w:div>
        <w:div w:id="426971071">
          <w:marLeft w:val="0"/>
          <w:marRight w:val="0"/>
          <w:marTop w:val="0"/>
          <w:marBottom w:val="0"/>
          <w:divBdr>
            <w:top w:val="none" w:sz="0" w:space="0" w:color="auto"/>
            <w:left w:val="none" w:sz="0" w:space="0" w:color="auto"/>
            <w:bottom w:val="none" w:sz="0" w:space="0" w:color="auto"/>
            <w:right w:val="none" w:sz="0" w:space="0" w:color="auto"/>
          </w:divBdr>
        </w:div>
      </w:divsChild>
    </w:div>
    <w:div w:id="511798818">
      <w:bodyDiv w:val="1"/>
      <w:marLeft w:val="0"/>
      <w:marRight w:val="0"/>
      <w:marTop w:val="0"/>
      <w:marBottom w:val="0"/>
      <w:divBdr>
        <w:top w:val="none" w:sz="0" w:space="0" w:color="auto"/>
        <w:left w:val="none" w:sz="0" w:space="0" w:color="auto"/>
        <w:bottom w:val="none" w:sz="0" w:space="0" w:color="auto"/>
        <w:right w:val="none" w:sz="0" w:space="0" w:color="auto"/>
      </w:divBdr>
      <w:divsChild>
        <w:div w:id="1934628575">
          <w:marLeft w:val="0"/>
          <w:marRight w:val="0"/>
          <w:marTop w:val="0"/>
          <w:marBottom w:val="0"/>
          <w:divBdr>
            <w:top w:val="none" w:sz="0" w:space="0" w:color="auto"/>
            <w:left w:val="none" w:sz="0" w:space="0" w:color="auto"/>
            <w:bottom w:val="none" w:sz="0" w:space="0" w:color="auto"/>
            <w:right w:val="none" w:sz="0" w:space="0" w:color="auto"/>
          </w:divBdr>
        </w:div>
        <w:div w:id="1218858625">
          <w:marLeft w:val="0"/>
          <w:marRight w:val="0"/>
          <w:marTop w:val="0"/>
          <w:marBottom w:val="0"/>
          <w:divBdr>
            <w:top w:val="none" w:sz="0" w:space="0" w:color="auto"/>
            <w:left w:val="none" w:sz="0" w:space="0" w:color="auto"/>
            <w:bottom w:val="none" w:sz="0" w:space="0" w:color="auto"/>
            <w:right w:val="none" w:sz="0" w:space="0" w:color="auto"/>
          </w:divBdr>
        </w:div>
        <w:div w:id="1282607572">
          <w:marLeft w:val="0"/>
          <w:marRight w:val="0"/>
          <w:marTop w:val="0"/>
          <w:marBottom w:val="0"/>
          <w:divBdr>
            <w:top w:val="none" w:sz="0" w:space="0" w:color="auto"/>
            <w:left w:val="none" w:sz="0" w:space="0" w:color="auto"/>
            <w:bottom w:val="none" w:sz="0" w:space="0" w:color="auto"/>
            <w:right w:val="none" w:sz="0" w:space="0" w:color="auto"/>
          </w:divBdr>
        </w:div>
        <w:div w:id="453212941">
          <w:marLeft w:val="0"/>
          <w:marRight w:val="0"/>
          <w:marTop w:val="0"/>
          <w:marBottom w:val="0"/>
          <w:divBdr>
            <w:top w:val="none" w:sz="0" w:space="0" w:color="auto"/>
            <w:left w:val="none" w:sz="0" w:space="0" w:color="auto"/>
            <w:bottom w:val="none" w:sz="0" w:space="0" w:color="auto"/>
            <w:right w:val="none" w:sz="0" w:space="0" w:color="auto"/>
          </w:divBdr>
        </w:div>
        <w:div w:id="1327899871">
          <w:marLeft w:val="0"/>
          <w:marRight w:val="0"/>
          <w:marTop w:val="0"/>
          <w:marBottom w:val="0"/>
          <w:divBdr>
            <w:top w:val="none" w:sz="0" w:space="0" w:color="auto"/>
            <w:left w:val="none" w:sz="0" w:space="0" w:color="auto"/>
            <w:bottom w:val="none" w:sz="0" w:space="0" w:color="auto"/>
            <w:right w:val="none" w:sz="0" w:space="0" w:color="auto"/>
          </w:divBdr>
        </w:div>
      </w:divsChild>
    </w:div>
    <w:div w:id="523516316">
      <w:bodyDiv w:val="1"/>
      <w:marLeft w:val="0"/>
      <w:marRight w:val="0"/>
      <w:marTop w:val="0"/>
      <w:marBottom w:val="0"/>
      <w:divBdr>
        <w:top w:val="none" w:sz="0" w:space="0" w:color="auto"/>
        <w:left w:val="none" w:sz="0" w:space="0" w:color="auto"/>
        <w:bottom w:val="none" w:sz="0" w:space="0" w:color="auto"/>
        <w:right w:val="none" w:sz="0" w:space="0" w:color="auto"/>
      </w:divBdr>
      <w:divsChild>
        <w:div w:id="754866655">
          <w:marLeft w:val="0"/>
          <w:marRight w:val="0"/>
          <w:marTop w:val="0"/>
          <w:marBottom w:val="0"/>
          <w:divBdr>
            <w:top w:val="none" w:sz="0" w:space="0" w:color="auto"/>
            <w:left w:val="none" w:sz="0" w:space="0" w:color="auto"/>
            <w:bottom w:val="none" w:sz="0" w:space="0" w:color="auto"/>
            <w:right w:val="none" w:sz="0" w:space="0" w:color="auto"/>
          </w:divBdr>
        </w:div>
        <w:div w:id="1973440815">
          <w:marLeft w:val="0"/>
          <w:marRight w:val="0"/>
          <w:marTop w:val="0"/>
          <w:marBottom w:val="0"/>
          <w:divBdr>
            <w:top w:val="none" w:sz="0" w:space="0" w:color="auto"/>
            <w:left w:val="none" w:sz="0" w:space="0" w:color="auto"/>
            <w:bottom w:val="none" w:sz="0" w:space="0" w:color="auto"/>
            <w:right w:val="none" w:sz="0" w:space="0" w:color="auto"/>
          </w:divBdr>
        </w:div>
      </w:divsChild>
    </w:div>
    <w:div w:id="561911617">
      <w:bodyDiv w:val="1"/>
      <w:marLeft w:val="0"/>
      <w:marRight w:val="0"/>
      <w:marTop w:val="0"/>
      <w:marBottom w:val="0"/>
      <w:divBdr>
        <w:top w:val="none" w:sz="0" w:space="0" w:color="auto"/>
        <w:left w:val="none" w:sz="0" w:space="0" w:color="auto"/>
        <w:bottom w:val="none" w:sz="0" w:space="0" w:color="auto"/>
        <w:right w:val="none" w:sz="0" w:space="0" w:color="auto"/>
      </w:divBdr>
    </w:div>
    <w:div w:id="773524612">
      <w:bodyDiv w:val="1"/>
      <w:marLeft w:val="0"/>
      <w:marRight w:val="0"/>
      <w:marTop w:val="0"/>
      <w:marBottom w:val="0"/>
      <w:divBdr>
        <w:top w:val="none" w:sz="0" w:space="0" w:color="auto"/>
        <w:left w:val="none" w:sz="0" w:space="0" w:color="auto"/>
        <w:bottom w:val="none" w:sz="0" w:space="0" w:color="auto"/>
        <w:right w:val="none" w:sz="0" w:space="0" w:color="auto"/>
      </w:divBdr>
      <w:divsChild>
        <w:div w:id="1591083933">
          <w:marLeft w:val="0"/>
          <w:marRight w:val="0"/>
          <w:marTop w:val="0"/>
          <w:marBottom w:val="0"/>
          <w:divBdr>
            <w:top w:val="none" w:sz="0" w:space="0" w:color="auto"/>
            <w:left w:val="none" w:sz="0" w:space="0" w:color="auto"/>
            <w:bottom w:val="none" w:sz="0" w:space="0" w:color="auto"/>
            <w:right w:val="none" w:sz="0" w:space="0" w:color="auto"/>
          </w:divBdr>
        </w:div>
      </w:divsChild>
    </w:div>
    <w:div w:id="782113849">
      <w:bodyDiv w:val="1"/>
      <w:marLeft w:val="0"/>
      <w:marRight w:val="0"/>
      <w:marTop w:val="0"/>
      <w:marBottom w:val="0"/>
      <w:divBdr>
        <w:top w:val="none" w:sz="0" w:space="0" w:color="auto"/>
        <w:left w:val="none" w:sz="0" w:space="0" w:color="auto"/>
        <w:bottom w:val="none" w:sz="0" w:space="0" w:color="auto"/>
        <w:right w:val="none" w:sz="0" w:space="0" w:color="auto"/>
      </w:divBdr>
    </w:div>
    <w:div w:id="791368124">
      <w:bodyDiv w:val="1"/>
      <w:marLeft w:val="0"/>
      <w:marRight w:val="0"/>
      <w:marTop w:val="0"/>
      <w:marBottom w:val="0"/>
      <w:divBdr>
        <w:top w:val="none" w:sz="0" w:space="0" w:color="auto"/>
        <w:left w:val="none" w:sz="0" w:space="0" w:color="auto"/>
        <w:bottom w:val="none" w:sz="0" w:space="0" w:color="auto"/>
        <w:right w:val="none" w:sz="0" w:space="0" w:color="auto"/>
      </w:divBdr>
      <w:divsChild>
        <w:div w:id="1888638713">
          <w:marLeft w:val="0"/>
          <w:marRight w:val="0"/>
          <w:marTop w:val="0"/>
          <w:marBottom w:val="0"/>
          <w:divBdr>
            <w:top w:val="none" w:sz="0" w:space="0" w:color="auto"/>
            <w:left w:val="none" w:sz="0" w:space="0" w:color="auto"/>
            <w:bottom w:val="none" w:sz="0" w:space="0" w:color="auto"/>
            <w:right w:val="none" w:sz="0" w:space="0" w:color="auto"/>
          </w:divBdr>
        </w:div>
        <w:div w:id="1127772771">
          <w:marLeft w:val="0"/>
          <w:marRight w:val="0"/>
          <w:marTop w:val="0"/>
          <w:marBottom w:val="0"/>
          <w:divBdr>
            <w:top w:val="none" w:sz="0" w:space="0" w:color="auto"/>
            <w:left w:val="none" w:sz="0" w:space="0" w:color="auto"/>
            <w:bottom w:val="none" w:sz="0" w:space="0" w:color="auto"/>
            <w:right w:val="none" w:sz="0" w:space="0" w:color="auto"/>
          </w:divBdr>
        </w:div>
        <w:div w:id="1914508756">
          <w:marLeft w:val="0"/>
          <w:marRight w:val="0"/>
          <w:marTop w:val="0"/>
          <w:marBottom w:val="0"/>
          <w:divBdr>
            <w:top w:val="none" w:sz="0" w:space="0" w:color="auto"/>
            <w:left w:val="none" w:sz="0" w:space="0" w:color="auto"/>
            <w:bottom w:val="none" w:sz="0" w:space="0" w:color="auto"/>
            <w:right w:val="none" w:sz="0" w:space="0" w:color="auto"/>
          </w:divBdr>
        </w:div>
        <w:div w:id="2018918774">
          <w:marLeft w:val="0"/>
          <w:marRight w:val="0"/>
          <w:marTop w:val="0"/>
          <w:marBottom w:val="0"/>
          <w:divBdr>
            <w:top w:val="none" w:sz="0" w:space="0" w:color="auto"/>
            <w:left w:val="none" w:sz="0" w:space="0" w:color="auto"/>
            <w:bottom w:val="none" w:sz="0" w:space="0" w:color="auto"/>
            <w:right w:val="none" w:sz="0" w:space="0" w:color="auto"/>
          </w:divBdr>
        </w:div>
        <w:div w:id="1578783494">
          <w:marLeft w:val="0"/>
          <w:marRight w:val="0"/>
          <w:marTop w:val="0"/>
          <w:marBottom w:val="0"/>
          <w:divBdr>
            <w:top w:val="none" w:sz="0" w:space="0" w:color="auto"/>
            <w:left w:val="none" w:sz="0" w:space="0" w:color="auto"/>
            <w:bottom w:val="none" w:sz="0" w:space="0" w:color="auto"/>
            <w:right w:val="none" w:sz="0" w:space="0" w:color="auto"/>
          </w:divBdr>
        </w:div>
      </w:divsChild>
    </w:div>
    <w:div w:id="828717954">
      <w:bodyDiv w:val="1"/>
      <w:marLeft w:val="0"/>
      <w:marRight w:val="0"/>
      <w:marTop w:val="0"/>
      <w:marBottom w:val="0"/>
      <w:divBdr>
        <w:top w:val="none" w:sz="0" w:space="0" w:color="auto"/>
        <w:left w:val="none" w:sz="0" w:space="0" w:color="auto"/>
        <w:bottom w:val="none" w:sz="0" w:space="0" w:color="auto"/>
        <w:right w:val="none" w:sz="0" w:space="0" w:color="auto"/>
      </w:divBdr>
      <w:divsChild>
        <w:div w:id="757292357">
          <w:marLeft w:val="0"/>
          <w:marRight w:val="0"/>
          <w:marTop w:val="0"/>
          <w:marBottom w:val="0"/>
          <w:divBdr>
            <w:top w:val="none" w:sz="0" w:space="0" w:color="auto"/>
            <w:left w:val="none" w:sz="0" w:space="0" w:color="auto"/>
            <w:bottom w:val="none" w:sz="0" w:space="0" w:color="auto"/>
            <w:right w:val="none" w:sz="0" w:space="0" w:color="auto"/>
          </w:divBdr>
        </w:div>
        <w:div w:id="1602838542">
          <w:marLeft w:val="0"/>
          <w:marRight w:val="0"/>
          <w:marTop w:val="0"/>
          <w:marBottom w:val="0"/>
          <w:divBdr>
            <w:top w:val="none" w:sz="0" w:space="0" w:color="auto"/>
            <w:left w:val="none" w:sz="0" w:space="0" w:color="auto"/>
            <w:bottom w:val="none" w:sz="0" w:space="0" w:color="auto"/>
            <w:right w:val="none" w:sz="0" w:space="0" w:color="auto"/>
          </w:divBdr>
        </w:div>
        <w:div w:id="762534266">
          <w:marLeft w:val="0"/>
          <w:marRight w:val="0"/>
          <w:marTop w:val="0"/>
          <w:marBottom w:val="0"/>
          <w:divBdr>
            <w:top w:val="none" w:sz="0" w:space="0" w:color="auto"/>
            <w:left w:val="none" w:sz="0" w:space="0" w:color="auto"/>
            <w:bottom w:val="none" w:sz="0" w:space="0" w:color="auto"/>
            <w:right w:val="none" w:sz="0" w:space="0" w:color="auto"/>
          </w:divBdr>
        </w:div>
        <w:div w:id="1373268253">
          <w:marLeft w:val="0"/>
          <w:marRight w:val="0"/>
          <w:marTop w:val="0"/>
          <w:marBottom w:val="0"/>
          <w:divBdr>
            <w:top w:val="none" w:sz="0" w:space="0" w:color="auto"/>
            <w:left w:val="none" w:sz="0" w:space="0" w:color="auto"/>
            <w:bottom w:val="none" w:sz="0" w:space="0" w:color="auto"/>
            <w:right w:val="none" w:sz="0" w:space="0" w:color="auto"/>
          </w:divBdr>
        </w:div>
      </w:divsChild>
    </w:div>
    <w:div w:id="841047095">
      <w:bodyDiv w:val="1"/>
      <w:marLeft w:val="0"/>
      <w:marRight w:val="0"/>
      <w:marTop w:val="0"/>
      <w:marBottom w:val="0"/>
      <w:divBdr>
        <w:top w:val="none" w:sz="0" w:space="0" w:color="auto"/>
        <w:left w:val="none" w:sz="0" w:space="0" w:color="auto"/>
        <w:bottom w:val="none" w:sz="0" w:space="0" w:color="auto"/>
        <w:right w:val="none" w:sz="0" w:space="0" w:color="auto"/>
      </w:divBdr>
      <w:divsChild>
        <w:div w:id="1047145968">
          <w:marLeft w:val="0"/>
          <w:marRight w:val="0"/>
          <w:marTop w:val="0"/>
          <w:marBottom w:val="0"/>
          <w:divBdr>
            <w:top w:val="none" w:sz="0" w:space="0" w:color="auto"/>
            <w:left w:val="none" w:sz="0" w:space="0" w:color="auto"/>
            <w:bottom w:val="none" w:sz="0" w:space="0" w:color="auto"/>
            <w:right w:val="none" w:sz="0" w:space="0" w:color="auto"/>
          </w:divBdr>
        </w:div>
        <w:div w:id="1660888726">
          <w:marLeft w:val="0"/>
          <w:marRight w:val="0"/>
          <w:marTop w:val="0"/>
          <w:marBottom w:val="0"/>
          <w:divBdr>
            <w:top w:val="none" w:sz="0" w:space="0" w:color="auto"/>
            <w:left w:val="none" w:sz="0" w:space="0" w:color="auto"/>
            <w:bottom w:val="none" w:sz="0" w:space="0" w:color="auto"/>
            <w:right w:val="none" w:sz="0" w:space="0" w:color="auto"/>
          </w:divBdr>
        </w:div>
        <w:div w:id="1549756938">
          <w:marLeft w:val="0"/>
          <w:marRight w:val="0"/>
          <w:marTop w:val="0"/>
          <w:marBottom w:val="0"/>
          <w:divBdr>
            <w:top w:val="none" w:sz="0" w:space="0" w:color="auto"/>
            <w:left w:val="none" w:sz="0" w:space="0" w:color="auto"/>
            <w:bottom w:val="none" w:sz="0" w:space="0" w:color="auto"/>
            <w:right w:val="none" w:sz="0" w:space="0" w:color="auto"/>
          </w:divBdr>
        </w:div>
      </w:divsChild>
    </w:div>
    <w:div w:id="852494910">
      <w:bodyDiv w:val="1"/>
      <w:marLeft w:val="0"/>
      <w:marRight w:val="0"/>
      <w:marTop w:val="0"/>
      <w:marBottom w:val="0"/>
      <w:divBdr>
        <w:top w:val="none" w:sz="0" w:space="0" w:color="auto"/>
        <w:left w:val="none" w:sz="0" w:space="0" w:color="auto"/>
        <w:bottom w:val="none" w:sz="0" w:space="0" w:color="auto"/>
        <w:right w:val="none" w:sz="0" w:space="0" w:color="auto"/>
      </w:divBdr>
      <w:divsChild>
        <w:div w:id="773981637">
          <w:marLeft w:val="0"/>
          <w:marRight w:val="0"/>
          <w:marTop w:val="0"/>
          <w:marBottom w:val="0"/>
          <w:divBdr>
            <w:top w:val="none" w:sz="0" w:space="0" w:color="auto"/>
            <w:left w:val="none" w:sz="0" w:space="0" w:color="auto"/>
            <w:bottom w:val="none" w:sz="0" w:space="0" w:color="auto"/>
            <w:right w:val="none" w:sz="0" w:space="0" w:color="auto"/>
          </w:divBdr>
        </w:div>
        <w:div w:id="1709841698">
          <w:marLeft w:val="0"/>
          <w:marRight w:val="0"/>
          <w:marTop w:val="0"/>
          <w:marBottom w:val="0"/>
          <w:divBdr>
            <w:top w:val="none" w:sz="0" w:space="0" w:color="auto"/>
            <w:left w:val="none" w:sz="0" w:space="0" w:color="auto"/>
            <w:bottom w:val="none" w:sz="0" w:space="0" w:color="auto"/>
            <w:right w:val="none" w:sz="0" w:space="0" w:color="auto"/>
          </w:divBdr>
        </w:div>
      </w:divsChild>
    </w:div>
    <w:div w:id="858935507">
      <w:bodyDiv w:val="1"/>
      <w:marLeft w:val="0"/>
      <w:marRight w:val="0"/>
      <w:marTop w:val="0"/>
      <w:marBottom w:val="0"/>
      <w:divBdr>
        <w:top w:val="none" w:sz="0" w:space="0" w:color="auto"/>
        <w:left w:val="none" w:sz="0" w:space="0" w:color="auto"/>
        <w:bottom w:val="none" w:sz="0" w:space="0" w:color="auto"/>
        <w:right w:val="none" w:sz="0" w:space="0" w:color="auto"/>
      </w:divBdr>
    </w:div>
    <w:div w:id="879635669">
      <w:bodyDiv w:val="1"/>
      <w:marLeft w:val="0"/>
      <w:marRight w:val="0"/>
      <w:marTop w:val="0"/>
      <w:marBottom w:val="0"/>
      <w:divBdr>
        <w:top w:val="none" w:sz="0" w:space="0" w:color="auto"/>
        <w:left w:val="none" w:sz="0" w:space="0" w:color="auto"/>
        <w:bottom w:val="none" w:sz="0" w:space="0" w:color="auto"/>
        <w:right w:val="none" w:sz="0" w:space="0" w:color="auto"/>
      </w:divBdr>
      <w:divsChild>
        <w:div w:id="405079553">
          <w:marLeft w:val="0"/>
          <w:marRight w:val="0"/>
          <w:marTop w:val="0"/>
          <w:marBottom w:val="0"/>
          <w:divBdr>
            <w:top w:val="none" w:sz="0" w:space="0" w:color="auto"/>
            <w:left w:val="none" w:sz="0" w:space="0" w:color="auto"/>
            <w:bottom w:val="none" w:sz="0" w:space="0" w:color="auto"/>
            <w:right w:val="none" w:sz="0" w:space="0" w:color="auto"/>
          </w:divBdr>
        </w:div>
        <w:div w:id="1064379509">
          <w:marLeft w:val="0"/>
          <w:marRight w:val="0"/>
          <w:marTop w:val="0"/>
          <w:marBottom w:val="0"/>
          <w:divBdr>
            <w:top w:val="none" w:sz="0" w:space="0" w:color="auto"/>
            <w:left w:val="none" w:sz="0" w:space="0" w:color="auto"/>
            <w:bottom w:val="none" w:sz="0" w:space="0" w:color="auto"/>
            <w:right w:val="none" w:sz="0" w:space="0" w:color="auto"/>
          </w:divBdr>
        </w:div>
      </w:divsChild>
    </w:div>
    <w:div w:id="983464351">
      <w:bodyDiv w:val="1"/>
      <w:marLeft w:val="0"/>
      <w:marRight w:val="0"/>
      <w:marTop w:val="0"/>
      <w:marBottom w:val="0"/>
      <w:divBdr>
        <w:top w:val="none" w:sz="0" w:space="0" w:color="auto"/>
        <w:left w:val="none" w:sz="0" w:space="0" w:color="auto"/>
        <w:bottom w:val="none" w:sz="0" w:space="0" w:color="auto"/>
        <w:right w:val="none" w:sz="0" w:space="0" w:color="auto"/>
      </w:divBdr>
      <w:divsChild>
        <w:div w:id="1247421576">
          <w:marLeft w:val="0"/>
          <w:marRight w:val="0"/>
          <w:marTop w:val="0"/>
          <w:marBottom w:val="0"/>
          <w:divBdr>
            <w:top w:val="none" w:sz="0" w:space="0" w:color="auto"/>
            <w:left w:val="none" w:sz="0" w:space="0" w:color="auto"/>
            <w:bottom w:val="none" w:sz="0" w:space="0" w:color="auto"/>
            <w:right w:val="none" w:sz="0" w:space="0" w:color="auto"/>
          </w:divBdr>
        </w:div>
        <w:div w:id="478424811">
          <w:marLeft w:val="0"/>
          <w:marRight w:val="0"/>
          <w:marTop w:val="0"/>
          <w:marBottom w:val="0"/>
          <w:divBdr>
            <w:top w:val="none" w:sz="0" w:space="0" w:color="auto"/>
            <w:left w:val="none" w:sz="0" w:space="0" w:color="auto"/>
            <w:bottom w:val="none" w:sz="0" w:space="0" w:color="auto"/>
            <w:right w:val="none" w:sz="0" w:space="0" w:color="auto"/>
          </w:divBdr>
        </w:div>
        <w:div w:id="311911317">
          <w:marLeft w:val="0"/>
          <w:marRight w:val="0"/>
          <w:marTop w:val="0"/>
          <w:marBottom w:val="0"/>
          <w:divBdr>
            <w:top w:val="none" w:sz="0" w:space="0" w:color="auto"/>
            <w:left w:val="none" w:sz="0" w:space="0" w:color="auto"/>
            <w:bottom w:val="none" w:sz="0" w:space="0" w:color="auto"/>
            <w:right w:val="none" w:sz="0" w:space="0" w:color="auto"/>
          </w:divBdr>
        </w:div>
        <w:div w:id="1802310248">
          <w:marLeft w:val="0"/>
          <w:marRight w:val="0"/>
          <w:marTop w:val="0"/>
          <w:marBottom w:val="0"/>
          <w:divBdr>
            <w:top w:val="none" w:sz="0" w:space="0" w:color="auto"/>
            <w:left w:val="none" w:sz="0" w:space="0" w:color="auto"/>
            <w:bottom w:val="none" w:sz="0" w:space="0" w:color="auto"/>
            <w:right w:val="none" w:sz="0" w:space="0" w:color="auto"/>
          </w:divBdr>
        </w:div>
        <w:div w:id="969435967">
          <w:marLeft w:val="0"/>
          <w:marRight w:val="0"/>
          <w:marTop w:val="0"/>
          <w:marBottom w:val="0"/>
          <w:divBdr>
            <w:top w:val="none" w:sz="0" w:space="0" w:color="auto"/>
            <w:left w:val="none" w:sz="0" w:space="0" w:color="auto"/>
            <w:bottom w:val="none" w:sz="0" w:space="0" w:color="auto"/>
            <w:right w:val="none" w:sz="0" w:space="0" w:color="auto"/>
          </w:divBdr>
        </w:div>
        <w:div w:id="2020349758">
          <w:marLeft w:val="0"/>
          <w:marRight w:val="0"/>
          <w:marTop w:val="0"/>
          <w:marBottom w:val="0"/>
          <w:divBdr>
            <w:top w:val="none" w:sz="0" w:space="0" w:color="auto"/>
            <w:left w:val="none" w:sz="0" w:space="0" w:color="auto"/>
            <w:bottom w:val="none" w:sz="0" w:space="0" w:color="auto"/>
            <w:right w:val="none" w:sz="0" w:space="0" w:color="auto"/>
          </w:divBdr>
        </w:div>
      </w:divsChild>
    </w:div>
    <w:div w:id="984504529">
      <w:bodyDiv w:val="1"/>
      <w:marLeft w:val="0"/>
      <w:marRight w:val="0"/>
      <w:marTop w:val="0"/>
      <w:marBottom w:val="0"/>
      <w:divBdr>
        <w:top w:val="none" w:sz="0" w:space="0" w:color="auto"/>
        <w:left w:val="none" w:sz="0" w:space="0" w:color="auto"/>
        <w:bottom w:val="none" w:sz="0" w:space="0" w:color="auto"/>
        <w:right w:val="none" w:sz="0" w:space="0" w:color="auto"/>
      </w:divBdr>
    </w:div>
    <w:div w:id="1025328633">
      <w:bodyDiv w:val="1"/>
      <w:marLeft w:val="0"/>
      <w:marRight w:val="0"/>
      <w:marTop w:val="0"/>
      <w:marBottom w:val="0"/>
      <w:divBdr>
        <w:top w:val="none" w:sz="0" w:space="0" w:color="auto"/>
        <w:left w:val="none" w:sz="0" w:space="0" w:color="auto"/>
        <w:bottom w:val="none" w:sz="0" w:space="0" w:color="auto"/>
        <w:right w:val="none" w:sz="0" w:space="0" w:color="auto"/>
      </w:divBdr>
    </w:div>
    <w:div w:id="1044596326">
      <w:bodyDiv w:val="1"/>
      <w:marLeft w:val="0"/>
      <w:marRight w:val="0"/>
      <w:marTop w:val="0"/>
      <w:marBottom w:val="0"/>
      <w:divBdr>
        <w:top w:val="none" w:sz="0" w:space="0" w:color="auto"/>
        <w:left w:val="none" w:sz="0" w:space="0" w:color="auto"/>
        <w:bottom w:val="none" w:sz="0" w:space="0" w:color="auto"/>
        <w:right w:val="none" w:sz="0" w:space="0" w:color="auto"/>
      </w:divBdr>
      <w:divsChild>
        <w:div w:id="713039949">
          <w:marLeft w:val="0"/>
          <w:marRight w:val="0"/>
          <w:marTop w:val="0"/>
          <w:marBottom w:val="0"/>
          <w:divBdr>
            <w:top w:val="none" w:sz="0" w:space="0" w:color="auto"/>
            <w:left w:val="none" w:sz="0" w:space="0" w:color="auto"/>
            <w:bottom w:val="none" w:sz="0" w:space="0" w:color="auto"/>
            <w:right w:val="none" w:sz="0" w:space="0" w:color="auto"/>
          </w:divBdr>
        </w:div>
        <w:div w:id="114255504">
          <w:marLeft w:val="0"/>
          <w:marRight w:val="0"/>
          <w:marTop w:val="0"/>
          <w:marBottom w:val="0"/>
          <w:divBdr>
            <w:top w:val="none" w:sz="0" w:space="0" w:color="auto"/>
            <w:left w:val="none" w:sz="0" w:space="0" w:color="auto"/>
            <w:bottom w:val="none" w:sz="0" w:space="0" w:color="auto"/>
            <w:right w:val="none" w:sz="0" w:space="0" w:color="auto"/>
          </w:divBdr>
        </w:div>
        <w:div w:id="1245341012">
          <w:marLeft w:val="0"/>
          <w:marRight w:val="0"/>
          <w:marTop w:val="0"/>
          <w:marBottom w:val="0"/>
          <w:divBdr>
            <w:top w:val="none" w:sz="0" w:space="0" w:color="auto"/>
            <w:left w:val="none" w:sz="0" w:space="0" w:color="auto"/>
            <w:bottom w:val="none" w:sz="0" w:space="0" w:color="auto"/>
            <w:right w:val="none" w:sz="0" w:space="0" w:color="auto"/>
          </w:divBdr>
        </w:div>
        <w:div w:id="1686715185">
          <w:marLeft w:val="0"/>
          <w:marRight w:val="0"/>
          <w:marTop w:val="0"/>
          <w:marBottom w:val="0"/>
          <w:divBdr>
            <w:top w:val="none" w:sz="0" w:space="0" w:color="auto"/>
            <w:left w:val="none" w:sz="0" w:space="0" w:color="auto"/>
            <w:bottom w:val="none" w:sz="0" w:space="0" w:color="auto"/>
            <w:right w:val="none" w:sz="0" w:space="0" w:color="auto"/>
          </w:divBdr>
        </w:div>
        <w:div w:id="1648197516">
          <w:marLeft w:val="0"/>
          <w:marRight w:val="0"/>
          <w:marTop w:val="0"/>
          <w:marBottom w:val="0"/>
          <w:divBdr>
            <w:top w:val="none" w:sz="0" w:space="0" w:color="auto"/>
            <w:left w:val="none" w:sz="0" w:space="0" w:color="auto"/>
            <w:bottom w:val="none" w:sz="0" w:space="0" w:color="auto"/>
            <w:right w:val="none" w:sz="0" w:space="0" w:color="auto"/>
          </w:divBdr>
        </w:div>
      </w:divsChild>
    </w:div>
    <w:div w:id="1093553745">
      <w:bodyDiv w:val="1"/>
      <w:marLeft w:val="0"/>
      <w:marRight w:val="0"/>
      <w:marTop w:val="0"/>
      <w:marBottom w:val="0"/>
      <w:divBdr>
        <w:top w:val="none" w:sz="0" w:space="0" w:color="auto"/>
        <w:left w:val="none" w:sz="0" w:space="0" w:color="auto"/>
        <w:bottom w:val="none" w:sz="0" w:space="0" w:color="auto"/>
        <w:right w:val="none" w:sz="0" w:space="0" w:color="auto"/>
      </w:divBdr>
      <w:divsChild>
        <w:div w:id="773551827">
          <w:marLeft w:val="0"/>
          <w:marRight w:val="0"/>
          <w:marTop w:val="0"/>
          <w:marBottom w:val="0"/>
          <w:divBdr>
            <w:top w:val="none" w:sz="0" w:space="0" w:color="auto"/>
            <w:left w:val="none" w:sz="0" w:space="0" w:color="auto"/>
            <w:bottom w:val="none" w:sz="0" w:space="0" w:color="auto"/>
            <w:right w:val="none" w:sz="0" w:space="0" w:color="auto"/>
          </w:divBdr>
        </w:div>
        <w:div w:id="887646475">
          <w:marLeft w:val="0"/>
          <w:marRight w:val="0"/>
          <w:marTop w:val="0"/>
          <w:marBottom w:val="0"/>
          <w:divBdr>
            <w:top w:val="none" w:sz="0" w:space="0" w:color="auto"/>
            <w:left w:val="none" w:sz="0" w:space="0" w:color="auto"/>
            <w:bottom w:val="none" w:sz="0" w:space="0" w:color="auto"/>
            <w:right w:val="none" w:sz="0" w:space="0" w:color="auto"/>
          </w:divBdr>
        </w:div>
        <w:div w:id="1631934495">
          <w:marLeft w:val="0"/>
          <w:marRight w:val="0"/>
          <w:marTop w:val="0"/>
          <w:marBottom w:val="0"/>
          <w:divBdr>
            <w:top w:val="none" w:sz="0" w:space="0" w:color="auto"/>
            <w:left w:val="none" w:sz="0" w:space="0" w:color="auto"/>
            <w:bottom w:val="none" w:sz="0" w:space="0" w:color="auto"/>
            <w:right w:val="none" w:sz="0" w:space="0" w:color="auto"/>
          </w:divBdr>
        </w:div>
        <w:div w:id="1128356293">
          <w:marLeft w:val="0"/>
          <w:marRight w:val="0"/>
          <w:marTop w:val="0"/>
          <w:marBottom w:val="0"/>
          <w:divBdr>
            <w:top w:val="none" w:sz="0" w:space="0" w:color="auto"/>
            <w:left w:val="none" w:sz="0" w:space="0" w:color="auto"/>
            <w:bottom w:val="none" w:sz="0" w:space="0" w:color="auto"/>
            <w:right w:val="none" w:sz="0" w:space="0" w:color="auto"/>
          </w:divBdr>
        </w:div>
        <w:div w:id="199439825">
          <w:marLeft w:val="0"/>
          <w:marRight w:val="0"/>
          <w:marTop w:val="0"/>
          <w:marBottom w:val="0"/>
          <w:divBdr>
            <w:top w:val="none" w:sz="0" w:space="0" w:color="auto"/>
            <w:left w:val="none" w:sz="0" w:space="0" w:color="auto"/>
            <w:bottom w:val="none" w:sz="0" w:space="0" w:color="auto"/>
            <w:right w:val="none" w:sz="0" w:space="0" w:color="auto"/>
          </w:divBdr>
        </w:div>
        <w:div w:id="636375024">
          <w:marLeft w:val="0"/>
          <w:marRight w:val="0"/>
          <w:marTop w:val="0"/>
          <w:marBottom w:val="0"/>
          <w:divBdr>
            <w:top w:val="none" w:sz="0" w:space="0" w:color="auto"/>
            <w:left w:val="none" w:sz="0" w:space="0" w:color="auto"/>
            <w:bottom w:val="none" w:sz="0" w:space="0" w:color="auto"/>
            <w:right w:val="none" w:sz="0" w:space="0" w:color="auto"/>
          </w:divBdr>
        </w:div>
      </w:divsChild>
    </w:div>
    <w:div w:id="1125779344">
      <w:bodyDiv w:val="1"/>
      <w:marLeft w:val="0"/>
      <w:marRight w:val="0"/>
      <w:marTop w:val="0"/>
      <w:marBottom w:val="0"/>
      <w:divBdr>
        <w:top w:val="none" w:sz="0" w:space="0" w:color="auto"/>
        <w:left w:val="none" w:sz="0" w:space="0" w:color="auto"/>
        <w:bottom w:val="none" w:sz="0" w:space="0" w:color="auto"/>
        <w:right w:val="none" w:sz="0" w:space="0" w:color="auto"/>
      </w:divBdr>
    </w:div>
    <w:div w:id="1192497047">
      <w:bodyDiv w:val="1"/>
      <w:marLeft w:val="0"/>
      <w:marRight w:val="0"/>
      <w:marTop w:val="0"/>
      <w:marBottom w:val="0"/>
      <w:divBdr>
        <w:top w:val="none" w:sz="0" w:space="0" w:color="auto"/>
        <w:left w:val="none" w:sz="0" w:space="0" w:color="auto"/>
        <w:bottom w:val="none" w:sz="0" w:space="0" w:color="auto"/>
        <w:right w:val="none" w:sz="0" w:space="0" w:color="auto"/>
      </w:divBdr>
      <w:divsChild>
        <w:div w:id="1279871431">
          <w:marLeft w:val="0"/>
          <w:marRight w:val="0"/>
          <w:marTop w:val="0"/>
          <w:marBottom w:val="0"/>
          <w:divBdr>
            <w:top w:val="none" w:sz="0" w:space="0" w:color="auto"/>
            <w:left w:val="none" w:sz="0" w:space="0" w:color="auto"/>
            <w:bottom w:val="none" w:sz="0" w:space="0" w:color="auto"/>
            <w:right w:val="none" w:sz="0" w:space="0" w:color="auto"/>
          </w:divBdr>
        </w:div>
        <w:div w:id="585186180">
          <w:marLeft w:val="0"/>
          <w:marRight w:val="0"/>
          <w:marTop w:val="0"/>
          <w:marBottom w:val="0"/>
          <w:divBdr>
            <w:top w:val="none" w:sz="0" w:space="0" w:color="auto"/>
            <w:left w:val="none" w:sz="0" w:space="0" w:color="auto"/>
            <w:bottom w:val="none" w:sz="0" w:space="0" w:color="auto"/>
            <w:right w:val="none" w:sz="0" w:space="0" w:color="auto"/>
          </w:divBdr>
        </w:div>
      </w:divsChild>
    </w:div>
    <w:div w:id="1201164766">
      <w:bodyDiv w:val="1"/>
      <w:marLeft w:val="0"/>
      <w:marRight w:val="0"/>
      <w:marTop w:val="0"/>
      <w:marBottom w:val="0"/>
      <w:divBdr>
        <w:top w:val="none" w:sz="0" w:space="0" w:color="auto"/>
        <w:left w:val="none" w:sz="0" w:space="0" w:color="auto"/>
        <w:bottom w:val="none" w:sz="0" w:space="0" w:color="auto"/>
        <w:right w:val="none" w:sz="0" w:space="0" w:color="auto"/>
      </w:divBdr>
    </w:div>
    <w:div w:id="1204706770">
      <w:bodyDiv w:val="1"/>
      <w:marLeft w:val="0"/>
      <w:marRight w:val="0"/>
      <w:marTop w:val="0"/>
      <w:marBottom w:val="0"/>
      <w:divBdr>
        <w:top w:val="none" w:sz="0" w:space="0" w:color="auto"/>
        <w:left w:val="none" w:sz="0" w:space="0" w:color="auto"/>
        <w:bottom w:val="none" w:sz="0" w:space="0" w:color="auto"/>
        <w:right w:val="none" w:sz="0" w:space="0" w:color="auto"/>
      </w:divBdr>
    </w:div>
    <w:div w:id="1230337801">
      <w:bodyDiv w:val="1"/>
      <w:marLeft w:val="0"/>
      <w:marRight w:val="0"/>
      <w:marTop w:val="0"/>
      <w:marBottom w:val="0"/>
      <w:divBdr>
        <w:top w:val="none" w:sz="0" w:space="0" w:color="auto"/>
        <w:left w:val="none" w:sz="0" w:space="0" w:color="auto"/>
        <w:bottom w:val="none" w:sz="0" w:space="0" w:color="auto"/>
        <w:right w:val="none" w:sz="0" w:space="0" w:color="auto"/>
      </w:divBdr>
      <w:divsChild>
        <w:div w:id="884029895">
          <w:marLeft w:val="0"/>
          <w:marRight w:val="0"/>
          <w:marTop w:val="0"/>
          <w:marBottom w:val="0"/>
          <w:divBdr>
            <w:top w:val="none" w:sz="0" w:space="0" w:color="auto"/>
            <w:left w:val="none" w:sz="0" w:space="0" w:color="auto"/>
            <w:bottom w:val="none" w:sz="0" w:space="0" w:color="auto"/>
            <w:right w:val="none" w:sz="0" w:space="0" w:color="auto"/>
          </w:divBdr>
        </w:div>
        <w:div w:id="481851793">
          <w:marLeft w:val="0"/>
          <w:marRight w:val="0"/>
          <w:marTop w:val="0"/>
          <w:marBottom w:val="0"/>
          <w:divBdr>
            <w:top w:val="none" w:sz="0" w:space="0" w:color="auto"/>
            <w:left w:val="none" w:sz="0" w:space="0" w:color="auto"/>
            <w:bottom w:val="none" w:sz="0" w:space="0" w:color="auto"/>
            <w:right w:val="none" w:sz="0" w:space="0" w:color="auto"/>
          </w:divBdr>
        </w:div>
      </w:divsChild>
    </w:div>
    <w:div w:id="1293898270">
      <w:bodyDiv w:val="1"/>
      <w:marLeft w:val="0"/>
      <w:marRight w:val="0"/>
      <w:marTop w:val="0"/>
      <w:marBottom w:val="0"/>
      <w:divBdr>
        <w:top w:val="none" w:sz="0" w:space="0" w:color="auto"/>
        <w:left w:val="none" w:sz="0" w:space="0" w:color="auto"/>
        <w:bottom w:val="none" w:sz="0" w:space="0" w:color="auto"/>
        <w:right w:val="none" w:sz="0" w:space="0" w:color="auto"/>
      </w:divBdr>
    </w:div>
    <w:div w:id="1343165355">
      <w:bodyDiv w:val="1"/>
      <w:marLeft w:val="0"/>
      <w:marRight w:val="0"/>
      <w:marTop w:val="0"/>
      <w:marBottom w:val="0"/>
      <w:divBdr>
        <w:top w:val="none" w:sz="0" w:space="0" w:color="auto"/>
        <w:left w:val="none" w:sz="0" w:space="0" w:color="auto"/>
        <w:bottom w:val="none" w:sz="0" w:space="0" w:color="auto"/>
        <w:right w:val="none" w:sz="0" w:space="0" w:color="auto"/>
      </w:divBdr>
    </w:div>
    <w:div w:id="1394163474">
      <w:bodyDiv w:val="1"/>
      <w:marLeft w:val="0"/>
      <w:marRight w:val="0"/>
      <w:marTop w:val="0"/>
      <w:marBottom w:val="0"/>
      <w:divBdr>
        <w:top w:val="none" w:sz="0" w:space="0" w:color="auto"/>
        <w:left w:val="none" w:sz="0" w:space="0" w:color="auto"/>
        <w:bottom w:val="none" w:sz="0" w:space="0" w:color="auto"/>
        <w:right w:val="none" w:sz="0" w:space="0" w:color="auto"/>
      </w:divBdr>
    </w:div>
    <w:div w:id="1523782128">
      <w:bodyDiv w:val="1"/>
      <w:marLeft w:val="0"/>
      <w:marRight w:val="0"/>
      <w:marTop w:val="0"/>
      <w:marBottom w:val="0"/>
      <w:divBdr>
        <w:top w:val="none" w:sz="0" w:space="0" w:color="auto"/>
        <w:left w:val="none" w:sz="0" w:space="0" w:color="auto"/>
        <w:bottom w:val="none" w:sz="0" w:space="0" w:color="auto"/>
        <w:right w:val="none" w:sz="0" w:space="0" w:color="auto"/>
      </w:divBdr>
      <w:divsChild>
        <w:div w:id="194778612">
          <w:marLeft w:val="0"/>
          <w:marRight w:val="0"/>
          <w:marTop w:val="0"/>
          <w:marBottom w:val="0"/>
          <w:divBdr>
            <w:top w:val="none" w:sz="0" w:space="0" w:color="auto"/>
            <w:left w:val="none" w:sz="0" w:space="0" w:color="auto"/>
            <w:bottom w:val="none" w:sz="0" w:space="0" w:color="auto"/>
            <w:right w:val="none" w:sz="0" w:space="0" w:color="auto"/>
          </w:divBdr>
        </w:div>
        <w:div w:id="139855015">
          <w:marLeft w:val="0"/>
          <w:marRight w:val="0"/>
          <w:marTop w:val="0"/>
          <w:marBottom w:val="0"/>
          <w:divBdr>
            <w:top w:val="none" w:sz="0" w:space="0" w:color="auto"/>
            <w:left w:val="none" w:sz="0" w:space="0" w:color="auto"/>
            <w:bottom w:val="none" w:sz="0" w:space="0" w:color="auto"/>
            <w:right w:val="none" w:sz="0" w:space="0" w:color="auto"/>
          </w:divBdr>
        </w:div>
        <w:div w:id="2040201645">
          <w:marLeft w:val="0"/>
          <w:marRight w:val="0"/>
          <w:marTop w:val="0"/>
          <w:marBottom w:val="0"/>
          <w:divBdr>
            <w:top w:val="none" w:sz="0" w:space="0" w:color="auto"/>
            <w:left w:val="none" w:sz="0" w:space="0" w:color="auto"/>
            <w:bottom w:val="none" w:sz="0" w:space="0" w:color="auto"/>
            <w:right w:val="none" w:sz="0" w:space="0" w:color="auto"/>
          </w:divBdr>
        </w:div>
      </w:divsChild>
    </w:div>
    <w:div w:id="1693072178">
      <w:bodyDiv w:val="1"/>
      <w:marLeft w:val="0"/>
      <w:marRight w:val="0"/>
      <w:marTop w:val="0"/>
      <w:marBottom w:val="0"/>
      <w:divBdr>
        <w:top w:val="none" w:sz="0" w:space="0" w:color="auto"/>
        <w:left w:val="none" w:sz="0" w:space="0" w:color="auto"/>
        <w:bottom w:val="none" w:sz="0" w:space="0" w:color="auto"/>
        <w:right w:val="none" w:sz="0" w:space="0" w:color="auto"/>
      </w:divBdr>
      <w:divsChild>
        <w:div w:id="11617102">
          <w:marLeft w:val="0"/>
          <w:marRight w:val="0"/>
          <w:marTop w:val="0"/>
          <w:marBottom w:val="0"/>
          <w:divBdr>
            <w:top w:val="none" w:sz="0" w:space="0" w:color="auto"/>
            <w:left w:val="none" w:sz="0" w:space="0" w:color="auto"/>
            <w:bottom w:val="none" w:sz="0" w:space="0" w:color="auto"/>
            <w:right w:val="none" w:sz="0" w:space="0" w:color="auto"/>
          </w:divBdr>
        </w:div>
        <w:div w:id="576986120">
          <w:marLeft w:val="0"/>
          <w:marRight w:val="0"/>
          <w:marTop w:val="0"/>
          <w:marBottom w:val="0"/>
          <w:divBdr>
            <w:top w:val="none" w:sz="0" w:space="0" w:color="auto"/>
            <w:left w:val="none" w:sz="0" w:space="0" w:color="auto"/>
            <w:bottom w:val="none" w:sz="0" w:space="0" w:color="auto"/>
            <w:right w:val="none" w:sz="0" w:space="0" w:color="auto"/>
          </w:divBdr>
        </w:div>
      </w:divsChild>
    </w:div>
    <w:div w:id="1723019088">
      <w:bodyDiv w:val="1"/>
      <w:marLeft w:val="0"/>
      <w:marRight w:val="0"/>
      <w:marTop w:val="0"/>
      <w:marBottom w:val="0"/>
      <w:divBdr>
        <w:top w:val="none" w:sz="0" w:space="0" w:color="auto"/>
        <w:left w:val="none" w:sz="0" w:space="0" w:color="auto"/>
        <w:bottom w:val="none" w:sz="0" w:space="0" w:color="auto"/>
        <w:right w:val="none" w:sz="0" w:space="0" w:color="auto"/>
      </w:divBdr>
      <w:divsChild>
        <w:div w:id="307056071">
          <w:marLeft w:val="0"/>
          <w:marRight w:val="0"/>
          <w:marTop w:val="0"/>
          <w:marBottom w:val="0"/>
          <w:divBdr>
            <w:top w:val="none" w:sz="0" w:space="0" w:color="auto"/>
            <w:left w:val="none" w:sz="0" w:space="0" w:color="auto"/>
            <w:bottom w:val="none" w:sz="0" w:space="0" w:color="auto"/>
            <w:right w:val="none" w:sz="0" w:space="0" w:color="auto"/>
          </w:divBdr>
        </w:div>
      </w:divsChild>
    </w:div>
    <w:div w:id="1737430463">
      <w:bodyDiv w:val="1"/>
      <w:marLeft w:val="0"/>
      <w:marRight w:val="0"/>
      <w:marTop w:val="0"/>
      <w:marBottom w:val="0"/>
      <w:divBdr>
        <w:top w:val="none" w:sz="0" w:space="0" w:color="auto"/>
        <w:left w:val="none" w:sz="0" w:space="0" w:color="auto"/>
        <w:bottom w:val="none" w:sz="0" w:space="0" w:color="auto"/>
        <w:right w:val="none" w:sz="0" w:space="0" w:color="auto"/>
      </w:divBdr>
    </w:div>
    <w:div w:id="1805653592">
      <w:bodyDiv w:val="1"/>
      <w:marLeft w:val="0"/>
      <w:marRight w:val="0"/>
      <w:marTop w:val="0"/>
      <w:marBottom w:val="0"/>
      <w:divBdr>
        <w:top w:val="none" w:sz="0" w:space="0" w:color="auto"/>
        <w:left w:val="none" w:sz="0" w:space="0" w:color="auto"/>
        <w:bottom w:val="none" w:sz="0" w:space="0" w:color="auto"/>
        <w:right w:val="none" w:sz="0" w:space="0" w:color="auto"/>
      </w:divBdr>
    </w:div>
    <w:div w:id="1830754912">
      <w:bodyDiv w:val="1"/>
      <w:marLeft w:val="0"/>
      <w:marRight w:val="0"/>
      <w:marTop w:val="0"/>
      <w:marBottom w:val="0"/>
      <w:divBdr>
        <w:top w:val="none" w:sz="0" w:space="0" w:color="auto"/>
        <w:left w:val="none" w:sz="0" w:space="0" w:color="auto"/>
        <w:bottom w:val="none" w:sz="0" w:space="0" w:color="auto"/>
        <w:right w:val="none" w:sz="0" w:space="0" w:color="auto"/>
      </w:divBdr>
    </w:div>
    <w:div w:id="1854299290">
      <w:bodyDiv w:val="1"/>
      <w:marLeft w:val="0"/>
      <w:marRight w:val="0"/>
      <w:marTop w:val="0"/>
      <w:marBottom w:val="0"/>
      <w:divBdr>
        <w:top w:val="none" w:sz="0" w:space="0" w:color="auto"/>
        <w:left w:val="none" w:sz="0" w:space="0" w:color="auto"/>
        <w:bottom w:val="none" w:sz="0" w:space="0" w:color="auto"/>
        <w:right w:val="none" w:sz="0" w:space="0" w:color="auto"/>
      </w:divBdr>
      <w:divsChild>
        <w:div w:id="61804663">
          <w:marLeft w:val="0"/>
          <w:marRight w:val="0"/>
          <w:marTop w:val="0"/>
          <w:marBottom w:val="0"/>
          <w:divBdr>
            <w:top w:val="none" w:sz="0" w:space="0" w:color="auto"/>
            <w:left w:val="none" w:sz="0" w:space="0" w:color="auto"/>
            <w:bottom w:val="none" w:sz="0" w:space="0" w:color="auto"/>
            <w:right w:val="none" w:sz="0" w:space="0" w:color="auto"/>
          </w:divBdr>
        </w:div>
        <w:div w:id="1055199602">
          <w:marLeft w:val="0"/>
          <w:marRight w:val="0"/>
          <w:marTop w:val="0"/>
          <w:marBottom w:val="0"/>
          <w:divBdr>
            <w:top w:val="none" w:sz="0" w:space="0" w:color="auto"/>
            <w:left w:val="none" w:sz="0" w:space="0" w:color="auto"/>
            <w:bottom w:val="none" w:sz="0" w:space="0" w:color="auto"/>
            <w:right w:val="none" w:sz="0" w:space="0" w:color="auto"/>
          </w:divBdr>
        </w:div>
        <w:div w:id="1286423854">
          <w:marLeft w:val="0"/>
          <w:marRight w:val="0"/>
          <w:marTop w:val="0"/>
          <w:marBottom w:val="0"/>
          <w:divBdr>
            <w:top w:val="none" w:sz="0" w:space="0" w:color="auto"/>
            <w:left w:val="none" w:sz="0" w:space="0" w:color="auto"/>
            <w:bottom w:val="none" w:sz="0" w:space="0" w:color="auto"/>
            <w:right w:val="none" w:sz="0" w:space="0" w:color="auto"/>
          </w:divBdr>
        </w:div>
        <w:div w:id="164327448">
          <w:marLeft w:val="0"/>
          <w:marRight w:val="0"/>
          <w:marTop w:val="0"/>
          <w:marBottom w:val="0"/>
          <w:divBdr>
            <w:top w:val="none" w:sz="0" w:space="0" w:color="auto"/>
            <w:left w:val="none" w:sz="0" w:space="0" w:color="auto"/>
            <w:bottom w:val="none" w:sz="0" w:space="0" w:color="auto"/>
            <w:right w:val="none" w:sz="0" w:space="0" w:color="auto"/>
          </w:divBdr>
        </w:div>
      </w:divsChild>
    </w:div>
    <w:div w:id="1885629099">
      <w:bodyDiv w:val="1"/>
      <w:marLeft w:val="0"/>
      <w:marRight w:val="0"/>
      <w:marTop w:val="0"/>
      <w:marBottom w:val="0"/>
      <w:divBdr>
        <w:top w:val="none" w:sz="0" w:space="0" w:color="auto"/>
        <w:left w:val="none" w:sz="0" w:space="0" w:color="auto"/>
        <w:bottom w:val="none" w:sz="0" w:space="0" w:color="auto"/>
        <w:right w:val="none" w:sz="0" w:space="0" w:color="auto"/>
      </w:divBdr>
    </w:div>
    <w:div w:id="1942639887">
      <w:bodyDiv w:val="1"/>
      <w:marLeft w:val="0"/>
      <w:marRight w:val="0"/>
      <w:marTop w:val="0"/>
      <w:marBottom w:val="0"/>
      <w:divBdr>
        <w:top w:val="none" w:sz="0" w:space="0" w:color="auto"/>
        <w:left w:val="none" w:sz="0" w:space="0" w:color="auto"/>
        <w:bottom w:val="none" w:sz="0" w:space="0" w:color="auto"/>
        <w:right w:val="none" w:sz="0" w:space="0" w:color="auto"/>
      </w:divBdr>
      <w:divsChild>
        <w:div w:id="429355463">
          <w:marLeft w:val="0"/>
          <w:marRight w:val="0"/>
          <w:marTop w:val="0"/>
          <w:marBottom w:val="0"/>
          <w:divBdr>
            <w:top w:val="none" w:sz="0" w:space="0" w:color="auto"/>
            <w:left w:val="none" w:sz="0" w:space="0" w:color="auto"/>
            <w:bottom w:val="none" w:sz="0" w:space="0" w:color="auto"/>
            <w:right w:val="none" w:sz="0" w:space="0" w:color="auto"/>
          </w:divBdr>
        </w:div>
        <w:div w:id="367878546">
          <w:marLeft w:val="0"/>
          <w:marRight w:val="0"/>
          <w:marTop w:val="0"/>
          <w:marBottom w:val="0"/>
          <w:divBdr>
            <w:top w:val="none" w:sz="0" w:space="0" w:color="auto"/>
            <w:left w:val="none" w:sz="0" w:space="0" w:color="auto"/>
            <w:bottom w:val="none" w:sz="0" w:space="0" w:color="auto"/>
            <w:right w:val="none" w:sz="0" w:space="0" w:color="auto"/>
          </w:divBdr>
        </w:div>
        <w:div w:id="1106581804">
          <w:marLeft w:val="0"/>
          <w:marRight w:val="0"/>
          <w:marTop w:val="0"/>
          <w:marBottom w:val="0"/>
          <w:divBdr>
            <w:top w:val="none" w:sz="0" w:space="0" w:color="auto"/>
            <w:left w:val="none" w:sz="0" w:space="0" w:color="auto"/>
            <w:bottom w:val="none" w:sz="0" w:space="0" w:color="auto"/>
            <w:right w:val="none" w:sz="0" w:space="0" w:color="auto"/>
          </w:divBdr>
        </w:div>
        <w:div w:id="1101418673">
          <w:marLeft w:val="0"/>
          <w:marRight w:val="0"/>
          <w:marTop w:val="0"/>
          <w:marBottom w:val="0"/>
          <w:divBdr>
            <w:top w:val="none" w:sz="0" w:space="0" w:color="auto"/>
            <w:left w:val="none" w:sz="0" w:space="0" w:color="auto"/>
            <w:bottom w:val="none" w:sz="0" w:space="0" w:color="auto"/>
            <w:right w:val="none" w:sz="0" w:space="0" w:color="auto"/>
          </w:divBdr>
        </w:div>
        <w:div w:id="799415584">
          <w:marLeft w:val="0"/>
          <w:marRight w:val="0"/>
          <w:marTop w:val="0"/>
          <w:marBottom w:val="0"/>
          <w:divBdr>
            <w:top w:val="none" w:sz="0" w:space="0" w:color="auto"/>
            <w:left w:val="none" w:sz="0" w:space="0" w:color="auto"/>
            <w:bottom w:val="none" w:sz="0" w:space="0" w:color="auto"/>
            <w:right w:val="none" w:sz="0" w:space="0" w:color="auto"/>
          </w:divBdr>
        </w:div>
      </w:divsChild>
    </w:div>
    <w:div w:id="211447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atec.com/y-si-reutilizaramos-el-calor-de-los-cpd-para-otros-uso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ertic.org/como-reutilizar-el-calor-residual-de-los-centros-de-datos-de-una-manera-inteligente/" TargetMode="External"/><Relationship Id="rId4" Type="http://schemas.openxmlformats.org/officeDocument/2006/relationships/settings" Target="settings.xml"/><Relationship Id="rId9" Type="http://schemas.openxmlformats.org/officeDocument/2006/relationships/hyperlink" Target="Webcindari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3DC9A7D7446E0BE3DB6269709A806"/>
        <w:category>
          <w:name w:val="General"/>
          <w:gallery w:val="placeholder"/>
        </w:category>
        <w:types>
          <w:type w:val="bbPlcHdr"/>
        </w:types>
        <w:behaviors>
          <w:behavior w:val="content"/>
        </w:behaviors>
        <w:guid w:val="{99D8CC93-66C8-4EFE-B7F8-5DBB3FBB57D3}"/>
      </w:docPartPr>
      <w:docPartBody>
        <w:p w:rsidR="00BE3CAE" w:rsidRDefault="00BE1FB0" w:rsidP="00BE1FB0">
          <w:pPr>
            <w:pStyle w:val="E153DC9A7D7446E0BE3DB6269709A806"/>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B0"/>
    <w:rsid w:val="00BE1FB0"/>
    <w:rsid w:val="00BE3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53DC9A7D7446E0BE3DB6269709A806">
    <w:name w:val="E153DC9A7D7446E0BE3DB6269709A806"/>
    <w:rsid w:val="00BE1F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3186F-ADD4-42C6-9DB1-C5979EE8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635</Words>
  <Characters>3293</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Juan carlos navidad</vt:lpstr>
    </vt:vector>
  </TitlesOfParts>
  <Company>Servicios en Red</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Juan carlos navidad</dc:title>
  <dc:subject/>
  <dc:creator>Juan Carlos Navidad García</dc:creator>
  <cp:keywords/>
  <dc:description/>
  <cp:lastModifiedBy>Juan Carlos Navidad García</cp:lastModifiedBy>
  <cp:revision>7</cp:revision>
  <cp:lastPrinted>2021-10-25T10:46:00Z</cp:lastPrinted>
  <dcterms:created xsi:type="dcterms:W3CDTF">2021-11-08T11:29:00Z</dcterms:created>
  <dcterms:modified xsi:type="dcterms:W3CDTF">2021-11-08T20:13:00Z</dcterms:modified>
</cp:coreProperties>
</file>