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CF4FE"/>
  <w:body>
    <w:p w14:paraId="4A2E57AD" w14:textId="2CE5D2A3" w:rsidR="00D077E9" w:rsidRDefault="00B01C79" w:rsidP="00D70D02">
      <w:pPr>
        <w:rPr>
          <w:noProof/>
        </w:rPr>
      </w:pPr>
      <w:bookmarkStart w:id="0" w:name="_Hlk93317416"/>
      <w:bookmarkEnd w:id="0"/>
      <w:r>
        <w:rPr>
          <w:noProof/>
        </w:rPr>
        <w:drawing>
          <wp:anchor distT="0" distB="0" distL="114300" distR="114300" simplePos="0" relativeHeight="251658242" behindDoc="1" locked="0" layoutInCell="1" allowOverlap="1" wp14:anchorId="0838EE70" wp14:editId="1BFC1EBC">
            <wp:simplePos x="0" y="0"/>
            <wp:positionH relativeFrom="margin">
              <wp:posOffset>-8147685</wp:posOffset>
            </wp:positionH>
            <wp:positionV relativeFrom="paragraph">
              <wp:posOffset>-762000</wp:posOffset>
            </wp:positionV>
            <wp:extent cx="18795820" cy="11276330"/>
            <wp:effectExtent l="57150" t="0" r="64135" b="115570"/>
            <wp:wrapNone/>
            <wp:docPr id="9" name="Imagen 9" descr="Fondos de pantalla de Windows 10 - FondosM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os de pantalla de Windows 10 - FondosMil"/>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Blur radius="76"/>
                              </a14:imgEffect>
                            </a14:imgLayer>
                          </a14:imgProps>
                        </a:ext>
                        <a:ext uri="{28A0092B-C50C-407E-A947-70E740481C1C}">
                          <a14:useLocalDpi xmlns:a14="http://schemas.microsoft.com/office/drawing/2010/main" val="0"/>
                        </a:ext>
                      </a:extLst>
                    </a:blip>
                    <a:srcRect/>
                    <a:stretch>
                      <a:fillRect/>
                    </a:stretch>
                  </pic:blipFill>
                  <pic:spPr bwMode="auto">
                    <a:xfrm>
                      <a:off x="0" y="0"/>
                      <a:ext cx="18799905" cy="11278781"/>
                    </a:xfrm>
                    <a:prstGeom prst="rect">
                      <a:avLst/>
                    </a:prstGeom>
                    <a:noFill/>
                    <a:ln>
                      <a:noFill/>
                    </a:ln>
                    <a:effectLst>
                      <a:outerShdw blurRad="50800" dist="50800" dir="5400000" algn="ctr" rotWithShape="0">
                        <a:schemeClr val="tx1">
                          <a:lumMod val="10000"/>
                          <a:lumOff val="90000"/>
                        </a:schemeClr>
                      </a:outerShdw>
                      <a:softEdge rad="12700"/>
                    </a:effectLst>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2A1AF325" w:rsidR="00D077E9" w:rsidRDefault="00D077E9" w:rsidP="00AB02A7">
            <w:pPr>
              <w:rPr>
                <w:noProof/>
              </w:rPr>
            </w:pPr>
          </w:p>
          <w:p w14:paraId="19779501" w14:textId="098BF9C1" w:rsidR="00D077E9" w:rsidRDefault="00B56237" w:rsidP="00AB02A7">
            <w:pPr>
              <w:rPr>
                <w:noProof/>
              </w:rPr>
            </w:pPr>
            <w:r>
              <w:rPr>
                <w:noProof/>
                <w:lang w:bidi="es-ES"/>
              </w:rPr>
              <mc:AlternateContent>
                <mc:Choice Requires="wps">
                  <w:drawing>
                    <wp:anchor distT="0" distB="0" distL="114300" distR="114300" simplePos="0" relativeHeight="251658245" behindDoc="1" locked="0" layoutInCell="1" allowOverlap="1" wp14:anchorId="109145AA" wp14:editId="427E0334">
                      <wp:simplePos x="0" y="0"/>
                      <wp:positionH relativeFrom="column">
                        <wp:posOffset>38100</wp:posOffset>
                      </wp:positionH>
                      <wp:positionV relativeFrom="paragraph">
                        <wp:posOffset>709295</wp:posOffset>
                      </wp:positionV>
                      <wp:extent cx="3139440" cy="1607820"/>
                      <wp:effectExtent l="0" t="0" r="0" b="0"/>
                      <wp:wrapTight wrapText="bothSides">
                        <wp:wrapPolygon edited="0">
                          <wp:start x="393" y="0"/>
                          <wp:lineTo x="393" y="21242"/>
                          <wp:lineTo x="21102" y="21242"/>
                          <wp:lineTo x="21102" y="0"/>
                          <wp:lineTo x="393" y="0"/>
                        </wp:wrapPolygon>
                      </wp:wrapTight>
                      <wp:docPr id="8" name="Cuadro de texto 8"/>
                      <wp:cNvGraphicFramePr/>
                      <a:graphic xmlns:a="http://schemas.openxmlformats.org/drawingml/2006/main">
                        <a:graphicData uri="http://schemas.microsoft.com/office/word/2010/wordprocessingShape">
                          <wps:wsp>
                            <wps:cNvSpPr txBox="1"/>
                            <wps:spPr>
                              <a:xfrm>
                                <a:off x="0" y="0"/>
                                <a:ext cx="3139440" cy="1607820"/>
                              </a:xfrm>
                              <a:prstGeom prst="rect">
                                <a:avLst/>
                              </a:prstGeom>
                              <a:noFill/>
                              <a:ln w="6350">
                                <a:noFill/>
                              </a:ln>
                            </wps:spPr>
                            <wps:txbx>
                              <w:txbxContent>
                                <w:p w14:paraId="6E4B0DF9" w14:textId="58A9555B" w:rsidR="00D077E9" w:rsidRPr="003C545B" w:rsidRDefault="00370673" w:rsidP="00D077E9">
                                  <w:pPr>
                                    <w:pStyle w:val="Ttulo"/>
                                    <w:spacing w:after="0"/>
                                    <w:rPr>
                                      <w:rFonts w:ascii="Nirmala UI" w:hAnsi="Nirmala UI" w:cs="Nirmala UI"/>
                                      <w:color w:val="2681F0"/>
                                      <w:sz w:val="56"/>
                                      <w:szCs w:val="56"/>
                                    </w:rPr>
                                  </w:pPr>
                                  <w:r w:rsidRPr="003C545B">
                                    <w:rPr>
                                      <w:rFonts w:ascii="Nirmala UI" w:hAnsi="Nirmala UI" w:cs="Nirmala UI"/>
                                      <w:color w:val="2681F0"/>
                                      <w:sz w:val="56"/>
                                      <w:szCs w:val="56"/>
                                      <w:lang w:bidi="es-ES"/>
                                    </w:rPr>
                                    <w:t>C</w:t>
                                  </w:r>
                                  <w:r w:rsidR="00B56237">
                                    <w:rPr>
                                      <w:rFonts w:ascii="Nirmala UI" w:hAnsi="Nirmala UI" w:cs="Nirmala UI"/>
                                      <w:color w:val="2681F0"/>
                                      <w:sz w:val="56"/>
                                      <w:szCs w:val="56"/>
                                      <w:lang w:bidi="es-ES"/>
                                    </w:rPr>
                                    <w:t>IFRADO DE PARTICIÓN CON BITLOCKER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3pt;margin-top:55.85pt;width:247.2pt;height:126.6pt;z-index:-2516582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" filled="f" stroked="f" strokeweight=".5pt">
                      <v:textbox>
                        <w:txbxContent>
                          <w:p w14:paraId="6E4B0DF9" w14:textId="58A9555B" w:rsidR="00D077E9" w:rsidRPr="003C545B" w:rsidRDefault="00370673" w:rsidP="00D077E9">
                            <w:pPr>
                              <w:pStyle w:val="Ttulo"/>
                              <w:spacing w:after="0"/>
                              <w:rPr>
                                <w:rFonts w:ascii="Nirmala UI" w:hAnsi="Nirmala UI" w:cs="Nirmala UI"/>
                                <w:color w:val="2681F0"/>
                                <w:sz w:val="56"/>
                                <w:szCs w:val="56"/>
                              </w:rPr>
                            </w:pPr>
                            <w:r w:rsidRPr="003C545B">
                              <w:rPr>
                                <w:rFonts w:ascii="Nirmala UI" w:hAnsi="Nirmala UI" w:cs="Nirmala UI"/>
                                <w:color w:val="2681F0"/>
                                <w:sz w:val="56"/>
                                <w:szCs w:val="56"/>
                                <w:lang w:bidi="es-ES"/>
                              </w:rPr>
                              <w:t>C</w:t>
                            </w:r>
                            <w:r w:rsidR="00B56237">
                              <w:rPr>
                                <w:rFonts w:ascii="Nirmala UI" w:hAnsi="Nirmala UI" w:cs="Nirmala UI"/>
                                <w:color w:val="2681F0"/>
                                <w:sz w:val="56"/>
                                <w:szCs w:val="56"/>
                                <w:lang w:bidi="es-ES"/>
                              </w:rPr>
                              <w:t>IFRADO DE PARTICIÓN CON BITLOCKER</w:t>
                            </w:r>
                          </w:p>
                        </w:txbxContent>
                      </v:textbox>
                      <w10:wrap type="tight"/>
                    </v:shape>
                  </w:pict>
                </mc:Fallback>
              </mc:AlternateContent>
            </w:r>
          </w:p>
        </w:tc>
      </w:tr>
      <w:tr w:rsidR="00D077E9" w14:paraId="0A1E7273" w14:textId="77777777" w:rsidTr="004E5FEE">
        <w:trPr>
          <w:trHeight w:val="7303"/>
        </w:trPr>
        <w:tc>
          <w:tcPr>
            <w:tcW w:w="5580" w:type="dxa"/>
            <w:tcBorders>
              <w:top w:val="nil"/>
              <w:left w:val="nil"/>
              <w:bottom w:val="nil"/>
              <w:right w:val="nil"/>
            </w:tcBorders>
          </w:tcPr>
          <w:p w14:paraId="4E14AC2F" w14:textId="149E79CC" w:rsidR="00D077E9" w:rsidRDefault="005D5EF7" w:rsidP="00AB02A7">
            <w:pPr>
              <w:rPr>
                <w:noProof/>
              </w:rPr>
            </w:pPr>
            <w:r w:rsidRPr="005D5EF7">
              <w:rPr>
                <w:noProof/>
              </w:rPr>
              <w:drawing>
                <wp:anchor distT="0" distB="0" distL="114300" distR="114300" simplePos="0" relativeHeight="251662336" behindDoc="0" locked="0" layoutInCell="1" allowOverlap="1" wp14:anchorId="22514D8F" wp14:editId="611DCEE9">
                  <wp:simplePos x="0" y="0"/>
                  <wp:positionH relativeFrom="column">
                    <wp:posOffset>182880</wp:posOffset>
                  </wp:positionH>
                  <wp:positionV relativeFrom="paragraph">
                    <wp:posOffset>821055</wp:posOffset>
                  </wp:positionV>
                  <wp:extent cx="3017520" cy="2918989"/>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17520" cy="2918989"/>
                          </a:xfrm>
                          <a:prstGeom prst="rect">
                            <a:avLst/>
                          </a:prstGeom>
                        </pic:spPr>
                      </pic:pic>
                    </a:graphicData>
                  </a:graphic>
                  <wp14:sizeRelH relativeFrom="margin">
                    <wp14:pctWidth>0</wp14:pctWidth>
                  </wp14:sizeRelH>
                  <wp14:sizeRelV relativeFrom="margin">
                    <wp14:pctHeight>0</wp14:pctHeight>
                  </wp14:sizeRelV>
                </wp:anchor>
              </w:drawing>
            </w:r>
            <w:r w:rsidR="00741FD5">
              <w:rPr>
                <w:noProof/>
                <w:lang w:bidi="es-ES"/>
              </w:rPr>
              <mc:AlternateContent>
                <mc:Choice Requires="wps">
                  <w:drawing>
                    <wp:anchor distT="0" distB="0" distL="114300" distR="114300" simplePos="0" relativeHeight="251661312" behindDoc="0" locked="0" layoutInCell="1" allowOverlap="1" wp14:anchorId="5D6904CF" wp14:editId="3B95DD79">
                      <wp:simplePos x="0" y="0"/>
                      <wp:positionH relativeFrom="column">
                        <wp:posOffset>140970</wp:posOffset>
                      </wp:positionH>
                      <wp:positionV relativeFrom="paragraph">
                        <wp:posOffset>173355</wp:posOffset>
                      </wp:positionV>
                      <wp:extent cx="1390918" cy="0"/>
                      <wp:effectExtent l="0" t="19050" r="19050" b="19050"/>
                      <wp:wrapNone/>
                      <wp:docPr id="1" name="Conector recto 1"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81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D65D5" id="Conector recto 1" o:spid="_x0000_s1026" alt="divisor de texto"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1pt,13.65pt" to="120.6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" strokecolor="#2681f0" strokeweight="3pt"/>
                  </w:pict>
                </mc:Fallback>
              </mc:AlternateContent>
            </w:r>
            <w:r w:rsidR="00B56237">
              <w:rPr>
                <w:noProof/>
                <w:lang w:bidi="es-ES"/>
              </w:rPr>
              <mc:AlternateContent>
                <mc:Choice Requires="wps">
                  <w:drawing>
                    <wp:anchor distT="0" distB="0" distL="114300" distR="114300" simplePos="0" relativeHeight="251657216" behindDoc="0" locked="0" layoutInCell="1" allowOverlap="1" wp14:anchorId="31217187" wp14:editId="0C17DE71">
                      <wp:simplePos x="0" y="0"/>
                      <wp:positionH relativeFrom="column">
                        <wp:posOffset>133350</wp:posOffset>
                      </wp:positionH>
                      <wp:positionV relativeFrom="paragraph">
                        <wp:posOffset>197485</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81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D729B" id="Conector recto 5" o:spid="_x0000_s1026" alt="divisor de texto"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0.5pt,15.55pt" to="120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" strokecolor="#2681f0" strokeweight="3pt"/>
                  </w:pict>
                </mc:Fallback>
              </mc:AlternateContent>
            </w:r>
            <w:r w:rsidR="00F76A44">
              <w:rPr>
                <w:noProof/>
                <w:lang w:bidi="es-ES"/>
              </w:rPr>
              <mc:AlternateContent>
                <mc:Choice Requires="wps">
                  <w:drawing>
                    <wp:anchor distT="0" distB="0" distL="114300" distR="114300" simplePos="0" relativeHeight="251659264" behindDoc="0" locked="0" layoutInCell="1" allowOverlap="1" wp14:anchorId="1BEC329D" wp14:editId="1FC0BD08">
                      <wp:simplePos x="0" y="0"/>
                      <wp:positionH relativeFrom="column">
                        <wp:posOffset>106680</wp:posOffset>
                      </wp:positionH>
                      <wp:positionV relativeFrom="paragraph">
                        <wp:posOffset>4611370</wp:posOffset>
                      </wp:positionV>
                      <wp:extent cx="1390918" cy="0"/>
                      <wp:effectExtent l="0" t="19050" r="19050" b="1905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81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CC49E" id="Conector recto 32" o:spid="_x0000_s1026" alt="divisor de texto"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4pt,363.1pt" to="117.9pt,3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" strokecolor="#2681f0" strokeweight="3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0E48A995"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75718B82" wp14:editId="0A31D5AF">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D27D4C"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" strokecolor="#2665f0 [1951]" strokeweight="3pt">
                      <w10:anchorlock/>
                    </v:line>
                  </w:pict>
                </mc:Fallback>
              </mc:AlternateContent>
            </w:r>
          </w:p>
          <w:p w14:paraId="211B3F9F" w14:textId="0EAE1740" w:rsidR="00D077E9" w:rsidRDefault="00F76A44" w:rsidP="00AB02A7">
            <w:pPr>
              <w:rPr>
                <w:noProof/>
                <w:sz w:val="10"/>
                <w:szCs w:val="10"/>
              </w:rPr>
            </w:pPr>
            <w:r>
              <w:rPr>
                <w:noProof/>
                <w:lang w:bidi="es-ES"/>
              </w:rPr>
              <mc:AlternateContent>
                <mc:Choice Requires="wps">
                  <w:drawing>
                    <wp:anchor distT="0" distB="0" distL="114300" distR="114300" simplePos="0" relativeHeight="251658249" behindDoc="0" locked="0" layoutInCell="1" allowOverlap="1" wp14:anchorId="063CF8FC" wp14:editId="78A4D928">
                      <wp:simplePos x="0" y="0"/>
                      <wp:positionH relativeFrom="column">
                        <wp:posOffset>0</wp:posOffset>
                      </wp:positionH>
                      <wp:positionV relativeFrom="paragraph">
                        <wp:posOffset>10795</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54D65535" w:rsidR="00704F0E" w:rsidRPr="003C545B" w:rsidRDefault="00B56237" w:rsidP="00704F0E">
                                  <w:pPr>
                                    <w:pStyle w:val="Ttulo"/>
                                    <w:spacing w:after="0"/>
                                    <w:rPr>
                                      <w:rFonts w:ascii="Nirmala UI" w:hAnsi="Nirmala UI" w:cs="Nirmala UI"/>
                                      <w:color w:val="2681F0"/>
                                      <w:sz w:val="28"/>
                                      <w:szCs w:val="28"/>
                                      <w:lang w:bidi="es-ES"/>
                                    </w:rPr>
                                  </w:pPr>
                                  <w:r>
                                    <w:rPr>
                                      <w:rFonts w:ascii="Nirmala UI" w:hAnsi="Nirmala UI" w:cs="Nirmala UI"/>
                                      <w:color w:val="2681F0"/>
                                      <w:sz w:val="28"/>
                                      <w:szCs w:val="28"/>
                                      <w:lang w:bidi="es-ES"/>
                                    </w:rPr>
                                    <w:t>SEGURIDAD INFORMÁTICA</w:t>
                                  </w:r>
                                </w:p>
                                <w:p w14:paraId="3095BFCE" w14:textId="6E9B5CD1" w:rsidR="00F76A44" w:rsidRPr="003C545B" w:rsidRDefault="00F76A44" w:rsidP="00704F0E">
                                  <w:pPr>
                                    <w:pStyle w:val="Ttulo"/>
                                    <w:spacing w:after="0"/>
                                    <w:rPr>
                                      <w:rFonts w:ascii="Nirmala UI" w:hAnsi="Nirmala UI" w:cs="Nirmala UI"/>
                                      <w:color w:val="2681F0"/>
                                      <w:sz w:val="28"/>
                                      <w:szCs w:val="28"/>
                                    </w:rPr>
                                  </w:pPr>
                                  <w:r w:rsidRPr="003C545B">
                                    <w:rPr>
                                      <w:rFonts w:ascii="Nirmala UI" w:hAnsi="Nirmala UI" w:cs="Nirmala UI"/>
                                      <w:color w:val="2681F0"/>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0;margin-top:.85pt;width:247.2pt;height:49.2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" filled="f" stroked="f" strokeweight=".5pt">
                      <v:textbox>
                        <w:txbxContent>
                          <w:p w14:paraId="477B20C9" w14:textId="54D65535" w:rsidR="00704F0E" w:rsidRPr="003C545B" w:rsidRDefault="00B56237" w:rsidP="00704F0E">
                            <w:pPr>
                              <w:pStyle w:val="Ttulo"/>
                              <w:spacing w:after="0"/>
                              <w:rPr>
                                <w:rFonts w:ascii="Nirmala UI" w:hAnsi="Nirmala UI" w:cs="Nirmala UI"/>
                                <w:color w:val="2681F0"/>
                                <w:sz w:val="28"/>
                                <w:szCs w:val="28"/>
                                <w:lang w:bidi="es-ES"/>
                              </w:rPr>
                            </w:pPr>
                            <w:r>
                              <w:rPr>
                                <w:rFonts w:ascii="Nirmala UI" w:hAnsi="Nirmala UI" w:cs="Nirmala UI"/>
                                <w:color w:val="2681F0"/>
                                <w:sz w:val="28"/>
                                <w:szCs w:val="28"/>
                                <w:lang w:bidi="es-ES"/>
                              </w:rPr>
                              <w:t>SEGURIDAD INFORMÁTICA</w:t>
                            </w:r>
                          </w:p>
                          <w:p w14:paraId="3095BFCE" w14:textId="6E9B5CD1" w:rsidR="00F76A44" w:rsidRPr="003C545B" w:rsidRDefault="00F76A44" w:rsidP="00704F0E">
                            <w:pPr>
                              <w:pStyle w:val="Ttulo"/>
                              <w:spacing w:after="0"/>
                              <w:rPr>
                                <w:rFonts w:ascii="Nirmala UI" w:hAnsi="Nirmala UI" w:cs="Nirmala UI"/>
                                <w:color w:val="2681F0"/>
                                <w:sz w:val="28"/>
                                <w:szCs w:val="28"/>
                              </w:rPr>
                            </w:pPr>
                            <w:r w:rsidRPr="003C545B">
                              <w:rPr>
                                <w:rFonts w:ascii="Nirmala UI" w:hAnsi="Nirmala UI" w:cs="Nirmala UI"/>
                                <w:color w:val="2681F0"/>
                                <w:sz w:val="28"/>
                                <w:szCs w:val="28"/>
                                <w:lang w:bidi="es-ES"/>
                              </w:rPr>
                              <w:t>JUAN CARLOS NAVIDAD GARCÍA</w:t>
                            </w:r>
                          </w:p>
                        </w:txbxContent>
                      </v:textbox>
                    </v:shape>
                  </w:pict>
                </mc:Fallback>
              </mc:AlternateContent>
            </w:r>
          </w:p>
          <w:p w14:paraId="2D647015" w14:textId="0200B943" w:rsidR="00D077E9" w:rsidRDefault="00D077E9" w:rsidP="00AB02A7">
            <w:pPr>
              <w:rPr>
                <w:noProof/>
                <w:sz w:val="10"/>
                <w:szCs w:val="10"/>
              </w:rPr>
            </w:pPr>
          </w:p>
          <w:p w14:paraId="012CADC0" w14:textId="72EA36D6" w:rsidR="00D077E9" w:rsidRPr="00370673" w:rsidRDefault="000B447D" w:rsidP="00AB02A7">
            <w:pPr>
              <w:rPr>
                <w:rFonts w:ascii="Nirmala UI" w:hAnsi="Nirmala UI" w:cs="Nirmala UI"/>
                <w:noProof/>
                <w:color w:val="2665F0" w:themeColor="text2" w:themeTint="99"/>
              </w:rPr>
            </w:pPr>
            <w:sdt>
              <w:sdtPr>
                <w:rPr>
                  <w:rFonts w:ascii="Nirmala UI" w:hAnsi="Nirmala UI" w:cs="Nirmala UI"/>
                  <w:noProof/>
                  <w:color w:val="2665F0" w:themeColor="text2" w:themeTint="99"/>
                </w:rPr>
                <w:id w:val="-1740469667"/>
                <w:placeholder>
                  <w:docPart w:val="7E8C4E0E28AF4D02A8730B3155470821"/>
                </w:placeholder>
                <w15:appearance w15:val="hidden"/>
              </w:sdtPr>
              <w:sdtEndPr/>
              <w:sdtContent>
                <w:r w:rsidR="00370673" w:rsidRPr="00370673">
                  <w:rPr>
                    <w:rFonts w:ascii="Nirmala UI" w:hAnsi="Nirmala UI" w:cs="Nirmala UI"/>
                    <w:noProof/>
                    <w:color w:val="2665F0" w:themeColor="text2" w:themeTint="99"/>
                  </w:rPr>
                  <w:t>Sistemas Operativos en Red</w:t>
                </w:r>
              </w:sdtContent>
            </w:sdt>
          </w:p>
          <w:p w14:paraId="2A12433E" w14:textId="29FC6329" w:rsidR="00D077E9" w:rsidRPr="00370673" w:rsidRDefault="00370673" w:rsidP="00AB02A7">
            <w:pPr>
              <w:rPr>
                <w:rFonts w:ascii="Nirmala UI" w:hAnsi="Nirmala UI" w:cs="Nirmala UI"/>
                <w:noProof/>
                <w:color w:val="2665F0" w:themeColor="text2" w:themeTint="99"/>
              </w:rPr>
            </w:pPr>
            <w:r w:rsidRPr="00370673">
              <w:rPr>
                <w:rFonts w:ascii="Nirmala UI" w:hAnsi="Nirmala UI" w:cs="Nirmala UI"/>
                <w:noProof/>
                <w:color w:val="2665F0" w:themeColor="text2" w:themeTint="99"/>
              </w:rPr>
              <w:t>Juan Carlos Navidad García</w:t>
            </w:r>
          </w:p>
          <w:p w14:paraId="19AA669C" w14:textId="77777777" w:rsidR="00D077E9" w:rsidRPr="00D86945" w:rsidRDefault="00D077E9" w:rsidP="00AB02A7">
            <w:pPr>
              <w:rPr>
                <w:noProof/>
                <w:sz w:val="10"/>
                <w:szCs w:val="10"/>
              </w:rPr>
            </w:pPr>
          </w:p>
        </w:tc>
      </w:tr>
    </w:tbl>
    <w:p w14:paraId="293AAC8A" w14:textId="59F8759B" w:rsidR="007740B7" w:rsidRPr="00362063" w:rsidRDefault="00F76A44" w:rsidP="00362063">
      <w:pPr>
        <w:spacing w:after="200"/>
        <w:rPr>
          <w:noProof/>
        </w:rPr>
      </w:pPr>
      <w:r>
        <w:rPr>
          <w:noProof/>
        </w:rPr>
        <w:drawing>
          <wp:anchor distT="0" distB="0" distL="114300" distR="114300" simplePos="0" relativeHeight="251658240" behindDoc="0" locked="0" layoutInCell="1" allowOverlap="1" wp14:anchorId="27704234" wp14:editId="7C4EE4EC">
            <wp:simplePos x="0" y="0"/>
            <wp:positionH relativeFrom="column">
              <wp:posOffset>-754380</wp:posOffset>
            </wp:positionH>
            <wp:positionV relativeFrom="paragraph">
              <wp:posOffset>6160770</wp:posOffset>
            </wp:positionV>
            <wp:extent cx="8190230" cy="4243673"/>
            <wp:effectExtent l="628650" t="1466850" r="610870" b="2413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alphaModFix amt="58000"/>
                      <a:extLst>
                        <a:ext uri="{28A0092B-C50C-407E-A947-70E740481C1C}">
                          <a14:useLocalDpi xmlns:a14="http://schemas.microsoft.com/office/drawing/2010/main" val="0"/>
                        </a:ext>
                      </a:extLst>
                    </a:blip>
                    <a:srcRect/>
                    <a:stretch>
                      <a:fillRect/>
                    </a:stretch>
                  </pic:blipFill>
                  <pic:spPr bwMode="auto">
                    <a:xfrm>
                      <a:off x="0" y="0"/>
                      <a:ext cx="8190230" cy="4243673"/>
                    </a:xfrm>
                    <a:prstGeom prst="rect">
                      <a:avLst/>
                    </a:prstGeom>
                    <a:noFill/>
                    <a:ln>
                      <a:noFill/>
                    </a:ln>
                    <a:effectLst>
                      <a:outerShdw blurRad="850900" dist="838200" dir="16200000" rotWithShape="0">
                        <a:schemeClr val="bg1">
                          <a:lumMod val="75000"/>
                          <a:alpha val="59000"/>
                        </a:schemeClr>
                      </a:outerShdw>
                    </a:effectLst>
                  </pic:spPr>
                </pic:pic>
              </a:graphicData>
            </a:graphic>
            <wp14:sizeRelH relativeFrom="margin">
              <wp14:pctWidth>0</wp14:pctWidth>
            </wp14:sizeRelH>
            <wp14:sizeRelV relativeFrom="margin">
              <wp14:pctHeight>0</wp14:pctHeight>
            </wp14:sizeRelV>
          </wp:anchor>
        </w:drawing>
      </w:r>
      <w:r w:rsidR="00704F0E">
        <w:rPr>
          <w:noProof/>
          <w:lang w:bidi="es-ES"/>
        </w:rPr>
        <mc:AlternateContent>
          <mc:Choice Requires="wps">
            <w:drawing>
              <wp:anchor distT="0" distB="0" distL="114300" distR="114300" simplePos="0" relativeHeight="251658241" behindDoc="0" locked="0" layoutInCell="1" allowOverlap="1" wp14:anchorId="46BDF55B" wp14:editId="6867C144">
                <wp:simplePos x="0" y="0"/>
                <wp:positionH relativeFrom="column">
                  <wp:posOffset>-201930</wp:posOffset>
                </wp:positionH>
                <wp:positionV relativeFrom="paragraph">
                  <wp:posOffset>230505</wp:posOffset>
                </wp:positionV>
                <wp:extent cx="3938905" cy="8648700"/>
                <wp:effectExtent l="28575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53000">
                              <a:schemeClr val="accent1">
                                <a:lumMod val="5000"/>
                                <a:lumOff val="95000"/>
                                <a:alpha val="82000"/>
                              </a:schemeClr>
                            </a:gs>
                            <a:gs pos="100000">
                              <a:schemeClr val="accent1">
                                <a:lumMod val="20000"/>
                                <a:lumOff val="80000"/>
                                <a:alpha val="86000"/>
                              </a:schemeClr>
                            </a:gs>
                            <a:gs pos="62000">
                              <a:schemeClr val="accent2">
                                <a:lumMod val="20000"/>
                                <a:lumOff val="80000"/>
                                <a:alpha val="98000"/>
                              </a:schemeClr>
                            </a:gs>
                          </a:gsLst>
                          <a:lin ang="5400000" scaled="1"/>
                        </a:gradFill>
                        <a:ln>
                          <a:noFill/>
                        </a:ln>
                        <a:effectLst>
                          <a:outerShdw blurRad="292100" dir="5400000" sx="101000" sy="101000" rotWithShape="0">
                            <a:schemeClr val="tx2">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AA93B" id="Rectángulo: esquinas redondeadas 12" o:spid="_x0000_s1026" style="position:absolute;margin-left:-15.9pt;margin-top:18.15pt;width:310.15pt;height:6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" fillcolor="#ecf8fe [180]" stroked="f" strokeweight="2pt">
                <v:fill opacity="56360f" color2="#b1e4fd [660]" o:opacity2="53739f" colors="0 #ecf8ff;34734f #ecf8ff;40632f #d7e9f5" focus="100%" type="gradient"/>
                <v:shadow on="t" type="perspective" color="#082a75 [3215]" opacity="38010f" origin=",.5" offset="0,0" matrix="66191f,,,66191f"/>
              </v:roundrect>
            </w:pict>
          </mc:Fallback>
        </mc:AlternateContent>
      </w:r>
      <w:r w:rsidR="00D077E9">
        <w:rPr>
          <w:noProof/>
          <w:lang w:bidi="es-ES"/>
        </w:rPr>
        <w:br w:type="page"/>
      </w:r>
    </w:p>
    <w:p w14:paraId="559F9C82" w14:textId="1BC43F82" w:rsidR="00D7713A" w:rsidRPr="00B57AF8" w:rsidRDefault="00D4036F" w:rsidP="00D7713A">
      <w:pPr>
        <w:pStyle w:val="Ttulo3"/>
        <w:numPr>
          <w:ilvl w:val="0"/>
          <w:numId w:val="2"/>
        </w:numPr>
        <w:rPr>
          <w:rFonts w:ascii="Poppins" w:hAnsi="Poppins" w:cs="Poppins"/>
          <w:noProof/>
          <w:color w:val="194969" w:themeColor="accent2" w:themeShade="80"/>
          <w:sz w:val="28"/>
          <w:szCs w:val="28"/>
        </w:rPr>
      </w:pPr>
      <w:r w:rsidRPr="00B57AF8">
        <w:rPr>
          <w:rFonts w:ascii="Poppins" w:hAnsi="Poppins" w:cs="Poppins"/>
          <w:noProof/>
          <w:color w:val="194969" w:themeColor="accent2" w:themeShade="80"/>
          <w:sz w:val="28"/>
          <w:szCs w:val="28"/>
        </w:rPr>
        <w:lastRenderedPageBreak/>
        <w:t>¿Qué es Bitlocker?</w:t>
      </w:r>
    </w:p>
    <w:p w14:paraId="52C5179F" w14:textId="6E1E8111" w:rsidR="00D4036F" w:rsidRDefault="00D4036F" w:rsidP="00D4036F">
      <w:pPr>
        <w:ind w:left="720"/>
        <w:jc w:val="both"/>
      </w:pPr>
    </w:p>
    <w:p w14:paraId="234A6509" w14:textId="5C6E11BC" w:rsidR="00D4036F" w:rsidRDefault="00D752C9" w:rsidP="00D4036F">
      <w:pPr>
        <w:ind w:left="720"/>
        <w:jc w:val="both"/>
        <w:rPr>
          <w:rFonts w:ascii="Segoe UI" w:hAnsi="Segoe UI" w:cs="Segoe UI"/>
          <w:b w:val="0"/>
          <w:bCs/>
          <w:color w:val="auto"/>
          <w:sz w:val="24"/>
          <w:szCs w:val="24"/>
        </w:rPr>
      </w:pPr>
      <w:r w:rsidRPr="00B57AF8">
        <w:rPr>
          <w:rFonts w:ascii="Segoe UI" w:hAnsi="Segoe UI" w:cs="Segoe UI"/>
          <w:color w:val="auto"/>
          <w:sz w:val="24"/>
          <w:szCs w:val="24"/>
        </w:rPr>
        <w:t>BitLocker</w:t>
      </w:r>
      <w:r w:rsidRPr="00596BAC">
        <w:rPr>
          <w:rFonts w:ascii="Segoe UI" w:hAnsi="Segoe UI" w:cs="Segoe UI"/>
          <w:b w:val="0"/>
          <w:bCs/>
          <w:color w:val="auto"/>
          <w:sz w:val="24"/>
          <w:szCs w:val="24"/>
        </w:rPr>
        <w:t xml:space="preserve"> es una aplicación</w:t>
      </w:r>
      <w:r w:rsidR="00596BAC">
        <w:rPr>
          <w:rFonts w:ascii="Segoe UI" w:hAnsi="Segoe UI" w:cs="Segoe UI"/>
          <w:b w:val="0"/>
          <w:bCs/>
          <w:color w:val="auto"/>
          <w:sz w:val="24"/>
          <w:szCs w:val="24"/>
        </w:rPr>
        <w:t xml:space="preserve"> nativa</w:t>
      </w:r>
      <w:r w:rsidRPr="00596BAC">
        <w:rPr>
          <w:rFonts w:ascii="Segoe UI" w:hAnsi="Segoe UI" w:cs="Segoe UI"/>
          <w:b w:val="0"/>
          <w:bCs/>
          <w:color w:val="auto"/>
          <w:sz w:val="24"/>
          <w:szCs w:val="24"/>
        </w:rPr>
        <w:t xml:space="preserve"> de cifrado que nos permite proteger nuestro disco duro de un posible robo de información. Encontramos esta herramienta disponible desde </w:t>
      </w:r>
      <w:r w:rsidRPr="00B57AF8">
        <w:rPr>
          <w:rFonts w:ascii="Segoe UI" w:hAnsi="Segoe UI" w:cs="Segoe UI"/>
          <w:color w:val="auto"/>
          <w:sz w:val="24"/>
          <w:szCs w:val="24"/>
        </w:rPr>
        <w:t>Windows Vista</w:t>
      </w:r>
      <w:r w:rsidRPr="00596BAC">
        <w:rPr>
          <w:rFonts w:ascii="Segoe UI" w:hAnsi="Segoe UI" w:cs="Segoe UI"/>
          <w:b w:val="0"/>
          <w:bCs/>
          <w:color w:val="auto"/>
          <w:sz w:val="24"/>
          <w:szCs w:val="24"/>
        </w:rPr>
        <w:t xml:space="preserve">, así que también la tenemos disponible en </w:t>
      </w:r>
      <w:r w:rsidRPr="00B57AF8">
        <w:rPr>
          <w:rFonts w:ascii="Segoe UI" w:hAnsi="Segoe UI" w:cs="Segoe UI"/>
          <w:color w:val="auto"/>
          <w:sz w:val="24"/>
          <w:szCs w:val="24"/>
        </w:rPr>
        <w:t>Windows Server 2008, Windows 7, Windows 8 y Windows 10</w:t>
      </w:r>
      <w:r w:rsidR="008666F6" w:rsidRPr="00B57AF8">
        <w:rPr>
          <w:rFonts w:ascii="Segoe UI" w:hAnsi="Segoe UI" w:cs="Segoe UI"/>
          <w:color w:val="auto"/>
          <w:sz w:val="24"/>
          <w:szCs w:val="24"/>
        </w:rPr>
        <w:t>, todas estas en su versión profesional</w:t>
      </w:r>
      <w:r w:rsidR="00596BAC" w:rsidRPr="00596BAC">
        <w:rPr>
          <w:rFonts w:ascii="Segoe UI" w:hAnsi="Segoe UI" w:cs="Segoe UI"/>
          <w:b w:val="0"/>
          <w:bCs/>
          <w:color w:val="auto"/>
          <w:sz w:val="24"/>
          <w:szCs w:val="24"/>
        </w:rPr>
        <w:t>.</w:t>
      </w:r>
    </w:p>
    <w:p w14:paraId="19D0D369" w14:textId="7B4B2A06" w:rsidR="00596BAC" w:rsidRDefault="00596BAC" w:rsidP="00D4036F">
      <w:pPr>
        <w:ind w:left="720"/>
        <w:jc w:val="both"/>
        <w:rPr>
          <w:rFonts w:ascii="Segoe UI" w:hAnsi="Segoe UI" w:cs="Segoe UI"/>
          <w:b w:val="0"/>
          <w:bCs/>
          <w:color w:val="auto"/>
          <w:sz w:val="24"/>
          <w:szCs w:val="24"/>
        </w:rPr>
      </w:pPr>
    </w:p>
    <w:p w14:paraId="6150465F" w14:textId="72B37E08" w:rsidR="00596BAC" w:rsidRPr="00B57AF8" w:rsidRDefault="00963840" w:rsidP="00596BAC">
      <w:pPr>
        <w:pStyle w:val="Ttulo3"/>
        <w:numPr>
          <w:ilvl w:val="0"/>
          <w:numId w:val="2"/>
        </w:numPr>
        <w:rPr>
          <w:rFonts w:ascii="Poppins" w:hAnsi="Poppins" w:cs="Poppins"/>
          <w:noProof/>
          <w:color w:val="194969" w:themeColor="accent2" w:themeShade="80"/>
          <w:sz w:val="28"/>
          <w:szCs w:val="28"/>
        </w:rPr>
      </w:pPr>
      <w:r w:rsidRPr="00B57AF8">
        <w:rPr>
          <w:rFonts w:ascii="Poppins" w:hAnsi="Poppins" w:cs="Poppins"/>
          <w:noProof/>
          <w:color w:val="194969" w:themeColor="accent2" w:themeShade="80"/>
          <w:sz w:val="28"/>
          <w:szCs w:val="28"/>
        </w:rPr>
        <w:t>¿</w:t>
      </w:r>
      <w:r w:rsidR="00596BAC" w:rsidRPr="00B57AF8">
        <w:rPr>
          <w:rFonts w:ascii="Poppins" w:hAnsi="Poppins" w:cs="Poppins"/>
          <w:noProof/>
          <w:color w:val="194969" w:themeColor="accent2" w:themeShade="80"/>
          <w:sz w:val="28"/>
          <w:szCs w:val="28"/>
        </w:rPr>
        <w:t>Como habilitar Bitlo</w:t>
      </w:r>
      <w:r w:rsidRPr="00B57AF8">
        <w:rPr>
          <w:rFonts w:ascii="Poppins" w:hAnsi="Poppins" w:cs="Poppins"/>
          <w:noProof/>
          <w:color w:val="194969" w:themeColor="accent2" w:themeShade="80"/>
          <w:sz w:val="28"/>
          <w:szCs w:val="28"/>
        </w:rPr>
        <w:t>cker?</w:t>
      </w:r>
    </w:p>
    <w:p w14:paraId="6AF6DAC3" w14:textId="1B334D60" w:rsidR="00963840" w:rsidRDefault="00963840" w:rsidP="00963840"/>
    <w:p w14:paraId="1C1A446A" w14:textId="76C8C29D" w:rsidR="00963840" w:rsidRDefault="00963840" w:rsidP="00963840">
      <w:pPr>
        <w:ind w:left="720"/>
        <w:jc w:val="both"/>
        <w:rPr>
          <w:rFonts w:ascii="Segoe UI" w:hAnsi="Segoe UI" w:cs="Segoe UI"/>
          <w:b w:val="0"/>
          <w:bCs/>
          <w:color w:val="auto"/>
          <w:sz w:val="24"/>
          <w:szCs w:val="24"/>
        </w:rPr>
      </w:pPr>
      <w:proofErr w:type="spellStart"/>
      <w:r w:rsidRPr="00B57AF8">
        <w:rPr>
          <w:rFonts w:ascii="Segoe UI" w:hAnsi="Segoe UI" w:cs="Segoe UI"/>
          <w:color w:val="auto"/>
          <w:sz w:val="24"/>
          <w:szCs w:val="24"/>
        </w:rPr>
        <w:t>Bitlocker</w:t>
      </w:r>
      <w:proofErr w:type="spellEnd"/>
      <w:r>
        <w:rPr>
          <w:rFonts w:ascii="Segoe UI" w:hAnsi="Segoe UI" w:cs="Segoe UI"/>
          <w:b w:val="0"/>
          <w:bCs/>
          <w:color w:val="auto"/>
          <w:sz w:val="24"/>
          <w:szCs w:val="24"/>
        </w:rPr>
        <w:t xml:space="preserve"> nos proporciona la capacidad de poder </w:t>
      </w:r>
      <w:r w:rsidRPr="002821E2">
        <w:rPr>
          <w:rFonts w:ascii="Segoe UI" w:hAnsi="Segoe UI" w:cs="Segoe UI"/>
          <w:color w:val="auto"/>
          <w:sz w:val="24"/>
          <w:szCs w:val="24"/>
        </w:rPr>
        <w:t>cifrar unidades de disco</w:t>
      </w:r>
      <w:r>
        <w:rPr>
          <w:rFonts w:ascii="Segoe UI" w:hAnsi="Segoe UI" w:cs="Segoe UI"/>
          <w:b w:val="0"/>
          <w:bCs/>
          <w:color w:val="auto"/>
          <w:sz w:val="24"/>
          <w:szCs w:val="24"/>
        </w:rPr>
        <w:t xml:space="preserve"> </w:t>
      </w:r>
      <w:r w:rsidR="00DE410B">
        <w:rPr>
          <w:rFonts w:ascii="Segoe UI" w:hAnsi="Segoe UI" w:cs="Segoe UI"/>
          <w:b w:val="0"/>
          <w:bCs/>
          <w:color w:val="auto"/>
          <w:sz w:val="24"/>
          <w:szCs w:val="24"/>
        </w:rPr>
        <w:t xml:space="preserve">para que su información </w:t>
      </w:r>
      <w:r w:rsidR="002821E2">
        <w:rPr>
          <w:rFonts w:ascii="Segoe UI" w:hAnsi="Segoe UI" w:cs="Segoe UI"/>
          <w:b w:val="0"/>
          <w:bCs/>
          <w:color w:val="auto"/>
          <w:sz w:val="24"/>
          <w:szCs w:val="24"/>
        </w:rPr>
        <w:t xml:space="preserve">no </w:t>
      </w:r>
      <w:r w:rsidR="00DE410B">
        <w:rPr>
          <w:rFonts w:ascii="Segoe UI" w:hAnsi="Segoe UI" w:cs="Segoe UI"/>
          <w:b w:val="0"/>
          <w:bCs/>
          <w:color w:val="auto"/>
          <w:sz w:val="24"/>
          <w:szCs w:val="24"/>
        </w:rPr>
        <w:t>se vea comprometida, ya pueda ser porque vas a utilizar esa unidad en equipos</w:t>
      </w:r>
      <w:r w:rsidR="003D6E99">
        <w:rPr>
          <w:rFonts w:ascii="Segoe UI" w:hAnsi="Segoe UI" w:cs="Segoe UI"/>
          <w:b w:val="0"/>
          <w:bCs/>
          <w:color w:val="auto"/>
          <w:sz w:val="24"/>
          <w:szCs w:val="24"/>
        </w:rPr>
        <w:t xml:space="preserve"> al que tengan acceso otros usuarios, tenga información</w:t>
      </w:r>
      <w:r w:rsidR="00AB2381">
        <w:rPr>
          <w:rFonts w:ascii="Segoe UI" w:hAnsi="Segoe UI" w:cs="Segoe UI"/>
          <w:b w:val="0"/>
          <w:bCs/>
          <w:color w:val="auto"/>
          <w:sz w:val="24"/>
          <w:szCs w:val="24"/>
        </w:rPr>
        <w:t xml:space="preserve"> valiosa, etc.</w:t>
      </w:r>
    </w:p>
    <w:p w14:paraId="444C3685" w14:textId="3AD456A5" w:rsidR="00AB2381" w:rsidRDefault="00AB2381" w:rsidP="00963840">
      <w:pPr>
        <w:ind w:left="720"/>
        <w:jc w:val="both"/>
        <w:rPr>
          <w:rFonts w:ascii="Segoe UI" w:hAnsi="Segoe UI" w:cs="Segoe UI"/>
          <w:b w:val="0"/>
          <w:bCs/>
          <w:color w:val="auto"/>
          <w:sz w:val="24"/>
          <w:szCs w:val="24"/>
        </w:rPr>
      </w:pPr>
    </w:p>
    <w:p w14:paraId="7F0CD8F8" w14:textId="0EC4B7BC" w:rsidR="00AB2381" w:rsidRDefault="00AB2381" w:rsidP="00963840">
      <w:pPr>
        <w:ind w:left="720"/>
        <w:jc w:val="both"/>
        <w:rPr>
          <w:rFonts w:ascii="Segoe UI" w:hAnsi="Segoe UI" w:cs="Segoe UI"/>
          <w:b w:val="0"/>
          <w:bCs/>
          <w:color w:val="auto"/>
          <w:sz w:val="24"/>
          <w:szCs w:val="24"/>
        </w:rPr>
      </w:pPr>
      <w:r>
        <w:rPr>
          <w:rFonts w:ascii="Segoe UI" w:hAnsi="Segoe UI" w:cs="Segoe UI"/>
          <w:b w:val="0"/>
          <w:bCs/>
          <w:color w:val="auto"/>
          <w:sz w:val="24"/>
          <w:szCs w:val="24"/>
        </w:rPr>
        <w:t xml:space="preserve">Para habilitarlo, tenemos que tener en cuenta que nuestro equipo es compatible con </w:t>
      </w:r>
      <w:proofErr w:type="spellStart"/>
      <w:r w:rsidRPr="00E91285">
        <w:rPr>
          <w:rFonts w:ascii="Segoe UI" w:hAnsi="Segoe UI" w:cs="Segoe UI"/>
          <w:color w:val="auto"/>
          <w:sz w:val="24"/>
          <w:szCs w:val="24"/>
        </w:rPr>
        <w:t>Bitlocker</w:t>
      </w:r>
      <w:proofErr w:type="spellEnd"/>
      <w:r>
        <w:rPr>
          <w:rFonts w:ascii="Segoe UI" w:hAnsi="Segoe UI" w:cs="Segoe UI"/>
          <w:b w:val="0"/>
          <w:bCs/>
          <w:color w:val="auto"/>
          <w:sz w:val="24"/>
          <w:szCs w:val="24"/>
        </w:rPr>
        <w:t>, en el caso de que lo sea, podremos configurarlo sin problemas.</w:t>
      </w:r>
    </w:p>
    <w:p w14:paraId="2BC94E1C" w14:textId="64C66575" w:rsidR="00AB2381" w:rsidRDefault="00AB2381" w:rsidP="00963840">
      <w:pPr>
        <w:ind w:left="720"/>
        <w:jc w:val="both"/>
        <w:rPr>
          <w:rFonts w:ascii="Segoe UI" w:hAnsi="Segoe UI" w:cs="Segoe UI"/>
          <w:b w:val="0"/>
          <w:bCs/>
          <w:color w:val="auto"/>
          <w:sz w:val="24"/>
          <w:szCs w:val="24"/>
        </w:rPr>
      </w:pPr>
    </w:p>
    <w:p w14:paraId="2A2F18D0" w14:textId="77E25515" w:rsidR="00AB2381" w:rsidRDefault="00686ACF" w:rsidP="00963840">
      <w:pPr>
        <w:ind w:left="720"/>
        <w:jc w:val="both"/>
        <w:rPr>
          <w:rFonts w:ascii="Segoe UI" w:hAnsi="Segoe UI" w:cs="Segoe UI"/>
          <w:b w:val="0"/>
          <w:bCs/>
          <w:color w:val="auto"/>
          <w:sz w:val="24"/>
          <w:szCs w:val="24"/>
        </w:rPr>
      </w:pPr>
      <w:r>
        <w:rPr>
          <w:rFonts w:ascii="Segoe UI" w:hAnsi="Segoe UI" w:cs="Segoe UI"/>
          <w:b w:val="0"/>
          <w:bCs/>
          <w:color w:val="auto"/>
          <w:sz w:val="24"/>
          <w:szCs w:val="24"/>
        </w:rPr>
        <w:t>Simplemente nos iremos a “</w:t>
      </w:r>
      <w:r w:rsidRPr="00E91285">
        <w:rPr>
          <w:rFonts w:ascii="Segoe UI" w:hAnsi="Segoe UI" w:cs="Segoe UI"/>
          <w:color w:val="auto"/>
          <w:sz w:val="24"/>
          <w:szCs w:val="24"/>
        </w:rPr>
        <w:t>Este equipo</w:t>
      </w:r>
      <w:r>
        <w:rPr>
          <w:rFonts w:ascii="Segoe UI" w:hAnsi="Segoe UI" w:cs="Segoe UI"/>
          <w:b w:val="0"/>
          <w:bCs/>
          <w:color w:val="auto"/>
          <w:sz w:val="24"/>
          <w:szCs w:val="24"/>
        </w:rPr>
        <w:t xml:space="preserve">” para visualizar las unidades conectadas al equipo, hacemos </w:t>
      </w:r>
      <w:proofErr w:type="spellStart"/>
      <w:r>
        <w:rPr>
          <w:rFonts w:ascii="Segoe UI" w:hAnsi="Segoe UI" w:cs="Segoe UI"/>
          <w:b w:val="0"/>
          <w:bCs/>
          <w:color w:val="auto"/>
          <w:sz w:val="24"/>
          <w:szCs w:val="24"/>
        </w:rPr>
        <w:t>click</w:t>
      </w:r>
      <w:proofErr w:type="spellEnd"/>
      <w:r>
        <w:rPr>
          <w:rFonts w:ascii="Segoe UI" w:hAnsi="Segoe UI" w:cs="Segoe UI"/>
          <w:b w:val="0"/>
          <w:bCs/>
          <w:color w:val="auto"/>
          <w:sz w:val="24"/>
          <w:szCs w:val="24"/>
        </w:rPr>
        <w:t xml:space="preserve"> derecho </w:t>
      </w:r>
      <w:r w:rsidR="00260A81">
        <w:rPr>
          <w:rFonts w:ascii="Segoe UI" w:hAnsi="Segoe UI" w:cs="Segoe UI"/>
          <w:b w:val="0"/>
          <w:bCs/>
          <w:color w:val="auto"/>
          <w:sz w:val="24"/>
          <w:szCs w:val="24"/>
        </w:rPr>
        <w:t>sobre la unidad que queremos proteger y le damos “</w:t>
      </w:r>
      <w:r w:rsidR="00260A81" w:rsidRPr="00E91285">
        <w:rPr>
          <w:rFonts w:ascii="Segoe UI" w:hAnsi="Segoe UI" w:cs="Segoe UI"/>
          <w:color w:val="auto"/>
          <w:sz w:val="24"/>
          <w:szCs w:val="24"/>
        </w:rPr>
        <w:t xml:space="preserve">Activar </w:t>
      </w:r>
      <w:proofErr w:type="spellStart"/>
      <w:r w:rsidR="00260A81" w:rsidRPr="00E91285">
        <w:rPr>
          <w:rFonts w:ascii="Segoe UI" w:hAnsi="Segoe UI" w:cs="Segoe UI"/>
          <w:color w:val="auto"/>
          <w:sz w:val="24"/>
          <w:szCs w:val="24"/>
        </w:rPr>
        <w:t>Bitlocker</w:t>
      </w:r>
      <w:proofErr w:type="spellEnd"/>
      <w:r w:rsidR="00260A81">
        <w:rPr>
          <w:rFonts w:ascii="Segoe UI" w:hAnsi="Segoe UI" w:cs="Segoe UI"/>
          <w:b w:val="0"/>
          <w:bCs/>
          <w:color w:val="auto"/>
          <w:sz w:val="24"/>
          <w:szCs w:val="24"/>
        </w:rPr>
        <w:t>”:</w:t>
      </w:r>
    </w:p>
    <w:p w14:paraId="40E704A9" w14:textId="7E4E5411" w:rsidR="00260A81" w:rsidRDefault="00260A81" w:rsidP="00963840">
      <w:pPr>
        <w:ind w:left="720"/>
        <w:jc w:val="both"/>
        <w:rPr>
          <w:rFonts w:ascii="Segoe UI" w:hAnsi="Segoe UI" w:cs="Segoe UI"/>
          <w:b w:val="0"/>
          <w:bCs/>
          <w:color w:val="auto"/>
          <w:sz w:val="24"/>
          <w:szCs w:val="24"/>
        </w:rPr>
      </w:pPr>
      <w:r>
        <w:rPr>
          <w:noProof/>
        </w:rPr>
        <mc:AlternateContent>
          <mc:Choice Requires="wps">
            <w:drawing>
              <wp:anchor distT="0" distB="0" distL="114300" distR="114300" simplePos="0" relativeHeight="251664384" behindDoc="0" locked="0" layoutInCell="1" allowOverlap="1" wp14:anchorId="1DFC1A32" wp14:editId="0C82C117">
                <wp:simplePos x="0" y="0"/>
                <wp:positionH relativeFrom="column">
                  <wp:posOffset>2659380</wp:posOffset>
                </wp:positionH>
                <wp:positionV relativeFrom="paragraph">
                  <wp:posOffset>1319530</wp:posOffset>
                </wp:positionV>
                <wp:extent cx="701040" cy="7620"/>
                <wp:effectExtent l="19050" t="19050" r="22860" b="30480"/>
                <wp:wrapNone/>
                <wp:docPr id="25" name="Conector recto 25"/>
                <wp:cNvGraphicFramePr/>
                <a:graphic xmlns:a="http://schemas.openxmlformats.org/drawingml/2006/main">
                  <a:graphicData uri="http://schemas.microsoft.com/office/word/2010/wordprocessingShape">
                    <wps:wsp>
                      <wps:cNvCnPr/>
                      <wps:spPr>
                        <a:xfrm flipV="1">
                          <a:off x="0" y="0"/>
                          <a:ext cx="701040" cy="762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F491D" id="Conector recto 25"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09.4pt,103.9pt" to="264.6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" strokecolor="red" strokeweight="2.25pt"/>
            </w:pict>
          </mc:Fallback>
        </mc:AlternateContent>
      </w:r>
      <w:r w:rsidRPr="00F54D42">
        <w:rPr>
          <w:noProof/>
        </w:rPr>
        <w:drawing>
          <wp:anchor distT="0" distB="0" distL="114300" distR="114300" simplePos="0" relativeHeight="251663360" behindDoc="0" locked="0" layoutInCell="1" allowOverlap="1" wp14:anchorId="23BC3144" wp14:editId="6715382E">
            <wp:simplePos x="0" y="0"/>
            <wp:positionH relativeFrom="column">
              <wp:posOffset>1615440</wp:posOffset>
            </wp:positionH>
            <wp:positionV relativeFrom="paragraph">
              <wp:posOffset>363855</wp:posOffset>
            </wp:positionV>
            <wp:extent cx="3337849" cy="3254022"/>
            <wp:effectExtent l="0" t="0" r="0" b="381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7849" cy="3254022"/>
                    </a:xfrm>
                    <a:prstGeom prst="rect">
                      <a:avLst/>
                    </a:prstGeom>
                  </pic:spPr>
                </pic:pic>
              </a:graphicData>
            </a:graphic>
          </wp:anchor>
        </w:drawing>
      </w:r>
    </w:p>
    <w:p w14:paraId="1A2C09F5" w14:textId="0674E9F2" w:rsidR="00963840" w:rsidRPr="00963840" w:rsidRDefault="00963840" w:rsidP="00963840"/>
    <w:p w14:paraId="0D9821F1" w14:textId="01EE3ECF" w:rsidR="00596BAC" w:rsidRPr="00596BAC" w:rsidRDefault="00596BAC" w:rsidP="00596BAC">
      <w:pPr>
        <w:jc w:val="both"/>
        <w:rPr>
          <w:rFonts w:ascii="Segoe UI" w:hAnsi="Segoe UI" w:cs="Segoe UI"/>
          <w:bCs/>
        </w:rPr>
      </w:pPr>
    </w:p>
    <w:p w14:paraId="3911A205" w14:textId="384360B9" w:rsidR="00D7713A" w:rsidRDefault="00D7713A" w:rsidP="00AB02A7">
      <w:pPr>
        <w:spacing w:after="200"/>
        <w:rPr>
          <w:noProof/>
        </w:rPr>
      </w:pPr>
    </w:p>
    <w:p w14:paraId="5D8D15FD" w14:textId="55F7073D" w:rsidR="00790D9E" w:rsidRDefault="00790D9E" w:rsidP="00790D9E">
      <w:pPr>
        <w:ind w:left="720"/>
        <w:jc w:val="both"/>
        <w:rPr>
          <w:rFonts w:ascii="Segoe UI" w:hAnsi="Segoe UI" w:cs="Segoe UI"/>
          <w:b w:val="0"/>
          <w:bCs/>
          <w:color w:val="auto"/>
          <w:sz w:val="24"/>
          <w:szCs w:val="24"/>
        </w:rPr>
      </w:pPr>
      <w:r>
        <w:rPr>
          <w:rFonts w:ascii="Segoe UI" w:hAnsi="Segoe UI" w:cs="Segoe UI"/>
          <w:b w:val="0"/>
          <w:bCs/>
          <w:color w:val="auto"/>
          <w:sz w:val="24"/>
          <w:szCs w:val="24"/>
        </w:rPr>
        <w:lastRenderedPageBreak/>
        <w:t>Nos saldrá la siguiente pantalla de configuración:</w:t>
      </w:r>
    </w:p>
    <w:p w14:paraId="33EB70C0" w14:textId="725513CD" w:rsidR="00790D9E" w:rsidRDefault="00790D9E" w:rsidP="00AB02A7">
      <w:pPr>
        <w:spacing w:after="200"/>
      </w:pPr>
      <w:r w:rsidRPr="008B1807">
        <w:rPr>
          <w:noProof/>
        </w:rPr>
        <w:drawing>
          <wp:anchor distT="0" distB="0" distL="114300" distR="114300" simplePos="0" relativeHeight="251665408" behindDoc="0" locked="0" layoutInCell="1" allowOverlap="1" wp14:anchorId="35D383C6" wp14:editId="44E58740">
            <wp:simplePos x="0" y="0"/>
            <wp:positionH relativeFrom="margin">
              <wp:align>center</wp:align>
            </wp:positionH>
            <wp:positionV relativeFrom="paragraph">
              <wp:posOffset>278765</wp:posOffset>
            </wp:positionV>
            <wp:extent cx="4709160" cy="36957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03" r="-1"/>
                    <a:stretch/>
                  </pic:blipFill>
                  <pic:spPr bwMode="auto">
                    <a:xfrm>
                      <a:off x="0" y="0"/>
                      <a:ext cx="4709160"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195AFDE" w14:textId="34826BC1" w:rsidR="00D7713A" w:rsidRDefault="00D7713A" w:rsidP="00AB02A7">
      <w:pPr>
        <w:spacing w:after="200"/>
        <w:rPr>
          <w:noProof/>
        </w:rPr>
      </w:pPr>
    </w:p>
    <w:p w14:paraId="5303CEEB" w14:textId="0F7F37EC" w:rsidR="00790D9E" w:rsidRDefault="00790D9E" w:rsidP="00790D9E">
      <w:pPr>
        <w:ind w:left="720"/>
        <w:jc w:val="both"/>
        <w:rPr>
          <w:rFonts w:ascii="Segoe UI" w:hAnsi="Segoe UI" w:cs="Segoe UI"/>
          <w:b w:val="0"/>
          <w:bCs/>
          <w:color w:val="auto"/>
          <w:sz w:val="24"/>
          <w:szCs w:val="24"/>
        </w:rPr>
      </w:pPr>
      <w:proofErr w:type="spellStart"/>
      <w:r w:rsidRPr="00E91285">
        <w:rPr>
          <w:rFonts w:ascii="Segoe UI" w:hAnsi="Segoe UI" w:cs="Segoe UI"/>
          <w:color w:val="auto"/>
          <w:sz w:val="24"/>
          <w:szCs w:val="24"/>
        </w:rPr>
        <w:t>Bitlocker</w:t>
      </w:r>
      <w:proofErr w:type="spellEnd"/>
      <w:r>
        <w:rPr>
          <w:rFonts w:ascii="Segoe UI" w:hAnsi="Segoe UI" w:cs="Segoe UI"/>
          <w:b w:val="0"/>
          <w:bCs/>
          <w:color w:val="auto"/>
          <w:sz w:val="24"/>
          <w:szCs w:val="24"/>
        </w:rPr>
        <w:t xml:space="preserve"> nos ofrece </w:t>
      </w:r>
      <w:r w:rsidR="00041B71">
        <w:rPr>
          <w:rFonts w:ascii="Segoe UI" w:hAnsi="Segoe UI" w:cs="Segoe UI"/>
          <w:b w:val="0"/>
          <w:bCs/>
          <w:color w:val="auto"/>
          <w:sz w:val="24"/>
          <w:szCs w:val="24"/>
        </w:rPr>
        <w:t>dos opciones de identificación para el desbloqueo del dispositivo</w:t>
      </w:r>
      <w:r w:rsidR="00320F0D">
        <w:rPr>
          <w:rFonts w:ascii="Segoe UI" w:hAnsi="Segoe UI" w:cs="Segoe UI"/>
          <w:b w:val="0"/>
          <w:bCs/>
          <w:color w:val="auto"/>
          <w:sz w:val="24"/>
          <w:szCs w:val="24"/>
        </w:rPr>
        <w:t>:</w:t>
      </w:r>
    </w:p>
    <w:p w14:paraId="1E911102" w14:textId="77777777" w:rsidR="00320F0D" w:rsidRDefault="00320F0D" w:rsidP="00790D9E">
      <w:pPr>
        <w:ind w:left="720"/>
        <w:jc w:val="both"/>
        <w:rPr>
          <w:rFonts w:ascii="Segoe UI" w:hAnsi="Segoe UI" w:cs="Segoe UI"/>
          <w:b w:val="0"/>
          <w:bCs/>
          <w:color w:val="auto"/>
          <w:sz w:val="24"/>
          <w:szCs w:val="24"/>
        </w:rPr>
      </w:pPr>
    </w:p>
    <w:p w14:paraId="2FC6F818" w14:textId="3CDD8BD2" w:rsidR="00320F0D" w:rsidRDefault="00320F0D" w:rsidP="00320F0D">
      <w:pPr>
        <w:pStyle w:val="Prrafodelista"/>
        <w:numPr>
          <w:ilvl w:val="0"/>
          <w:numId w:val="3"/>
        </w:numPr>
        <w:jc w:val="both"/>
        <w:rPr>
          <w:rFonts w:ascii="Segoe UI" w:hAnsi="Segoe UI" w:cs="Segoe UI"/>
          <w:bCs/>
        </w:rPr>
      </w:pPr>
      <w:r w:rsidRPr="00E91285">
        <w:rPr>
          <w:rFonts w:ascii="Segoe UI" w:hAnsi="Segoe UI" w:cs="Segoe UI"/>
          <w:b/>
        </w:rPr>
        <w:t>Usar una contraseña para desbloquear la unidad</w:t>
      </w:r>
      <w:r w:rsidR="008F6C57">
        <w:rPr>
          <w:rFonts w:ascii="Segoe UI" w:hAnsi="Segoe UI" w:cs="Segoe UI"/>
          <w:bCs/>
        </w:rPr>
        <w:t>, s</w:t>
      </w:r>
      <w:r w:rsidR="008F6C57" w:rsidRPr="008F6C57">
        <w:rPr>
          <w:rFonts w:ascii="Segoe UI" w:hAnsi="Segoe UI" w:cs="Segoe UI"/>
          <w:bCs/>
        </w:rPr>
        <w:t>e suele utilizar para dispositivos extraíbles, ya que ofrece mayor comodidad, también para usuarios más comunes.</w:t>
      </w:r>
    </w:p>
    <w:p w14:paraId="1474A705" w14:textId="77777777" w:rsidR="008F6C57" w:rsidRDefault="008F6C57" w:rsidP="008F6C57">
      <w:pPr>
        <w:pStyle w:val="Prrafodelista"/>
        <w:ind w:left="1440"/>
        <w:jc w:val="both"/>
        <w:rPr>
          <w:rFonts w:ascii="Segoe UI" w:hAnsi="Segoe UI" w:cs="Segoe UI"/>
          <w:bCs/>
        </w:rPr>
      </w:pPr>
    </w:p>
    <w:p w14:paraId="0E306DA1" w14:textId="4A7B4C87" w:rsidR="00B63D28" w:rsidRDefault="00320F0D" w:rsidP="00B63D28">
      <w:pPr>
        <w:pStyle w:val="Prrafodelista"/>
        <w:numPr>
          <w:ilvl w:val="0"/>
          <w:numId w:val="3"/>
        </w:numPr>
        <w:jc w:val="both"/>
        <w:rPr>
          <w:rFonts w:ascii="Segoe UI" w:hAnsi="Segoe UI" w:cs="Segoe UI"/>
          <w:bCs/>
        </w:rPr>
      </w:pPr>
      <w:r w:rsidRPr="00E91285">
        <w:rPr>
          <w:rFonts w:ascii="Segoe UI" w:hAnsi="Segoe UI" w:cs="Segoe UI"/>
          <w:b/>
        </w:rPr>
        <w:t>Usar una tarjeta inteligente para desbloquear la unidad</w:t>
      </w:r>
      <w:r w:rsidR="008F6C57">
        <w:rPr>
          <w:rFonts w:ascii="Segoe UI" w:hAnsi="Segoe UI" w:cs="Segoe UI"/>
          <w:bCs/>
        </w:rPr>
        <w:t xml:space="preserve">, esta </w:t>
      </w:r>
      <w:r w:rsidR="008F6C57" w:rsidRPr="008F6C57">
        <w:rPr>
          <w:rFonts w:ascii="Segoe UI" w:hAnsi="Segoe UI" w:cs="Segoe UI"/>
          <w:bCs/>
        </w:rPr>
        <w:t>opción suele ser utilizada para unidades fijas en el equipo, lo que sería un disco duro. Este método es utilizado por personal más especializado, por administradores del sistema, etc. Normalmente este tipo de desbloqueo se utiliza en las administraciones públicas como Seguridad Social, comisarías, etc.</w:t>
      </w:r>
    </w:p>
    <w:p w14:paraId="32A2F8FC" w14:textId="145EFB44" w:rsidR="00B63D28" w:rsidRDefault="00B63D28" w:rsidP="00B63D28">
      <w:pPr>
        <w:ind w:left="720"/>
        <w:jc w:val="both"/>
        <w:rPr>
          <w:rFonts w:ascii="Segoe UI" w:hAnsi="Segoe UI" w:cs="Segoe UI"/>
          <w:bCs/>
        </w:rPr>
      </w:pPr>
    </w:p>
    <w:p w14:paraId="31DBC862" w14:textId="57A33423" w:rsidR="00B412EA" w:rsidRDefault="00B412EA" w:rsidP="00B63D28">
      <w:pPr>
        <w:ind w:left="720"/>
        <w:jc w:val="both"/>
        <w:rPr>
          <w:rFonts w:ascii="Segoe UI" w:hAnsi="Segoe UI" w:cs="Segoe UI"/>
          <w:b w:val="0"/>
          <w:bCs/>
          <w:color w:val="auto"/>
          <w:sz w:val="24"/>
          <w:szCs w:val="24"/>
        </w:rPr>
      </w:pPr>
    </w:p>
    <w:p w14:paraId="1ADA2B02" w14:textId="7D60F8DA" w:rsidR="00B63D28" w:rsidRPr="00B63D28" w:rsidRDefault="00B63D28" w:rsidP="00B63D28">
      <w:pPr>
        <w:ind w:left="720"/>
        <w:jc w:val="both"/>
        <w:rPr>
          <w:rFonts w:ascii="Segoe UI" w:hAnsi="Segoe UI" w:cs="Segoe UI"/>
          <w:bCs/>
        </w:rPr>
      </w:pPr>
    </w:p>
    <w:p w14:paraId="0A6CAC39" w14:textId="60B9968A" w:rsidR="00790D9E" w:rsidRDefault="00790D9E" w:rsidP="00AB02A7">
      <w:pPr>
        <w:spacing w:after="200"/>
        <w:rPr>
          <w:noProof/>
        </w:rPr>
      </w:pPr>
    </w:p>
    <w:p w14:paraId="3F599BC8" w14:textId="44937E21" w:rsidR="00D7713A" w:rsidRDefault="00D7713A" w:rsidP="00AB02A7">
      <w:pPr>
        <w:spacing w:after="200"/>
        <w:rPr>
          <w:noProof/>
        </w:rPr>
      </w:pPr>
    </w:p>
    <w:p w14:paraId="5C1A3409" w14:textId="693C589F" w:rsidR="00D7713A" w:rsidRDefault="00D7713A" w:rsidP="00AB02A7">
      <w:pPr>
        <w:spacing w:after="200"/>
        <w:rPr>
          <w:noProof/>
        </w:rPr>
      </w:pPr>
    </w:p>
    <w:p w14:paraId="01494D42" w14:textId="030637D9" w:rsidR="00D7713A" w:rsidRDefault="00D7713A" w:rsidP="00AB02A7">
      <w:pPr>
        <w:spacing w:after="200"/>
        <w:rPr>
          <w:noProof/>
        </w:rPr>
      </w:pPr>
    </w:p>
    <w:p w14:paraId="05692FA4" w14:textId="63F04B22" w:rsidR="008F6C57" w:rsidRDefault="008F6C57" w:rsidP="008F6C57">
      <w:pPr>
        <w:ind w:left="720"/>
        <w:jc w:val="both"/>
        <w:rPr>
          <w:rFonts w:ascii="Segoe UI" w:hAnsi="Segoe UI" w:cs="Segoe UI"/>
          <w:b w:val="0"/>
          <w:bCs/>
          <w:color w:val="auto"/>
          <w:sz w:val="24"/>
          <w:szCs w:val="24"/>
        </w:rPr>
      </w:pPr>
      <w:r>
        <w:rPr>
          <w:rFonts w:ascii="Segoe UI" w:hAnsi="Segoe UI" w:cs="Segoe UI"/>
          <w:b w:val="0"/>
          <w:bCs/>
          <w:color w:val="auto"/>
          <w:sz w:val="24"/>
          <w:szCs w:val="24"/>
        </w:rPr>
        <w:lastRenderedPageBreak/>
        <w:t xml:space="preserve">Para la práctica he utilizado la primera opción, ya que </w:t>
      </w:r>
      <w:r w:rsidR="00EE4326">
        <w:rPr>
          <w:rFonts w:ascii="Segoe UI" w:hAnsi="Segoe UI" w:cs="Segoe UI"/>
          <w:b w:val="0"/>
          <w:bCs/>
          <w:color w:val="auto"/>
          <w:sz w:val="24"/>
          <w:szCs w:val="24"/>
        </w:rPr>
        <w:t>es más cómoda y usual.</w:t>
      </w:r>
    </w:p>
    <w:p w14:paraId="147F3408" w14:textId="6EFBD58B" w:rsidR="00EE4326" w:rsidRDefault="00EE4326" w:rsidP="008F6C57">
      <w:pPr>
        <w:ind w:left="720"/>
        <w:jc w:val="both"/>
        <w:rPr>
          <w:rFonts w:ascii="Segoe UI" w:hAnsi="Segoe UI" w:cs="Segoe UI"/>
          <w:b w:val="0"/>
          <w:bCs/>
          <w:color w:val="auto"/>
          <w:sz w:val="24"/>
          <w:szCs w:val="24"/>
        </w:rPr>
      </w:pPr>
    </w:p>
    <w:p w14:paraId="4E3C3001" w14:textId="089F11AB" w:rsidR="00EE4326" w:rsidRDefault="00BA3009" w:rsidP="008F6C57">
      <w:pPr>
        <w:ind w:left="720"/>
        <w:jc w:val="both"/>
        <w:rPr>
          <w:rFonts w:ascii="Segoe UI" w:hAnsi="Segoe UI" w:cs="Segoe UI"/>
          <w:b w:val="0"/>
          <w:bCs/>
          <w:color w:val="auto"/>
          <w:sz w:val="24"/>
          <w:szCs w:val="24"/>
        </w:rPr>
      </w:pPr>
      <w:r>
        <w:rPr>
          <w:rFonts w:ascii="Segoe UI" w:hAnsi="Segoe UI" w:cs="Segoe UI"/>
          <w:b w:val="0"/>
          <w:bCs/>
          <w:color w:val="auto"/>
          <w:sz w:val="24"/>
          <w:szCs w:val="24"/>
        </w:rPr>
        <w:t>A continuación, nos aparecerá una nueva pantalla en la que tendremos que introducir la contraseña con la que vamos a proteger la unidad.</w:t>
      </w:r>
    </w:p>
    <w:p w14:paraId="6256EA77" w14:textId="029139C8" w:rsidR="00D7713A" w:rsidRDefault="00BA3009" w:rsidP="00AB02A7">
      <w:pPr>
        <w:spacing w:after="200"/>
        <w:rPr>
          <w:noProof/>
        </w:rPr>
      </w:pPr>
      <w:r w:rsidRPr="00CE14FF">
        <w:rPr>
          <w:noProof/>
        </w:rPr>
        <w:drawing>
          <wp:anchor distT="0" distB="0" distL="114300" distR="114300" simplePos="0" relativeHeight="251666432" behindDoc="0" locked="0" layoutInCell="1" allowOverlap="1" wp14:anchorId="5D50B6E0" wp14:editId="1543F752">
            <wp:simplePos x="0" y="0"/>
            <wp:positionH relativeFrom="margin">
              <wp:align>center</wp:align>
            </wp:positionH>
            <wp:positionV relativeFrom="paragraph">
              <wp:posOffset>323215</wp:posOffset>
            </wp:positionV>
            <wp:extent cx="3718560" cy="290449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21" t="618" r="801"/>
                    <a:stretch/>
                  </pic:blipFill>
                  <pic:spPr bwMode="auto">
                    <a:xfrm>
                      <a:off x="0" y="0"/>
                      <a:ext cx="3718560" cy="290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95CC54" w14:textId="680C4EE9" w:rsidR="0087605E" w:rsidRDefault="0087605E" w:rsidP="00AB02A7">
      <w:pPr>
        <w:spacing w:after="200"/>
        <w:rPr>
          <w:noProof/>
        </w:rPr>
      </w:pPr>
    </w:p>
    <w:p w14:paraId="74FB5506" w14:textId="1A27FB36" w:rsidR="00BA3009" w:rsidRDefault="00BA3009" w:rsidP="00BA3009">
      <w:pPr>
        <w:ind w:left="720"/>
        <w:jc w:val="both"/>
        <w:rPr>
          <w:rFonts w:ascii="Segoe UI" w:hAnsi="Segoe UI" w:cs="Segoe UI"/>
          <w:b w:val="0"/>
          <w:bCs/>
          <w:color w:val="auto"/>
          <w:sz w:val="24"/>
          <w:szCs w:val="24"/>
        </w:rPr>
      </w:pPr>
      <w:r>
        <w:rPr>
          <w:rFonts w:ascii="Segoe UI" w:hAnsi="Segoe UI" w:cs="Segoe UI"/>
          <w:b w:val="0"/>
          <w:bCs/>
          <w:color w:val="auto"/>
          <w:sz w:val="24"/>
          <w:szCs w:val="24"/>
        </w:rPr>
        <w:t xml:space="preserve">Como cualquier contraseña, se nos puede olvidar, por eso </w:t>
      </w:r>
      <w:proofErr w:type="spellStart"/>
      <w:r w:rsidRPr="00043A72">
        <w:rPr>
          <w:rFonts w:ascii="Segoe UI" w:hAnsi="Segoe UI" w:cs="Segoe UI"/>
          <w:color w:val="auto"/>
          <w:sz w:val="24"/>
          <w:szCs w:val="24"/>
        </w:rPr>
        <w:t>Bitlocker</w:t>
      </w:r>
      <w:proofErr w:type="spellEnd"/>
      <w:r>
        <w:rPr>
          <w:rFonts w:ascii="Segoe UI" w:hAnsi="Segoe UI" w:cs="Segoe UI"/>
          <w:b w:val="0"/>
          <w:bCs/>
          <w:color w:val="auto"/>
          <w:sz w:val="24"/>
          <w:szCs w:val="24"/>
        </w:rPr>
        <w:t xml:space="preserve"> te da la opción de </w:t>
      </w:r>
      <w:r w:rsidRPr="00043A72">
        <w:rPr>
          <w:rFonts w:ascii="Segoe UI" w:hAnsi="Segoe UI" w:cs="Segoe UI"/>
          <w:color w:val="auto"/>
          <w:sz w:val="24"/>
          <w:szCs w:val="24"/>
        </w:rPr>
        <w:t>crear una copia de seguridad de la clave de recuperación</w:t>
      </w:r>
      <w:r>
        <w:rPr>
          <w:rFonts w:ascii="Segoe UI" w:hAnsi="Segoe UI" w:cs="Segoe UI"/>
          <w:b w:val="0"/>
          <w:bCs/>
          <w:color w:val="auto"/>
          <w:sz w:val="24"/>
          <w:szCs w:val="24"/>
        </w:rPr>
        <w:t>:</w:t>
      </w:r>
    </w:p>
    <w:p w14:paraId="23AC09A7" w14:textId="675D3ACF" w:rsidR="00F54D42" w:rsidRDefault="00BA3009" w:rsidP="00BA3009">
      <w:pPr>
        <w:spacing w:after="200"/>
        <w:ind w:firstLine="720"/>
        <w:rPr>
          <w:noProof/>
        </w:rPr>
      </w:pPr>
      <w:r w:rsidRPr="00681229">
        <w:rPr>
          <w:noProof/>
        </w:rPr>
        <w:drawing>
          <wp:anchor distT="0" distB="0" distL="114300" distR="114300" simplePos="0" relativeHeight="251667456" behindDoc="0" locked="0" layoutInCell="1" allowOverlap="1" wp14:anchorId="409E1625" wp14:editId="5E561B6F">
            <wp:simplePos x="0" y="0"/>
            <wp:positionH relativeFrom="margin">
              <wp:align>center</wp:align>
            </wp:positionH>
            <wp:positionV relativeFrom="paragraph">
              <wp:posOffset>336550</wp:posOffset>
            </wp:positionV>
            <wp:extent cx="3615690" cy="2834640"/>
            <wp:effectExtent l="0" t="0" r="3810" b="381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21"/>
                    <a:stretch/>
                  </pic:blipFill>
                  <pic:spPr bwMode="auto">
                    <a:xfrm>
                      <a:off x="0" y="0"/>
                      <a:ext cx="3615690" cy="283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7798E0" w14:textId="226EFE1B" w:rsidR="00F54D42" w:rsidRDefault="00F54D42" w:rsidP="00AB02A7">
      <w:pPr>
        <w:spacing w:after="200"/>
        <w:rPr>
          <w:noProof/>
        </w:rPr>
      </w:pPr>
    </w:p>
    <w:p w14:paraId="436D057D" w14:textId="0DD261B6" w:rsidR="008B1807" w:rsidRDefault="008B1807" w:rsidP="008B1807"/>
    <w:p w14:paraId="2FDB077D" w14:textId="2266A74D" w:rsidR="00CE14FF" w:rsidRDefault="00CE14FF" w:rsidP="00CE14FF"/>
    <w:p w14:paraId="4A0493BD" w14:textId="4897892A" w:rsidR="00BA3009" w:rsidRDefault="00BA3009" w:rsidP="00BA3009">
      <w:pPr>
        <w:ind w:left="720"/>
        <w:jc w:val="both"/>
        <w:rPr>
          <w:rFonts w:ascii="Segoe UI" w:hAnsi="Segoe UI" w:cs="Segoe UI"/>
          <w:b w:val="0"/>
          <w:bCs/>
          <w:color w:val="auto"/>
          <w:sz w:val="24"/>
          <w:szCs w:val="24"/>
        </w:rPr>
      </w:pPr>
      <w:r>
        <w:rPr>
          <w:rFonts w:ascii="Segoe UI" w:hAnsi="Segoe UI" w:cs="Segoe UI"/>
          <w:b w:val="0"/>
          <w:bCs/>
          <w:color w:val="auto"/>
          <w:sz w:val="24"/>
          <w:szCs w:val="24"/>
        </w:rPr>
        <w:lastRenderedPageBreak/>
        <w:t xml:space="preserve">Podemos guardarla en: </w:t>
      </w:r>
    </w:p>
    <w:p w14:paraId="7875F2DC" w14:textId="77777777" w:rsidR="00E10EA7" w:rsidRDefault="00E10EA7" w:rsidP="00BA3009">
      <w:pPr>
        <w:ind w:left="720"/>
        <w:jc w:val="both"/>
        <w:rPr>
          <w:rFonts w:ascii="Segoe UI" w:hAnsi="Segoe UI" w:cs="Segoe UI"/>
          <w:b w:val="0"/>
          <w:bCs/>
          <w:color w:val="auto"/>
          <w:sz w:val="24"/>
          <w:szCs w:val="24"/>
        </w:rPr>
      </w:pPr>
    </w:p>
    <w:p w14:paraId="28675CFF" w14:textId="5FF2E39F" w:rsidR="00BA3009" w:rsidRDefault="00BA3009" w:rsidP="00BA3009">
      <w:pPr>
        <w:pStyle w:val="Prrafodelista"/>
        <w:numPr>
          <w:ilvl w:val="0"/>
          <w:numId w:val="4"/>
        </w:numPr>
        <w:jc w:val="both"/>
        <w:rPr>
          <w:rFonts w:ascii="Segoe UI" w:hAnsi="Segoe UI" w:cs="Segoe UI"/>
          <w:bCs/>
        </w:rPr>
      </w:pPr>
      <w:r>
        <w:rPr>
          <w:rFonts w:ascii="Segoe UI" w:hAnsi="Segoe UI" w:cs="Segoe UI"/>
          <w:bCs/>
        </w:rPr>
        <w:t xml:space="preserve">Unidad en la </w:t>
      </w:r>
      <w:r w:rsidRPr="00BA3009">
        <w:rPr>
          <w:rFonts w:ascii="Segoe UI" w:hAnsi="Segoe UI" w:cs="Segoe UI"/>
          <w:bCs/>
        </w:rPr>
        <w:t>nube vinculada a nuestra cuenta de Microsoft</w:t>
      </w:r>
      <w:r>
        <w:rPr>
          <w:rFonts w:ascii="Segoe UI" w:hAnsi="Segoe UI" w:cs="Segoe UI"/>
          <w:bCs/>
        </w:rPr>
        <w:t>;</w:t>
      </w:r>
    </w:p>
    <w:p w14:paraId="041334CA" w14:textId="77777777" w:rsidR="00E10EA7" w:rsidRDefault="00E10EA7" w:rsidP="00E10EA7">
      <w:pPr>
        <w:pStyle w:val="Prrafodelista"/>
        <w:ind w:left="1440"/>
        <w:jc w:val="both"/>
        <w:rPr>
          <w:rFonts w:ascii="Segoe UI" w:hAnsi="Segoe UI" w:cs="Segoe UI"/>
          <w:bCs/>
        </w:rPr>
      </w:pPr>
    </w:p>
    <w:p w14:paraId="6B923A66" w14:textId="6FDCDDAE" w:rsidR="00BA3009" w:rsidRDefault="00E364DB" w:rsidP="00BA3009">
      <w:pPr>
        <w:pStyle w:val="Prrafodelista"/>
        <w:numPr>
          <w:ilvl w:val="0"/>
          <w:numId w:val="4"/>
        </w:numPr>
        <w:jc w:val="both"/>
        <w:rPr>
          <w:rFonts w:ascii="Segoe UI" w:hAnsi="Segoe UI" w:cs="Segoe UI"/>
          <w:bCs/>
        </w:rPr>
      </w:pPr>
      <w:r>
        <w:rPr>
          <w:rFonts w:ascii="Segoe UI" w:hAnsi="Segoe UI" w:cs="Segoe UI"/>
          <w:bCs/>
        </w:rPr>
        <w:t>Unidad física como un USB;</w:t>
      </w:r>
    </w:p>
    <w:p w14:paraId="0731542D" w14:textId="77777777" w:rsidR="00E10EA7" w:rsidRPr="00E10EA7" w:rsidRDefault="00E10EA7" w:rsidP="00E10EA7">
      <w:pPr>
        <w:jc w:val="both"/>
        <w:rPr>
          <w:rFonts w:ascii="Segoe UI" w:hAnsi="Segoe UI" w:cs="Segoe UI"/>
          <w:bCs/>
        </w:rPr>
      </w:pPr>
    </w:p>
    <w:p w14:paraId="2B9944D0" w14:textId="0503EBBF" w:rsidR="00E364DB" w:rsidRDefault="00E364DB" w:rsidP="00BA3009">
      <w:pPr>
        <w:pStyle w:val="Prrafodelista"/>
        <w:numPr>
          <w:ilvl w:val="0"/>
          <w:numId w:val="4"/>
        </w:numPr>
        <w:jc w:val="both"/>
        <w:rPr>
          <w:rFonts w:ascii="Segoe UI" w:hAnsi="Segoe UI" w:cs="Segoe UI"/>
          <w:bCs/>
        </w:rPr>
      </w:pPr>
      <w:r>
        <w:rPr>
          <w:rFonts w:ascii="Segoe UI" w:hAnsi="Segoe UI" w:cs="Segoe UI"/>
          <w:bCs/>
        </w:rPr>
        <w:t>Guardarla en un archivo en el directorio que te apetezca;</w:t>
      </w:r>
    </w:p>
    <w:p w14:paraId="0277B35D" w14:textId="77777777" w:rsidR="00E10EA7" w:rsidRPr="00E10EA7" w:rsidRDefault="00E10EA7" w:rsidP="00E10EA7">
      <w:pPr>
        <w:jc w:val="both"/>
        <w:rPr>
          <w:rFonts w:ascii="Segoe UI" w:hAnsi="Segoe UI" w:cs="Segoe UI"/>
          <w:bCs/>
        </w:rPr>
      </w:pPr>
    </w:p>
    <w:p w14:paraId="663D81D8" w14:textId="5B0E2468" w:rsidR="00E364DB" w:rsidRPr="00BA3009" w:rsidRDefault="00E10EA7" w:rsidP="00BA3009">
      <w:pPr>
        <w:pStyle w:val="Prrafodelista"/>
        <w:numPr>
          <w:ilvl w:val="0"/>
          <w:numId w:val="4"/>
        </w:numPr>
        <w:jc w:val="both"/>
        <w:rPr>
          <w:rFonts w:ascii="Segoe UI" w:hAnsi="Segoe UI" w:cs="Segoe UI"/>
          <w:bCs/>
        </w:rPr>
      </w:pPr>
      <w:r>
        <w:rPr>
          <w:rFonts w:ascii="Segoe UI" w:hAnsi="Segoe UI" w:cs="Segoe UI"/>
          <w:bCs/>
        </w:rPr>
        <w:t>Imprimir la clave en un papel para guardarla de manera física.</w:t>
      </w:r>
    </w:p>
    <w:p w14:paraId="23A123D1" w14:textId="4AEBB566" w:rsidR="00CE14FF" w:rsidRDefault="00CE14FF" w:rsidP="00CE14FF"/>
    <w:p w14:paraId="077593B7" w14:textId="249CDA2F" w:rsidR="00E10EA7" w:rsidRDefault="00E10EA7" w:rsidP="00E10EA7">
      <w:pPr>
        <w:ind w:left="720"/>
        <w:jc w:val="both"/>
        <w:rPr>
          <w:rFonts w:ascii="Segoe UI" w:hAnsi="Segoe UI" w:cs="Segoe UI"/>
          <w:b w:val="0"/>
          <w:bCs/>
          <w:color w:val="auto"/>
          <w:sz w:val="24"/>
          <w:szCs w:val="24"/>
        </w:rPr>
      </w:pPr>
      <w:r>
        <w:rPr>
          <w:rFonts w:ascii="Segoe UI" w:hAnsi="Segoe UI" w:cs="Segoe UI"/>
          <w:b w:val="0"/>
          <w:bCs/>
          <w:color w:val="auto"/>
          <w:sz w:val="24"/>
          <w:szCs w:val="24"/>
        </w:rPr>
        <w:t>Una vez realizada la copia de seguridad de la clave de recuperación, nos saldrá la siguiente pantalla</w:t>
      </w:r>
      <w:r w:rsidR="007D4A03">
        <w:rPr>
          <w:rFonts w:ascii="Segoe UI" w:hAnsi="Segoe UI" w:cs="Segoe UI"/>
          <w:b w:val="0"/>
          <w:bCs/>
          <w:color w:val="auto"/>
          <w:sz w:val="24"/>
          <w:szCs w:val="24"/>
        </w:rPr>
        <w:t xml:space="preserve"> en la que nos dará a elegir entre si </w:t>
      </w:r>
      <w:r w:rsidR="007D4A03" w:rsidRPr="008A4936">
        <w:rPr>
          <w:rFonts w:ascii="Segoe UI" w:hAnsi="Segoe UI" w:cs="Segoe UI"/>
          <w:color w:val="auto"/>
          <w:sz w:val="24"/>
          <w:szCs w:val="24"/>
        </w:rPr>
        <w:t xml:space="preserve">queremos cifrar </w:t>
      </w:r>
      <w:r w:rsidR="00D11FB3" w:rsidRPr="008A4936">
        <w:rPr>
          <w:rFonts w:ascii="Segoe UI" w:hAnsi="Segoe UI" w:cs="Segoe UI"/>
          <w:color w:val="auto"/>
          <w:sz w:val="24"/>
          <w:szCs w:val="24"/>
        </w:rPr>
        <w:t xml:space="preserve">solo </w:t>
      </w:r>
      <w:r w:rsidR="00405980" w:rsidRPr="008A4936">
        <w:rPr>
          <w:rFonts w:ascii="Segoe UI" w:hAnsi="Segoe UI" w:cs="Segoe UI"/>
          <w:color w:val="auto"/>
          <w:sz w:val="24"/>
          <w:szCs w:val="24"/>
        </w:rPr>
        <w:t xml:space="preserve">lo que se escriba desde el momento de activar </w:t>
      </w:r>
      <w:proofErr w:type="spellStart"/>
      <w:r w:rsidR="00405980" w:rsidRPr="008A4936">
        <w:rPr>
          <w:rFonts w:ascii="Segoe UI" w:hAnsi="Segoe UI" w:cs="Segoe UI"/>
          <w:color w:val="auto"/>
          <w:sz w:val="24"/>
          <w:szCs w:val="24"/>
        </w:rPr>
        <w:t>Bitlocker</w:t>
      </w:r>
      <w:proofErr w:type="spellEnd"/>
      <w:r w:rsidR="00405980" w:rsidRPr="008A4936">
        <w:rPr>
          <w:rFonts w:ascii="Segoe UI" w:hAnsi="Segoe UI" w:cs="Segoe UI"/>
          <w:color w:val="auto"/>
          <w:sz w:val="24"/>
          <w:szCs w:val="24"/>
        </w:rPr>
        <w:t xml:space="preserve"> o cifrar la unidad entera</w:t>
      </w:r>
      <w:r w:rsidR="00405980">
        <w:rPr>
          <w:rFonts w:ascii="Segoe UI" w:hAnsi="Segoe UI" w:cs="Segoe UI"/>
          <w:b w:val="0"/>
          <w:bCs/>
          <w:color w:val="auto"/>
          <w:sz w:val="24"/>
          <w:szCs w:val="24"/>
        </w:rPr>
        <w:t xml:space="preserve">. Es decir, cifrará todo lo que ya hay y lo que se </w:t>
      </w:r>
      <w:r w:rsidR="007D06D0">
        <w:rPr>
          <w:rFonts w:ascii="Segoe UI" w:hAnsi="Segoe UI" w:cs="Segoe UI"/>
          <w:b w:val="0"/>
          <w:bCs/>
          <w:color w:val="auto"/>
          <w:sz w:val="24"/>
          <w:szCs w:val="24"/>
        </w:rPr>
        <w:t>añada en el futuro</w:t>
      </w:r>
      <w:r>
        <w:rPr>
          <w:rFonts w:ascii="Segoe UI" w:hAnsi="Segoe UI" w:cs="Segoe UI"/>
          <w:b w:val="0"/>
          <w:bCs/>
          <w:color w:val="auto"/>
          <w:sz w:val="24"/>
          <w:szCs w:val="24"/>
        </w:rPr>
        <w:t>:</w:t>
      </w:r>
    </w:p>
    <w:p w14:paraId="315C9581" w14:textId="03FC1CCC" w:rsidR="00681229" w:rsidRDefault="007D06D0" w:rsidP="00CE14FF">
      <w:r>
        <w:rPr>
          <w:noProof/>
        </w:rPr>
        <w:drawing>
          <wp:anchor distT="0" distB="0" distL="114300" distR="114300" simplePos="0" relativeHeight="251668480" behindDoc="0" locked="0" layoutInCell="1" allowOverlap="1" wp14:anchorId="7E620D03" wp14:editId="79E97FBE">
            <wp:simplePos x="0" y="0"/>
            <wp:positionH relativeFrom="margin">
              <wp:align>center</wp:align>
            </wp:positionH>
            <wp:positionV relativeFrom="paragraph">
              <wp:posOffset>305435</wp:posOffset>
            </wp:positionV>
            <wp:extent cx="4481830" cy="3497580"/>
            <wp:effectExtent l="0" t="0" r="0" b="762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81830" cy="3497580"/>
                    </a:xfrm>
                    <a:prstGeom prst="rect">
                      <a:avLst/>
                    </a:prstGeom>
                  </pic:spPr>
                </pic:pic>
              </a:graphicData>
            </a:graphic>
            <wp14:sizeRelH relativeFrom="margin">
              <wp14:pctWidth>0</wp14:pctWidth>
            </wp14:sizeRelH>
            <wp14:sizeRelV relativeFrom="margin">
              <wp14:pctHeight>0</wp14:pctHeight>
            </wp14:sizeRelV>
          </wp:anchor>
        </w:drawing>
      </w:r>
    </w:p>
    <w:p w14:paraId="6EFDAB23" w14:textId="4DE3F98B" w:rsidR="00BA3009" w:rsidRDefault="00BA3009" w:rsidP="00CE14FF"/>
    <w:p w14:paraId="7ED8122D" w14:textId="5D0E2DB3" w:rsidR="00681229" w:rsidRDefault="00681229" w:rsidP="00CE14FF"/>
    <w:p w14:paraId="5C4DB776" w14:textId="6DFD2B33" w:rsidR="000B4C7A" w:rsidRDefault="000B4C7A" w:rsidP="000B4C7A"/>
    <w:p w14:paraId="246F3100" w14:textId="4624BD74" w:rsidR="007D06D0" w:rsidRDefault="007D06D0" w:rsidP="000B4C7A"/>
    <w:p w14:paraId="0A84D553" w14:textId="2B3D5220" w:rsidR="007D06D0" w:rsidRDefault="007D06D0" w:rsidP="000B4C7A"/>
    <w:p w14:paraId="6A846891" w14:textId="74AC85CC" w:rsidR="007D06D0" w:rsidRDefault="007D06D0" w:rsidP="000B4C7A"/>
    <w:p w14:paraId="1995DE5E" w14:textId="25808E59" w:rsidR="007D06D0" w:rsidRDefault="007D06D0" w:rsidP="000B4C7A"/>
    <w:p w14:paraId="1B44BE6E" w14:textId="2C20384D" w:rsidR="00445C9D" w:rsidRDefault="00445C9D" w:rsidP="008A4936">
      <w:pPr>
        <w:jc w:val="both"/>
      </w:pPr>
    </w:p>
    <w:p w14:paraId="4CB1BD9C" w14:textId="23529407" w:rsidR="007D06D0" w:rsidRDefault="003F1321" w:rsidP="007D06D0">
      <w:pPr>
        <w:ind w:left="720"/>
        <w:jc w:val="both"/>
        <w:rPr>
          <w:rFonts w:ascii="Segoe UI" w:hAnsi="Segoe UI" w:cs="Segoe UI"/>
          <w:b w:val="0"/>
          <w:bCs/>
          <w:color w:val="auto"/>
          <w:sz w:val="24"/>
          <w:szCs w:val="24"/>
        </w:rPr>
      </w:pPr>
      <w:r>
        <w:rPr>
          <w:rFonts w:ascii="Segoe UI" w:hAnsi="Segoe UI" w:cs="Segoe UI"/>
          <w:b w:val="0"/>
          <w:bCs/>
          <w:color w:val="auto"/>
          <w:sz w:val="24"/>
          <w:szCs w:val="24"/>
        </w:rPr>
        <w:lastRenderedPageBreak/>
        <w:t xml:space="preserve">En la siguiente pantalla, </w:t>
      </w:r>
      <w:r w:rsidR="00445C9D">
        <w:rPr>
          <w:rFonts w:ascii="Segoe UI" w:hAnsi="Segoe UI" w:cs="Segoe UI"/>
          <w:b w:val="0"/>
          <w:bCs/>
          <w:color w:val="auto"/>
          <w:sz w:val="24"/>
          <w:szCs w:val="24"/>
        </w:rPr>
        <w:t xml:space="preserve">nos dará a elegir el método de cifrado que queremos, nos ofrecerá otras dos opciones, una que </w:t>
      </w:r>
      <w:r w:rsidR="00445C9D" w:rsidRPr="008A4936">
        <w:rPr>
          <w:rFonts w:ascii="Segoe UI" w:hAnsi="Segoe UI" w:cs="Segoe UI"/>
          <w:color w:val="auto"/>
          <w:sz w:val="24"/>
          <w:szCs w:val="24"/>
        </w:rPr>
        <w:t>ofrece mayor seguridad</w:t>
      </w:r>
      <w:r w:rsidR="00445C9D">
        <w:rPr>
          <w:rFonts w:ascii="Segoe UI" w:hAnsi="Segoe UI" w:cs="Segoe UI"/>
          <w:b w:val="0"/>
          <w:bCs/>
          <w:color w:val="auto"/>
          <w:sz w:val="24"/>
          <w:szCs w:val="24"/>
        </w:rPr>
        <w:t xml:space="preserve"> ya que está dedicada para unidades fijas en el equipo y otra opción </w:t>
      </w:r>
      <w:r w:rsidR="00445C9D" w:rsidRPr="008A4936">
        <w:rPr>
          <w:rFonts w:ascii="Segoe UI" w:hAnsi="Segoe UI" w:cs="Segoe UI"/>
          <w:color w:val="auto"/>
          <w:sz w:val="24"/>
          <w:szCs w:val="24"/>
        </w:rPr>
        <w:t>para los dispositivos extraíbles</w:t>
      </w:r>
      <w:r w:rsidR="00445C9D">
        <w:rPr>
          <w:rFonts w:ascii="Segoe UI" w:hAnsi="Segoe UI" w:cs="Segoe UI"/>
          <w:b w:val="0"/>
          <w:bCs/>
          <w:color w:val="auto"/>
          <w:sz w:val="24"/>
          <w:szCs w:val="24"/>
        </w:rPr>
        <w:t xml:space="preserve">, la cual nos ofrece </w:t>
      </w:r>
      <w:r w:rsidR="00445C9D" w:rsidRPr="008A4936">
        <w:rPr>
          <w:rFonts w:ascii="Segoe UI" w:hAnsi="Segoe UI" w:cs="Segoe UI"/>
          <w:color w:val="auto"/>
          <w:sz w:val="24"/>
          <w:szCs w:val="24"/>
        </w:rPr>
        <w:t>mayor compatibilidad</w:t>
      </w:r>
      <w:r w:rsidR="00445C9D">
        <w:rPr>
          <w:rFonts w:ascii="Segoe UI" w:hAnsi="Segoe UI" w:cs="Segoe UI"/>
          <w:b w:val="0"/>
          <w:bCs/>
          <w:color w:val="auto"/>
          <w:sz w:val="24"/>
          <w:szCs w:val="24"/>
        </w:rPr>
        <w:t xml:space="preserve"> con los demás sistemas donde se inserte la unidad.</w:t>
      </w:r>
    </w:p>
    <w:p w14:paraId="31FCDCDC" w14:textId="69A2CC3F" w:rsidR="007D06D0" w:rsidRDefault="00445C9D" w:rsidP="000B4C7A">
      <w:r w:rsidRPr="00777315">
        <w:rPr>
          <w:noProof/>
        </w:rPr>
        <w:drawing>
          <wp:anchor distT="0" distB="0" distL="114300" distR="114300" simplePos="0" relativeHeight="251669504" behindDoc="0" locked="0" layoutInCell="1" allowOverlap="1" wp14:anchorId="7FC31611" wp14:editId="1C4BDE74">
            <wp:simplePos x="0" y="0"/>
            <wp:positionH relativeFrom="margin">
              <wp:align>center</wp:align>
            </wp:positionH>
            <wp:positionV relativeFrom="paragraph">
              <wp:posOffset>324485</wp:posOffset>
            </wp:positionV>
            <wp:extent cx="3547110" cy="275082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22"/>
                    <a:stretch/>
                  </pic:blipFill>
                  <pic:spPr bwMode="auto">
                    <a:xfrm>
                      <a:off x="0" y="0"/>
                      <a:ext cx="3547110"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F5D5BA" w14:textId="1045CAF5" w:rsidR="000B4C7A" w:rsidRDefault="000B4C7A" w:rsidP="000B4C7A">
      <w:pPr>
        <w:rPr>
          <w:noProof/>
        </w:rPr>
      </w:pPr>
    </w:p>
    <w:p w14:paraId="5AACB3AD" w14:textId="3F443DCB" w:rsidR="00777315" w:rsidRDefault="00777315" w:rsidP="00777315">
      <w:pPr>
        <w:rPr>
          <w:noProof/>
        </w:rPr>
      </w:pPr>
    </w:p>
    <w:p w14:paraId="12A105C4" w14:textId="2BD6576F" w:rsidR="00445C9D" w:rsidRDefault="00445C9D" w:rsidP="00445C9D">
      <w:pPr>
        <w:ind w:left="720"/>
        <w:jc w:val="both"/>
        <w:rPr>
          <w:rFonts w:ascii="Segoe UI" w:hAnsi="Segoe UI" w:cs="Segoe UI"/>
          <w:b w:val="0"/>
          <w:bCs/>
          <w:color w:val="auto"/>
          <w:sz w:val="24"/>
          <w:szCs w:val="24"/>
        </w:rPr>
      </w:pPr>
      <w:r w:rsidRPr="00F76587">
        <w:rPr>
          <w:noProof/>
        </w:rPr>
        <w:drawing>
          <wp:anchor distT="0" distB="0" distL="114300" distR="114300" simplePos="0" relativeHeight="251671552" behindDoc="0" locked="0" layoutInCell="1" allowOverlap="1" wp14:anchorId="486B9839" wp14:editId="20CE2802">
            <wp:simplePos x="0" y="0"/>
            <wp:positionH relativeFrom="column">
              <wp:posOffset>3726180</wp:posOffset>
            </wp:positionH>
            <wp:positionV relativeFrom="paragraph">
              <wp:posOffset>1512570</wp:posOffset>
            </wp:positionV>
            <wp:extent cx="2606040" cy="1242060"/>
            <wp:effectExtent l="0" t="0" r="381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6040" cy="1242060"/>
                    </a:xfrm>
                    <a:prstGeom prst="rect">
                      <a:avLst/>
                    </a:prstGeom>
                  </pic:spPr>
                </pic:pic>
              </a:graphicData>
            </a:graphic>
          </wp:anchor>
        </w:drawing>
      </w:r>
      <w:r w:rsidRPr="00061F2F">
        <w:rPr>
          <w:noProof/>
        </w:rPr>
        <w:drawing>
          <wp:anchor distT="0" distB="0" distL="114300" distR="114300" simplePos="0" relativeHeight="251670528" behindDoc="0" locked="0" layoutInCell="1" allowOverlap="1" wp14:anchorId="6899E543" wp14:editId="1D5A61EE">
            <wp:simplePos x="0" y="0"/>
            <wp:positionH relativeFrom="margin">
              <wp:posOffset>471170</wp:posOffset>
            </wp:positionH>
            <wp:positionV relativeFrom="paragraph">
              <wp:posOffset>678815</wp:posOffset>
            </wp:positionV>
            <wp:extent cx="3584575" cy="2796540"/>
            <wp:effectExtent l="0" t="0" r="0" b="381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84575" cy="279654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val="0"/>
          <w:bCs/>
          <w:color w:val="auto"/>
          <w:sz w:val="24"/>
          <w:szCs w:val="24"/>
        </w:rPr>
        <w:t xml:space="preserve">Por último, nos dará pie a la pantalla de confirmación de activación de </w:t>
      </w:r>
      <w:proofErr w:type="spellStart"/>
      <w:r w:rsidRPr="00967664">
        <w:rPr>
          <w:rFonts w:ascii="Segoe UI" w:hAnsi="Segoe UI" w:cs="Segoe UI"/>
          <w:color w:val="auto"/>
          <w:sz w:val="24"/>
          <w:szCs w:val="24"/>
        </w:rPr>
        <w:t>Bitlocker</w:t>
      </w:r>
      <w:proofErr w:type="spellEnd"/>
      <w:r>
        <w:rPr>
          <w:rFonts w:ascii="Segoe UI" w:hAnsi="Segoe UI" w:cs="Segoe UI"/>
          <w:b w:val="0"/>
          <w:bCs/>
          <w:color w:val="auto"/>
          <w:sz w:val="24"/>
          <w:szCs w:val="24"/>
        </w:rPr>
        <w:t xml:space="preserve"> y posteriormente procederá a </w:t>
      </w:r>
      <w:r w:rsidRPr="00967664">
        <w:rPr>
          <w:rFonts w:ascii="Segoe UI" w:hAnsi="Segoe UI" w:cs="Segoe UI"/>
          <w:color w:val="auto"/>
          <w:sz w:val="24"/>
          <w:szCs w:val="24"/>
        </w:rPr>
        <w:t>cifrar la unidad</w:t>
      </w:r>
      <w:r>
        <w:rPr>
          <w:rFonts w:ascii="Segoe UI" w:hAnsi="Segoe UI" w:cs="Segoe UI"/>
          <w:b w:val="0"/>
          <w:bCs/>
          <w:color w:val="auto"/>
          <w:sz w:val="24"/>
          <w:szCs w:val="24"/>
        </w:rPr>
        <w:t xml:space="preserve">: </w:t>
      </w:r>
    </w:p>
    <w:p w14:paraId="7CA21997" w14:textId="7D1F10D9" w:rsidR="00777315" w:rsidRDefault="00777315" w:rsidP="00777315"/>
    <w:p w14:paraId="7038E773" w14:textId="58FC8695" w:rsidR="00061F2F" w:rsidRDefault="00061F2F" w:rsidP="00777315"/>
    <w:p w14:paraId="6AD4B52B" w14:textId="1BA2A6C9" w:rsidR="00061F2F" w:rsidRDefault="00061F2F" w:rsidP="00777315"/>
    <w:p w14:paraId="1FE1A607" w14:textId="1BB87769" w:rsidR="00445C9D" w:rsidRDefault="00BC2B69" w:rsidP="00445C9D">
      <w:pPr>
        <w:ind w:left="720"/>
        <w:jc w:val="both"/>
        <w:rPr>
          <w:rFonts w:ascii="Segoe UI" w:hAnsi="Segoe UI" w:cs="Segoe UI"/>
          <w:b w:val="0"/>
          <w:bCs/>
          <w:color w:val="auto"/>
          <w:sz w:val="24"/>
          <w:szCs w:val="24"/>
        </w:rPr>
      </w:pPr>
      <w:r>
        <w:rPr>
          <w:rFonts w:ascii="Segoe UI" w:hAnsi="Segoe UI" w:cs="Segoe UI"/>
          <w:b w:val="0"/>
          <w:bCs/>
          <w:color w:val="auto"/>
          <w:sz w:val="24"/>
          <w:szCs w:val="24"/>
        </w:rPr>
        <w:lastRenderedPageBreak/>
        <w:t>Finalmente,</w:t>
      </w:r>
      <w:r w:rsidR="00445C9D">
        <w:rPr>
          <w:rFonts w:ascii="Segoe UI" w:hAnsi="Segoe UI" w:cs="Segoe UI"/>
          <w:b w:val="0"/>
          <w:bCs/>
          <w:color w:val="auto"/>
          <w:sz w:val="24"/>
          <w:szCs w:val="24"/>
        </w:rPr>
        <w:t xml:space="preserve"> ya tendríamos la unidad cifrada y cada vez que queramos acceder nos pedirá autenticación: </w:t>
      </w:r>
    </w:p>
    <w:p w14:paraId="48104CB5" w14:textId="46443AF9" w:rsidR="00061F2F" w:rsidRDefault="00BC2B69" w:rsidP="00777315">
      <w:r w:rsidRPr="0030459D">
        <w:rPr>
          <w:noProof/>
        </w:rPr>
        <w:drawing>
          <wp:anchor distT="0" distB="0" distL="114300" distR="114300" simplePos="0" relativeHeight="251673600" behindDoc="0" locked="0" layoutInCell="1" allowOverlap="1" wp14:anchorId="6DE3F4E0" wp14:editId="3EEC0FB8">
            <wp:simplePos x="0" y="0"/>
            <wp:positionH relativeFrom="column">
              <wp:posOffset>678180</wp:posOffset>
            </wp:positionH>
            <wp:positionV relativeFrom="paragraph">
              <wp:posOffset>271145</wp:posOffset>
            </wp:positionV>
            <wp:extent cx="2644140" cy="1953895"/>
            <wp:effectExtent l="0" t="0" r="3810" b="825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4140" cy="1953895"/>
                    </a:xfrm>
                    <a:prstGeom prst="rect">
                      <a:avLst/>
                    </a:prstGeom>
                  </pic:spPr>
                </pic:pic>
              </a:graphicData>
            </a:graphic>
            <wp14:sizeRelH relativeFrom="margin">
              <wp14:pctWidth>0</wp14:pctWidth>
            </wp14:sizeRelH>
            <wp14:sizeRelV relativeFrom="margin">
              <wp14:pctHeight>0</wp14:pctHeight>
            </wp14:sizeRelV>
          </wp:anchor>
        </w:drawing>
      </w:r>
      <w:r w:rsidRPr="00A279C3">
        <w:rPr>
          <w:noProof/>
        </w:rPr>
        <w:drawing>
          <wp:anchor distT="0" distB="0" distL="114300" distR="114300" simplePos="0" relativeHeight="251672576" behindDoc="0" locked="0" layoutInCell="1" allowOverlap="1" wp14:anchorId="01F4BCCE" wp14:editId="3D16A54E">
            <wp:simplePos x="0" y="0"/>
            <wp:positionH relativeFrom="column">
              <wp:posOffset>3771900</wp:posOffset>
            </wp:positionH>
            <wp:positionV relativeFrom="paragraph">
              <wp:posOffset>949325</wp:posOffset>
            </wp:positionV>
            <wp:extent cx="2103302" cy="541067"/>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03302" cy="541067"/>
                    </a:xfrm>
                    <a:prstGeom prst="rect">
                      <a:avLst/>
                    </a:prstGeom>
                  </pic:spPr>
                </pic:pic>
              </a:graphicData>
            </a:graphic>
          </wp:anchor>
        </w:drawing>
      </w:r>
    </w:p>
    <w:p w14:paraId="39CBA91C" w14:textId="6D5BD439" w:rsidR="00F76587" w:rsidRDefault="00F76587" w:rsidP="00777315"/>
    <w:p w14:paraId="240B191B" w14:textId="77777777" w:rsidR="008A1553" w:rsidRDefault="008A1553" w:rsidP="008A1553">
      <w:pPr>
        <w:ind w:left="720"/>
        <w:jc w:val="both"/>
        <w:rPr>
          <w:rFonts w:ascii="Segoe UI" w:hAnsi="Segoe UI" w:cs="Segoe UI"/>
          <w:b w:val="0"/>
          <w:bCs/>
          <w:color w:val="auto"/>
          <w:sz w:val="24"/>
          <w:szCs w:val="24"/>
        </w:rPr>
      </w:pPr>
    </w:p>
    <w:p w14:paraId="4AB6FB4F" w14:textId="23CBD65C" w:rsidR="008A1553" w:rsidRDefault="00650C91" w:rsidP="008A1553">
      <w:pPr>
        <w:ind w:left="720"/>
        <w:jc w:val="both"/>
        <w:rPr>
          <w:rFonts w:ascii="Segoe UI" w:hAnsi="Segoe UI" w:cs="Segoe UI"/>
          <w:b w:val="0"/>
          <w:bCs/>
          <w:color w:val="auto"/>
          <w:sz w:val="24"/>
          <w:szCs w:val="24"/>
        </w:rPr>
      </w:pPr>
      <w:r>
        <w:rPr>
          <w:rFonts w:ascii="Segoe UI" w:hAnsi="Segoe UI" w:cs="Segoe UI"/>
          <w:b w:val="0"/>
          <w:bCs/>
          <w:color w:val="auto"/>
          <w:sz w:val="24"/>
          <w:szCs w:val="24"/>
        </w:rPr>
        <w:t xml:space="preserve">Si queremos administrar el </w:t>
      </w:r>
      <w:proofErr w:type="spellStart"/>
      <w:r w:rsidRPr="00967664">
        <w:rPr>
          <w:rFonts w:ascii="Segoe UI" w:hAnsi="Segoe UI" w:cs="Segoe UI"/>
          <w:color w:val="auto"/>
          <w:sz w:val="24"/>
          <w:szCs w:val="24"/>
        </w:rPr>
        <w:t>Bitlocker</w:t>
      </w:r>
      <w:proofErr w:type="spellEnd"/>
      <w:r>
        <w:rPr>
          <w:rFonts w:ascii="Segoe UI" w:hAnsi="Segoe UI" w:cs="Segoe UI"/>
          <w:b w:val="0"/>
          <w:bCs/>
          <w:color w:val="auto"/>
          <w:sz w:val="24"/>
          <w:szCs w:val="24"/>
        </w:rPr>
        <w:t xml:space="preserve"> para </w:t>
      </w:r>
      <w:r w:rsidRPr="00967664">
        <w:rPr>
          <w:rFonts w:ascii="Segoe UI" w:hAnsi="Segoe UI" w:cs="Segoe UI"/>
          <w:color w:val="auto"/>
          <w:sz w:val="24"/>
          <w:szCs w:val="24"/>
        </w:rPr>
        <w:t xml:space="preserve">cambiar la contraseña, eliminarla, </w:t>
      </w:r>
      <w:r w:rsidR="001C50FC" w:rsidRPr="00967664">
        <w:rPr>
          <w:rFonts w:ascii="Segoe UI" w:hAnsi="Segoe UI" w:cs="Segoe UI"/>
          <w:color w:val="auto"/>
          <w:sz w:val="24"/>
          <w:szCs w:val="24"/>
        </w:rPr>
        <w:t>diferentes opciones</w:t>
      </w:r>
      <w:r w:rsidR="001C50FC">
        <w:rPr>
          <w:rFonts w:ascii="Segoe UI" w:hAnsi="Segoe UI" w:cs="Segoe UI"/>
          <w:b w:val="0"/>
          <w:bCs/>
          <w:color w:val="auto"/>
          <w:sz w:val="24"/>
          <w:szCs w:val="24"/>
        </w:rPr>
        <w:t>...</w:t>
      </w:r>
    </w:p>
    <w:p w14:paraId="5DEB3ECB" w14:textId="72EB498D" w:rsidR="001C50FC" w:rsidRDefault="00A35A95" w:rsidP="008A1553">
      <w:pPr>
        <w:ind w:left="720"/>
        <w:jc w:val="both"/>
        <w:rPr>
          <w:rFonts w:ascii="Segoe UI" w:hAnsi="Segoe UI" w:cs="Segoe UI"/>
          <w:b w:val="0"/>
          <w:bCs/>
          <w:color w:val="auto"/>
          <w:sz w:val="24"/>
          <w:szCs w:val="24"/>
        </w:rPr>
      </w:pPr>
      <w:r>
        <w:rPr>
          <w:noProof/>
        </w:rPr>
        <mc:AlternateContent>
          <mc:Choice Requires="wps">
            <w:drawing>
              <wp:anchor distT="0" distB="0" distL="114300" distR="114300" simplePos="0" relativeHeight="251676672" behindDoc="0" locked="0" layoutInCell="1" allowOverlap="1" wp14:anchorId="47719857" wp14:editId="0F66EF43">
                <wp:simplePos x="0" y="0"/>
                <wp:positionH relativeFrom="column">
                  <wp:posOffset>579120</wp:posOffset>
                </wp:positionH>
                <wp:positionV relativeFrom="paragraph">
                  <wp:posOffset>1203325</wp:posOffset>
                </wp:positionV>
                <wp:extent cx="784860" cy="0"/>
                <wp:effectExtent l="0" t="0" r="0" b="0"/>
                <wp:wrapNone/>
                <wp:docPr id="26" name="Conector recto 26"/>
                <wp:cNvGraphicFramePr/>
                <a:graphic xmlns:a="http://schemas.openxmlformats.org/drawingml/2006/main">
                  <a:graphicData uri="http://schemas.microsoft.com/office/word/2010/wordprocessingShape">
                    <wps:wsp>
                      <wps:cNvCnPr/>
                      <wps:spPr>
                        <a:xfrm>
                          <a:off x="0" y="0"/>
                          <a:ext cx="78486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70193E" id="Conector recto 2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5.6pt,94.75pt" to="107.4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" strokecolor="red" strokeweight="1pt"/>
            </w:pict>
          </mc:Fallback>
        </mc:AlternateContent>
      </w:r>
      <w:r w:rsidRPr="00E00242">
        <w:rPr>
          <w:noProof/>
        </w:rPr>
        <w:drawing>
          <wp:anchor distT="0" distB="0" distL="114300" distR="114300" simplePos="0" relativeHeight="251674624" behindDoc="0" locked="0" layoutInCell="1" allowOverlap="1" wp14:anchorId="1D0A5654" wp14:editId="4CAE9F22">
            <wp:simplePos x="0" y="0"/>
            <wp:positionH relativeFrom="column">
              <wp:posOffset>472440</wp:posOffset>
            </wp:positionH>
            <wp:positionV relativeFrom="paragraph">
              <wp:posOffset>639445</wp:posOffset>
            </wp:positionV>
            <wp:extent cx="1600200" cy="2070100"/>
            <wp:effectExtent l="0" t="0" r="0" b="635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0200" cy="2070100"/>
                    </a:xfrm>
                    <a:prstGeom prst="rect">
                      <a:avLst/>
                    </a:prstGeom>
                  </pic:spPr>
                </pic:pic>
              </a:graphicData>
            </a:graphic>
            <wp14:sizeRelH relativeFrom="margin">
              <wp14:pctWidth>0</wp14:pctWidth>
            </wp14:sizeRelH>
            <wp14:sizeRelV relativeFrom="margin">
              <wp14:pctHeight>0</wp14:pctHeight>
            </wp14:sizeRelV>
          </wp:anchor>
        </w:drawing>
      </w:r>
      <w:r w:rsidR="00F90529" w:rsidRPr="009D6758">
        <w:rPr>
          <w:noProof/>
        </w:rPr>
        <w:drawing>
          <wp:anchor distT="0" distB="0" distL="114300" distR="114300" simplePos="0" relativeHeight="251675648" behindDoc="0" locked="0" layoutInCell="1" allowOverlap="1" wp14:anchorId="05382242" wp14:editId="14361EBB">
            <wp:simplePos x="0" y="0"/>
            <wp:positionH relativeFrom="margin">
              <wp:align>right</wp:align>
            </wp:positionH>
            <wp:positionV relativeFrom="paragraph">
              <wp:posOffset>616585</wp:posOffset>
            </wp:positionV>
            <wp:extent cx="3997960" cy="2110740"/>
            <wp:effectExtent l="0" t="0" r="2540" b="381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7960" cy="2110740"/>
                    </a:xfrm>
                    <a:prstGeom prst="rect">
                      <a:avLst/>
                    </a:prstGeom>
                  </pic:spPr>
                </pic:pic>
              </a:graphicData>
            </a:graphic>
            <wp14:sizeRelH relativeFrom="margin">
              <wp14:pctWidth>0</wp14:pctWidth>
            </wp14:sizeRelH>
            <wp14:sizeRelV relativeFrom="margin">
              <wp14:pctHeight>0</wp14:pctHeight>
            </wp14:sizeRelV>
          </wp:anchor>
        </w:drawing>
      </w:r>
      <w:r w:rsidR="001C50FC">
        <w:rPr>
          <w:rFonts w:ascii="Segoe UI" w:hAnsi="Segoe UI" w:cs="Segoe UI"/>
          <w:b w:val="0"/>
          <w:bCs/>
          <w:color w:val="auto"/>
          <w:sz w:val="24"/>
          <w:szCs w:val="24"/>
        </w:rPr>
        <w:t xml:space="preserve">Para hacer cambios, hacemos </w:t>
      </w:r>
      <w:proofErr w:type="spellStart"/>
      <w:r w:rsidR="001C50FC">
        <w:rPr>
          <w:rFonts w:ascii="Segoe UI" w:hAnsi="Segoe UI" w:cs="Segoe UI"/>
          <w:b w:val="0"/>
          <w:bCs/>
          <w:color w:val="auto"/>
          <w:sz w:val="24"/>
          <w:szCs w:val="24"/>
        </w:rPr>
        <w:t>click</w:t>
      </w:r>
      <w:proofErr w:type="spellEnd"/>
      <w:r w:rsidR="001C50FC">
        <w:rPr>
          <w:rFonts w:ascii="Segoe UI" w:hAnsi="Segoe UI" w:cs="Segoe UI"/>
          <w:b w:val="0"/>
          <w:bCs/>
          <w:color w:val="auto"/>
          <w:sz w:val="24"/>
          <w:szCs w:val="24"/>
        </w:rPr>
        <w:t xml:space="preserve"> derecho sobre la unidad y le damos a “</w:t>
      </w:r>
      <w:r w:rsidR="00F90529" w:rsidRPr="00967664">
        <w:rPr>
          <w:rFonts w:ascii="Segoe UI" w:hAnsi="Segoe UI" w:cs="Segoe UI"/>
          <w:color w:val="auto"/>
          <w:sz w:val="24"/>
          <w:szCs w:val="24"/>
        </w:rPr>
        <w:t>Administrar BitLocker</w:t>
      </w:r>
      <w:r w:rsidR="001C50FC">
        <w:rPr>
          <w:rFonts w:ascii="Segoe UI" w:hAnsi="Segoe UI" w:cs="Segoe UI"/>
          <w:b w:val="0"/>
          <w:bCs/>
          <w:color w:val="auto"/>
          <w:sz w:val="24"/>
          <w:szCs w:val="24"/>
        </w:rPr>
        <w:t>”</w:t>
      </w:r>
    </w:p>
    <w:p w14:paraId="4A5A6148" w14:textId="7A768380" w:rsidR="00F76587" w:rsidRDefault="00F76587" w:rsidP="00777315"/>
    <w:p w14:paraId="6F53C440" w14:textId="3A15B2A4" w:rsidR="00E00242" w:rsidRDefault="00E00242" w:rsidP="00777315"/>
    <w:p w14:paraId="460B575B" w14:textId="6136ACB5" w:rsidR="00E00242" w:rsidRDefault="00E00242" w:rsidP="00777315"/>
    <w:p w14:paraId="7876D631" w14:textId="172A994F" w:rsidR="009D6758" w:rsidRDefault="009D6758" w:rsidP="00777315"/>
    <w:p w14:paraId="6FBC0DE7" w14:textId="500FC038" w:rsidR="009D6758" w:rsidRDefault="009D6758" w:rsidP="00777315"/>
    <w:p w14:paraId="4FB24D47" w14:textId="37D5EBE9" w:rsidR="009D6758" w:rsidRDefault="009D6758" w:rsidP="00777315"/>
    <w:p w14:paraId="6B55B1FB" w14:textId="61DAC26B" w:rsidR="00A279C3" w:rsidRPr="00A279C3" w:rsidRDefault="00A279C3" w:rsidP="00A279C3"/>
    <w:p w14:paraId="1599EE21" w14:textId="42FE1EB2" w:rsidR="00A279C3" w:rsidRDefault="00A279C3" w:rsidP="00A279C3">
      <w:pPr>
        <w:ind w:firstLine="720"/>
      </w:pPr>
    </w:p>
    <w:p w14:paraId="691FE942" w14:textId="3C17F723" w:rsidR="0030459D" w:rsidRDefault="0030459D" w:rsidP="0030459D"/>
    <w:p w14:paraId="489FF7C3" w14:textId="0F367458" w:rsidR="0030459D" w:rsidRDefault="0030459D" w:rsidP="0030459D">
      <w:pPr>
        <w:tabs>
          <w:tab w:val="left" w:pos="936"/>
        </w:tabs>
      </w:pPr>
      <w:r>
        <w:tab/>
      </w:r>
    </w:p>
    <w:p w14:paraId="0B09515C" w14:textId="361CCF94" w:rsidR="0030459D" w:rsidRPr="0030459D" w:rsidRDefault="0030459D" w:rsidP="0030459D">
      <w:pPr>
        <w:tabs>
          <w:tab w:val="left" w:pos="1248"/>
        </w:tabs>
        <w:rPr>
          <w:u w:val="single"/>
        </w:rPr>
      </w:pPr>
    </w:p>
    <w:sectPr w:rsidR="0030459D" w:rsidRPr="0030459D" w:rsidSect="00CC4D15">
      <w:headerReference w:type="even" r:id="rId24"/>
      <w:headerReference w:type="default" r:id="rId25"/>
      <w:footerReference w:type="even" r:id="rId26"/>
      <w:footerReference w:type="default" r:id="rId27"/>
      <w:headerReference w:type="first" r:id="rId28"/>
      <w:footerReference w:type="first" r:id="rId29"/>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00388" w14:textId="77777777" w:rsidR="000B447D" w:rsidRDefault="000B447D">
      <w:r>
        <w:separator/>
      </w:r>
    </w:p>
    <w:p w14:paraId="3CA45B63" w14:textId="77777777" w:rsidR="000B447D" w:rsidRDefault="000B447D"/>
  </w:endnote>
  <w:endnote w:type="continuationSeparator" w:id="0">
    <w:p w14:paraId="6923F9DE" w14:textId="77777777" w:rsidR="000B447D" w:rsidRDefault="000B447D">
      <w:r>
        <w:continuationSeparator/>
      </w:r>
    </w:p>
    <w:p w14:paraId="2435B176" w14:textId="77777777" w:rsidR="000B447D" w:rsidRDefault="000B447D"/>
  </w:endnote>
  <w:endnote w:type="continuationNotice" w:id="1">
    <w:p w14:paraId="1B111749" w14:textId="77777777" w:rsidR="000B447D" w:rsidRDefault="000B447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C14D5" w14:textId="77777777" w:rsidR="00B56237" w:rsidRDefault="00B5623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2C81F58D">
                    <wp:simplePos x="0" y="0"/>
                    <wp:positionH relativeFrom="column">
                      <wp:posOffset>-84455</wp:posOffset>
                    </wp:positionH>
                    <wp:positionV relativeFrom="paragraph">
                      <wp:posOffset>-65405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rgbClr val="2681F0"/>
                            </a:solidFill>
                            <a:ln>
                              <a:noFill/>
                            </a:ln>
                            <a:effectLst>
                              <a:outerShdw blurRad="152400" dist="38100" dir="5400000" rotWithShape="0">
                                <a:srgbClr val="2D3849">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668B7"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" fillcolor="#2681f0" stroked="f" strokeweight="2pt">
                    <v:shadow on="t" color="#2d3849"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3C545B" w:rsidRDefault="00394BB1">
                          <w:pPr>
                            <w:rPr>
                              <w:rFonts w:ascii="Poppins" w:hAnsi="Poppins" w:cs="Poppins"/>
                              <w:color w:val="2681F0"/>
                              <w:sz w:val="20"/>
                              <w:szCs w:val="16"/>
                            </w:rPr>
                          </w:pPr>
                          <w:r w:rsidRPr="003C545B">
                            <w:rPr>
                              <w:rFonts w:ascii="Poppins" w:hAnsi="Poppins" w:cs="Poppins"/>
                              <w:color w:val="2681F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8"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3C545B" w:rsidRDefault="00394BB1">
                    <w:pPr>
                      <w:rPr>
                        <w:rFonts w:ascii="Poppins" w:hAnsi="Poppins" w:cs="Poppins"/>
                        <w:color w:val="2681F0"/>
                        <w:sz w:val="20"/>
                        <w:szCs w:val="16"/>
                      </w:rPr>
                    </w:pPr>
                    <w:r w:rsidRPr="003C545B">
                      <w:rPr>
                        <w:rFonts w:ascii="Poppins" w:hAnsi="Poppins" w:cs="Poppins"/>
                        <w:color w:val="2681F0"/>
                        <w:sz w:val="20"/>
                        <w:szCs w:val="16"/>
                      </w:rPr>
                      <w:t>JUAN CARLOS NAVIDAD GARCÍA</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790A7" w14:textId="77777777" w:rsidR="00B56237" w:rsidRDefault="00B562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36652" w14:textId="77777777" w:rsidR="000B447D" w:rsidRDefault="000B447D">
      <w:r>
        <w:separator/>
      </w:r>
    </w:p>
    <w:p w14:paraId="3A8926FD" w14:textId="77777777" w:rsidR="000B447D" w:rsidRDefault="000B447D"/>
  </w:footnote>
  <w:footnote w:type="continuationSeparator" w:id="0">
    <w:p w14:paraId="1640A4D0" w14:textId="77777777" w:rsidR="000B447D" w:rsidRDefault="000B447D">
      <w:r>
        <w:continuationSeparator/>
      </w:r>
    </w:p>
    <w:p w14:paraId="48FF7EF4" w14:textId="77777777" w:rsidR="000B447D" w:rsidRDefault="000B447D"/>
  </w:footnote>
  <w:footnote w:type="continuationNotice" w:id="1">
    <w:p w14:paraId="42860657" w14:textId="77777777" w:rsidR="000B447D" w:rsidRDefault="000B447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D57E6" w14:textId="77777777" w:rsidR="00B56237" w:rsidRDefault="00B5623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3C545B">
      <w:trPr>
        <w:trHeight w:val="978"/>
      </w:trPr>
      <w:tc>
        <w:tcPr>
          <w:tcW w:w="10035" w:type="dxa"/>
          <w:tcBorders>
            <w:top w:val="nil"/>
            <w:left w:val="nil"/>
            <w:bottom w:val="single" w:sz="24" w:space="0" w:color="2681F0"/>
            <w:right w:val="nil"/>
          </w:tcBorders>
        </w:tcPr>
        <w:p w14:paraId="6FD300A8" w14:textId="77777777" w:rsidR="00D077E9" w:rsidRPr="003C545B" w:rsidRDefault="00D077E9" w:rsidP="00370673">
          <w:pPr>
            <w:pStyle w:val="Encabezado"/>
            <w:spacing w:before="60"/>
            <w:rPr>
              <w:rFonts w:ascii="Poppins" w:hAnsi="Poppins" w:cs="Poppins"/>
              <w:noProof/>
              <w:color w:val="2681F0"/>
              <w:sz w:val="20"/>
              <w:szCs w:val="16"/>
            </w:rPr>
          </w:pPr>
        </w:p>
        <w:p w14:paraId="0D5FFBA4" w14:textId="0877E7E5" w:rsidR="00370673" w:rsidRPr="003C545B" w:rsidRDefault="00B56237" w:rsidP="00370673">
          <w:pPr>
            <w:spacing w:before="60"/>
            <w:rPr>
              <w:rFonts w:ascii="Poppins" w:hAnsi="Poppins" w:cs="Poppins"/>
              <w:color w:val="2681F0"/>
              <w:sz w:val="20"/>
              <w:szCs w:val="16"/>
            </w:rPr>
          </w:pPr>
          <w:r>
            <w:rPr>
              <w:rFonts w:ascii="Poppins" w:hAnsi="Poppins" w:cs="Poppins"/>
              <w:color w:val="2681F0"/>
              <w:sz w:val="20"/>
              <w:szCs w:val="16"/>
            </w:rPr>
            <w:t xml:space="preserve">CIFRADO DE PARTICIÓN CON BITLOCKER           </w:t>
          </w:r>
          <w:r w:rsidR="003C545B" w:rsidRPr="003C545B">
            <w:rPr>
              <w:rFonts w:ascii="Poppins" w:hAnsi="Poppins" w:cs="Poppins"/>
              <w:color w:val="2681F0"/>
              <w:sz w:val="20"/>
              <w:szCs w:val="16"/>
            </w:rPr>
            <w:t xml:space="preserve">        </w:t>
          </w:r>
          <w:r w:rsidR="00370673" w:rsidRPr="003C545B">
            <w:rPr>
              <w:rFonts w:ascii="Poppins" w:hAnsi="Poppins" w:cs="Poppins"/>
              <w:color w:val="2681F0"/>
              <w:sz w:val="20"/>
              <w:szCs w:val="16"/>
            </w:rPr>
            <w:t xml:space="preserve">                        </w:t>
          </w:r>
          <w:r w:rsidR="005C3B74" w:rsidRPr="003C545B">
            <w:rPr>
              <w:rFonts w:ascii="Poppins" w:hAnsi="Poppins" w:cs="Poppins"/>
              <w:color w:val="2681F0"/>
              <w:sz w:val="20"/>
              <w:szCs w:val="16"/>
            </w:rPr>
            <w:t xml:space="preserve">             </w:t>
          </w:r>
          <w:r>
            <w:rPr>
              <w:rFonts w:ascii="Poppins" w:hAnsi="Poppins" w:cs="Poppins"/>
              <w:color w:val="2681F0"/>
              <w:sz w:val="20"/>
              <w:szCs w:val="16"/>
            </w:rPr>
            <w:t xml:space="preserve">                    SEGURIDAD INFORMÁTICA</w:t>
          </w:r>
        </w:p>
      </w:tc>
    </w:tr>
  </w:tbl>
  <w:p w14:paraId="23DFB0F7" w14:textId="77777777" w:rsidR="00D077E9" w:rsidRDefault="00D077E9" w:rsidP="00D077E9">
    <w:pPr>
      <w:pStyle w:val="Encabezado"/>
      <w:rPr>
        <w:noProo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46879" w14:textId="77777777" w:rsidR="00B56237" w:rsidRDefault="00B5623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0B3"/>
    <w:multiLevelType w:val="hybridMultilevel"/>
    <w:tmpl w:val="251CE9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C750513"/>
    <w:multiLevelType w:val="hybridMultilevel"/>
    <w:tmpl w:val="D3EC9F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7F274D35"/>
    <w:multiLevelType w:val="hybridMultilevel"/>
    <w:tmpl w:val="82DA50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2482E"/>
    <w:rsid w:val="00041B71"/>
    <w:rsid w:val="00043A72"/>
    <w:rsid w:val="00044D7F"/>
    <w:rsid w:val="00050324"/>
    <w:rsid w:val="00053E14"/>
    <w:rsid w:val="00061F2F"/>
    <w:rsid w:val="00067046"/>
    <w:rsid w:val="000747A0"/>
    <w:rsid w:val="0007650E"/>
    <w:rsid w:val="00082817"/>
    <w:rsid w:val="000A0150"/>
    <w:rsid w:val="000A66C0"/>
    <w:rsid w:val="000B447D"/>
    <w:rsid w:val="000B4C7A"/>
    <w:rsid w:val="000E63C9"/>
    <w:rsid w:val="000F1E9E"/>
    <w:rsid w:val="00130E9D"/>
    <w:rsid w:val="00150A6D"/>
    <w:rsid w:val="00185B35"/>
    <w:rsid w:val="001C50FC"/>
    <w:rsid w:val="001F2BC8"/>
    <w:rsid w:val="001F5F6B"/>
    <w:rsid w:val="0020257A"/>
    <w:rsid w:val="00224617"/>
    <w:rsid w:val="00243EBC"/>
    <w:rsid w:val="00246A35"/>
    <w:rsid w:val="00260A81"/>
    <w:rsid w:val="0027232F"/>
    <w:rsid w:val="002821E2"/>
    <w:rsid w:val="00284348"/>
    <w:rsid w:val="002A1580"/>
    <w:rsid w:val="002A4D68"/>
    <w:rsid w:val="002D4714"/>
    <w:rsid w:val="002E0066"/>
    <w:rsid w:val="002E45B3"/>
    <w:rsid w:val="002F51F5"/>
    <w:rsid w:val="0030459D"/>
    <w:rsid w:val="00312137"/>
    <w:rsid w:val="00320F0D"/>
    <w:rsid w:val="00330359"/>
    <w:rsid w:val="0033762F"/>
    <w:rsid w:val="00360494"/>
    <w:rsid w:val="00362063"/>
    <w:rsid w:val="00366C7E"/>
    <w:rsid w:val="00370673"/>
    <w:rsid w:val="00371685"/>
    <w:rsid w:val="00384EA3"/>
    <w:rsid w:val="00394BB1"/>
    <w:rsid w:val="003A39A1"/>
    <w:rsid w:val="003A50BA"/>
    <w:rsid w:val="003C2191"/>
    <w:rsid w:val="003C545B"/>
    <w:rsid w:val="003D3863"/>
    <w:rsid w:val="003D6E99"/>
    <w:rsid w:val="003F1321"/>
    <w:rsid w:val="003F4299"/>
    <w:rsid w:val="00405980"/>
    <w:rsid w:val="004110DE"/>
    <w:rsid w:val="0044085A"/>
    <w:rsid w:val="00445C9D"/>
    <w:rsid w:val="0046765A"/>
    <w:rsid w:val="004A779D"/>
    <w:rsid w:val="004B21A5"/>
    <w:rsid w:val="004D2193"/>
    <w:rsid w:val="004E5FEE"/>
    <w:rsid w:val="004F54F4"/>
    <w:rsid w:val="004F68AB"/>
    <w:rsid w:val="005037F0"/>
    <w:rsid w:val="00516A86"/>
    <w:rsid w:val="005275F6"/>
    <w:rsid w:val="00572102"/>
    <w:rsid w:val="0057729A"/>
    <w:rsid w:val="00596BAC"/>
    <w:rsid w:val="005C3B74"/>
    <w:rsid w:val="005D5EF7"/>
    <w:rsid w:val="005F1BB0"/>
    <w:rsid w:val="00614CED"/>
    <w:rsid w:val="00650C91"/>
    <w:rsid w:val="00654CDF"/>
    <w:rsid w:val="0065652C"/>
    <w:rsid w:val="00656C4D"/>
    <w:rsid w:val="00661424"/>
    <w:rsid w:val="00663BBF"/>
    <w:rsid w:val="00681229"/>
    <w:rsid w:val="006829CB"/>
    <w:rsid w:val="00686ACF"/>
    <w:rsid w:val="006E5716"/>
    <w:rsid w:val="00704F0E"/>
    <w:rsid w:val="00712C35"/>
    <w:rsid w:val="00725004"/>
    <w:rsid w:val="007302B3"/>
    <w:rsid w:val="00730733"/>
    <w:rsid w:val="007309A6"/>
    <w:rsid w:val="00730E3A"/>
    <w:rsid w:val="00732DBB"/>
    <w:rsid w:val="00736AAF"/>
    <w:rsid w:val="00741FD5"/>
    <w:rsid w:val="00765B2A"/>
    <w:rsid w:val="007740B7"/>
    <w:rsid w:val="00777315"/>
    <w:rsid w:val="00783A34"/>
    <w:rsid w:val="00790D9E"/>
    <w:rsid w:val="007C013A"/>
    <w:rsid w:val="007C6B52"/>
    <w:rsid w:val="007D06BD"/>
    <w:rsid w:val="007D06D0"/>
    <w:rsid w:val="007D16C5"/>
    <w:rsid w:val="007D4A03"/>
    <w:rsid w:val="00862FE4"/>
    <w:rsid w:val="0086389A"/>
    <w:rsid w:val="008666F6"/>
    <w:rsid w:val="00874177"/>
    <w:rsid w:val="0087605E"/>
    <w:rsid w:val="008941AE"/>
    <w:rsid w:val="008A1553"/>
    <w:rsid w:val="008A4936"/>
    <w:rsid w:val="008B1807"/>
    <w:rsid w:val="008B1FEE"/>
    <w:rsid w:val="008C5047"/>
    <w:rsid w:val="008E1952"/>
    <w:rsid w:val="008F6C57"/>
    <w:rsid w:val="00903C32"/>
    <w:rsid w:val="00916B16"/>
    <w:rsid w:val="009173B9"/>
    <w:rsid w:val="0093335D"/>
    <w:rsid w:val="0093613E"/>
    <w:rsid w:val="00943026"/>
    <w:rsid w:val="00963840"/>
    <w:rsid w:val="00966B81"/>
    <w:rsid w:val="00967664"/>
    <w:rsid w:val="00977F79"/>
    <w:rsid w:val="00992CB8"/>
    <w:rsid w:val="009C7720"/>
    <w:rsid w:val="009D6758"/>
    <w:rsid w:val="00A01BB1"/>
    <w:rsid w:val="00A048AA"/>
    <w:rsid w:val="00A23AFA"/>
    <w:rsid w:val="00A2779C"/>
    <w:rsid w:val="00A279C3"/>
    <w:rsid w:val="00A31B3E"/>
    <w:rsid w:val="00A35A95"/>
    <w:rsid w:val="00A430D3"/>
    <w:rsid w:val="00A532F3"/>
    <w:rsid w:val="00A8489E"/>
    <w:rsid w:val="00AA38B4"/>
    <w:rsid w:val="00AB02A7"/>
    <w:rsid w:val="00AB2381"/>
    <w:rsid w:val="00AB2507"/>
    <w:rsid w:val="00AC29F3"/>
    <w:rsid w:val="00AD6F41"/>
    <w:rsid w:val="00B00567"/>
    <w:rsid w:val="00B01C79"/>
    <w:rsid w:val="00B231E5"/>
    <w:rsid w:val="00B412EA"/>
    <w:rsid w:val="00B56237"/>
    <w:rsid w:val="00B56BF1"/>
    <w:rsid w:val="00B57AF8"/>
    <w:rsid w:val="00B63D28"/>
    <w:rsid w:val="00B9253B"/>
    <w:rsid w:val="00BA3009"/>
    <w:rsid w:val="00BB1EBF"/>
    <w:rsid w:val="00BC2B69"/>
    <w:rsid w:val="00BD5ED8"/>
    <w:rsid w:val="00C02B87"/>
    <w:rsid w:val="00C4086D"/>
    <w:rsid w:val="00C5013D"/>
    <w:rsid w:val="00C662BF"/>
    <w:rsid w:val="00CA1896"/>
    <w:rsid w:val="00CA74F5"/>
    <w:rsid w:val="00CB5B28"/>
    <w:rsid w:val="00CC4D15"/>
    <w:rsid w:val="00CE14FF"/>
    <w:rsid w:val="00CF5371"/>
    <w:rsid w:val="00D0323A"/>
    <w:rsid w:val="00D0559F"/>
    <w:rsid w:val="00D064B5"/>
    <w:rsid w:val="00D077E9"/>
    <w:rsid w:val="00D11FB3"/>
    <w:rsid w:val="00D3275E"/>
    <w:rsid w:val="00D4036F"/>
    <w:rsid w:val="00D41411"/>
    <w:rsid w:val="00D42CB7"/>
    <w:rsid w:val="00D5413D"/>
    <w:rsid w:val="00D570A9"/>
    <w:rsid w:val="00D70D02"/>
    <w:rsid w:val="00D73968"/>
    <w:rsid w:val="00D752C9"/>
    <w:rsid w:val="00D770C7"/>
    <w:rsid w:val="00D7713A"/>
    <w:rsid w:val="00D83F36"/>
    <w:rsid w:val="00D86945"/>
    <w:rsid w:val="00D90290"/>
    <w:rsid w:val="00DC706A"/>
    <w:rsid w:val="00DD152F"/>
    <w:rsid w:val="00DE213F"/>
    <w:rsid w:val="00DE410B"/>
    <w:rsid w:val="00DF027C"/>
    <w:rsid w:val="00E00242"/>
    <w:rsid w:val="00E00A32"/>
    <w:rsid w:val="00E10EA7"/>
    <w:rsid w:val="00E22ACD"/>
    <w:rsid w:val="00E25F46"/>
    <w:rsid w:val="00E364DB"/>
    <w:rsid w:val="00E4754B"/>
    <w:rsid w:val="00E543AD"/>
    <w:rsid w:val="00E54A6A"/>
    <w:rsid w:val="00E620B0"/>
    <w:rsid w:val="00E74C20"/>
    <w:rsid w:val="00E81B40"/>
    <w:rsid w:val="00E91285"/>
    <w:rsid w:val="00EA6995"/>
    <w:rsid w:val="00EE4326"/>
    <w:rsid w:val="00EF555B"/>
    <w:rsid w:val="00F027BB"/>
    <w:rsid w:val="00F11DCF"/>
    <w:rsid w:val="00F162EA"/>
    <w:rsid w:val="00F315C6"/>
    <w:rsid w:val="00F52D27"/>
    <w:rsid w:val="00F54D42"/>
    <w:rsid w:val="00F76587"/>
    <w:rsid w:val="00F76A44"/>
    <w:rsid w:val="00F8146F"/>
    <w:rsid w:val="00F829F7"/>
    <w:rsid w:val="00F83527"/>
    <w:rsid w:val="00F90529"/>
    <w:rsid w:val="00FD583F"/>
    <w:rsid w:val="00FD7488"/>
    <w:rsid w:val="00FE0463"/>
    <w:rsid w:val="00FE5957"/>
    <w:rsid w:val="00FE74FF"/>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iPriority="0"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D7713A"/>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rsid w:val="007740B7"/>
    <w:rPr>
      <w:color w:val="0000FF"/>
      <w:u w:val="single"/>
    </w:rPr>
  </w:style>
  <w:style w:type="paragraph" w:styleId="Prrafodelista">
    <w:name w:val="List Paragraph"/>
    <w:basedOn w:val="Normal"/>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D7713A"/>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8C4E0E28AF4D02A8730B3155470821"/>
        <w:category>
          <w:name w:val="General"/>
          <w:gallery w:val="placeholder"/>
        </w:category>
        <w:types>
          <w:type w:val="bbPlcHdr"/>
        </w:types>
        <w:behaviors>
          <w:behavior w:val="content"/>
        </w:behaviors>
        <w:guid w:val="{36243EF5-35C6-4EC1-9974-661D61832C62}"/>
      </w:docPartPr>
      <w:docPartBody>
        <w:p w:rsidR="005B3B57" w:rsidRDefault="00F3130E">
          <w:pPr>
            <w:pStyle w:val="7E8C4E0E28AF4D02A8730B3155470821"/>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Poppins">
    <w:altName w:val="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0E"/>
    <w:rsid w:val="00003EA0"/>
    <w:rsid w:val="00034943"/>
    <w:rsid w:val="00164604"/>
    <w:rsid w:val="005B3B57"/>
    <w:rsid w:val="00AD522A"/>
    <w:rsid w:val="00D028B3"/>
    <w:rsid w:val="00D107D1"/>
    <w:rsid w:val="00F3130E"/>
    <w:rsid w:val="00FB0A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7E8C4E0E28AF4D02A8730B3155470821">
    <w:name w:val="7E8C4E0E28AF4D02A8730B31554708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73</TotalTime>
  <Pages>7</Pages>
  <Words>529</Words>
  <Characters>2913</Characters>
  <Application>Microsoft Office Word</Application>
  <DocSecurity>0</DocSecurity>
  <Lines>24</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64</cp:revision>
  <cp:lastPrinted>2022-01-14T21:13:00Z</cp:lastPrinted>
  <dcterms:created xsi:type="dcterms:W3CDTF">2022-01-17T10:52:00Z</dcterms:created>
  <dcterms:modified xsi:type="dcterms:W3CDTF">2022-01-18T18:09:00Z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