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392" w14:textId="5D7216EC" w:rsidR="00792DCA" w:rsidRDefault="00792DCA" w:rsidP="00792DCA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 w:rsidRPr="00792DCA">
        <w:rPr>
          <w:rFonts w:ascii="Segoe UI" w:hAnsi="Segoe UI" w:cs="Segoe UI"/>
          <w:color w:val="24292F"/>
        </w:rPr>
        <w:fldChar w:fldCharType="begin"/>
      </w:r>
      <w:r w:rsidRPr="00792DCA">
        <w:rPr>
          <w:rFonts w:ascii="Segoe UI" w:hAnsi="Segoe UI" w:cs="Segoe UI"/>
          <w:color w:val="24292F"/>
        </w:rPr>
        <w:instrText xml:space="preserve"> HYPERLINK "https://wiki.cisco.com/display/TPMSWIKI/TMT+Configuration+Document" </w:instrText>
      </w:r>
      <w:r w:rsidRPr="00792DCA">
        <w:rPr>
          <w:rFonts w:ascii="Segoe UI" w:hAnsi="Segoe UI" w:cs="Segoe UI"/>
          <w:color w:val="24292F"/>
        </w:rPr>
        <w:fldChar w:fldCharType="separate"/>
      </w:r>
      <w:r w:rsidRPr="00792DCA">
        <w:rPr>
          <w:color w:val="24292F"/>
        </w:rPr>
        <w:t>TMT Configuration Document</w:t>
      </w:r>
      <w:r w:rsidRPr="00792DCA">
        <w:rPr>
          <w:rFonts w:ascii="Segoe UI" w:hAnsi="Segoe UI" w:cs="Segoe UI"/>
          <w:color w:val="24292F"/>
        </w:rPr>
        <w:fldChar w:fldCharType="end"/>
      </w:r>
    </w:p>
    <w:p w14:paraId="7BDDFF89" w14:textId="03095B5E" w:rsidR="00321792" w:rsidRPr="00321792" w:rsidRDefault="00321792" w:rsidP="0032179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0EA11F10" w14:textId="634C58AD" w:rsidR="00321792" w:rsidRPr="00321792" w:rsidRDefault="00792DCA" w:rsidP="00321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What is the purpose of the TMT Application?</w:t>
      </w:r>
    </w:p>
    <w:p w14:paraId="6546E1C2" w14:textId="30E90A62" w:rsidR="00792DCA" w:rsidRDefault="00792DCA" w:rsidP="00792D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TMS (Telepresence Management Suite) is phasing out, all meeting scheduled via TMS, or external servers must be moved to hybrid </w:t>
      </w:r>
      <w:r w:rsidR="00826951">
        <w:rPr>
          <w:rFonts w:ascii="Segoe UI" w:hAnsi="Segoe UI" w:cs="Segoe UI"/>
          <w:color w:val="172B4D"/>
          <w:sz w:val="21"/>
          <w:szCs w:val="21"/>
        </w:rPr>
        <w:t>calendar</w:t>
      </w:r>
      <w:r>
        <w:rPr>
          <w:rFonts w:ascii="Segoe UI" w:hAnsi="Segoe UI" w:cs="Segoe UI"/>
          <w:color w:val="172B4D"/>
          <w:sz w:val="21"/>
          <w:szCs w:val="21"/>
        </w:rPr>
        <w:t xml:space="preserve"> services.</w:t>
      </w:r>
    </w:p>
    <w:p w14:paraId="6B4FCDBA" w14:textId="01D9BBBE" w:rsidR="00792DCA" w:rsidRDefault="00792DCA" w:rsidP="00792DC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TMT is the application which is built to carry out this task.</w:t>
      </w:r>
    </w:p>
    <w:p w14:paraId="190413DC" w14:textId="77777777" w:rsidR="00792DCA" w:rsidRDefault="00792DCA" w:rsidP="00792DC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D293381" w14:textId="10264ECA" w:rsidR="00321792" w:rsidRPr="00121385" w:rsidRDefault="00000000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anchor="pre-requisites" w:history="1">
        <w:r w:rsidR="00321792" w:rsidRPr="0032179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Pre-requisites:</w:t>
        </w:r>
      </w:hyperlink>
    </w:p>
    <w:p w14:paraId="28A95AEC" w14:textId="6845E03A" w:rsidR="00121385" w:rsidRPr="00121385" w:rsidRDefault="00121385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Key</w:t>
      </w:r>
      <w:r w:rsidR="001D353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Value Pairs</w:t>
      </w:r>
    </w:p>
    <w:p w14:paraId="5A64A3D0" w14:textId="325A312E" w:rsidR="00121385" w:rsidRPr="00121385" w:rsidRDefault="00121385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 w:rsidRPr="001213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Configuration Steps</w:t>
      </w:r>
    </w:p>
    <w:p w14:paraId="4539C3D9" w14:textId="77777777" w:rsidR="00321792" w:rsidRPr="00321792" w:rsidRDefault="00000000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6" w:anchor="known-issues" w:history="1">
        <w:r w:rsidR="00321792" w:rsidRPr="0032179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Known issues</w:t>
        </w:r>
      </w:hyperlink>
    </w:p>
    <w:p w14:paraId="541B2C74" w14:textId="77777777" w:rsidR="00321792" w:rsidRPr="00321792" w:rsidRDefault="00000000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7" w:anchor="getting-help" w:history="1">
        <w:r w:rsidR="00321792" w:rsidRPr="0032179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Getting help</w:t>
        </w:r>
      </w:hyperlink>
    </w:p>
    <w:p w14:paraId="6150CC5E" w14:textId="77777777" w:rsidR="00321792" w:rsidRPr="00321792" w:rsidRDefault="00000000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8" w:anchor="credits" w:history="1">
        <w:r w:rsidR="00321792" w:rsidRPr="0032179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Credits</w:t>
        </w:r>
      </w:hyperlink>
    </w:p>
    <w:p w14:paraId="73BD1F04" w14:textId="77777777" w:rsidR="00321792" w:rsidRPr="00321792" w:rsidRDefault="00000000" w:rsidP="003217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9" w:anchor="demo" w:history="1">
        <w:r w:rsidR="00321792" w:rsidRPr="0032179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Demo</w:t>
        </w:r>
      </w:hyperlink>
    </w:p>
    <w:p w14:paraId="1FFF20B9" w14:textId="77777777" w:rsidR="00321792" w:rsidRPr="00321792" w:rsidRDefault="00321792" w:rsidP="003217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217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Pre-requisites:</w:t>
      </w:r>
    </w:p>
    <w:p w14:paraId="49B37183" w14:textId="701A2E5C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TMT application (TMT.exe)</w:t>
      </w:r>
    </w:p>
    <w:p w14:paraId="04167B65" w14:textId="77777777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TMS server username and password.</w:t>
      </w:r>
    </w:p>
    <w:p w14:paraId="6D888C22" w14:textId="77777777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Name of the server where Microsoft Exchange is installed (either online or on premise or both, whichever is applicable).</w:t>
      </w:r>
    </w:p>
    <w:p w14:paraId="2A74E844" w14:textId="77777777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On Premise / Online Username (or both Usernames)</w:t>
      </w:r>
    </w:p>
    <w:p w14:paraId="61FF528A" w14:textId="77777777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On Premise / Online Password (or both Passwords)</w:t>
      </w:r>
    </w:p>
    <w:p w14:paraId="50B828B1" w14:textId="77777777" w:rsidR="00826951" w:rsidRPr="00826951" w:rsidRDefault="00792DCA" w:rsidP="008269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MonitoredMailboxCalendarProperties.csv file to be copied in the folder of TMT application</w:t>
      </w:r>
      <w:r w:rsidR="008269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</w:t>
      </w:r>
      <w:r w:rsidR="00826951" w:rsidRPr="00826951">
        <w:rPr>
          <w:rFonts w:ascii="Segoe UI" w:eastAsia="Times New Roman" w:hAnsi="Segoe UI" w:cs="Segoe UI"/>
          <w:color w:val="172B4D"/>
          <w:sz w:val="21"/>
          <w:szCs w:val="21"/>
        </w:rPr>
        <w:t>from the customers deployment.</w:t>
      </w:r>
    </w:p>
    <w:p w14:paraId="13F1FB03" w14:textId="77777777" w:rsidR="00792DCA" w:rsidRPr="00792DCA" w:rsidRDefault="00792DCA" w:rsidP="00792D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Date (dd-mm-yyyy hh:</w:t>
      </w:r>
      <w:proofErr w:type="gramStart"/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mm:ss</w:t>
      </w:r>
      <w:proofErr w:type="gramEnd"/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) from when you want the tool to move future meetings.</w:t>
      </w:r>
    </w:p>
    <w:p w14:paraId="45377051" w14:textId="507342FF" w:rsidR="00792DCA" w:rsidRDefault="00792DCA" w:rsidP="00792DC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val="en-US"/>
        </w:rPr>
        <w:t>Note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: The TMT application needs to be saved and run on the same machine where TMS is installed.</w:t>
      </w:r>
    </w:p>
    <w:p w14:paraId="7167D517" w14:textId="5C738CAA" w:rsidR="00121385" w:rsidRDefault="00121385" w:rsidP="00792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Key</w:t>
      </w:r>
      <w:r w:rsidR="001D353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Value Pairs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:</w:t>
      </w:r>
    </w:p>
    <w:p w14:paraId="2694FF30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TMSServerUsername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Username of the server where TMS is installed.</w:t>
      </w:r>
    </w:p>
    <w:p w14:paraId="3D0E9BEB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TMSServerPassword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Password of the server where TMS is installed.</w:t>
      </w:r>
    </w:p>
    <w:p w14:paraId="74806B26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IsExchangeHybrid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a boolean flag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set to 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true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, if customer is using both Exchanges, on premise and online.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set to 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false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, if only one Exchange is used.</w:t>
      </w:r>
    </w:p>
    <w:p w14:paraId="7D9B7667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If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IsExchangeHybrid= “false”, fill one of the below Exchange information that is applicable (OnPremise or Online)</w:t>
      </w:r>
    </w:p>
    <w:p w14:paraId="501A594F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Else fill both.</w:t>
      </w:r>
    </w:p>
    <w:p w14:paraId="1DE10A56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ExchangeOnPremise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name of the server where Microsoft Exchange is installed (empty, if not applicable)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OnPremiseUserName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Username to access the Outlook mailbox (empty, if not applicable)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OnPremisePassword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Password to access the Outlook mailbox (empty, if not applicable)</w:t>
      </w:r>
    </w:p>
    <w:p w14:paraId="5D564887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ExchangeOnline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Outlook office 365 (empty, if not applicable)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OnlineUserName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Username to access the Outlook mailbox (empty, if not applicable)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OnlinePassword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Password to access the Outlook mailbox (empty, if not applicable)</w:t>
      </w:r>
    </w:p>
    <w:p w14:paraId="5229413A" w14:textId="085DF99A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IsPilotRun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A boolean flag to determine if it is a trial run or a full run. Set to 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true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for trial run, else </w:t>
      </w:r>
      <w:r w:rsidR="00FE2564"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false (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or empty)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.</w:t>
      </w:r>
    </w:p>
    <w:p w14:paraId="13B83447" w14:textId="51497FFD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PilotUsers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 xml:space="preserve">- Incase the above flag is set to </w:t>
      </w:r>
      <w:r w:rsidR="00FE2564"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true, provide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usernames separated by semicolon in this parameter.</w:t>
      </w:r>
    </w:p>
    <w:p w14:paraId="1CBA31FB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StartDate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  <w:t>- Date value that would determine the conferences to be considered for updating from this input date</w:t>
      </w:r>
    </w:p>
    <w:p w14:paraId="2E1C27C7" w14:textId="77777777" w:rsidR="00121385" w:rsidRPr="00792DCA" w:rsidRDefault="00121385" w:rsidP="0012138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- Date should be in the format of "</w:t>
      </w: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dd-mm-yyyy hh:</w:t>
      </w:r>
      <w:proofErr w:type="gramStart"/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mm:ss</w:t>
      </w:r>
      <w:proofErr w:type="gramEnd"/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"</w:t>
      </w:r>
    </w:p>
    <w:p w14:paraId="75FB70A0" w14:textId="146492FE" w:rsidR="00792DCA" w:rsidRPr="00792DCA" w:rsidRDefault="00792DCA" w:rsidP="00792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92D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Configuration steps:</w:t>
      </w:r>
    </w:p>
    <w:p w14:paraId="0DE1188B" w14:textId="55B7260C" w:rsidR="00792DCA" w:rsidRPr="00792DCA" w:rsidRDefault="00792DCA" w:rsidP="00792DC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TMT tool, redirect yourself to TMT.exe</w:t>
      </w:r>
      <w:r w:rsidR="00121385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config file and fill in these Key Value pairs wherever applicable.</w:t>
      </w:r>
    </w:p>
    <w:p w14:paraId="0F7753AE" w14:textId="2EC0EDF1" w:rsidR="00792DCA" w:rsidRPr="00792DCA" w:rsidRDefault="00792DCA" w:rsidP="00792DC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          </w:t>
      </w:r>
      <w:r w:rsidR="00963C40">
        <w:rPr>
          <w:noProof/>
        </w:rPr>
        <w:drawing>
          <wp:inline distT="0" distB="0" distL="0" distR="0" wp14:anchorId="3A74F7D0" wp14:editId="3453C86B">
            <wp:extent cx="128397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37B" w14:textId="77777777" w:rsidR="00A349BB" w:rsidRDefault="00A349BB" w:rsidP="00A349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  <w:lang w:val="en-US"/>
        </w:rPr>
        <w:t>Note</w:t>
      </w: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: </w:t>
      </w:r>
    </w:p>
    <w:p w14:paraId="202C802A" w14:textId="77777777" w:rsidR="00A349BB" w:rsidRDefault="00A349BB" w:rsidP="00A349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 TMT application needs to be saved and run on the same machine where TMS is installed.</w:t>
      </w:r>
    </w:p>
    <w:p w14:paraId="663D93DC" w14:textId="412D11C4" w:rsidR="00826951" w:rsidRPr="00826951" w:rsidRDefault="00826951" w:rsidP="00A349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8269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MonitoredMailboxCalendarProperties.csv file </w:t>
      </w:r>
      <w:r w:rsidR="001D353F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should</w:t>
      </w:r>
      <w:r w:rsidRPr="008269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be copied in the folder of TMT application from the customers deployment.</w:t>
      </w:r>
    </w:p>
    <w:p w14:paraId="4E33C456" w14:textId="77777777" w:rsidR="00A349BB" w:rsidRDefault="00A349BB" w:rsidP="00792DC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</w:p>
    <w:p w14:paraId="279E80C2" w14:textId="6B12E04C" w:rsidR="00792DCA" w:rsidRPr="00792DCA" w:rsidRDefault="00792DCA" w:rsidP="00792DC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2. Save and run the TMT application.</w:t>
      </w:r>
    </w:p>
    <w:p w14:paraId="0F382CA0" w14:textId="5BB7EE0E" w:rsidR="00826951" w:rsidRPr="00792DCA" w:rsidRDefault="00792DCA" w:rsidP="0082695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792DCA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3. Please refer log file generated to determine which meetings were successfully migrated and those which couldn't.</w:t>
      </w:r>
    </w:p>
    <w:p w14:paraId="6548D611" w14:textId="77777777" w:rsidR="00826951" w:rsidRPr="00792DCA" w:rsidRDefault="00826951" w:rsidP="00792DC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</w:p>
    <w:p w14:paraId="1FCE8049" w14:textId="77777777" w:rsidR="00321792" w:rsidRPr="00321792" w:rsidRDefault="00321792" w:rsidP="003217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217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Known issues</w:t>
      </w:r>
    </w:p>
    <w:p w14:paraId="501C2F4F" w14:textId="7A426250" w:rsidR="00321792" w:rsidRPr="00FE2564" w:rsidRDefault="00FE2564" w:rsidP="00264C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2564">
        <w:rPr>
          <w:rFonts w:ascii="Segoe UI" w:eastAsia="Times New Roman" w:hAnsi="Segoe UI" w:cs="Segoe UI"/>
          <w:color w:val="24292F"/>
          <w:sz w:val="24"/>
          <w:szCs w:val="24"/>
          <w:lang w:val="en-US" w:eastAsia="en-IN"/>
        </w:rPr>
        <w:t>T</w:t>
      </w:r>
      <w:r w:rsidRPr="00FE2564">
        <w:rPr>
          <w:rFonts w:ascii="Segoe UI" w:eastAsia="Times New Roman" w:hAnsi="Segoe UI" w:cs="Segoe UI"/>
          <w:color w:val="24292F"/>
          <w:sz w:val="24"/>
          <w:szCs w:val="24"/>
          <w:lang w:val="en-US" w:eastAsia="en-IN"/>
        </w:rPr>
        <w:t>h</w:t>
      </w:r>
      <w:r w:rsidRPr="00FE2564">
        <w:rPr>
          <w:rFonts w:ascii="Segoe UI" w:eastAsia="Times New Roman" w:hAnsi="Segoe UI" w:cs="Segoe UI"/>
          <w:color w:val="24292F"/>
          <w:sz w:val="24"/>
          <w:szCs w:val="24"/>
          <w:lang w:val="en-US" w:eastAsia="en-IN"/>
        </w:rPr>
        <w:t>is tool is not tested against Online-Exchange or O365</w:t>
      </w:r>
      <w:r w:rsidRPr="00FE2564">
        <w:rPr>
          <w:rFonts w:ascii="Segoe UI" w:eastAsia="Times New Roman" w:hAnsi="Segoe UI" w:cs="Segoe UI"/>
          <w:color w:val="24292F"/>
          <w:sz w:val="24"/>
          <w:szCs w:val="24"/>
          <w:lang w:val="en-US" w:eastAsia="en-IN"/>
        </w:rPr>
        <w:t>.</w:t>
      </w:r>
    </w:p>
    <w:p w14:paraId="5C8FD336" w14:textId="77777777" w:rsidR="00321792" w:rsidRPr="00321792" w:rsidRDefault="00321792" w:rsidP="003217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217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Credits</w:t>
      </w:r>
    </w:p>
    <w:p w14:paraId="14A6A57F" w14:textId="00ABC8A9" w:rsidR="00321792" w:rsidRDefault="00FE2564" w:rsidP="003217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Vinay Naik</w:t>
      </w:r>
    </w:p>
    <w:p w14:paraId="593D994A" w14:textId="4CFFB2DA" w:rsidR="00FE2564" w:rsidRDefault="00FE2564" w:rsidP="003217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Shruthi PV</w:t>
      </w:r>
    </w:p>
    <w:p w14:paraId="5827BBAC" w14:textId="14D94148" w:rsidR="00321792" w:rsidRPr="00FE2564" w:rsidRDefault="00FE2564" w:rsidP="006F52B9">
      <w:pPr>
        <w:numPr>
          <w:ilvl w:val="0"/>
          <w:numId w:val="19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256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Prasad Pavulur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</w:p>
    <w:p w14:paraId="6C7EE890" w14:textId="77777777" w:rsidR="00321792" w:rsidRDefault="00321792"/>
    <w:sectPr w:rsidR="003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F67"/>
    <w:multiLevelType w:val="multilevel"/>
    <w:tmpl w:val="05A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0EDD"/>
    <w:multiLevelType w:val="multilevel"/>
    <w:tmpl w:val="AFE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55B"/>
    <w:multiLevelType w:val="multilevel"/>
    <w:tmpl w:val="1186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6381F"/>
    <w:multiLevelType w:val="hybridMultilevel"/>
    <w:tmpl w:val="79923FBA"/>
    <w:lvl w:ilvl="0" w:tplc="124E9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A5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509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A7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46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E1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A6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E6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8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91D80"/>
    <w:multiLevelType w:val="multilevel"/>
    <w:tmpl w:val="BC62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7641B"/>
    <w:multiLevelType w:val="multilevel"/>
    <w:tmpl w:val="4C6A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31246"/>
    <w:multiLevelType w:val="multilevel"/>
    <w:tmpl w:val="981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A2F"/>
    <w:multiLevelType w:val="multilevel"/>
    <w:tmpl w:val="CA62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07AE"/>
    <w:multiLevelType w:val="multilevel"/>
    <w:tmpl w:val="B26E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54431"/>
    <w:multiLevelType w:val="multilevel"/>
    <w:tmpl w:val="9F20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E5051"/>
    <w:multiLevelType w:val="multilevel"/>
    <w:tmpl w:val="0D7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C5B7C"/>
    <w:multiLevelType w:val="multilevel"/>
    <w:tmpl w:val="B82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6576F"/>
    <w:multiLevelType w:val="multilevel"/>
    <w:tmpl w:val="1D3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21F15"/>
    <w:multiLevelType w:val="multilevel"/>
    <w:tmpl w:val="2E5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2179B"/>
    <w:multiLevelType w:val="multilevel"/>
    <w:tmpl w:val="A430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14A8F"/>
    <w:multiLevelType w:val="multilevel"/>
    <w:tmpl w:val="24A4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639DA"/>
    <w:multiLevelType w:val="multilevel"/>
    <w:tmpl w:val="34E8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901B7"/>
    <w:multiLevelType w:val="hybridMultilevel"/>
    <w:tmpl w:val="D33C5A2E"/>
    <w:lvl w:ilvl="0" w:tplc="FD08E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0C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3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2B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69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C5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6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6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7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9927CB"/>
    <w:multiLevelType w:val="multilevel"/>
    <w:tmpl w:val="BF0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52968"/>
    <w:multiLevelType w:val="multilevel"/>
    <w:tmpl w:val="865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A2B58"/>
    <w:multiLevelType w:val="multilevel"/>
    <w:tmpl w:val="393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B46F2"/>
    <w:multiLevelType w:val="multilevel"/>
    <w:tmpl w:val="0038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15BD5"/>
    <w:multiLevelType w:val="multilevel"/>
    <w:tmpl w:val="9F6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C63E9"/>
    <w:multiLevelType w:val="hybridMultilevel"/>
    <w:tmpl w:val="79B0BE68"/>
    <w:lvl w:ilvl="0" w:tplc="2B0A9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B01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08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66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C4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2C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860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23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F8B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60278">
    <w:abstractNumId w:val="20"/>
  </w:num>
  <w:num w:numId="2" w16cid:durableId="1176460691">
    <w:abstractNumId w:val="1"/>
  </w:num>
  <w:num w:numId="3" w16cid:durableId="618295501">
    <w:abstractNumId w:val="18"/>
  </w:num>
  <w:num w:numId="4" w16cid:durableId="910458663">
    <w:abstractNumId w:val="22"/>
  </w:num>
  <w:num w:numId="5" w16cid:durableId="1158618001">
    <w:abstractNumId w:val="10"/>
  </w:num>
  <w:num w:numId="6" w16cid:durableId="883521972">
    <w:abstractNumId w:val="19"/>
  </w:num>
  <w:num w:numId="7" w16cid:durableId="1211647366">
    <w:abstractNumId w:val="9"/>
  </w:num>
  <w:num w:numId="8" w16cid:durableId="1511750195">
    <w:abstractNumId w:val="0"/>
  </w:num>
  <w:num w:numId="9" w16cid:durableId="1371030875">
    <w:abstractNumId w:val="12"/>
  </w:num>
  <w:num w:numId="10" w16cid:durableId="2121562474">
    <w:abstractNumId w:val="5"/>
  </w:num>
  <w:num w:numId="11" w16cid:durableId="569274416">
    <w:abstractNumId w:val="16"/>
  </w:num>
  <w:num w:numId="12" w16cid:durableId="689452845">
    <w:abstractNumId w:val="14"/>
  </w:num>
  <w:num w:numId="13" w16cid:durableId="2046102312">
    <w:abstractNumId w:val="8"/>
  </w:num>
  <w:num w:numId="14" w16cid:durableId="881481597">
    <w:abstractNumId w:val="21"/>
  </w:num>
  <w:num w:numId="15" w16cid:durableId="406726086">
    <w:abstractNumId w:val="4"/>
  </w:num>
  <w:num w:numId="16" w16cid:durableId="1301113624">
    <w:abstractNumId w:val="6"/>
  </w:num>
  <w:num w:numId="17" w16cid:durableId="955402855">
    <w:abstractNumId w:val="13"/>
  </w:num>
  <w:num w:numId="18" w16cid:durableId="371459388">
    <w:abstractNumId w:val="11"/>
  </w:num>
  <w:num w:numId="19" w16cid:durableId="271910051">
    <w:abstractNumId w:val="15"/>
  </w:num>
  <w:num w:numId="20" w16cid:durableId="1573151570">
    <w:abstractNumId w:val="2"/>
  </w:num>
  <w:num w:numId="21" w16cid:durableId="1268847703">
    <w:abstractNumId w:val="7"/>
  </w:num>
  <w:num w:numId="22" w16cid:durableId="2117366514">
    <w:abstractNumId w:val="17"/>
  </w:num>
  <w:num w:numId="23" w16cid:durableId="1305348748">
    <w:abstractNumId w:val="3"/>
  </w:num>
  <w:num w:numId="24" w16cid:durableId="17631429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92"/>
    <w:rsid w:val="00121385"/>
    <w:rsid w:val="001D353F"/>
    <w:rsid w:val="00321792"/>
    <w:rsid w:val="00792DCA"/>
    <w:rsid w:val="00826951"/>
    <w:rsid w:val="00963C40"/>
    <w:rsid w:val="00A349BB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2966"/>
  <w15:chartTrackingRefBased/>
  <w15:docId w15:val="{C6E5D5B4-7B7E-4C7B-803D-8B1F3CA1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1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1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17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17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17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17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17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7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17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17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321792"/>
  </w:style>
  <w:style w:type="character" w:customStyle="1" w:styleId="pl-smi">
    <w:name w:val="pl-smi"/>
    <w:basedOn w:val="DefaultParagraphFont"/>
    <w:rsid w:val="00321792"/>
  </w:style>
  <w:style w:type="character" w:customStyle="1" w:styleId="pl-s">
    <w:name w:val="pl-s"/>
    <w:basedOn w:val="DefaultParagraphFont"/>
    <w:rsid w:val="00321792"/>
  </w:style>
  <w:style w:type="character" w:customStyle="1" w:styleId="pl-pds">
    <w:name w:val="pl-pds"/>
    <w:basedOn w:val="DefaultParagraphFont"/>
    <w:rsid w:val="00321792"/>
  </w:style>
  <w:style w:type="paragraph" w:styleId="ListParagraph">
    <w:name w:val="List Paragraph"/>
    <w:basedOn w:val="Normal"/>
    <w:uiPriority w:val="34"/>
    <w:qFormat/>
    <w:rsid w:val="008269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912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9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3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0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4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2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11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521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cocmsdevnet/cms-outlook-add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iscocmsdevnet/cms-outlook-add-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cocmsdevnet/cms-outlook-add-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iscocmsdevnet/cms-outlook-add-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iscocmsdevnet/cms-outlook-add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Pv -X (shrpv - WIPRO LIMITED at Cisco)</dc:creator>
  <cp:keywords/>
  <dc:description/>
  <cp:lastModifiedBy>Mahalakshmi GP -X (mahgp - WIPRO LIMITED at Cisco)</cp:lastModifiedBy>
  <cp:revision>5</cp:revision>
  <dcterms:created xsi:type="dcterms:W3CDTF">2022-12-06T10:43:00Z</dcterms:created>
  <dcterms:modified xsi:type="dcterms:W3CDTF">2022-12-07T08:11:00Z</dcterms:modified>
</cp:coreProperties>
</file>