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550"/>
        <w:gridCol w:w="6027"/>
        <w:gridCol w:w="2136"/>
      </w:tblGrid>
      <w:tr w:rsidR="00A13105" w:rsidRPr="003F2050" w:rsidTr="00A174E6">
        <w:tc>
          <w:tcPr>
            <w:tcW w:w="1800" w:type="dxa"/>
          </w:tcPr>
          <w:p w:rsidR="00A13105" w:rsidRPr="003F2050" w:rsidRDefault="00A13105" w:rsidP="00A174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bookmarkStart w:id="0" w:name="_GoBack"/>
            <w:bookmarkEnd w:id="0"/>
            <w:r w:rsidRPr="003F2050">
              <w:rPr>
                <w:rFonts w:ascii="Tahoma" w:hAnsi="Tahoma" w:cs="Tahoma"/>
                <w:noProof/>
                <w:sz w:val="20"/>
                <w:szCs w:val="20"/>
                <w:lang w:val="es-VE" w:eastAsia="es-VE"/>
              </w:rPr>
              <w:drawing>
                <wp:anchor distT="0" distB="0" distL="114300" distR="114300" simplePos="0" relativeHeight="251668480" behindDoc="0" locked="0" layoutInCell="1" allowOverlap="1" wp14:anchorId="4D506492" wp14:editId="202F02F7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42545</wp:posOffset>
                  </wp:positionV>
                  <wp:extent cx="1020445" cy="788670"/>
                  <wp:effectExtent l="19050" t="0" r="8255" b="0"/>
                  <wp:wrapNone/>
                  <wp:docPr id="6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0445" cy="788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777" w:type="dxa"/>
          </w:tcPr>
          <w:p w:rsidR="00A13105" w:rsidRPr="003F2050" w:rsidRDefault="00A13105" w:rsidP="00A174E6">
            <w:pPr>
              <w:pStyle w:val="Sinespaciado"/>
              <w:jc w:val="center"/>
              <w:rPr>
                <w:rFonts w:ascii="Tahoma" w:hAnsi="Tahoma" w:cs="Tahoma"/>
                <w:sz w:val="18"/>
                <w:szCs w:val="20"/>
              </w:rPr>
            </w:pPr>
            <w:r w:rsidRPr="003F2050">
              <w:rPr>
                <w:rFonts w:ascii="Tahoma" w:hAnsi="Tahoma" w:cs="Tahoma"/>
                <w:sz w:val="18"/>
                <w:szCs w:val="20"/>
              </w:rPr>
              <w:t>UNIVERSIDAD NACIONAL EXPERIMENTAL POLITÉCNICA</w:t>
            </w:r>
          </w:p>
          <w:p w:rsidR="00A13105" w:rsidRPr="003F2050" w:rsidRDefault="00A13105" w:rsidP="00A174E6">
            <w:pPr>
              <w:pStyle w:val="Sinespaciado"/>
              <w:jc w:val="center"/>
              <w:rPr>
                <w:rFonts w:ascii="Tahoma" w:hAnsi="Tahoma" w:cs="Tahoma"/>
                <w:sz w:val="18"/>
                <w:szCs w:val="20"/>
              </w:rPr>
            </w:pPr>
            <w:r w:rsidRPr="003F2050">
              <w:rPr>
                <w:rFonts w:ascii="Tahoma" w:hAnsi="Tahoma" w:cs="Tahoma"/>
                <w:sz w:val="18"/>
                <w:szCs w:val="20"/>
              </w:rPr>
              <w:t>“ANTONIO JOSÉ DE SUCRE”</w:t>
            </w:r>
          </w:p>
          <w:p w:rsidR="00A13105" w:rsidRPr="003F2050" w:rsidRDefault="00A13105" w:rsidP="00A174E6">
            <w:pPr>
              <w:pStyle w:val="Sinespaciado"/>
              <w:jc w:val="center"/>
              <w:rPr>
                <w:rFonts w:ascii="Tahoma" w:hAnsi="Tahoma" w:cs="Tahoma"/>
                <w:sz w:val="18"/>
                <w:szCs w:val="20"/>
              </w:rPr>
            </w:pPr>
            <w:r w:rsidRPr="003F2050">
              <w:rPr>
                <w:rFonts w:ascii="Tahoma" w:hAnsi="Tahoma" w:cs="Tahoma"/>
                <w:sz w:val="18"/>
                <w:szCs w:val="20"/>
              </w:rPr>
              <w:t>VICERECTORADO PUERTO ORDAZ</w:t>
            </w:r>
          </w:p>
          <w:p w:rsidR="00A13105" w:rsidRPr="003F2050" w:rsidRDefault="00A13105" w:rsidP="00A174E6">
            <w:pPr>
              <w:pStyle w:val="Sinespaciado"/>
              <w:jc w:val="center"/>
              <w:rPr>
                <w:rFonts w:ascii="Tahoma" w:hAnsi="Tahoma" w:cs="Tahoma"/>
                <w:sz w:val="18"/>
                <w:szCs w:val="20"/>
              </w:rPr>
            </w:pPr>
            <w:r w:rsidRPr="003F2050">
              <w:rPr>
                <w:rFonts w:ascii="Tahoma" w:hAnsi="Tahoma" w:cs="Tahoma"/>
                <w:sz w:val="18"/>
                <w:szCs w:val="20"/>
              </w:rPr>
              <w:t>DEPARTAMENTO DE INGENIERÍA ELECTRÓNICA</w:t>
            </w:r>
          </w:p>
          <w:p w:rsidR="00A13105" w:rsidRPr="003F2050" w:rsidRDefault="00A13105" w:rsidP="00A174E6">
            <w:pPr>
              <w:pStyle w:val="Sinespaciad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F2050">
              <w:rPr>
                <w:rFonts w:ascii="Tahoma" w:hAnsi="Tahoma" w:cs="Tahoma"/>
                <w:sz w:val="18"/>
                <w:szCs w:val="20"/>
              </w:rPr>
              <w:t xml:space="preserve">SECCIÓN DE COMPUTACIÓN – </w:t>
            </w:r>
            <w:r w:rsidRPr="003F2050">
              <w:rPr>
                <w:rFonts w:ascii="Tahoma" w:hAnsi="Tahoma" w:cs="Tahoma"/>
                <w:b/>
                <w:sz w:val="18"/>
                <w:szCs w:val="20"/>
              </w:rPr>
              <w:t>COMPUTACION II</w:t>
            </w:r>
            <w:r>
              <w:rPr>
                <w:rFonts w:ascii="Tahoma" w:hAnsi="Tahoma" w:cs="Tahoma"/>
                <w:b/>
                <w:sz w:val="18"/>
                <w:szCs w:val="20"/>
              </w:rPr>
              <w:t>I</w:t>
            </w:r>
          </w:p>
        </w:tc>
        <w:tc>
          <w:tcPr>
            <w:tcW w:w="2105" w:type="dxa"/>
            <w:vAlign w:val="center"/>
          </w:tcPr>
          <w:p w:rsidR="00A13105" w:rsidRPr="003F2050" w:rsidRDefault="00A13105" w:rsidP="00A174E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F2050">
              <w:rPr>
                <w:rFonts w:ascii="Tahoma" w:hAnsi="Tahoma" w:cs="Tahoma"/>
                <w:noProof/>
                <w:sz w:val="20"/>
                <w:szCs w:val="20"/>
                <w:lang w:val="es-VE" w:eastAsia="es-VE"/>
              </w:rPr>
              <w:drawing>
                <wp:inline distT="0" distB="0" distL="0" distR="0" wp14:anchorId="460BAA62" wp14:editId="489447B2">
                  <wp:extent cx="1196340" cy="784860"/>
                  <wp:effectExtent l="19050" t="0" r="3810" b="0"/>
                  <wp:docPr id="2" name="Imagen 4" descr="logo_departamen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4" descr="logo_departamen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6340" cy="784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F2050">
              <w:rPr>
                <w:rFonts w:ascii="Tahoma" w:hAnsi="Tahoma" w:cs="Tahoma"/>
                <w:noProof/>
                <w:sz w:val="20"/>
                <w:szCs w:val="20"/>
                <w:lang w:val="es-VE" w:eastAsia="es-VE"/>
              </w:rPr>
              <w:drawing>
                <wp:anchor distT="0" distB="0" distL="114300" distR="114300" simplePos="0" relativeHeight="251670528" behindDoc="1" locked="0" layoutInCell="1" allowOverlap="1" wp14:anchorId="7B8F4630" wp14:editId="42848710">
                  <wp:simplePos x="0" y="0"/>
                  <wp:positionH relativeFrom="column">
                    <wp:posOffset>5943600</wp:posOffset>
                  </wp:positionH>
                  <wp:positionV relativeFrom="paragraph">
                    <wp:posOffset>280035</wp:posOffset>
                  </wp:positionV>
                  <wp:extent cx="1435100" cy="943610"/>
                  <wp:effectExtent l="19050" t="0" r="0" b="0"/>
                  <wp:wrapNone/>
                  <wp:docPr id="8" name="Imagen 3" descr="logo_departamen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 descr="logo_departamen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0" cy="943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F2050">
              <w:rPr>
                <w:rFonts w:ascii="Tahoma" w:hAnsi="Tahoma" w:cs="Tahoma"/>
                <w:noProof/>
                <w:sz w:val="20"/>
                <w:szCs w:val="20"/>
                <w:lang w:val="es-VE" w:eastAsia="es-VE"/>
              </w:rPr>
              <w:drawing>
                <wp:anchor distT="0" distB="0" distL="114300" distR="114300" simplePos="0" relativeHeight="251669504" behindDoc="1" locked="0" layoutInCell="1" allowOverlap="1" wp14:anchorId="713E52BE" wp14:editId="7EF92C5E">
                  <wp:simplePos x="0" y="0"/>
                  <wp:positionH relativeFrom="column">
                    <wp:posOffset>5943600</wp:posOffset>
                  </wp:positionH>
                  <wp:positionV relativeFrom="paragraph">
                    <wp:posOffset>280035</wp:posOffset>
                  </wp:positionV>
                  <wp:extent cx="1435100" cy="943610"/>
                  <wp:effectExtent l="19050" t="0" r="0" b="0"/>
                  <wp:wrapNone/>
                  <wp:docPr id="4" name="Imagen 2" descr="logo_departamen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logo_departamen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0" cy="943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D0186D" w:rsidRPr="00F87549" w:rsidRDefault="00D0186D" w:rsidP="00D0186D">
      <w:pPr>
        <w:spacing w:after="120"/>
        <w:jc w:val="center"/>
        <w:rPr>
          <w:rFonts w:ascii="Tahoma" w:hAnsi="Tahoma" w:cs="Tahoma"/>
          <w:b/>
          <w:u w:val="single"/>
          <w:lang w:val="es-ES_tradnl"/>
        </w:rPr>
      </w:pPr>
      <w:r w:rsidRPr="00F87549">
        <w:rPr>
          <w:rFonts w:ascii="Tahoma" w:hAnsi="Tahoma" w:cs="Tahoma"/>
          <w:b/>
          <w:u w:val="single"/>
          <w:lang w:val="es-ES_tradnl"/>
        </w:rPr>
        <w:t xml:space="preserve">PRACTICA N° </w:t>
      </w:r>
      <w:r w:rsidR="00B665B2">
        <w:rPr>
          <w:rFonts w:ascii="Tahoma" w:hAnsi="Tahoma" w:cs="Tahoma"/>
          <w:b/>
          <w:u w:val="single"/>
          <w:lang w:val="es-ES_tradnl"/>
        </w:rPr>
        <w:t>2</w:t>
      </w:r>
    </w:p>
    <w:tbl>
      <w:tblPr>
        <w:tblStyle w:val="Tablaconcuadrcula"/>
        <w:tblW w:w="921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4"/>
      </w:tblGrid>
      <w:tr w:rsidR="00D0186D" w:rsidRPr="00C73F18" w:rsidTr="00D0186D">
        <w:tc>
          <w:tcPr>
            <w:tcW w:w="9214" w:type="dxa"/>
            <w:shd w:val="clear" w:color="auto" w:fill="F2F2F2" w:themeFill="background1" w:themeFillShade="F2"/>
          </w:tcPr>
          <w:p w:rsidR="00D0186D" w:rsidRPr="00C73F18" w:rsidRDefault="00D0186D" w:rsidP="00AF3028">
            <w:pPr>
              <w:pStyle w:val="Ttulo2"/>
              <w:tabs>
                <w:tab w:val="left" w:pos="1310"/>
              </w:tabs>
              <w:ind w:left="-108"/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C73F18">
              <w:rPr>
                <w:rFonts w:ascii="Tahoma" w:hAnsi="Tahoma" w:cs="Tahoma"/>
                <w:sz w:val="20"/>
                <w:szCs w:val="20"/>
              </w:rPr>
              <w:t>Objetivos.</w:t>
            </w:r>
          </w:p>
        </w:tc>
      </w:tr>
    </w:tbl>
    <w:p w:rsidR="006764AD" w:rsidRPr="006764AD" w:rsidRDefault="006764AD" w:rsidP="006764AD">
      <w:pPr>
        <w:pStyle w:val="Textoindependiente"/>
        <w:jc w:val="both"/>
        <w:rPr>
          <w:rFonts w:ascii="Tahoma" w:hAnsi="Tahoma" w:cs="Tahoma"/>
          <w:sz w:val="20"/>
          <w:szCs w:val="20"/>
        </w:rPr>
      </w:pPr>
      <w:r w:rsidRPr="006764AD">
        <w:rPr>
          <w:rFonts w:ascii="Tahoma" w:hAnsi="Tahoma" w:cs="Tahoma"/>
          <w:sz w:val="20"/>
          <w:szCs w:val="20"/>
        </w:rPr>
        <w:t xml:space="preserve">Aprender los conceptos básicos del uso de </w:t>
      </w:r>
      <w:r w:rsidR="00F5050D">
        <w:rPr>
          <w:rFonts w:ascii="Tahoma" w:hAnsi="Tahoma" w:cs="Tahoma"/>
          <w:sz w:val="20"/>
          <w:szCs w:val="20"/>
        </w:rPr>
        <w:t>COLAS</w:t>
      </w:r>
      <w:r w:rsidR="00FE36C1">
        <w:rPr>
          <w:rFonts w:ascii="Tahoma" w:hAnsi="Tahoma" w:cs="Tahoma"/>
          <w:sz w:val="20"/>
          <w:szCs w:val="20"/>
        </w:rPr>
        <w:t>, como estructuras de datos dinámicas.</w:t>
      </w:r>
    </w:p>
    <w:tbl>
      <w:tblPr>
        <w:tblStyle w:val="Tablaconcuadrcula"/>
        <w:tblW w:w="9278" w:type="dxa"/>
        <w:tblInd w:w="108" w:type="dxa"/>
        <w:tblLook w:val="04A0" w:firstRow="1" w:lastRow="0" w:firstColumn="1" w:lastColumn="0" w:noHBand="0" w:noVBand="1"/>
      </w:tblPr>
      <w:tblGrid>
        <w:gridCol w:w="9278"/>
      </w:tblGrid>
      <w:tr w:rsidR="00D0186D" w:rsidRPr="00FE36C1" w:rsidTr="00D0186D">
        <w:tc>
          <w:tcPr>
            <w:tcW w:w="927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D0186D" w:rsidRPr="00C73F18" w:rsidRDefault="00D0186D" w:rsidP="00AF3028">
            <w:pPr>
              <w:pStyle w:val="Ttulo2"/>
              <w:tabs>
                <w:tab w:val="left" w:pos="1310"/>
              </w:tabs>
              <w:ind w:left="-108"/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C73F18">
              <w:rPr>
                <w:rFonts w:ascii="Tahoma" w:hAnsi="Tahoma" w:cs="Tahoma"/>
                <w:sz w:val="20"/>
                <w:szCs w:val="20"/>
              </w:rPr>
              <w:t>Base Teórica.</w:t>
            </w:r>
          </w:p>
        </w:tc>
      </w:tr>
    </w:tbl>
    <w:p w:rsidR="007206BC" w:rsidRPr="007206BC" w:rsidRDefault="007206BC" w:rsidP="007206BC">
      <w:pPr>
        <w:spacing w:before="120" w:after="120"/>
        <w:outlineLvl w:val="0"/>
        <w:rPr>
          <w:rFonts w:ascii="Tahoma" w:hAnsi="Tahoma" w:cs="Tahoma"/>
          <w:b/>
          <w:bCs/>
          <w:kern w:val="36"/>
          <w:sz w:val="20"/>
          <w:szCs w:val="20"/>
          <w:lang w:val="es-VE" w:eastAsia="es-VE"/>
        </w:rPr>
      </w:pPr>
      <w:r w:rsidRPr="007206BC">
        <w:rPr>
          <w:rFonts w:ascii="Tahoma" w:hAnsi="Tahoma" w:cs="Tahoma"/>
          <w:b/>
          <w:bCs/>
          <w:kern w:val="36"/>
          <w:sz w:val="20"/>
          <w:szCs w:val="20"/>
          <w:lang w:val="es-VE" w:eastAsia="es-VE"/>
        </w:rPr>
        <w:t xml:space="preserve">La Clase </w:t>
      </w:r>
      <w:proofErr w:type="spellStart"/>
      <w:r w:rsidRPr="007206BC">
        <w:rPr>
          <w:rFonts w:ascii="Tahoma" w:hAnsi="Tahoma" w:cs="Tahoma"/>
          <w:b/>
          <w:bCs/>
          <w:i/>
          <w:kern w:val="36"/>
          <w:sz w:val="20"/>
          <w:szCs w:val="20"/>
          <w:lang w:val="es-VE" w:eastAsia="es-VE"/>
        </w:rPr>
        <w:t>String</w:t>
      </w:r>
      <w:proofErr w:type="spellEnd"/>
      <w:r w:rsidRPr="007206BC">
        <w:rPr>
          <w:rFonts w:ascii="Tahoma" w:hAnsi="Tahoma" w:cs="Tahoma"/>
          <w:b/>
          <w:bCs/>
          <w:kern w:val="36"/>
          <w:sz w:val="20"/>
          <w:szCs w:val="20"/>
          <w:lang w:val="es-VE" w:eastAsia="es-VE"/>
        </w:rPr>
        <w:t xml:space="preserve"> y </w:t>
      </w:r>
      <w:r>
        <w:rPr>
          <w:rFonts w:ascii="Tahoma" w:hAnsi="Tahoma" w:cs="Tahoma"/>
          <w:b/>
          <w:bCs/>
          <w:kern w:val="36"/>
          <w:sz w:val="20"/>
          <w:szCs w:val="20"/>
          <w:lang w:val="es-VE" w:eastAsia="es-VE"/>
        </w:rPr>
        <w:t xml:space="preserve">algunos de </w:t>
      </w:r>
      <w:r w:rsidRPr="007206BC">
        <w:rPr>
          <w:rFonts w:ascii="Tahoma" w:hAnsi="Tahoma" w:cs="Tahoma"/>
          <w:b/>
          <w:bCs/>
          <w:kern w:val="36"/>
          <w:sz w:val="20"/>
          <w:szCs w:val="20"/>
          <w:lang w:val="es-VE" w:eastAsia="es-VE"/>
        </w:rPr>
        <w:t xml:space="preserve">sus Métodos más </w:t>
      </w:r>
      <w:r>
        <w:rPr>
          <w:rFonts w:ascii="Tahoma" w:hAnsi="Tahoma" w:cs="Tahoma"/>
          <w:b/>
          <w:bCs/>
          <w:kern w:val="36"/>
          <w:sz w:val="20"/>
          <w:szCs w:val="20"/>
          <w:lang w:val="es-VE" w:eastAsia="es-VE"/>
        </w:rPr>
        <w:t xml:space="preserve">usados </w:t>
      </w:r>
      <w:r w:rsidRPr="007206BC">
        <w:rPr>
          <w:rFonts w:ascii="Tahoma" w:hAnsi="Tahoma" w:cs="Tahoma"/>
          <w:b/>
          <w:bCs/>
          <w:kern w:val="36"/>
          <w:sz w:val="20"/>
          <w:szCs w:val="20"/>
          <w:lang w:val="es-VE" w:eastAsia="es-VE"/>
        </w:rPr>
        <w:t>en C++</w:t>
      </w:r>
    </w:p>
    <w:p w:rsidR="007206BC" w:rsidRPr="007206BC" w:rsidRDefault="007206BC" w:rsidP="007206BC">
      <w:pPr>
        <w:spacing w:after="120"/>
        <w:jc w:val="both"/>
        <w:rPr>
          <w:rFonts w:ascii="Tahoma" w:hAnsi="Tahoma" w:cs="Tahoma"/>
          <w:sz w:val="20"/>
          <w:szCs w:val="20"/>
          <w:lang w:val="es-VE" w:eastAsia="es-VE"/>
        </w:rPr>
      </w:pPr>
      <w:r w:rsidRPr="007206BC">
        <w:rPr>
          <w:rFonts w:ascii="Tahoma" w:hAnsi="Tahoma" w:cs="Tahoma"/>
          <w:sz w:val="20"/>
          <w:szCs w:val="20"/>
          <w:lang w:val="es-VE" w:eastAsia="es-VE"/>
        </w:rPr>
        <w:t xml:space="preserve">Una alternativa en el manejo de texto en </w:t>
      </w:r>
      <w:r w:rsidRPr="007206BC">
        <w:rPr>
          <w:rFonts w:ascii="Tahoma" w:hAnsi="Tahoma" w:cs="Tahoma"/>
          <w:b/>
          <w:bCs/>
          <w:i/>
          <w:iCs/>
          <w:sz w:val="20"/>
          <w:szCs w:val="20"/>
          <w:lang w:val="es-VE" w:eastAsia="es-VE"/>
        </w:rPr>
        <w:t xml:space="preserve"> C++ </w:t>
      </w:r>
      <w:r w:rsidRPr="007206BC">
        <w:rPr>
          <w:rFonts w:ascii="Tahoma" w:hAnsi="Tahoma" w:cs="Tahoma"/>
          <w:bCs/>
          <w:iCs/>
          <w:sz w:val="20"/>
          <w:szCs w:val="20"/>
          <w:lang w:val="es-VE" w:eastAsia="es-VE"/>
        </w:rPr>
        <w:t>es</w:t>
      </w:r>
      <w:r w:rsidRPr="007206BC">
        <w:rPr>
          <w:rFonts w:ascii="Tahoma" w:hAnsi="Tahoma" w:cs="Tahoma"/>
          <w:b/>
          <w:bCs/>
          <w:i/>
          <w:iCs/>
          <w:sz w:val="20"/>
          <w:szCs w:val="20"/>
          <w:lang w:val="es-VE" w:eastAsia="es-VE"/>
        </w:rPr>
        <w:t xml:space="preserve"> </w:t>
      </w:r>
      <w:r w:rsidRPr="007206BC">
        <w:rPr>
          <w:rFonts w:ascii="Tahoma" w:hAnsi="Tahoma" w:cs="Tahoma"/>
          <w:sz w:val="20"/>
          <w:szCs w:val="20"/>
          <w:lang w:val="es-VE" w:eastAsia="es-VE"/>
        </w:rPr>
        <w:t xml:space="preserve"> </w:t>
      </w:r>
      <w:proofErr w:type="gramStart"/>
      <w:r w:rsidRPr="007206BC">
        <w:rPr>
          <w:rFonts w:ascii="Tahoma" w:hAnsi="Tahoma" w:cs="Tahoma"/>
          <w:sz w:val="20"/>
          <w:szCs w:val="20"/>
          <w:lang w:val="es-VE" w:eastAsia="es-VE"/>
        </w:rPr>
        <w:t>el ”</w:t>
      </w:r>
      <w:proofErr w:type="gramEnd"/>
      <w:r w:rsidRPr="007206BC">
        <w:rPr>
          <w:rFonts w:ascii="Tahoma" w:hAnsi="Tahoma" w:cs="Tahoma"/>
          <w:sz w:val="20"/>
          <w:szCs w:val="20"/>
          <w:lang w:val="es-VE" w:eastAsia="es-VE"/>
        </w:rPr>
        <w:t xml:space="preserve">tipo </w:t>
      </w:r>
      <w:proofErr w:type="spellStart"/>
      <w:r w:rsidRPr="007206BC">
        <w:rPr>
          <w:rFonts w:ascii="Tahoma" w:hAnsi="Tahoma" w:cs="Tahoma"/>
          <w:b/>
          <w:bCs/>
          <w:i/>
          <w:iCs/>
          <w:sz w:val="20"/>
          <w:szCs w:val="20"/>
          <w:lang w:val="es-VE" w:eastAsia="es-VE"/>
        </w:rPr>
        <w:t>string</w:t>
      </w:r>
      <w:proofErr w:type="spellEnd"/>
      <w:r w:rsidRPr="007206BC">
        <w:rPr>
          <w:rFonts w:ascii="Tahoma" w:hAnsi="Tahoma" w:cs="Tahoma"/>
          <w:sz w:val="20"/>
          <w:szCs w:val="20"/>
          <w:lang w:val="es-VE" w:eastAsia="es-VE"/>
        </w:rPr>
        <w:t xml:space="preserve">” o la clase </w:t>
      </w:r>
      <w:proofErr w:type="spellStart"/>
      <w:r w:rsidRPr="007206BC">
        <w:rPr>
          <w:rFonts w:ascii="Tahoma" w:hAnsi="Tahoma" w:cs="Tahoma"/>
          <w:b/>
          <w:bCs/>
          <w:i/>
          <w:iCs/>
          <w:sz w:val="20"/>
          <w:szCs w:val="20"/>
          <w:lang w:val="es-VE" w:eastAsia="es-VE"/>
        </w:rPr>
        <w:t>string</w:t>
      </w:r>
      <w:proofErr w:type="spellEnd"/>
      <w:r w:rsidRPr="007206BC">
        <w:rPr>
          <w:rFonts w:ascii="Tahoma" w:hAnsi="Tahoma" w:cs="Tahoma"/>
          <w:sz w:val="20"/>
          <w:szCs w:val="20"/>
          <w:lang w:val="es-VE" w:eastAsia="es-VE"/>
        </w:rPr>
        <w:t xml:space="preserve"> la cual nos permite trabajar de forma más cómoda, de esta forma se pueden manipular dinámicamente las cadenas de texto definidas como un arreglo </w:t>
      </w:r>
      <w:r w:rsidR="00560AF4" w:rsidRPr="007206BC">
        <w:rPr>
          <w:rFonts w:ascii="Tahoma" w:hAnsi="Tahoma" w:cs="Tahoma"/>
          <w:sz w:val="20"/>
          <w:szCs w:val="20"/>
          <w:lang w:val="es-VE" w:eastAsia="es-VE"/>
        </w:rPr>
        <w:t>estático</w:t>
      </w:r>
      <w:r w:rsidRPr="007206BC">
        <w:rPr>
          <w:rFonts w:ascii="Tahoma" w:hAnsi="Tahoma" w:cs="Tahoma"/>
          <w:sz w:val="20"/>
          <w:szCs w:val="20"/>
          <w:lang w:val="es-VE" w:eastAsia="es-VE"/>
        </w:rPr>
        <w:t xml:space="preserve">. </w:t>
      </w:r>
    </w:p>
    <w:p w:rsidR="007206BC" w:rsidRPr="007206BC" w:rsidRDefault="007206BC" w:rsidP="007206BC">
      <w:pPr>
        <w:spacing w:after="120"/>
        <w:outlineLvl w:val="1"/>
        <w:rPr>
          <w:rFonts w:ascii="Tahoma" w:hAnsi="Tahoma" w:cs="Tahoma"/>
          <w:b/>
          <w:bCs/>
          <w:sz w:val="20"/>
          <w:szCs w:val="20"/>
          <w:lang w:val="es-VE" w:eastAsia="es-VE"/>
        </w:rPr>
      </w:pPr>
      <w:r w:rsidRPr="007206BC">
        <w:rPr>
          <w:rFonts w:ascii="Tahoma" w:hAnsi="Tahoma" w:cs="Tahoma"/>
          <w:b/>
          <w:bCs/>
          <w:sz w:val="20"/>
          <w:szCs w:val="20"/>
          <w:lang w:val="es-VE" w:eastAsia="es-VE"/>
        </w:rPr>
        <w:t xml:space="preserve">Los métodos más usados del tipo </w:t>
      </w:r>
      <w:proofErr w:type="spellStart"/>
      <w:r w:rsidRPr="007206BC">
        <w:rPr>
          <w:rFonts w:ascii="Tahoma" w:hAnsi="Tahoma" w:cs="Tahoma"/>
          <w:b/>
          <w:bCs/>
          <w:sz w:val="20"/>
          <w:szCs w:val="20"/>
          <w:lang w:val="es-VE" w:eastAsia="es-VE"/>
        </w:rPr>
        <w:t>String</w:t>
      </w:r>
      <w:proofErr w:type="spellEnd"/>
      <w:r w:rsidRPr="007206BC">
        <w:rPr>
          <w:rFonts w:ascii="Tahoma" w:hAnsi="Tahoma" w:cs="Tahoma"/>
          <w:b/>
          <w:bCs/>
          <w:sz w:val="20"/>
          <w:szCs w:val="20"/>
          <w:lang w:val="es-VE" w:eastAsia="es-VE"/>
        </w:rPr>
        <w:t>.</w:t>
      </w:r>
    </w:p>
    <w:p w:rsidR="007206BC" w:rsidRPr="007206BC" w:rsidRDefault="007206BC" w:rsidP="007206BC">
      <w:pPr>
        <w:spacing w:after="120"/>
        <w:outlineLvl w:val="2"/>
        <w:rPr>
          <w:rFonts w:ascii="Tahoma" w:hAnsi="Tahoma" w:cs="Tahoma"/>
          <w:b/>
          <w:bCs/>
          <w:sz w:val="20"/>
          <w:szCs w:val="20"/>
          <w:lang w:val="es-VE" w:eastAsia="es-VE"/>
        </w:rPr>
      </w:pPr>
      <w:r w:rsidRPr="007206BC">
        <w:rPr>
          <w:rFonts w:ascii="Tahoma" w:hAnsi="Tahoma" w:cs="Tahoma"/>
          <w:b/>
          <w:bCs/>
          <w:sz w:val="20"/>
          <w:szCs w:val="20"/>
          <w:lang w:val="es-VE" w:eastAsia="es-VE"/>
        </w:rPr>
        <w:t xml:space="preserve">Declaración y Asignación a un tipo </w:t>
      </w:r>
      <w:proofErr w:type="spellStart"/>
      <w:r w:rsidRPr="007206BC">
        <w:rPr>
          <w:rFonts w:ascii="Tahoma" w:hAnsi="Tahoma" w:cs="Tahoma"/>
          <w:b/>
          <w:bCs/>
          <w:sz w:val="20"/>
          <w:szCs w:val="20"/>
          <w:lang w:val="es-VE" w:eastAsia="es-VE"/>
        </w:rPr>
        <w:t>string</w:t>
      </w:r>
      <w:proofErr w:type="spellEnd"/>
      <w:r w:rsidRPr="007206BC">
        <w:rPr>
          <w:rFonts w:ascii="Tahoma" w:hAnsi="Tahoma" w:cs="Tahoma"/>
          <w:b/>
          <w:bCs/>
          <w:sz w:val="20"/>
          <w:szCs w:val="20"/>
          <w:lang w:val="es-VE" w:eastAsia="es-VE"/>
        </w:rPr>
        <w:t>.</w:t>
      </w:r>
    </w:p>
    <w:tbl>
      <w:tblPr>
        <w:tblW w:w="8871" w:type="dxa"/>
        <w:tblCellSpacing w:w="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5"/>
        <w:gridCol w:w="4466"/>
      </w:tblGrid>
      <w:tr w:rsidR="007206BC" w:rsidRPr="00EE22A0" w:rsidTr="001470AA">
        <w:trPr>
          <w:tblCellSpacing w:w="0" w:type="dxa"/>
        </w:trPr>
        <w:tc>
          <w:tcPr>
            <w:tcW w:w="4405" w:type="dxa"/>
            <w:hideMark/>
          </w:tcPr>
          <w:p w:rsidR="007206BC" w:rsidRPr="007206BC" w:rsidRDefault="007206BC" w:rsidP="00526058">
            <w:pPr>
              <w:ind w:left="142" w:right="142"/>
              <w:jc w:val="both"/>
              <w:rPr>
                <w:rFonts w:ascii="Tahoma" w:hAnsi="Tahoma" w:cs="Tahoma"/>
                <w:sz w:val="20"/>
                <w:szCs w:val="20"/>
                <w:lang w:val="es-VE" w:eastAsia="es-VE"/>
              </w:rPr>
            </w:pPr>
            <w:r w:rsidRPr="007206BC">
              <w:rPr>
                <w:rFonts w:ascii="Tahoma" w:hAnsi="Tahoma" w:cs="Tahoma"/>
                <w:sz w:val="20"/>
                <w:szCs w:val="20"/>
                <w:lang w:val="es-VE" w:eastAsia="es-VE"/>
              </w:rPr>
              <w:t xml:space="preserve">A un objeto declarado como tipo </w:t>
            </w:r>
            <w:proofErr w:type="spellStart"/>
            <w:r w:rsidRPr="007206BC">
              <w:rPr>
                <w:rFonts w:ascii="Tahoma" w:hAnsi="Tahoma" w:cs="Tahoma"/>
                <w:b/>
                <w:bCs/>
                <w:i/>
                <w:iCs/>
                <w:sz w:val="20"/>
                <w:szCs w:val="20"/>
                <w:lang w:val="es-VE" w:eastAsia="es-VE"/>
              </w:rPr>
              <w:t>string</w:t>
            </w:r>
            <w:proofErr w:type="spellEnd"/>
            <w:r w:rsidRPr="007206BC">
              <w:rPr>
                <w:rFonts w:ascii="Tahoma" w:hAnsi="Tahoma" w:cs="Tahoma"/>
                <w:sz w:val="20"/>
                <w:szCs w:val="20"/>
                <w:lang w:val="es-VE" w:eastAsia="es-VE"/>
              </w:rPr>
              <w:t xml:space="preserve">, se le pueden asignar otros objetos del mismo tipo, cadenas entre comillas dobles e incluso un único carácter a un tipo </w:t>
            </w:r>
            <w:proofErr w:type="spellStart"/>
            <w:r w:rsidRPr="007206BC">
              <w:rPr>
                <w:rFonts w:ascii="Tahoma" w:hAnsi="Tahoma" w:cs="Tahoma"/>
                <w:b/>
                <w:bCs/>
                <w:i/>
                <w:iCs/>
                <w:sz w:val="20"/>
                <w:szCs w:val="20"/>
                <w:lang w:val="es-VE" w:eastAsia="es-VE"/>
              </w:rPr>
              <w:t>string</w:t>
            </w:r>
            <w:proofErr w:type="spellEnd"/>
            <w:r w:rsidRPr="007206BC">
              <w:rPr>
                <w:rFonts w:ascii="Tahoma" w:hAnsi="Tahoma" w:cs="Tahoma"/>
                <w:sz w:val="20"/>
                <w:szCs w:val="20"/>
                <w:lang w:val="es-VE" w:eastAsia="es-VE"/>
              </w:rPr>
              <w:t>.</w:t>
            </w:r>
          </w:p>
        </w:tc>
        <w:tc>
          <w:tcPr>
            <w:tcW w:w="4466" w:type="dxa"/>
            <w:hideMark/>
          </w:tcPr>
          <w:p w:rsidR="007206BC" w:rsidRPr="00886044" w:rsidRDefault="007206BC" w:rsidP="00526058">
            <w:pPr>
              <w:spacing w:line="200" w:lineRule="exact"/>
              <w:ind w:left="142"/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</w:pPr>
            <w:r w:rsidRPr="00886044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void  main()</w:t>
            </w:r>
          </w:p>
          <w:p w:rsidR="007206BC" w:rsidRPr="00886044" w:rsidRDefault="007206BC" w:rsidP="00526058">
            <w:pPr>
              <w:spacing w:line="200" w:lineRule="exact"/>
              <w:ind w:left="142"/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</w:pPr>
            <w:r w:rsidRPr="00886044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{</w:t>
            </w:r>
            <w:r w:rsidRPr="00886044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ab/>
              <w:t>string cad_1("</w:t>
            </w:r>
            <w:proofErr w:type="spellStart"/>
            <w:r w:rsidRPr="00886044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Hola</w:t>
            </w:r>
            <w:proofErr w:type="spellEnd"/>
            <w:r w:rsidRPr="00886044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886044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mundo</w:t>
            </w:r>
            <w:proofErr w:type="spellEnd"/>
            <w:r w:rsidRPr="00886044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 xml:space="preserve">"); </w:t>
            </w:r>
          </w:p>
          <w:p w:rsidR="007206BC" w:rsidRPr="007206BC" w:rsidRDefault="007206BC" w:rsidP="00526058">
            <w:pPr>
              <w:spacing w:line="200" w:lineRule="exact"/>
              <w:ind w:left="142"/>
              <w:rPr>
                <w:rFonts w:ascii="Consolas" w:hAnsi="Consolas" w:cs="Consolas"/>
                <w:b/>
                <w:sz w:val="20"/>
                <w:szCs w:val="20"/>
                <w:lang w:val="es-VE" w:eastAsia="es-VE"/>
              </w:rPr>
            </w:pPr>
            <w:r w:rsidRPr="00886044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ab/>
            </w:r>
            <w:proofErr w:type="spellStart"/>
            <w:r w:rsidRPr="007206BC">
              <w:rPr>
                <w:rFonts w:ascii="Consolas" w:hAnsi="Consolas" w:cs="Consolas"/>
                <w:b/>
                <w:sz w:val="20"/>
                <w:szCs w:val="20"/>
                <w:lang w:val="es-VE" w:eastAsia="es-VE"/>
              </w:rPr>
              <w:t>string</w:t>
            </w:r>
            <w:proofErr w:type="spellEnd"/>
            <w:r w:rsidRPr="007206BC">
              <w:rPr>
                <w:rFonts w:ascii="Consolas" w:hAnsi="Consolas" w:cs="Consolas"/>
                <w:b/>
                <w:sz w:val="20"/>
                <w:szCs w:val="20"/>
                <w:lang w:val="es-VE" w:eastAsia="es-VE"/>
              </w:rPr>
              <w:t xml:space="preserve"> cad_2 = "Segunda forma";</w:t>
            </w:r>
          </w:p>
          <w:p w:rsidR="007206BC" w:rsidRPr="00AD46BB" w:rsidRDefault="007206BC" w:rsidP="00526058">
            <w:pPr>
              <w:spacing w:line="200" w:lineRule="exact"/>
              <w:ind w:left="142"/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</w:pPr>
            <w:r w:rsidRPr="007206BC">
              <w:rPr>
                <w:rFonts w:ascii="Consolas" w:hAnsi="Consolas" w:cs="Consolas"/>
                <w:b/>
                <w:sz w:val="20"/>
                <w:szCs w:val="20"/>
                <w:lang w:val="es-VE" w:eastAsia="es-VE"/>
              </w:rPr>
              <w:t> </w:t>
            </w:r>
            <w:r w:rsidRPr="007206BC">
              <w:rPr>
                <w:rFonts w:ascii="Consolas" w:hAnsi="Consolas" w:cs="Consolas"/>
                <w:b/>
                <w:sz w:val="20"/>
                <w:szCs w:val="20"/>
                <w:lang w:val="es-VE" w:eastAsia="es-VE"/>
              </w:rPr>
              <w:tab/>
              <w:t>cad_2 = cad_1;</w:t>
            </w:r>
            <w:r w:rsidR="00DE7EE1">
              <w:rPr>
                <w:rFonts w:ascii="Consolas" w:hAnsi="Consolas" w:cs="Consolas"/>
                <w:b/>
                <w:sz w:val="20"/>
                <w:szCs w:val="20"/>
                <w:lang w:val="es-VE" w:eastAsia="es-VE"/>
              </w:rPr>
              <w:t xml:space="preserve"> </w:t>
            </w:r>
            <w:r w:rsidRPr="007206BC">
              <w:rPr>
                <w:rFonts w:ascii="Consolas" w:hAnsi="Consolas" w:cs="Consolas"/>
                <w:b/>
                <w:sz w:val="20"/>
                <w:szCs w:val="20"/>
                <w:lang w:val="es-VE" w:eastAsia="es-VE"/>
              </w:rPr>
              <w:tab/>
            </w:r>
            <w:r w:rsidRPr="00AD46BB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cad_1 = 'P';</w:t>
            </w:r>
          </w:p>
          <w:p w:rsidR="007206BC" w:rsidRPr="00EE22A0" w:rsidRDefault="007206BC" w:rsidP="00526058">
            <w:pPr>
              <w:spacing w:line="200" w:lineRule="exact"/>
              <w:ind w:left="142"/>
              <w:rPr>
                <w:rFonts w:ascii="Tahoma" w:hAnsi="Tahoma" w:cs="Tahoma"/>
                <w:sz w:val="20"/>
                <w:szCs w:val="20"/>
                <w:lang w:eastAsia="es-VE"/>
              </w:rPr>
            </w:pPr>
            <w:r w:rsidRPr="00AD46BB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}</w:t>
            </w:r>
          </w:p>
        </w:tc>
      </w:tr>
    </w:tbl>
    <w:p w:rsidR="007206BC" w:rsidRPr="007206BC" w:rsidRDefault="007206BC" w:rsidP="007206BC">
      <w:pPr>
        <w:spacing w:before="120" w:after="120"/>
        <w:outlineLvl w:val="2"/>
        <w:rPr>
          <w:rFonts w:ascii="Tahoma" w:hAnsi="Tahoma" w:cs="Tahoma"/>
          <w:b/>
          <w:bCs/>
          <w:sz w:val="20"/>
          <w:szCs w:val="20"/>
          <w:lang w:val="es-VE" w:eastAsia="es-VE"/>
        </w:rPr>
      </w:pPr>
      <w:r w:rsidRPr="007206BC">
        <w:rPr>
          <w:rFonts w:ascii="Tahoma" w:hAnsi="Tahoma" w:cs="Tahoma"/>
          <w:b/>
          <w:bCs/>
          <w:sz w:val="20"/>
          <w:szCs w:val="20"/>
          <w:lang w:val="es-VE" w:eastAsia="es-VE"/>
        </w:rPr>
        <w:t xml:space="preserve">Acceso a un </w:t>
      </w:r>
      <w:r w:rsidR="00560AF4" w:rsidRPr="007206BC">
        <w:rPr>
          <w:rFonts w:ascii="Tahoma" w:hAnsi="Tahoma" w:cs="Tahoma"/>
          <w:b/>
          <w:bCs/>
          <w:sz w:val="20"/>
          <w:szCs w:val="20"/>
          <w:lang w:val="es-VE" w:eastAsia="es-VE"/>
        </w:rPr>
        <w:t>carácter</w:t>
      </w:r>
      <w:r w:rsidRPr="007206BC">
        <w:rPr>
          <w:rFonts w:ascii="Tahoma" w:hAnsi="Tahoma" w:cs="Tahoma"/>
          <w:b/>
          <w:bCs/>
          <w:sz w:val="20"/>
          <w:szCs w:val="20"/>
          <w:lang w:val="es-VE" w:eastAsia="es-VE"/>
        </w:rPr>
        <w:t xml:space="preserve"> del tipo </w:t>
      </w:r>
      <w:proofErr w:type="spellStart"/>
      <w:r w:rsidRPr="007206BC">
        <w:rPr>
          <w:rFonts w:ascii="Tahoma" w:hAnsi="Tahoma" w:cs="Tahoma"/>
          <w:b/>
          <w:bCs/>
          <w:sz w:val="20"/>
          <w:szCs w:val="20"/>
          <w:lang w:val="es-VE" w:eastAsia="es-VE"/>
        </w:rPr>
        <w:t>string</w:t>
      </w:r>
      <w:proofErr w:type="spellEnd"/>
      <w:r w:rsidRPr="007206BC">
        <w:rPr>
          <w:rFonts w:ascii="Tahoma" w:hAnsi="Tahoma" w:cs="Tahoma"/>
          <w:b/>
          <w:bCs/>
          <w:sz w:val="20"/>
          <w:szCs w:val="20"/>
          <w:lang w:val="es-VE" w:eastAsia="es-VE"/>
        </w:rPr>
        <w:t>.</w:t>
      </w:r>
    </w:p>
    <w:tbl>
      <w:tblPr>
        <w:tblStyle w:val="Tablaconcuadrcul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7206BC" w:rsidTr="001470AA">
        <w:tc>
          <w:tcPr>
            <w:tcW w:w="4489" w:type="dxa"/>
          </w:tcPr>
          <w:p w:rsidR="007206BC" w:rsidRPr="007206BC" w:rsidRDefault="007206BC" w:rsidP="001470AA">
            <w:pPr>
              <w:spacing w:before="120" w:after="120"/>
              <w:rPr>
                <w:rFonts w:ascii="Tahoma" w:hAnsi="Tahoma" w:cs="Tahoma"/>
                <w:sz w:val="20"/>
                <w:szCs w:val="20"/>
                <w:lang w:val="es-VE" w:eastAsia="es-VE"/>
              </w:rPr>
            </w:pPr>
            <w:r w:rsidRPr="007206BC">
              <w:rPr>
                <w:rFonts w:ascii="Tahoma" w:hAnsi="Tahoma" w:cs="Tahoma"/>
                <w:sz w:val="20"/>
                <w:szCs w:val="20"/>
                <w:lang w:val="es-VE" w:eastAsia="es-VE"/>
              </w:rPr>
              <w:t xml:space="preserve">Un elemento de la cadena se puede referenciar de la misma manera que se hace en un arreglo, con un índice entre corchetes </w:t>
            </w:r>
            <w:r w:rsidRPr="007206BC">
              <w:rPr>
                <w:rFonts w:ascii="Consolas" w:hAnsi="Consolas" w:cs="Consolas"/>
                <w:b/>
                <w:sz w:val="20"/>
                <w:szCs w:val="20"/>
                <w:lang w:val="es-VE" w:eastAsia="es-VE"/>
              </w:rPr>
              <w:t>cad_</w:t>
            </w:r>
            <w:proofErr w:type="gramStart"/>
            <w:r w:rsidRPr="007206BC">
              <w:rPr>
                <w:rFonts w:ascii="Consolas" w:hAnsi="Consolas" w:cs="Consolas"/>
                <w:b/>
                <w:sz w:val="20"/>
                <w:szCs w:val="20"/>
                <w:lang w:val="es-VE" w:eastAsia="es-VE"/>
              </w:rPr>
              <w:t>1[</w:t>
            </w:r>
            <w:proofErr w:type="spellStart"/>
            <w:proofErr w:type="gramEnd"/>
            <w:r w:rsidRPr="007206BC">
              <w:rPr>
                <w:rFonts w:ascii="Consolas" w:hAnsi="Consolas" w:cs="Consolas"/>
                <w:b/>
                <w:sz w:val="20"/>
                <w:szCs w:val="20"/>
                <w:lang w:val="es-VE" w:eastAsia="es-VE"/>
              </w:rPr>
              <w:t>indice</w:t>
            </w:r>
            <w:proofErr w:type="spellEnd"/>
            <w:r w:rsidRPr="007206BC">
              <w:rPr>
                <w:rFonts w:ascii="Consolas" w:hAnsi="Consolas" w:cs="Consolas"/>
                <w:b/>
                <w:sz w:val="20"/>
                <w:szCs w:val="20"/>
                <w:lang w:val="es-VE" w:eastAsia="es-VE"/>
              </w:rPr>
              <w:t>].</w:t>
            </w:r>
          </w:p>
        </w:tc>
        <w:tc>
          <w:tcPr>
            <w:tcW w:w="4489" w:type="dxa"/>
          </w:tcPr>
          <w:p w:rsidR="007206BC" w:rsidRPr="00886044" w:rsidRDefault="007206BC" w:rsidP="001470AA">
            <w:pPr>
              <w:spacing w:before="120"/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</w:pPr>
            <w:r w:rsidRPr="007206BC">
              <w:rPr>
                <w:rFonts w:ascii="Consolas" w:hAnsi="Consolas" w:cs="Consolas"/>
                <w:b/>
                <w:sz w:val="20"/>
                <w:szCs w:val="20"/>
                <w:lang w:val="es-VE" w:eastAsia="es-VE"/>
              </w:rPr>
              <w:t xml:space="preserve"> </w:t>
            </w:r>
            <w:r w:rsidRPr="00886044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string cad_1 = "</w:t>
            </w:r>
            <w:proofErr w:type="spellStart"/>
            <w:r w:rsidRPr="00886044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programa</w:t>
            </w:r>
            <w:proofErr w:type="spellEnd"/>
            <w:r w:rsidRPr="00886044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";</w:t>
            </w:r>
          </w:p>
          <w:p w:rsidR="007206BC" w:rsidRPr="00886044" w:rsidRDefault="007206BC" w:rsidP="001470AA">
            <w:pPr>
              <w:ind w:left="142"/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</w:pPr>
            <w:proofErr w:type="spellStart"/>
            <w:r w:rsidRPr="00886044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cout</w:t>
            </w:r>
            <w:proofErr w:type="spellEnd"/>
            <w:r w:rsidRPr="00886044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&lt;&lt;cad1_1[4];</w:t>
            </w:r>
          </w:p>
          <w:p w:rsidR="007206BC" w:rsidRPr="00BF5916" w:rsidRDefault="007206BC" w:rsidP="001470AA">
            <w:pPr>
              <w:ind w:left="142"/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</w:pPr>
            <w:r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/</w:t>
            </w:r>
            <w:r w:rsidRPr="00BF5916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 xml:space="preserve">/ </w:t>
            </w:r>
            <w:proofErr w:type="spellStart"/>
            <w:r w:rsidRPr="00BF5916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muestra</w:t>
            </w:r>
            <w:proofErr w:type="spellEnd"/>
            <w:r w:rsidRPr="00BF5916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 xml:space="preserve"> el </w:t>
            </w:r>
            <w:proofErr w:type="spellStart"/>
            <w:r w:rsidRPr="00BF5916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caracter</w:t>
            </w:r>
            <w:proofErr w:type="spellEnd"/>
            <w:r w:rsidRPr="00BF5916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 xml:space="preserve"> 'r';</w:t>
            </w:r>
          </w:p>
        </w:tc>
      </w:tr>
    </w:tbl>
    <w:p w:rsidR="007206BC" w:rsidRPr="00EE22A0" w:rsidRDefault="007206BC" w:rsidP="007206BC">
      <w:pPr>
        <w:spacing w:before="120" w:after="120"/>
        <w:outlineLvl w:val="2"/>
        <w:rPr>
          <w:rFonts w:ascii="Tahoma" w:hAnsi="Tahoma" w:cs="Tahoma"/>
          <w:b/>
          <w:bCs/>
          <w:sz w:val="20"/>
          <w:szCs w:val="20"/>
          <w:lang w:eastAsia="es-VE"/>
        </w:rPr>
      </w:pPr>
      <w:proofErr w:type="spellStart"/>
      <w:r w:rsidRPr="00EE22A0">
        <w:rPr>
          <w:rFonts w:ascii="Tahoma" w:hAnsi="Tahoma" w:cs="Tahoma"/>
          <w:b/>
          <w:bCs/>
          <w:sz w:val="20"/>
          <w:szCs w:val="20"/>
          <w:lang w:eastAsia="es-VE"/>
        </w:rPr>
        <w:t>Comparaciones</w:t>
      </w:r>
      <w:proofErr w:type="spellEnd"/>
      <w:r w:rsidRPr="00EE22A0">
        <w:rPr>
          <w:rFonts w:ascii="Tahoma" w:hAnsi="Tahoma" w:cs="Tahoma"/>
          <w:b/>
          <w:bCs/>
          <w:sz w:val="20"/>
          <w:szCs w:val="20"/>
          <w:lang w:eastAsia="es-VE"/>
        </w:rPr>
        <w:t xml:space="preserve"> entre strings.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7206BC" w:rsidTr="00DE7EE1">
        <w:trPr>
          <w:trHeight w:val="773"/>
        </w:trPr>
        <w:tc>
          <w:tcPr>
            <w:tcW w:w="4489" w:type="dxa"/>
          </w:tcPr>
          <w:p w:rsidR="007206BC" w:rsidRPr="007206BC" w:rsidRDefault="007206BC" w:rsidP="001470AA">
            <w:pPr>
              <w:spacing w:after="120"/>
              <w:jc w:val="both"/>
              <w:rPr>
                <w:rFonts w:ascii="Tahoma" w:hAnsi="Tahoma" w:cs="Tahoma"/>
                <w:sz w:val="20"/>
                <w:szCs w:val="20"/>
                <w:lang w:val="es-VE" w:eastAsia="es-VE"/>
              </w:rPr>
            </w:pPr>
            <w:r w:rsidRPr="007206BC">
              <w:rPr>
                <w:rFonts w:ascii="Tahoma" w:hAnsi="Tahoma" w:cs="Tahoma"/>
                <w:sz w:val="20"/>
                <w:szCs w:val="20"/>
                <w:lang w:val="es-VE" w:eastAsia="es-VE"/>
              </w:rPr>
              <w:t xml:space="preserve">La comparación entre objetos </w:t>
            </w:r>
            <w:proofErr w:type="spellStart"/>
            <w:r w:rsidRPr="007206BC">
              <w:rPr>
                <w:rFonts w:ascii="Tahoma" w:hAnsi="Tahoma" w:cs="Tahoma"/>
                <w:b/>
                <w:bCs/>
                <w:i/>
                <w:iCs/>
                <w:sz w:val="20"/>
                <w:szCs w:val="20"/>
                <w:lang w:val="es-VE" w:eastAsia="es-VE"/>
              </w:rPr>
              <w:t>string</w:t>
            </w:r>
            <w:proofErr w:type="spellEnd"/>
            <w:r w:rsidRPr="007206BC">
              <w:rPr>
                <w:rFonts w:ascii="Tahoma" w:hAnsi="Tahoma" w:cs="Tahoma"/>
                <w:sz w:val="20"/>
                <w:szCs w:val="20"/>
                <w:lang w:val="es-VE" w:eastAsia="es-VE"/>
              </w:rPr>
              <w:t xml:space="preserve"> se hace directamente mediante el uso de los operadores </w:t>
            </w:r>
            <w:r w:rsidRPr="007206BC">
              <w:rPr>
                <w:rFonts w:ascii="Tahoma" w:hAnsi="Tahoma" w:cs="Tahoma"/>
                <w:b/>
                <w:bCs/>
                <w:sz w:val="20"/>
                <w:szCs w:val="20"/>
                <w:lang w:val="es-VE" w:eastAsia="es-VE"/>
              </w:rPr>
              <w:t xml:space="preserve">==, &lt;=, &gt;=, &lt;, </w:t>
            </w:r>
            <w:proofErr w:type="gramStart"/>
            <w:r w:rsidRPr="007206BC">
              <w:rPr>
                <w:rFonts w:ascii="Tahoma" w:hAnsi="Tahoma" w:cs="Tahoma"/>
                <w:b/>
                <w:bCs/>
                <w:sz w:val="20"/>
                <w:szCs w:val="20"/>
                <w:lang w:val="es-VE" w:eastAsia="es-VE"/>
              </w:rPr>
              <w:t>&gt;, !=</w:t>
            </w:r>
            <w:proofErr w:type="gramEnd"/>
            <w:r w:rsidRPr="007206BC">
              <w:rPr>
                <w:rFonts w:ascii="Tahoma" w:hAnsi="Tahoma" w:cs="Tahoma"/>
                <w:sz w:val="20"/>
                <w:szCs w:val="20"/>
                <w:lang w:val="es-VE" w:eastAsia="es-VE"/>
              </w:rPr>
              <w:t>.</w:t>
            </w:r>
          </w:p>
        </w:tc>
        <w:tc>
          <w:tcPr>
            <w:tcW w:w="4489" w:type="dxa"/>
          </w:tcPr>
          <w:p w:rsidR="007206BC" w:rsidRPr="00467D40" w:rsidRDefault="007206BC" w:rsidP="00DE7EE1">
            <w:pPr>
              <w:spacing w:line="200" w:lineRule="exact"/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</w:pPr>
            <w:r w:rsidRPr="00467D40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string passw</w:t>
            </w:r>
            <w:r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ord</w:t>
            </w:r>
            <w:r w:rsidRPr="00467D40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;</w:t>
            </w:r>
          </w:p>
          <w:p w:rsidR="007206BC" w:rsidRPr="00467D40" w:rsidRDefault="007206BC" w:rsidP="00DE7EE1">
            <w:pPr>
              <w:spacing w:line="200" w:lineRule="exact"/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</w:pPr>
            <w:proofErr w:type="spellStart"/>
            <w:r w:rsidRPr="00467D40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getline</w:t>
            </w:r>
            <w:proofErr w:type="spellEnd"/>
            <w:r w:rsidRPr="00467D40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(</w:t>
            </w:r>
            <w:proofErr w:type="spellStart"/>
            <w:r w:rsidRPr="00467D40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cin</w:t>
            </w:r>
            <w:proofErr w:type="spellEnd"/>
            <w:r w:rsidRPr="00467D40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, passw</w:t>
            </w:r>
            <w:r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ord</w:t>
            </w:r>
            <w:r w:rsidRPr="00467D40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, '\n');</w:t>
            </w:r>
          </w:p>
          <w:p w:rsidR="007206BC" w:rsidRPr="00467D40" w:rsidRDefault="007206BC" w:rsidP="00DE7EE1">
            <w:pPr>
              <w:spacing w:line="200" w:lineRule="exact"/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</w:pPr>
            <w:r w:rsidRPr="00467D40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if(passw</w:t>
            </w:r>
            <w:r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or</w:t>
            </w:r>
            <w:r w:rsidRPr="00467D40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d == "</w:t>
            </w:r>
            <w:proofErr w:type="spellStart"/>
            <w:r w:rsidRPr="00467D40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xyzzy</w:t>
            </w:r>
            <w:proofErr w:type="spellEnd"/>
            <w:r w:rsidRPr="00467D40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")</w:t>
            </w:r>
          </w:p>
          <w:p w:rsidR="007206BC" w:rsidRPr="0004506E" w:rsidRDefault="007206BC" w:rsidP="00E47C71">
            <w:pPr>
              <w:spacing w:after="120" w:line="200" w:lineRule="exact"/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</w:pPr>
            <w:r w:rsidRPr="00467D40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{</w:t>
            </w:r>
            <w:r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cout</w:t>
            </w:r>
            <w:proofErr w:type="spellEnd"/>
            <w:r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&lt;&lt;"</w:t>
            </w:r>
            <w:proofErr w:type="spellStart"/>
            <w:r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Acceso</w:t>
            </w:r>
            <w:proofErr w:type="spellEnd"/>
            <w:r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permitido</w:t>
            </w:r>
            <w:proofErr w:type="spellEnd"/>
            <w:r w:rsidRPr="00467D40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";</w:t>
            </w:r>
            <w:r w:rsidRPr="00F23096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}</w:t>
            </w:r>
          </w:p>
        </w:tc>
      </w:tr>
    </w:tbl>
    <w:p w:rsidR="007206BC" w:rsidRPr="00EE22A0" w:rsidRDefault="007206BC" w:rsidP="007206BC">
      <w:pPr>
        <w:spacing w:before="120" w:after="120"/>
        <w:outlineLvl w:val="2"/>
        <w:rPr>
          <w:rFonts w:ascii="Tahoma" w:hAnsi="Tahoma" w:cs="Tahoma"/>
          <w:b/>
          <w:bCs/>
          <w:sz w:val="20"/>
          <w:szCs w:val="20"/>
          <w:lang w:eastAsia="es-VE"/>
        </w:rPr>
      </w:pPr>
      <w:proofErr w:type="spellStart"/>
      <w:r w:rsidRPr="00EE22A0">
        <w:rPr>
          <w:rFonts w:ascii="Tahoma" w:hAnsi="Tahoma" w:cs="Tahoma"/>
          <w:b/>
          <w:bCs/>
          <w:sz w:val="20"/>
          <w:szCs w:val="20"/>
          <w:lang w:eastAsia="es-VE"/>
        </w:rPr>
        <w:t>Concatenación</w:t>
      </w:r>
      <w:proofErr w:type="spellEnd"/>
      <w:r w:rsidRPr="00EE22A0">
        <w:rPr>
          <w:rFonts w:ascii="Tahoma" w:hAnsi="Tahoma" w:cs="Tahoma"/>
          <w:b/>
          <w:bCs/>
          <w:sz w:val="20"/>
          <w:szCs w:val="20"/>
          <w:lang w:eastAsia="es-VE"/>
        </w:rPr>
        <w:t xml:space="preserve"> de Strings.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7206BC" w:rsidTr="001470AA">
        <w:tc>
          <w:tcPr>
            <w:tcW w:w="4489" w:type="dxa"/>
          </w:tcPr>
          <w:p w:rsidR="007206BC" w:rsidRPr="007206BC" w:rsidRDefault="007206BC" w:rsidP="001470AA">
            <w:pPr>
              <w:spacing w:before="120" w:after="120"/>
              <w:jc w:val="both"/>
              <w:rPr>
                <w:rFonts w:ascii="Tahoma" w:hAnsi="Tahoma" w:cs="Tahoma"/>
                <w:sz w:val="20"/>
                <w:szCs w:val="20"/>
                <w:lang w:val="es-VE" w:eastAsia="es-VE"/>
              </w:rPr>
            </w:pPr>
            <w:r w:rsidRPr="007206BC">
              <w:rPr>
                <w:rFonts w:ascii="Tahoma" w:hAnsi="Tahoma" w:cs="Tahoma"/>
                <w:sz w:val="20"/>
                <w:szCs w:val="20"/>
                <w:lang w:val="es-VE" w:eastAsia="es-VE"/>
              </w:rPr>
              <w:t xml:space="preserve">El operador </w:t>
            </w:r>
            <w:r w:rsidRPr="007206BC">
              <w:rPr>
                <w:rFonts w:ascii="Tahoma" w:hAnsi="Tahoma" w:cs="Tahoma"/>
                <w:b/>
                <w:bCs/>
                <w:iCs/>
                <w:sz w:val="20"/>
                <w:szCs w:val="20"/>
                <w:lang w:val="es-VE" w:eastAsia="es-VE"/>
              </w:rPr>
              <w:t>'+'</w:t>
            </w:r>
            <w:r w:rsidRPr="007206BC">
              <w:rPr>
                <w:rFonts w:ascii="Tahoma" w:hAnsi="Tahoma" w:cs="Tahoma"/>
                <w:sz w:val="20"/>
                <w:szCs w:val="20"/>
                <w:lang w:val="es-VE" w:eastAsia="es-VE"/>
              </w:rPr>
              <w:t xml:space="preserve"> (más)  permite concatenar dos o </w:t>
            </w:r>
            <w:proofErr w:type="spellStart"/>
            <w:r w:rsidRPr="007206BC">
              <w:rPr>
                <w:rFonts w:ascii="Tahoma" w:hAnsi="Tahoma" w:cs="Tahoma"/>
                <w:sz w:val="20"/>
                <w:szCs w:val="20"/>
                <w:lang w:val="es-VE" w:eastAsia="es-VE"/>
              </w:rPr>
              <w:t>mas</w:t>
            </w:r>
            <w:proofErr w:type="spellEnd"/>
            <w:r w:rsidRPr="007206BC">
              <w:rPr>
                <w:rFonts w:ascii="Tahoma" w:hAnsi="Tahoma" w:cs="Tahoma"/>
                <w:sz w:val="20"/>
                <w:szCs w:val="20"/>
                <w:lang w:val="es-VE" w:eastAsia="es-VE"/>
              </w:rPr>
              <w:t xml:space="preserve"> cadenas, como se muestra en el ejemplo.</w:t>
            </w:r>
          </w:p>
          <w:p w:rsidR="007206BC" w:rsidRPr="007206BC" w:rsidRDefault="007206BC" w:rsidP="00063B9B">
            <w:pPr>
              <w:spacing w:after="120"/>
              <w:jc w:val="both"/>
              <w:rPr>
                <w:rFonts w:ascii="Tahoma" w:hAnsi="Tahoma" w:cs="Tahoma"/>
                <w:sz w:val="20"/>
                <w:szCs w:val="20"/>
                <w:lang w:val="es-VE" w:eastAsia="es-VE"/>
              </w:rPr>
            </w:pPr>
            <w:r w:rsidRPr="007206BC">
              <w:rPr>
                <w:rFonts w:ascii="Tahoma" w:hAnsi="Tahoma" w:cs="Tahoma"/>
                <w:sz w:val="20"/>
                <w:szCs w:val="20"/>
                <w:lang w:val="es-VE" w:eastAsia="es-VE"/>
              </w:rPr>
              <w:t xml:space="preserve">Usando el operador +=, entonces </w:t>
            </w:r>
            <w:r w:rsidR="00063B9B">
              <w:rPr>
                <w:rFonts w:ascii="Tahoma" w:hAnsi="Tahoma" w:cs="Tahoma"/>
                <w:sz w:val="20"/>
                <w:szCs w:val="20"/>
                <w:lang w:val="es-VE" w:eastAsia="es-VE"/>
              </w:rPr>
              <w:t xml:space="preserve">se tiene </w:t>
            </w:r>
            <w:r w:rsidRPr="007206BC">
              <w:rPr>
                <w:rFonts w:ascii="Tahoma" w:hAnsi="Tahoma" w:cs="Tahoma"/>
                <w:sz w:val="20"/>
                <w:szCs w:val="20"/>
                <w:lang w:val="es-VE" w:eastAsia="es-VE"/>
              </w:rPr>
              <w:t xml:space="preserve"> </w:t>
            </w:r>
            <w:r w:rsidR="00B914BE">
              <w:rPr>
                <w:rFonts w:ascii="Tahoma" w:hAnsi="Tahoma" w:cs="Tahoma"/>
                <w:sz w:val="20"/>
                <w:szCs w:val="20"/>
                <w:lang w:val="es-VE" w:eastAsia="es-VE"/>
              </w:rPr>
              <w:t>C1</w:t>
            </w:r>
            <w:r w:rsidRPr="007206BC">
              <w:rPr>
                <w:rFonts w:ascii="Tahoma" w:hAnsi="Tahoma" w:cs="Tahoma"/>
                <w:sz w:val="20"/>
                <w:szCs w:val="20"/>
                <w:lang w:val="es-VE" w:eastAsia="es-VE"/>
              </w:rPr>
              <w:t>+=</w:t>
            </w:r>
            <w:r w:rsidR="00B914BE">
              <w:rPr>
                <w:rFonts w:ascii="Tahoma" w:hAnsi="Tahoma" w:cs="Tahoma"/>
                <w:sz w:val="20"/>
                <w:szCs w:val="20"/>
                <w:lang w:val="es-VE" w:eastAsia="es-VE"/>
              </w:rPr>
              <w:t>C2</w:t>
            </w:r>
            <w:r w:rsidRPr="007206BC">
              <w:rPr>
                <w:rFonts w:ascii="Tahoma" w:hAnsi="Tahoma" w:cs="Tahoma"/>
                <w:sz w:val="20"/>
                <w:szCs w:val="20"/>
                <w:lang w:val="es-VE" w:eastAsia="es-VE"/>
              </w:rPr>
              <w:t xml:space="preserve"> y con esto, la cadena 1 debería cont</w:t>
            </w:r>
            <w:r w:rsidRPr="007206BC">
              <w:rPr>
                <w:rFonts w:ascii="Tahoma" w:hAnsi="Tahoma" w:cs="Tahoma"/>
                <w:sz w:val="20"/>
                <w:szCs w:val="20"/>
                <w:lang w:val="es-VE" w:eastAsia="es-VE"/>
              </w:rPr>
              <w:t>e</w:t>
            </w:r>
            <w:r w:rsidRPr="007206BC">
              <w:rPr>
                <w:rFonts w:ascii="Tahoma" w:hAnsi="Tahoma" w:cs="Tahoma"/>
                <w:sz w:val="20"/>
                <w:szCs w:val="20"/>
                <w:lang w:val="es-VE" w:eastAsia="es-VE"/>
              </w:rPr>
              <w:t>ner "</w:t>
            </w:r>
            <w:r w:rsidRPr="007206BC">
              <w:rPr>
                <w:rFonts w:ascii="Consolas" w:hAnsi="Consolas" w:cs="Consolas"/>
                <w:b/>
                <w:sz w:val="20"/>
                <w:szCs w:val="20"/>
                <w:lang w:val="es-VE" w:eastAsia="es-VE"/>
              </w:rPr>
              <w:t>Errar es de humanos</w:t>
            </w:r>
            <w:r w:rsidRPr="007206BC">
              <w:rPr>
                <w:rFonts w:ascii="Tahoma" w:hAnsi="Tahoma" w:cs="Tahoma"/>
                <w:sz w:val="20"/>
                <w:szCs w:val="20"/>
                <w:lang w:val="es-VE" w:eastAsia="es-VE"/>
              </w:rPr>
              <w:t>"</w:t>
            </w:r>
          </w:p>
        </w:tc>
        <w:tc>
          <w:tcPr>
            <w:tcW w:w="4489" w:type="dxa"/>
          </w:tcPr>
          <w:p w:rsidR="007206BC" w:rsidRPr="007206BC" w:rsidRDefault="007206BC" w:rsidP="001470AA">
            <w:pPr>
              <w:spacing w:before="120"/>
              <w:jc w:val="both"/>
              <w:rPr>
                <w:rFonts w:ascii="Consolas" w:hAnsi="Consolas" w:cs="Consolas"/>
                <w:b/>
                <w:sz w:val="20"/>
                <w:szCs w:val="20"/>
                <w:lang w:val="es-VE" w:eastAsia="es-VE"/>
              </w:rPr>
            </w:pPr>
            <w:proofErr w:type="spellStart"/>
            <w:r w:rsidRPr="007206BC">
              <w:rPr>
                <w:rFonts w:ascii="Consolas" w:hAnsi="Consolas" w:cs="Consolas"/>
                <w:b/>
                <w:sz w:val="20"/>
                <w:szCs w:val="20"/>
                <w:lang w:val="es-VE" w:eastAsia="es-VE"/>
              </w:rPr>
              <w:t>string</w:t>
            </w:r>
            <w:proofErr w:type="spellEnd"/>
            <w:r w:rsidRPr="007206BC">
              <w:rPr>
                <w:rFonts w:ascii="Consolas" w:hAnsi="Consolas" w:cs="Consolas"/>
                <w:b/>
                <w:sz w:val="20"/>
                <w:szCs w:val="20"/>
                <w:lang w:val="es-VE" w:eastAsia="es-VE"/>
              </w:rPr>
              <w:t xml:space="preserve"> </w:t>
            </w:r>
            <w:r w:rsidR="00B914BE">
              <w:rPr>
                <w:rFonts w:ascii="Consolas" w:hAnsi="Consolas" w:cs="Consolas"/>
                <w:b/>
                <w:sz w:val="20"/>
                <w:szCs w:val="20"/>
                <w:lang w:val="es-VE" w:eastAsia="es-VE"/>
              </w:rPr>
              <w:t>C1</w:t>
            </w:r>
            <w:r w:rsidRPr="007206BC">
              <w:rPr>
                <w:rFonts w:ascii="Consolas" w:hAnsi="Consolas" w:cs="Consolas"/>
                <w:b/>
                <w:sz w:val="20"/>
                <w:szCs w:val="20"/>
                <w:lang w:val="es-VE" w:eastAsia="es-VE"/>
              </w:rPr>
              <w:t xml:space="preserve"> = "Errar es ";</w:t>
            </w:r>
          </w:p>
          <w:p w:rsidR="007206BC" w:rsidRPr="007206BC" w:rsidRDefault="007206BC" w:rsidP="001470AA">
            <w:pPr>
              <w:rPr>
                <w:rFonts w:ascii="Consolas" w:hAnsi="Consolas" w:cs="Consolas"/>
                <w:b/>
                <w:sz w:val="20"/>
                <w:szCs w:val="20"/>
                <w:lang w:val="es-VE" w:eastAsia="es-VE"/>
              </w:rPr>
            </w:pPr>
            <w:proofErr w:type="spellStart"/>
            <w:r w:rsidRPr="007206BC">
              <w:rPr>
                <w:rFonts w:ascii="Consolas" w:hAnsi="Consolas" w:cs="Consolas"/>
                <w:b/>
                <w:sz w:val="20"/>
                <w:szCs w:val="20"/>
                <w:lang w:val="es-VE" w:eastAsia="es-VE"/>
              </w:rPr>
              <w:t>string</w:t>
            </w:r>
            <w:proofErr w:type="spellEnd"/>
            <w:r w:rsidRPr="007206BC">
              <w:rPr>
                <w:rFonts w:ascii="Consolas" w:hAnsi="Consolas" w:cs="Consolas"/>
                <w:b/>
                <w:sz w:val="20"/>
                <w:szCs w:val="20"/>
                <w:lang w:val="es-VE" w:eastAsia="es-VE"/>
              </w:rPr>
              <w:t xml:space="preserve"> </w:t>
            </w:r>
            <w:r w:rsidR="00B914BE">
              <w:rPr>
                <w:rFonts w:ascii="Consolas" w:hAnsi="Consolas" w:cs="Consolas"/>
                <w:b/>
                <w:sz w:val="20"/>
                <w:szCs w:val="20"/>
                <w:lang w:val="es-VE" w:eastAsia="es-VE"/>
              </w:rPr>
              <w:t>C2</w:t>
            </w:r>
            <w:r w:rsidRPr="007206BC">
              <w:rPr>
                <w:rFonts w:ascii="Consolas" w:hAnsi="Consolas" w:cs="Consolas"/>
                <w:b/>
                <w:sz w:val="20"/>
                <w:szCs w:val="20"/>
                <w:lang w:val="es-VE" w:eastAsia="es-VE"/>
              </w:rPr>
              <w:t xml:space="preserve"> = "de humanos ";</w:t>
            </w:r>
          </w:p>
          <w:p w:rsidR="007206BC" w:rsidRPr="007206BC" w:rsidRDefault="007206BC" w:rsidP="001470AA">
            <w:pPr>
              <w:rPr>
                <w:rFonts w:ascii="Consolas" w:hAnsi="Consolas" w:cs="Consolas"/>
                <w:b/>
                <w:sz w:val="20"/>
                <w:szCs w:val="20"/>
                <w:lang w:val="es-VE" w:eastAsia="es-VE"/>
              </w:rPr>
            </w:pPr>
            <w:proofErr w:type="spellStart"/>
            <w:r w:rsidRPr="007206BC">
              <w:rPr>
                <w:rFonts w:ascii="Consolas" w:hAnsi="Consolas" w:cs="Consolas"/>
                <w:b/>
                <w:sz w:val="20"/>
                <w:szCs w:val="20"/>
                <w:lang w:val="es-VE" w:eastAsia="es-VE"/>
              </w:rPr>
              <w:t>string</w:t>
            </w:r>
            <w:proofErr w:type="spellEnd"/>
            <w:r w:rsidRPr="007206BC">
              <w:rPr>
                <w:rFonts w:ascii="Consolas" w:hAnsi="Consolas" w:cs="Consolas"/>
                <w:b/>
                <w:sz w:val="20"/>
                <w:szCs w:val="20"/>
                <w:lang w:val="es-VE" w:eastAsia="es-VE"/>
              </w:rPr>
              <w:t xml:space="preserve"> </w:t>
            </w:r>
            <w:r w:rsidR="00B914BE">
              <w:rPr>
                <w:rFonts w:ascii="Consolas" w:hAnsi="Consolas" w:cs="Consolas"/>
                <w:b/>
                <w:sz w:val="20"/>
                <w:szCs w:val="20"/>
                <w:lang w:val="es-VE" w:eastAsia="es-VE"/>
              </w:rPr>
              <w:t>C3</w:t>
            </w:r>
            <w:r w:rsidRPr="007206BC">
              <w:rPr>
                <w:rFonts w:ascii="Consolas" w:hAnsi="Consolas" w:cs="Consolas"/>
                <w:b/>
                <w:sz w:val="20"/>
                <w:szCs w:val="20"/>
                <w:lang w:val="es-VE" w:eastAsia="es-VE"/>
              </w:rPr>
              <w:t xml:space="preserve"> = </w:t>
            </w:r>
            <w:r w:rsidR="00B914BE">
              <w:rPr>
                <w:rFonts w:ascii="Consolas" w:hAnsi="Consolas" w:cs="Consolas"/>
                <w:b/>
                <w:sz w:val="20"/>
                <w:szCs w:val="20"/>
                <w:lang w:val="es-VE" w:eastAsia="es-VE"/>
              </w:rPr>
              <w:t>C1</w:t>
            </w:r>
            <w:r w:rsidRPr="007206BC">
              <w:rPr>
                <w:rFonts w:ascii="Consolas" w:hAnsi="Consolas" w:cs="Consolas"/>
                <w:b/>
                <w:sz w:val="20"/>
                <w:szCs w:val="20"/>
                <w:lang w:val="es-VE" w:eastAsia="es-VE"/>
              </w:rPr>
              <w:t xml:space="preserve"> + </w:t>
            </w:r>
            <w:r w:rsidR="00B914BE">
              <w:rPr>
                <w:rFonts w:ascii="Consolas" w:hAnsi="Consolas" w:cs="Consolas"/>
                <w:b/>
                <w:sz w:val="20"/>
                <w:szCs w:val="20"/>
                <w:lang w:val="es-VE" w:eastAsia="es-VE"/>
              </w:rPr>
              <w:t>C2</w:t>
            </w:r>
            <w:r w:rsidRPr="007206BC">
              <w:rPr>
                <w:rFonts w:ascii="Consolas" w:hAnsi="Consolas" w:cs="Consolas"/>
                <w:b/>
                <w:sz w:val="20"/>
                <w:szCs w:val="20"/>
                <w:lang w:val="es-VE" w:eastAsia="es-VE"/>
              </w:rPr>
              <w:t>;</w:t>
            </w:r>
          </w:p>
          <w:p w:rsidR="007206BC" w:rsidRPr="007206BC" w:rsidRDefault="007206BC" w:rsidP="001470AA">
            <w:pPr>
              <w:rPr>
                <w:rFonts w:ascii="Consolas" w:hAnsi="Consolas" w:cs="Consolas"/>
                <w:b/>
                <w:sz w:val="20"/>
                <w:szCs w:val="20"/>
                <w:lang w:val="es-VE" w:eastAsia="es-VE"/>
              </w:rPr>
            </w:pPr>
            <w:proofErr w:type="spellStart"/>
            <w:r w:rsidRPr="007206BC">
              <w:rPr>
                <w:rFonts w:ascii="Consolas" w:hAnsi="Consolas" w:cs="Consolas"/>
                <w:b/>
                <w:sz w:val="20"/>
                <w:szCs w:val="20"/>
                <w:lang w:val="es-VE" w:eastAsia="es-VE"/>
              </w:rPr>
              <w:t>cout</w:t>
            </w:r>
            <w:proofErr w:type="spellEnd"/>
            <w:r w:rsidRPr="007206BC">
              <w:rPr>
                <w:rFonts w:ascii="Consolas" w:hAnsi="Consolas" w:cs="Consolas"/>
                <w:b/>
                <w:sz w:val="20"/>
                <w:szCs w:val="20"/>
                <w:lang w:val="es-VE" w:eastAsia="es-VE"/>
              </w:rPr>
              <w:t>&lt;&lt;</w:t>
            </w:r>
            <w:r w:rsidR="00B914BE">
              <w:rPr>
                <w:rFonts w:ascii="Consolas" w:hAnsi="Consolas" w:cs="Consolas"/>
                <w:b/>
                <w:sz w:val="20"/>
                <w:szCs w:val="20"/>
                <w:lang w:val="es-VE" w:eastAsia="es-VE"/>
              </w:rPr>
              <w:t>C3</w:t>
            </w:r>
            <w:r w:rsidRPr="007206BC">
              <w:rPr>
                <w:rFonts w:ascii="Consolas" w:hAnsi="Consolas" w:cs="Consolas"/>
                <w:b/>
                <w:sz w:val="20"/>
                <w:szCs w:val="20"/>
                <w:lang w:val="es-VE" w:eastAsia="es-VE"/>
              </w:rPr>
              <w:t>&lt;&lt;</w:t>
            </w:r>
            <w:proofErr w:type="spellStart"/>
            <w:r w:rsidRPr="007206BC">
              <w:rPr>
                <w:rFonts w:ascii="Consolas" w:hAnsi="Consolas" w:cs="Consolas"/>
                <w:b/>
                <w:sz w:val="20"/>
                <w:szCs w:val="20"/>
                <w:lang w:val="es-VE" w:eastAsia="es-VE"/>
              </w:rPr>
              <w:t>endl</w:t>
            </w:r>
            <w:proofErr w:type="spellEnd"/>
            <w:r w:rsidRPr="007206BC">
              <w:rPr>
                <w:rFonts w:ascii="Consolas" w:hAnsi="Consolas" w:cs="Consolas"/>
                <w:b/>
                <w:sz w:val="20"/>
                <w:szCs w:val="20"/>
                <w:lang w:val="es-VE" w:eastAsia="es-VE"/>
              </w:rPr>
              <w:t xml:space="preserve">; </w:t>
            </w:r>
          </w:p>
          <w:p w:rsidR="007206BC" w:rsidRPr="007206BC" w:rsidRDefault="007206BC" w:rsidP="001470AA">
            <w:pPr>
              <w:rPr>
                <w:rFonts w:ascii="Tahoma" w:hAnsi="Tahoma" w:cs="Tahoma"/>
                <w:sz w:val="20"/>
                <w:szCs w:val="20"/>
                <w:lang w:val="es-VE" w:eastAsia="es-VE"/>
              </w:rPr>
            </w:pPr>
            <w:r w:rsidRPr="007206BC">
              <w:rPr>
                <w:rFonts w:ascii="Tahoma" w:hAnsi="Tahoma" w:cs="Tahoma"/>
                <w:sz w:val="20"/>
                <w:szCs w:val="20"/>
                <w:lang w:val="es-VE" w:eastAsia="es-VE"/>
              </w:rPr>
              <w:t>// muestra "</w:t>
            </w:r>
            <w:r w:rsidRPr="007206BC">
              <w:rPr>
                <w:rFonts w:ascii="Consolas" w:hAnsi="Consolas" w:cs="Consolas"/>
                <w:b/>
                <w:sz w:val="20"/>
                <w:szCs w:val="20"/>
                <w:lang w:val="es-VE" w:eastAsia="es-VE"/>
              </w:rPr>
              <w:t>Errar es de humanos</w:t>
            </w:r>
            <w:r w:rsidRPr="007206BC">
              <w:rPr>
                <w:rFonts w:ascii="Tahoma" w:hAnsi="Tahoma" w:cs="Tahoma"/>
                <w:sz w:val="20"/>
                <w:szCs w:val="20"/>
                <w:lang w:val="es-VE" w:eastAsia="es-VE"/>
              </w:rPr>
              <w:t>"</w:t>
            </w:r>
          </w:p>
          <w:p w:rsidR="007206BC" w:rsidRPr="00A339A2" w:rsidRDefault="00B914BE" w:rsidP="001470AA">
            <w:pPr>
              <w:spacing w:after="120"/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</w:pPr>
            <w:r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C1</w:t>
            </w:r>
            <w:r w:rsidR="007206BC" w:rsidRPr="00A339A2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 xml:space="preserve"> +=</w:t>
            </w:r>
            <w:r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C2</w:t>
            </w:r>
          </w:p>
        </w:tc>
      </w:tr>
    </w:tbl>
    <w:p w:rsidR="007206BC" w:rsidRPr="007206BC" w:rsidRDefault="007206BC" w:rsidP="007206BC">
      <w:pPr>
        <w:spacing w:before="120" w:after="120"/>
        <w:outlineLvl w:val="2"/>
        <w:rPr>
          <w:rFonts w:ascii="Tahoma" w:hAnsi="Tahoma" w:cs="Tahoma"/>
          <w:b/>
          <w:bCs/>
          <w:sz w:val="20"/>
          <w:szCs w:val="20"/>
          <w:lang w:val="es-VE" w:eastAsia="es-VE"/>
        </w:rPr>
      </w:pPr>
      <w:r w:rsidRPr="007206BC">
        <w:rPr>
          <w:rFonts w:ascii="Tahoma" w:hAnsi="Tahoma" w:cs="Tahoma"/>
          <w:b/>
          <w:bCs/>
          <w:sz w:val="20"/>
          <w:szCs w:val="20"/>
          <w:lang w:val="es-VE" w:eastAsia="es-VE"/>
        </w:rPr>
        <w:t xml:space="preserve">Búsqueda de </w:t>
      </w:r>
      <w:proofErr w:type="spellStart"/>
      <w:r w:rsidRPr="007206BC">
        <w:rPr>
          <w:rFonts w:ascii="Tahoma" w:hAnsi="Tahoma" w:cs="Tahoma"/>
          <w:b/>
          <w:bCs/>
          <w:sz w:val="20"/>
          <w:szCs w:val="20"/>
          <w:lang w:val="es-VE" w:eastAsia="es-VE"/>
        </w:rPr>
        <w:t>subcadenas</w:t>
      </w:r>
      <w:proofErr w:type="spellEnd"/>
      <w:r w:rsidRPr="007206BC">
        <w:rPr>
          <w:rFonts w:ascii="Tahoma" w:hAnsi="Tahoma" w:cs="Tahoma"/>
          <w:b/>
          <w:bCs/>
          <w:sz w:val="20"/>
          <w:szCs w:val="20"/>
          <w:lang w:val="es-VE" w:eastAsia="es-VE"/>
        </w:rPr>
        <w:t xml:space="preserve"> o caracteres dentro del tipo </w:t>
      </w:r>
      <w:proofErr w:type="spellStart"/>
      <w:r w:rsidRPr="007206BC">
        <w:rPr>
          <w:rFonts w:ascii="Tahoma" w:hAnsi="Tahoma" w:cs="Tahoma"/>
          <w:b/>
          <w:bCs/>
          <w:sz w:val="20"/>
          <w:szCs w:val="20"/>
          <w:lang w:val="es-VE" w:eastAsia="es-VE"/>
        </w:rPr>
        <w:t>string</w:t>
      </w:r>
      <w:proofErr w:type="spellEnd"/>
      <w:r w:rsidRPr="007206BC">
        <w:rPr>
          <w:rFonts w:ascii="Tahoma" w:hAnsi="Tahoma" w:cs="Tahoma"/>
          <w:b/>
          <w:bCs/>
          <w:sz w:val="20"/>
          <w:szCs w:val="20"/>
          <w:lang w:val="es-VE" w:eastAsia="es-VE"/>
        </w:rPr>
        <w:t>.</w:t>
      </w:r>
    </w:p>
    <w:tbl>
      <w:tblPr>
        <w:tblStyle w:val="Tablaconcuadrcul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055"/>
      </w:tblGrid>
      <w:tr w:rsidR="007206BC" w:rsidRPr="00154824" w:rsidTr="007206BC">
        <w:tc>
          <w:tcPr>
            <w:tcW w:w="4928" w:type="dxa"/>
          </w:tcPr>
          <w:p w:rsidR="007206BC" w:rsidRPr="007206BC" w:rsidRDefault="007206BC" w:rsidP="00E47C71">
            <w:pPr>
              <w:spacing w:after="120"/>
              <w:jc w:val="both"/>
              <w:rPr>
                <w:rFonts w:ascii="Tahoma" w:hAnsi="Tahoma" w:cs="Tahoma"/>
                <w:sz w:val="20"/>
                <w:szCs w:val="20"/>
                <w:lang w:val="es-VE" w:eastAsia="es-VE"/>
              </w:rPr>
            </w:pPr>
            <w:r>
              <w:rPr>
                <w:rFonts w:ascii="Tahoma" w:hAnsi="Tahoma" w:cs="Tahoma"/>
                <w:sz w:val="20"/>
                <w:szCs w:val="20"/>
                <w:lang w:val="es-VE" w:eastAsia="es-VE"/>
              </w:rPr>
              <w:t>S</w:t>
            </w:r>
            <w:r w:rsidRPr="007206BC">
              <w:rPr>
                <w:rFonts w:ascii="Tahoma" w:hAnsi="Tahoma" w:cs="Tahoma"/>
                <w:sz w:val="20"/>
                <w:szCs w:val="20"/>
                <w:lang w:val="es-VE" w:eastAsia="es-VE"/>
              </w:rPr>
              <w:t xml:space="preserve">e pueden hacer búsquedas de </w:t>
            </w:r>
            <w:proofErr w:type="spellStart"/>
            <w:r w:rsidRPr="007206BC">
              <w:rPr>
                <w:rFonts w:ascii="Tahoma" w:hAnsi="Tahoma" w:cs="Tahoma"/>
                <w:sz w:val="20"/>
                <w:szCs w:val="20"/>
                <w:lang w:val="es-VE" w:eastAsia="es-VE"/>
              </w:rPr>
              <w:t>subcadenas</w:t>
            </w:r>
            <w:proofErr w:type="spellEnd"/>
            <w:r w:rsidRPr="007206BC">
              <w:rPr>
                <w:rFonts w:ascii="Tahoma" w:hAnsi="Tahoma" w:cs="Tahoma"/>
                <w:sz w:val="20"/>
                <w:szCs w:val="20"/>
                <w:lang w:val="es-VE" w:eastAsia="es-VE"/>
              </w:rPr>
              <w:t xml:space="preserve"> dentro del objeto </w:t>
            </w:r>
            <w:proofErr w:type="spellStart"/>
            <w:r w:rsidRPr="007206BC">
              <w:rPr>
                <w:rFonts w:ascii="Tahoma" w:hAnsi="Tahoma" w:cs="Tahoma"/>
                <w:b/>
                <w:bCs/>
                <w:i/>
                <w:iCs/>
                <w:sz w:val="20"/>
                <w:szCs w:val="20"/>
                <w:lang w:val="es-VE" w:eastAsia="es-VE"/>
              </w:rPr>
              <w:t>string</w:t>
            </w:r>
            <w:proofErr w:type="spellEnd"/>
            <w:r w:rsidRPr="007206BC">
              <w:rPr>
                <w:rFonts w:ascii="Tahoma" w:hAnsi="Tahoma" w:cs="Tahoma"/>
                <w:sz w:val="20"/>
                <w:szCs w:val="20"/>
                <w:lang w:val="es-VE" w:eastAsia="es-VE"/>
              </w:rPr>
              <w:t xml:space="preserve">. </w:t>
            </w:r>
            <w:r w:rsidR="00276898">
              <w:rPr>
                <w:rFonts w:ascii="Tahoma" w:hAnsi="Tahoma" w:cs="Tahoma"/>
                <w:sz w:val="20"/>
                <w:szCs w:val="20"/>
                <w:lang w:val="es-VE" w:eastAsia="es-VE"/>
              </w:rPr>
              <w:t xml:space="preserve">En </w:t>
            </w:r>
            <w:r w:rsidR="00DE7EE1">
              <w:rPr>
                <w:rFonts w:ascii="Tahoma" w:hAnsi="Tahoma" w:cs="Tahoma"/>
                <w:sz w:val="20"/>
                <w:szCs w:val="20"/>
                <w:lang w:val="es-VE" w:eastAsia="es-VE"/>
              </w:rPr>
              <w:t>la</w:t>
            </w:r>
            <w:r w:rsidRPr="007206BC">
              <w:rPr>
                <w:rFonts w:ascii="Tahoma" w:hAnsi="Tahoma" w:cs="Tahoma"/>
                <w:sz w:val="20"/>
                <w:szCs w:val="20"/>
                <w:lang w:val="es-VE" w:eastAsia="es-VE"/>
              </w:rPr>
              <w:t xml:space="preserve"> cadena "</w:t>
            </w:r>
            <w:r w:rsidRPr="007206BC">
              <w:rPr>
                <w:rFonts w:ascii="Consolas" w:hAnsi="Consolas" w:cs="Consolas"/>
                <w:b/>
                <w:sz w:val="20"/>
                <w:szCs w:val="20"/>
                <w:lang w:val="es-VE" w:eastAsia="es-VE"/>
              </w:rPr>
              <w:t>Errar es de h</w:t>
            </w:r>
            <w:r w:rsidRPr="007206BC">
              <w:rPr>
                <w:rFonts w:ascii="Consolas" w:hAnsi="Consolas" w:cs="Consolas"/>
                <w:b/>
                <w:sz w:val="20"/>
                <w:szCs w:val="20"/>
                <w:lang w:val="es-VE" w:eastAsia="es-VE"/>
              </w:rPr>
              <w:t>u</w:t>
            </w:r>
            <w:r w:rsidRPr="007206BC">
              <w:rPr>
                <w:rFonts w:ascii="Consolas" w:hAnsi="Consolas" w:cs="Consolas"/>
                <w:b/>
                <w:sz w:val="20"/>
                <w:szCs w:val="20"/>
                <w:lang w:val="es-VE" w:eastAsia="es-VE"/>
              </w:rPr>
              <w:t>manos</w:t>
            </w:r>
            <w:r w:rsidRPr="007206BC">
              <w:rPr>
                <w:rFonts w:ascii="Tahoma" w:hAnsi="Tahoma" w:cs="Tahoma"/>
                <w:sz w:val="20"/>
                <w:szCs w:val="20"/>
                <w:lang w:val="es-VE" w:eastAsia="es-VE"/>
              </w:rPr>
              <w:t xml:space="preserve">" </w:t>
            </w:r>
            <w:r>
              <w:rPr>
                <w:rFonts w:ascii="Tahoma" w:hAnsi="Tahoma" w:cs="Tahoma"/>
                <w:sz w:val="20"/>
                <w:szCs w:val="20"/>
                <w:lang w:val="es-VE" w:eastAsia="es-VE"/>
              </w:rPr>
              <w:t xml:space="preserve">se puede </w:t>
            </w:r>
            <w:r w:rsidRPr="007206BC">
              <w:rPr>
                <w:rFonts w:ascii="Tahoma" w:hAnsi="Tahoma" w:cs="Tahoma"/>
                <w:sz w:val="20"/>
                <w:szCs w:val="20"/>
                <w:lang w:val="es-VE" w:eastAsia="es-VE"/>
              </w:rPr>
              <w:t>buscar</w:t>
            </w:r>
            <w:r w:rsidR="00276898">
              <w:rPr>
                <w:rFonts w:ascii="Tahoma" w:hAnsi="Tahoma" w:cs="Tahoma"/>
                <w:sz w:val="20"/>
                <w:szCs w:val="20"/>
                <w:lang w:val="es-VE" w:eastAsia="es-VE"/>
              </w:rPr>
              <w:t>/</w:t>
            </w:r>
            <w:r w:rsidRPr="007206BC">
              <w:rPr>
                <w:rFonts w:ascii="Tahoma" w:hAnsi="Tahoma" w:cs="Tahoma"/>
                <w:sz w:val="20"/>
                <w:szCs w:val="20"/>
                <w:lang w:val="es-VE" w:eastAsia="es-VE"/>
              </w:rPr>
              <w:t xml:space="preserve">obtener la posición donde </w:t>
            </w:r>
            <w:proofErr w:type="spellStart"/>
            <w:r w:rsidR="00DE7EE1">
              <w:rPr>
                <w:rFonts w:ascii="Tahoma" w:hAnsi="Tahoma" w:cs="Tahoma"/>
                <w:sz w:val="20"/>
                <w:szCs w:val="20"/>
                <w:lang w:val="es-VE" w:eastAsia="es-VE"/>
              </w:rPr>
              <w:t>està</w:t>
            </w:r>
            <w:proofErr w:type="spellEnd"/>
            <w:r w:rsidRPr="007206BC">
              <w:rPr>
                <w:rFonts w:ascii="Tahoma" w:hAnsi="Tahoma" w:cs="Tahoma"/>
                <w:sz w:val="20"/>
                <w:szCs w:val="20"/>
                <w:lang w:val="es-VE" w:eastAsia="es-VE"/>
              </w:rPr>
              <w:t xml:space="preserve">  la palabra </w:t>
            </w:r>
            <w:r w:rsidRPr="007206BC">
              <w:rPr>
                <w:rFonts w:ascii="Consolas" w:hAnsi="Consolas" w:cs="Consolas"/>
                <w:b/>
                <w:sz w:val="20"/>
                <w:szCs w:val="20"/>
                <w:lang w:val="es-VE" w:eastAsia="es-VE"/>
              </w:rPr>
              <w:t>"de"</w:t>
            </w:r>
            <w:r w:rsidRPr="007206BC">
              <w:rPr>
                <w:rFonts w:ascii="Tahoma" w:hAnsi="Tahoma" w:cs="Tahoma"/>
                <w:sz w:val="20"/>
                <w:szCs w:val="20"/>
                <w:lang w:val="es-VE" w:eastAsia="es-VE"/>
              </w:rPr>
              <w:t xml:space="preserve"> usando </w:t>
            </w:r>
            <w:proofErr w:type="spellStart"/>
            <w:proofErr w:type="gramStart"/>
            <w:r w:rsidRPr="007206BC">
              <w:rPr>
                <w:rFonts w:ascii="Consolas" w:hAnsi="Consolas" w:cs="Consolas"/>
                <w:b/>
                <w:sz w:val="20"/>
                <w:szCs w:val="20"/>
                <w:lang w:val="es-VE" w:eastAsia="es-VE"/>
              </w:rPr>
              <w:t>cadena.find</w:t>
            </w:r>
            <w:proofErr w:type="spellEnd"/>
            <w:r w:rsidRPr="007206BC">
              <w:rPr>
                <w:rFonts w:ascii="Consolas" w:hAnsi="Consolas" w:cs="Consolas"/>
                <w:b/>
                <w:sz w:val="20"/>
                <w:szCs w:val="20"/>
                <w:lang w:val="es-VE" w:eastAsia="es-VE"/>
              </w:rPr>
              <w:t>(</w:t>
            </w:r>
            <w:proofErr w:type="gramEnd"/>
            <w:r w:rsidRPr="007206BC">
              <w:rPr>
                <w:rFonts w:ascii="Consolas" w:hAnsi="Consolas" w:cs="Consolas"/>
                <w:b/>
                <w:sz w:val="20"/>
                <w:szCs w:val="20"/>
                <w:lang w:val="es-VE" w:eastAsia="es-VE"/>
              </w:rPr>
              <w:t>"de").</w:t>
            </w:r>
            <w:r w:rsidR="00E47C71">
              <w:rPr>
                <w:rFonts w:ascii="Tahoma" w:hAnsi="Tahoma" w:cs="Tahoma"/>
                <w:sz w:val="20"/>
                <w:szCs w:val="20"/>
                <w:lang w:val="es-VE" w:eastAsia="es-VE"/>
              </w:rPr>
              <w:t xml:space="preserve"> V</w:t>
            </w:r>
            <w:r w:rsidRPr="007206BC">
              <w:rPr>
                <w:rFonts w:ascii="Tahoma" w:hAnsi="Tahoma" w:cs="Tahoma"/>
                <w:sz w:val="20"/>
                <w:szCs w:val="20"/>
                <w:lang w:val="es-VE" w:eastAsia="es-VE"/>
              </w:rPr>
              <w:t xml:space="preserve">alor devuelto </w:t>
            </w:r>
            <w:r w:rsidR="00E47C71">
              <w:rPr>
                <w:rFonts w:ascii="Tahoma" w:hAnsi="Tahoma" w:cs="Tahoma"/>
                <w:sz w:val="20"/>
                <w:szCs w:val="20"/>
                <w:lang w:val="es-VE" w:eastAsia="es-VE"/>
              </w:rPr>
              <w:t>=</w:t>
            </w:r>
            <w:r w:rsidRPr="007206BC">
              <w:rPr>
                <w:rFonts w:ascii="Tahoma" w:hAnsi="Tahoma" w:cs="Tahoma"/>
                <w:sz w:val="20"/>
                <w:szCs w:val="20"/>
                <w:lang w:val="es-VE" w:eastAsia="es-VE"/>
              </w:rPr>
              <w:t xml:space="preserve"> 9, contando desde 0, o NULL, si no la encuentra.</w:t>
            </w:r>
          </w:p>
        </w:tc>
        <w:tc>
          <w:tcPr>
            <w:tcW w:w="4055" w:type="dxa"/>
          </w:tcPr>
          <w:p w:rsidR="007206BC" w:rsidRPr="007206BC" w:rsidRDefault="007206BC" w:rsidP="001470AA">
            <w:pPr>
              <w:rPr>
                <w:rFonts w:ascii="Consolas" w:hAnsi="Consolas" w:cs="Consolas"/>
                <w:b/>
                <w:spacing w:val="-10"/>
                <w:sz w:val="20"/>
                <w:szCs w:val="20"/>
                <w:lang w:val="es-VE" w:eastAsia="es-VE"/>
              </w:rPr>
            </w:pPr>
            <w:proofErr w:type="spellStart"/>
            <w:r w:rsidRPr="007206BC">
              <w:rPr>
                <w:rFonts w:ascii="Consolas" w:hAnsi="Consolas" w:cs="Consolas"/>
                <w:b/>
                <w:spacing w:val="-10"/>
                <w:sz w:val="20"/>
                <w:szCs w:val="20"/>
                <w:lang w:val="es-VE" w:eastAsia="es-VE"/>
              </w:rPr>
              <w:t>string</w:t>
            </w:r>
            <w:proofErr w:type="spellEnd"/>
            <w:r w:rsidRPr="007206BC">
              <w:rPr>
                <w:rFonts w:ascii="Consolas" w:hAnsi="Consolas" w:cs="Consolas"/>
                <w:b/>
                <w:spacing w:val="-10"/>
                <w:sz w:val="20"/>
                <w:szCs w:val="20"/>
                <w:lang w:val="es-VE" w:eastAsia="es-VE"/>
              </w:rPr>
              <w:t xml:space="preserve"> cadena = </w:t>
            </w:r>
            <w:r w:rsidRPr="007206BC">
              <w:rPr>
                <w:rFonts w:ascii="Tahoma" w:hAnsi="Tahoma" w:cs="Tahoma"/>
                <w:spacing w:val="-10"/>
                <w:sz w:val="20"/>
                <w:szCs w:val="20"/>
                <w:lang w:val="es-VE" w:eastAsia="es-VE"/>
              </w:rPr>
              <w:t>"</w:t>
            </w:r>
            <w:r w:rsidRPr="007206BC">
              <w:rPr>
                <w:rFonts w:ascii="Consolas" w:hAnsi="Consolas" w:cs="Consolas"/>
                <w:b/>
                <w:spacing w:val="-10"/>
                <w:sz w:val="20"/>
                <w:szCs w:val="20"/>
                <w:lang w:val="es-VE" w:eastAsia="es-VE"/>
              </w:rPr>
              <w:t>Errar es de humanos</w:t>
            </w:r>
            <w:r w:rsidRPr="007206BC">
              <w:rPr>
                <w:rFonts w:ascii="Tahoma" w:hAnsi="Tahoma" w:cs="Tahoma"/>
                <w:spacing w:val="-10"/>
                <w:sz w:val="20"/>
                <w:szCs w:val="20"/>
                <w:lang w:val="es-VE" w:eastAsia="es-VE"/>
              </w:rPr>
              <w:t>"</w:t>
            </w:r>
            <w:r w:rsidRPr="007206BC">
              <w:rPr>
                <w:rFonts w:ascii="Consolas" w:hAnsi="Consolas" w:cs="Consolas"/>
                <w:b/>
                <w:spacing w:val="-10"/>
                <w:sz w:val="20"/>
                <w:szCs w:val="20"/>
                <w:lang w:val="es-VE" w:eastAsia="es-VE"/>
              </w:rPr>
              <w:t>;</w:t>
            </w:r>
          </w:p>
          <w:p w:rsidR="007206BC" w:rsidRPr="00A02466" w:rsidRDefault="007206BC" w:rsidP="001470AA">
            <w:pPr>
              <w:rPr>
                <w:rFonts w:ascii="Consolas" w:hAnsi="Consolas" w:cs="Consolas"/>
                <w:b/>
                <w:spacing w:val="-10"/>
                <w:sz w:val="20"/>
                <w:szCs w:val="20"/>
                <w:lang w:eastAsia="es-VE"/>
              </w:rPr>
            </w:pPr>
            <w:r w:rsidRPr="00A02466">
              <w:rPr>
                <w:rFonts w:ascii="Consolas" w:hAnsi="Consolas" w:cs="Consolas"/>
                <w:b/>
                <w:spacing w:val="-10"/>
                <w:sz w:val="20"/>
                <w:szCs w:val="20"/>
                <w:lang w:eastAsia="es-VE"/>
              </w:rPr>
              <w:t>if(</w:t>
            </w:r>
            <w:proofErr w:type="spellStart"/>
            <w:r w:rsidRPr="00A02466">
              <w:rPr>
                <w:rFonts w:ascii="Consolas" w:hAnsi="Consolas" w:cs="Consolas"/>
                <w:b/>
                <w:spacing w:val="-10"/>
                <w:sz w:val="20"/>
                <w:szCs w:val="20"/>
                <w:lang w:eastAsia="es-VE"/>
              </w:rPr>
              <w:t>cadena.find</w:t>
            </w:r>
            <w:proofErr w:type="spellEnd"/>
            <w:r w:rsidRPr="00A02466">
              <w:rPr>
                <w:rFonts w:ascii="Consolas" w:hAnsi="Consolas" w:cs="Consolas"/>
                <w:b/>
                <w:spacing w:val="-10"/>
                <w:sz w:val="20"/>
                <w:szCs w:val="20"/>
                <w:lang w:eastAsia="es-VE"/>
              </w:rPr>
              <w:t>("de")==</w:t>
            </w:r>
            <w:r w:rsidR="00DE7EE1">
              <w:rPr>
                <w:rFonts w:ascii="Consolas" w:hAnsi="Consolas" w:cs="Consolas"/>
                <w:b/>
                <w:spacing w:val="-10"/>
                <w:sz w:val="20"/>
                <w:szCs w:val="20"/>
                <w:lang w:eastAsia="es-VE"/>
              </w:rPr>
              <w:t>NULL</w:t>
            </w:r>
            <w:r w:rsidRPr="00A02466">
              <w:rPr>
                <w:rFonts w:ascii="Consolas" w:hAnsi="Consolas" w:cs="Consolas"/>
                <w:b/>
                <w:spacing w:val="-10"/>
                <w:sz w:val="20"/>
                <w:szCs w:val="20"/>
                <w:lang w:eastAsia="es-VE"/>
              </w:rPr>
              <w:t>)</w:t>
            </w:r>
          </w:p>
          <w:p w:rsidR="007206BC" w:rsidRPr="007206BC" w:rsidRDefault="007206BC" w:rsidP="001470AA">
            <w:pPr>
              <w:rPr>
                <w:rFonts w:ascii="Consolas" w:hAnsi="Consolas" w:cs="Consolas"/>
                <w:b/>
                <w:spacing w:val="-10"/>
                <w:sz w:val="20"/>
                <w:szCs w:val="20"/>
                <w:lang w:val="es-VE" w:eastAsia="es-VE"/>
              </w:rPr>
            </w:pPr>
            <w:r w:rsidRPr="00A02466">
              <w:rPr>
                <w:rFonts w:ascii="Consolas" w:hAnsi="Consolas" w:cs="Consolas"/>
                <w:b/>
                <w:spacing w:val="-10"/>
                <w:sz w:val="20"/>
                <w:szCs w:val="20"/>
                <w:lang w:eastAsia="es-VE"/>
              </w:rPr>
              <w:tab/>
            </w:r>
            <w:proofErr w:type="spellStart"/>
            <w:r w:rsidRPr="007206BC">
              <w:rPr>
                <w:rFonts w:ascii="Consolas" w:hAnsi="Consolas" w:cs="Consolas"/>
                <w:b/>
                <w:spacing w:val="-10"/>
                <w:sz w:val="20"/>
                <w:szCs w:val="20"/>
                <w:lang w:val="es-VE" w:eastAsia="es-VE"/>
              </w:rPr>
              <w:t>cout</w:t>
            </w:r>
            <w:proofErr w:type="spellEnd"/>
            <w:r w:rsidRPr="007206BC">
              <w:rPr>
                <w:rFonts w:ascii="Consolas" w:hAnsi="Consolas" w:cs="Consolas"/>
                <w:b/>
                <w:spacing w:val="-10"/>
                <w:sz w:val="20"/>
                <w:szCs w:val="20"/>
                <w:lang w:val="es-VE" w:eastAsia="es-VE"/>
              </w:rPr>
              <w:t>&lt;&lt;"cadena no existe"&lt;&lt;</w:t>
            </w:r>
            <w:proofErr w:type="spellStart"/>
            <w:r w:rsidRPr="007206BC">
              <w:rPr>
                <w:rFonts w:ascii="Consolas" w:hAnsi="Consolas" w:cs="Consolas"/>
                <w:b/>
                <w:spacing w:val="-10"/>
                <w:sz w:val="20"/>
                <w:szCs w:val="20"/>
                <w:lang w:val="es-VE" w:eastAsia="es-VE"/>
              </w:rPr>
              <w:t>endl</w:t>
            </w:r>
            <w:proofErr w:type="spellEnd"/>
            <w:r w:rsidRPr="007206BC">
              <w:rPr>
                <w:rFonts w:ascii="Consolas" w:hAnsi="Consolas" w:cs="Consolas"/>
                <w:b/>
                <w:spacing w:val="-10"/>
                <w:sz w:val="20"/>
                <w:szCs w:val="20"/>
                <w:lang w:val="es-VE" w:eastAsia="es-VE"/>
              </w:rPr>
              <w:t>;</w:t>
            </w:r>
          </w:p>
          <w:p w:rsidR="007206BC" w:rsidRPr="007206BC" w:rsidRDefault="007206BC" w:rsidP="001470AA">
            <w:pPr>
              <w:rPr>
                <w:rFonts w:ascii="Consolas" w:hAnsi="Consolas" w:cs="Consolas"/>
                <w:b/>
                <w:spacing w:val="-10"/>
                <w:sz w:val="20"/>
                <w:szCs w:val="20"/>
                <w:lang w:val="es-VE" w:eastAsia="es-VE"/>
              </w:rPr>
            </w:pPr>
            <w:proofErr w:type="spellStart"/>
            <w:r w:rsidRPr="007206BC">
              <w:rPr>
                <w:rFonts w:ascii="Consolas" w:hAnsi="Consolas" w:cs="Consolas"/>
                <w:b/>
                <w:spacing w:val="-10"/>
                <w:sz w:val="20"/>
                <w:szCs w:val="20"/>
                <w:lang w:val="es-VE" w:eastAsia="es-VE"/>
              </w:rPr>
              <w:t>else</w:t>
            </w:r>
            <w:proofErr w:type="spellEnd"/>
          </w:p>
          <w:p w:rsidR="007206BC" w:rsidRPr="007206BC" w:rsidRDefault="007206BC" w:rsidP="001470AA">
            <w:pPr>
              <w:spacing w:after="120"/>
              <w:rPr>
                <w:rFonts w:ascii="Consolas" w:hAnsi="Consolas" w:cs="Consolas"/>
                <w:b/>
                <w:spacing w:val="-10"/>
                <w:sz w:val="20"/>
                <w:szCs w:val="20"/>
                <w:lang w:val="es-VE" w:eastAsia="es-VE"/>
              </w:rPr>
            </w:pPr>
            <w:r w:rsidRPr="007206BC">
              <w:rPr>
                <w:rFonts w:ascii="Consolas" w:hAnsi="Consolas" w:cs="Consolas"/>
                <w:b/>
                <w:spacing w:val="-10"/>
                <w:sz w:val="20"/>
                <w:szCs w:val="20"/>
                <w:lang w:val="es-VE" w:eastAsia="es-VE"/>
              </w:rPr>
              <w:tab/>
            </w:r>
            <w:proofErr w:type="spellStart"/>
            <w:r w:rsidRPr="007206BC">
              <w:rPr>
                <w:rFonts w:ascii="Consolas" w:hAnsi="Consolas" w:cs="Consolas"/>
                <w:b/>
                <w:spacing w:val="-10"/>
                <w:sz w:val="20"/>
                <w:szCs w:val="20"/>
                <w:lang w:val="es-VE" w:eastAsia="es-VE"/>
              </w:rPr>
              <w:t>cout</w:t>
            </w:r>
            <w:proofErr w:type="spellEnd"/>
            <w:r w:rsidRPr="007206BC">
              <w:rPr>
                <w:rFonts w:ascii="Consolas" w:hAnsi="Consolas" w:cs="Consolas"/>
                <w:b/>
                <w:spacing w:val="-10"/>
                <w:sz w:val="20"/>
                <w:szCs w:val="20"/>
                <w:lang w:val="es-VE" w:eastAsia="es-VE"/>
              </w:rPr>
              <w:t>&lt;&lt;"cadena si existe"&lt;&lt;</w:t>
            </w:r>
            <w:proofErr w:type="spellStart"/>
            <w:r w:rsidRPr="007206BC">
              <w:rPr>
                <w:rFonts w:ascii="Consolas" w:hAnsi="Consolas" w:cs="Consolas"/>
                <w:b/>
                <w:spacing w:val="-10"/>
                <w:sz w:val="20"/>
                <w:szCs w:val="20"/>
                <w:lang w:val="es-VE" w:eastAsia="es-VE"/>
              </w:rPr>
              <w:t>endl</w:t>
            </w:r>
            <w:proofErr w:type="spellEnd"/>
            <w:r w:rsidRPr="007206BC">
              <w:rPr>
                <w:rFonts w:ascii="Consolas" w:hAnsi="Consolas" w:cs="Consolas"/>
                <w:b/>
                <w:spacing w:val="-10"/>
                <w:sz w:val="20"/>
                <w:szCs w:val="20"/>
                <w:lang w:val="es-VE" w:eastAsia="es-VE"/>
              </w:rPr>
              <w:t>;</w:t>
            </w:r>
          </w:p>
          <w:p w:rsidR="007206BC" w:rsidRPr="00886044" w:rsidRDefault="007206BC" w:rsidP="007206BC">
            <w:pPr>
              <w:rPr>
                <w:rFonts w:ascii="Consolas" w:hAnsi="Consolas" w:cs="Consolas"/>
                <w:b/>
                <w:bCs/>
                <w:sz w:val="20"/>
                <w:szCs w:val="20"/>
                <w:lang w:eastAsia="es-VE"/>
              </w:rPr>
            </w:pPr>
          </w:p>
        </w:tc>
      </w:tr>
    </w:tbl>
    <w:p w:rsidR="007206BC" w:rsidRPr="007206BC" w:rsidRDefault="007206BC" w:rsidP="00526058">
      <w:pPr>
        <w:spacing w:before="120" w:after="120"/>
        <w:outlineLvl w:val="2"/>
        <w:rPr>
          <w:rFonts w:ascii="Tahoma" w:hAnsi="Tahoma" w:cs="Tahoma"/>
          <w:b/>
          <w:bCs/>
          <w:sz w:val="20"/>
          <w:szCs w:val="20"/>
          <w:lang w:val="es-VE" w:eastAsia="es-VE"/>
        </w:rPr>
      </w:pPr>
      <w:r w:rsidRPr="007206BC">
        <w:rPr>
          <w:rFonts w:ascii="Tahoma" w:hAnsi="Tahoma" w:cs="Tahoma"/>
          <w:b/>
          <w:bCs/>
          <w:sz w:val="20"/>
          <w:szCs w:val="20"/>
          <w:lang w:val="es-VE" w:eastAsia="es-VE"/>
        </w:rPr>
        <w:t>Leer cadenas desde el teclado.</w:t>
      </w:r>
    </w:p>
    <w:p w:rsidR="007206BC" w:rsidRPr="007206BC" w:rsidRDefault="007206BC" w:rsidP="007206BC">
      <w:pPr>
        <w:spacing w:after="120"/>
        <w:jc w:val="both"/>
        <w:rPr>
          <w:rFonts w:ascii="Tahoma" w:hAnsi="Tahoma" w:cs="Tahoma"/>
          <w:sz w:val="20"/>
          <w:szCs w:val="20"/>
          <w:lang w:val="es-VE" w:eastAsia="es-VE"/>
        </w:rPr>
      </w:pPr>
      <w:r w:rsidRPr="007206BC">
        <w:rPr>
          <w:rFonts w:ascii="Tahoma" w:hAnsi="Tahoma" w:cs="Tahoma"/>
          <w:b/>
          <w:bCs/>
          <w:i/>
          <w:iCs/>
          <w:sz w:val="20"/>
          <w:szCs w:val="20"/>
          <w:lang w:val="es-VE" w:eastAsia="es-VE"/>
        </w:rPr>
        <w:t>C++</w:t>
      </w:r>
      <w:r w:rsidRPr="007206BC">
        <w:rPr>
          <w:rFonts w:ascii="Tahoma" w:hAnsi="Tahoma" w:cs="Tahoma"/>
          <w:sz w:val="20"/>
          <w:szCs w:val="20"/>
          <w:lang w:val="es-VE" w:eastAsia="es-VE"/>
        </w:rPr>
        <w:t xml:space="preserve"> dispone de dos métodos para </w:t>
      </w:r>
      <w:r w:rsidR="00063B9B">
        <w:rPr>
          <w:rFonts w:ascii="Tahoma" w:hAnsi="Tahoma" w:cs="Tahoma"/>
          <w:sz w:val="20"/>
          <w:szCs w:val="20"/>
          <w:lang w:val="es-VE" w:eastAsia="es-VE"/>
        </w:rPr>
        <w:t xml:space="preserve">leer </w:t>
      </w:r>
      <w:r w:rsidRPr="007206BC">
        <w:rPr>
          <w:rFonts w:ascii="Tahoma" w:hAnsi="Tahoma" w:cs="Tahoma"/>
          <w:sz w:val="20"/>
          <w:szCs w:val="20"/>
          <w:lang w:val="es-VE" w:eastAsia="es-VE"/>
        </w:rPr>
        <w:t>texto desde el teclado</w:t>
      </w:r>
      <w:r w:rsidR="00526058">
        <w:rPr>
          <w:rFonts w:ascii="Tahoma" w:hAnsi="Tahoma" w:cs="Tahoma"/>
          <w:sz w:val="20"/>
          <w:szCs w:val="20"/>
          <w:lang w:val="es-VE" w:eastAsia="es-VE"/>
        </w:rPr>
        <w:t xml:space="preserve">: </w:t>
      </w:r>
      <w:proofErr w:type="spellStart"/>
      <w:r w:rsidRPr="007206BC">
        <w:rPr>
          <w:rFonts w:ascii="Tahoma" w:hAnsi="Tahoma" w:cs="Tahoma"/>
          <w:b/>
          <w:bCs/>
          <w:i/>
          <w:iCs/>
          <w:sz w:val="20"/>
          <w:szCs w:val="20"/>
          <w:lang w:val="es-VE" w:eastAsia="es-VE"/>
        </w:rPr>
        <w:t>cin</w:t>
      </w:r>
      <w:proofErr w:type="spellEnd"/>
      <w:r w:rsidRPr="007206BC">
        <w:rPr>
          <w:rFonts w:ascii="Tahoma" w:hAnsi="Tahoma" w:cs="Tahoma"/>
          <w:sz w:val="20"/>
          <w:szCs w:val="20"/>
          <w:lang w:val="es-VE" w:eastAsia="es-VE"/>
        </w:rPr>
        <w:t xml:space="preserve"> y </w:t>
      </w:r>
      <w:proofErr w:type="spellStart"/>
      <w:proofErr w:type="gramStart"/>
      <w:r w:rsidRPr="007206BC">
        <w:rPr>
          <w:rFonts w:ascii="Tahoma" w:hAnsi="Tahoma" w:cs="Tahoma"/>
          <w:b/>
          <w:bCs/>
          <w:i/>
          <w:iCs/>
          <w:sz w:val="20"/>
          <w:szCs w:val="20"/>
          <w:lang w:val="es-VE" w:eastAsia="es-VE"/>
        </w:rPr>
        <w:t>getline</w:t>
      </w:r>
      <w:proofErr w:type="spellEnd"/>
      <w:r w:rsidRPr="007206BC">
        <w:rPr>
          <w:rFonts w:ascii="Tahoma" w:hAnsi="Tahoma" w:cs="Tahoma"/>
          <w:b/>
          <w:bCs/>
          <w:i/>
          <w:iCs/>
          <w:sz w:val="20"/>
          <w:szCs w:val="20"/>
          <w:lang w:val="es-VE" w:eastAsia="es-VE"/>
        </w:rPr>
        <w:t>(</w:t>
      </w:r>
      <w:proofErr w:type="gramEnd"/>
      <w:r w:rsidRPr="007206BC">
        <w:rPr>
          <w:rFonts w:ascii="Tahoma" w:hAnsi="Tahoma" w:cs="Tahoma"/>
          <w:b/>
          <w:bCs/>
          <w:i/>
          <w:iCs/>
          <w:sz w:val="20"/>
          <w:szCs w:val="20"/>
          <w:lang w:val="es-VE" w:eastAsia="es-VE"/>
        </w:rPr>
        <w:t>)</w:t>
      </w:r>
      <w:r w:rsidRPr="007206BC">
        <w:rPr>
          <w:rFonts w:ascii="Tahoma" w:hAnsi="Tahoma" w:cs="Tahoma"/>
          <w:sz w:val="20"/>
          <w:szCs w:val="20"/>
          <w:lang w:val="es-VE" w:eastAsia="es-VE"/>
        </w:rPr>
        <w:t xml:space="preserve">,  la diferencia entre </w:t>
      </w:r>
      <w:r w:rsidR="00852F67">
        <w:rPr>
          <w:rFonts w:ascii="Tahoma" w:hAnsi="Tahoma" w:cs="Tahoma"/>
          <w:sz w:val="20"/>
          <w:szCs w:val="20"/>
          <w:lang w:val="es-VE" w:eastAsia="es-VE"/>
        </w:rPr>
        <w:t>el</w:t>
      </w:r>
      <w:r w:rsidRPr="007206BC">
        <w:rPr>
          <w:rFonts w:ascii="Tahoma" w:hAnsi="Tahoma" w:cs="Tahoma"/>
          <w:sz w:val="20"/>
          <w:szCs w:val="20"/>
          <w:lang w:val="es-VE" w:eastAsia="es-VE"/>
        </w:rPr>
        <w:t xml:space="preserve">los </w:t>
      </w:r>
      <w:proofErr w:type="spellStart"/>
      <w:r w:rsidRPr="007206BC">
        <w:rPr>
          <w:rFonts w:ascii="Tahoma" w:hAnsi="Tahoma" w:cs="Tahoma"/>
          <w:sz w:val="20"/>
          <w:szCs w:val="20"/>
          <w:lang w:val="es-VE" w:eastAsia="es-VE"/>
        </w:rPr>
        <w:t>s</w:t>
      </w:r>
      <w:proofErr w:type="spellEnd"/>
      <w:r w:rsidRPr="007206BC">
        <w:rPr>
          <w:rFonts w:ascii="Tahoma" w:hAnsi="Tahoma" w:cs="Tahoma"/>
          <w:sz w:val="20"/>
          <w:szCs w:val="20"/>
          <w:lang w:val="es-VE" w:eastAsia="es-VE"/>
        </w:rPr>
        <w:t xml:space="preserve"> </w:t>
      </w:r>
      <w:r w:rsidR="00852F67">
        <w:rPr>
          <w:rFonts w:ascii="Tahoma" w:hAnsi="Tahoma" w:cs="Tahoma"/>
          <w:sz w:val="20"/>
          <w:szCs w:val="20"/>
          <w:lang w:val="es-VE" w:eastAsia="es-VE"/>
        </w:rPr>
        <w:t>está</w:t>
      </w:r>
      <w:r w:rsidRPr="007206BC">
        <w:rPr>
          <w:rFonts w:ascii="Tahoma" w:hAnsi="Tahoma" w:cs="Tahoma"/>
          <w:sz w:val="20"/>
          <w:szCs w:val="20"/>
          <w:lang w:val="es-VE" w:eastAsia="es-VE"/>
        </w:rPr>
        <w:t xml:space="preserve"> en que </w:t>
      </w:r>
      <w:proofErr w:type="spellStart"/>
      <w:r w:rsidRPr="007206BC">
        <w:rPr>
          <w:rFonts w:ascii="Tahoma" w:hAnsi="Tahoma" w:cs="Tahoma"/>
          <w:b/>
          <w:bCs/>
          <w:i/>
          <w:iCs/>
          <w:sz w:val="20"/>
          <w:szCs w:val="20"/>
          <w:lang w:val="es-VE" w:eastAsia="es-VE"/>
        </w:rPr>
        <w:t>cin</w:t>
      </w:r>
      <w:proofErr w:type="spellEnd"/>
      <w:r w:rsidR="00526058">
        <w:rPr>
          <w:rFonts w:ascii="Tahoma" w:hAnsi="Tahoma" w:cs="Tahoma"/>
          <w:sz w:val="20"/>
          <w:szCs w:val="20"/>
          <w:lang w:val="es-VE" w:eastAsia="es-VE"/>
        </w:rPr>
        <w:t xml:space="preserve"> </w:t>
      </w:r>
      <w:r w:rsidRPr="007206BC">
        <w:rPr>
          <w:rFonts w:ascii="Tahoma" w:hAnsi="Tahoma" w:cs="Tahoma"/>
          <w:sz w:val="20"/>
          <w:szCs w:val="20"/>
          <w:lang w:val="es-VE" w:eastAsia="es-VE"/>
        </w:rPr>
        <w:t xml:space="preserve"> lee una cadena </w:t>
      </w:r>
      <w:r w:rsidR="00526058">
        <w:rPr>
          <w:rFonts w:ascii="Tahoma" w:hAnsi="Tahoma" w:cs="Tahoma"/>
          <w:sz w:val="20"/>
          <w:szCs w:val="20"/>
          <w:lang w:val="es-VE" w:eastAsia="es-VE"/>
        </w:rPr>
        <w:t xml:space="preserve">sin </w:t>
      </w:r>
      <w:r w:rsidRPr="007206BC">
        <w:rPr>
          <w:rFonts w:ascii="Tahoma" w:hAnsi="Tahoma" w:cs="Tahoma"/>
          <w:sz w:val="20"/>
          <w:szCs w:val="20"/>
          <w:lang w:val="es-VE" w:eastAsia="es-VE"/>
        </w:rPr>
        <w:t>espacio</w:t>
      </w:r>
      <w:r w:rsidR="00526058">
        <w:rPr>
          <w:rFonts w:ascii="Tahoma" w:hAnsi="Tahoma" w:cs="Tahoma"/>
          <w:sz w:val="20"/>
          <w:szCs w:val="20"/>
          <w:lang w:val="es-VE" w:eastAsia="es-VE"/>
        </w:rPr>
        <w:t xml:space="preserve">s, </w:t>
      </w:r>
      <w:r w:rsidRPr="007206BC">
        <w:rPr>
          <w:rFonts w:ascii="Tahoma" w:hAnsi="Tahoma" w:cs="Tahoma"/>
          <w:sz w:val="20"/>
          <w:szCs w:val="20"/>
          <w:lang w:val="es-VE" w:eastAsia="es-VE"/>
        </w:rPr>
        <w:t xml:space="preserve">si por ejemplo se ingresa la cadena </w:t>
      </w:r>
      <w:r w:rsidR="00063B9B">
        <w:rPr>
          <w:rFonts w:ascii="Tahoma" w:hAnsi="Tahoma" w:cs="Tahoma"/>
          <w:sz w:val="20"/>
          <w:szCs w:val="20"/>
          <w:lang w:val="es-VE" w:eastAsia="es-VE"/>
        </w:rPr>
        <w:t xml:space="preserve">"Ciudad Guayana" </w:t>
      </w:r>
      <w:proofErr w:type="spellStart"/>
      <w:r w:rsidRPr="007206BC">
        <w:rPr>
          <w:rFonts w:ascii="Tahoma" w:hAnsi="Tahoma" w:cs="Tahoma"/>
          <w:b/>
          <w:bCs/>
          <w:i/>
          <w:iCs/>
          <w:sz w:val="20"/>
          <w:szCs w:val="20"/>
          <w:lang w:val="es-VE" w:eastAsia="es-VE"/>
        </w:rPr>
        <w:t>cin</w:t>
      </w:r>
      <w:proofErr w:type="spellEnd"/>
      <w:r w:rsidRPr="007206BC">
        <w:rPr>
          <w:rFonts w:ascii="Tahoma" w:hAnsi="Tahoma" w:cs="Tahoma"/>
          <w:sz w:val="20"/>
          <w:szCs w:val="20"/>
          <w:lang w:val="es-VE" w:eastAsia="es-VE"/>
        </w:rPr>
        <w:t xml:space="preserve"> retorna solo “</w:t>
      </w:r>
      <w:r w:rsidR="00063B9B">
        <w:rPr>
          <w:rFonts w:ascii="Tahoma" w:hAnsi="Tahoma" w:cs="Tahoma"/>
          <w:sz w:val="20"/>
          <w:szCs w:val="20"/>
          <w:lang w:val="es-VE" w:eastAsia="es-VE"/>
        </w:rPr>
        <w:t>Ciudad</w:t>
      </w:r>
      <w:r w:rsidR="00B914BE">
        <w:rPr>
          <w:rFonts w:ascii="Tahoma" w:hAnsi="Tahoma" w:cs="Tahoma"/>
          <w:sz w:val="20"/>
          <w:szCs w:val="20"/>
          <w:lang w:val="es-VE" w:eastAsia="es-VE"/>
        </w:rPr>
        <w:t xml:space="preserve">”, </w:t>
      </w:r>
      <w:r w:rsidRPr="007206BC">
        <w:rPr>
          <w:rFonts w:ascii="Tahoma" w:hAnsi="Tahoma" w:cs="Tahoma"/>
          <w:sz w:val="20"/>
          <w:szCs w:val="20"/>
          <w:lang w:val="es-VE" w:eastAsia="es-VE"/>
        </w:rPr>
        <w:t xml:space="preserve">por lo tanto  </w:t>
      </w:r>
      <w:proofErr w:type="spellStart"/>
      <w:r w:rsidRPr="007206BC">
        <w:rPr>
          <w:rFonts w:ascii="Tahoma" w:hAnsi="Tahoma" w:cs="Tahoma"/>
          <w:b/>
          <w:bCs/>
          <w:i/>
          <w:iCs/>
          <w:sz w:val="20"/>
          <w:szCs w:val="20"/>
          <w:lang w:val="es-VE" w:eastAsia="es-VE"/>
        </w:rPr>
        <w:t>cin</w:t>
      </w:r>
      <w:proofErr w:type="spellEnd"/>
      <w:r w:rsidR="00276898">
        <w:rPr>
          <w:rFonts w:ascii="Tahoma" w:hAnsi="Tahoma" w:cs="Tahoma"/>
          <w:sz w:val="20"/>
          <w:szCs w:val="20"/>
          <w:lang w:val="es-VE" w:eastAsia="es-VE"/>
        </w:rPr>
        <w:t xml:space="preserve">, </w:t>
      </w:r>
      <w:r w:rsidRPr="007206BC">
        <w:rPr>
          <w:rFonts w:ascii="Tahoma" w:hAnsi="Tahoma" w:cs="Tahoma"/>
          <w:sz w:val="20"/>
          <w:szCs w:val="20"/>
          <w:lang w:val="es-VE" w:eastAsia="es-VE"/>
        </w:rPr>
        <w:t xml:space="preserve">se usa cuando es seguro que el dato es una palabra (no tiene 'espacios'). </w:t>
      </w:r>
      <w:r w:rsidR="00276898">
        <w:rPr>
          <w:rFonts w:ascii="Tahoma" w:hAnsi="Tahoma" w:cs="Tahoma"/>
          <w:sz w:val="20"/>
          <w:szCs w:val="20"/>
          <w:lang w:val="es-VE" w:eastAsia="es-VE"/>
        </w:rPr>
        <w:t>E</w:t>
      </w:r>
      <w:r w:rsidRPr="007206BC">
        <w:rPr>
          <w:rFonts w:ascii="Tahoma" w:hAnsi="Tahoma" w:cs="Tahoma"/>
          <w:sz w:val="20"/>
          <w:szCs w:val="20"/>
          <w:lang w:val="es-VE" w:eastAsia="es-VE"/>
        </w:rPr>
        <w:t xml:space="preserve">l método </w:t>
      </w:r>
      <w:proofErr w:type="spellStart"/>
      <w:proofErr w:type="gramStart"/>
      <w:r w:rsidRPr="007206BC">
        <w:rPr>
          <w:rFonts w:ascii="Tahoma" w:hAnsi="Tahoma" w:cs="Tahoma"/>
          <w:b/>
          <w:bCs/>
          <w:i/>
          <w:iCs/>
          <w:sz w:val="20"/>
          <w:szCs w:val="20"/>
          <w:lang w:val="es-VE" w:eastAsia="es-VE"/>
        </w:rPr>
        <w:t>getline</w:t>
      </w:r>
      <w:proofErr w:type="spellEnd"/>
      <w:r w:rsidRPr="007206BC">
        <w:rPr>
          <w:rFonts w:ascii="Tahoma" w:hAnsi="Tahoma" w:cs="Tahoma"/>
          <w:i/>
          <w:iCs/>
          <w:sz w:val="20"/>
          <w:szCs w:val="20"/>
          <w:lang w:val="es-VE" w:eastAsia="es-VE"/>
        </w:rPr>
        <w:t>(</w:t>
      </w:r>
      <w:proofErr w:type="spellStart"/>
      <w:proofErr w:type="gramEnd"/>
      <w:r w:rsidRPr="007206BC">
        <w:rPr>
          <w:rFonts w:ascii="Tahoma" w:hAnsi="Tahoma" w:cs="Tahoma"/>
          <w:i/>
          <w:iCs/>
          <w:sz w:val="20"/>
          <w:szCs w:val="20"/>
          <w:lang w:val="es-VE" w:eastAsia="es-VE"/>
        </w:rPr>
        <w:t>cin,Objeto_string</w:t>
      </w:r>
      <w:proofErr w:type="spellEnd"/>
      <w:r w:rsidRPr="007206BC">
        <w:rPr>
          <w:rFonts w:ascii="Tahoma" w:hAnsi="Tahoma" w:cs="Tahoma"/>
          <w:i/>
          <w:iCs/>
          <w:sz w:val="20"/>
          <w:szCs w:val="20"/>
          <w:lang w:val="es-VE" w:eastAsia="es-VE"/>
        </w:rPr>
        <w:t>)</w:t>
      </w:r>
      <w:r w:rsidRPr="007206BC">
        <w:rPr>
          <w:rFonts w:ascii="Tahoma" w:hAnsi="Tahoma" w:cs="Tahoma"/>
          <w:sz w:val="20"/>
          <w:szCs w:val="20"/>
          <w:lang w:val="es-VE" w:eastAsia="es-VE"/>
        </w:rPr>
        <w:t xml:space="preserve"> recibe dos parámetros uno de ellos es ‘</w:t>
      </w:r>
      <w:proofErr w:type="spellStart"/>
      <w:r w:rsidRPr="007206BC">
        <w:rPr>
          <w:rFonts w:ascii="Tahoma" w:hAnsi="Tahoma" w:cs="Tahoma"/>
          <w:b/>
          <w:bCs/>
          <w:i/>
          <w:iCs/>
          <w:sz w:val="20"/>
          <w:szCs w:val="20"/>
          <w:lang w:val="es-VE" w:eastAsia="es-VE"/>
        </w:rPr>
        <w:t>cin</w:t>
      </w:r>
      <w:proofErr w:type="spellEnd"/>
      <w:r w:rsidRPr="007206BC">
        <w:rPr>
          <w:rFonts w:ascii="Tahoma" w:hAnsi="Tahoma" w:cs="Tahoma"/>
          <w:sz w:val="20"/>
          <w:szCs w:val="20"/>
          <w:lang w:val="es-VE" w:eastAsia="es-VE"/>
        </w:rPr>
        <w:t xml:space="preserve">‘ que indica </w:t>
      </w:r>
      <w:r w:rsidRPr="007206BC">
        <w:rPr>
          <w:rFonts w:ascii="Tahoma" w:hAnsi="Tahoma" w:cs="Tahoma"/>
          <w:sz w:val="20"/>
          <w:szCs w:val="20"/>
          <w:lang w:val="es-VE" w:eastAsia="es-VE"/>
        </w:rPr>
        <w:lastRenderedPageBreak/>
        <w:t xml:space="preserve">que la lectura se </w:t>
      </w:r>
      <w:r w:rsidR="00276898" w:rsidRPr="007206BC">
        <w:rPr>
          <w:rFonts w:ascii="Tahoma" w:hAnsi="Tahoma" w:cs="Tahoma"/>
          <w:sz w:val="20"/>
          <w:szCs w:val="20"/>
          <w:lang w:val="es-VE" w:eastAsia="es-VE"/>
        </w:rPr>
        <w:t>har</w:t>
      </w:r>
      <w:r w:rsidR="00276898">
        <w:rPr>
          <w:rFonts w:ascii="Tahoma" w:hAnsi="Tahoma" w:cs="Tahoma"/>
          <w:sz w:val="20"/>
          <w:szCs w:val="20"/>
          <w:lang w:val="es-VE" w:eastAsia="es-VE"/>
        </w:rPr>
        <w:t>á</w:t>
      </w:r>
      <w:r w:rsidRPr="007206BC">
        <w:rPr>
          <w:rFonts w:ascii="Tahoma" w:hAnsi="Tahoma" w:cs="Tahoma"/>
          <w:sz w:val="20"/>
          <w:szCs w:val="20"/>
          <w:lang w:val="es-VE" w:eastAsia="es-VE"/>
        </w:rPr>
        <w:t xml:space="preserve"> desde la entrada estándar (teclado) y el siguiente parámetro es el objeto </w:t>
      </w:r>
      <w:proofErr w:type="spellStart"/>
      <w:r w:rsidRPr="007206BC">
        <w:rPr>
          <w:rFonts w:ascii="Tahoma" w:hAnsi="Tahoma" w:cs="Tahoma"/>
          <w:b/>
          <w:bCs/>
          <w:i/>
          <w:iCs/>
          <w:sz w:val="20"/>
          <w:szCs w:val="20"/>
          <w:lang w:val="es-VE" w:eastAsia="es-VE"/>
        </w:rPr>
        <w:t>string</w:t>
      </w:r>
      <w:proofErr w:type="spellEnd"/>
      <w:r w:rsidRPr="007206BC">
        <w:rPr>
          <w:rFonts w:ascii="Tahoma" w:hAnsi="Tahoma" w:cs="Tahoma"/>
          <w:sz w:val="20"/>
          <w:szCs w:val="20"/>
          <w:lang w:val="es-VE" w:eastAsia="es-VE"/>
        </w:rPr>
        <w:t xml:space="preserve"> donde se quiere almacenar la información ingresada.</w:t>
      </w:r>
    </w:p>
    <w:tbl>
      <w:tblPr>
        <w:tblW w:w="0" w:type="auto"/>
        <w:tblCellSpacing w:w="0" w:type="dxa"/>
        <w:tblInd w:w="-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1"/>
      </w:tblGrid>
      <w:tr w:rsidR="007206BC" w:rsidRPr="007206BC" w:rsidTr="001470AA">
        <w:trPr>
          <w:tblCellSpacing w:w="0" w:type="dxa"/>
        </w:trPr>
        <w:tc>
          <w:tcPr>
            <w:tcW w:w="8931" w:type="dxa"/>
            <w:vAlign w:val="center"/>
            <w:hideMark/>
          </w:tcPr>
          <w:p w:rsidR="007206BC" w:rsidRPr="007206BC" w:rsidRDefault="007206BC" w:rsidP="001470AA">
            <w:pPr>
              <w:ind w:left="142"/>
              <w:rPr>
                <w:rFonts w:ascii="Consolas" w:hAnsi="Consolas" w:cs="Consolas"/>
                <w:b/>
                <w:sz w:val="20"/>
                <w:szCs w:val="20"/>
                <w:lang w:val="es-VE" w:eastAsia="es-VE"/>
              </w:rPr>
            </w:pPr>
            <w:proofErr w:type="spellStart"/>
            <w:r w:rsidRPr="007206BC">
              <w:rPr>
                <w:rFonts w:ascii="Consolas" w:hAnsi="Consolas" w:cs="Consolas"/>
                <w:b/>
                <w:sz w:val="20"/>
                <w:szCs w:val="20"/>
                <w:lang w:val="es-VE" w:eastAsia="es-VE"/>
              </w:rPr>
              <w:t>string</w:t>
            </w:r>
            <w:proofErr w:type="spellEnd"/>
            <w:r w:rsidRPr="007206BC">
              <w:rPr>
                <w:rFonts w:ascii="Consolas" w:hAnsi="Consolas" w:cs="Consolas"/>
                <w:b/>
                <w:sz w:val="20"/>
                <w:szCs w:val="20"/>
                <w:lang w:val="es-VE" w:eastAsia="es-VE"/>
              </w:rPr>
              <w:t xml:space="preserve"> lectura1, lectura2;</w:t>
            </w:r>
          </w:p>
          <w:p w:rsidR="007206BC" w:rsidRPr="007206BC" w:rsidRDefault="007206BC" w:rsidP="001470AA">
            <w:pPr>
              <w:ind w:left="142"/>
              <w:rPr>
                <w:rFonts w:ascii="Consolas" w:hAnsi="Consolas" w:cs="Consolas"/>
                <w:b/>
                <w:sz w:val="20"/>
                <w:szCs w:val="20"/>
                <w:lang w:val="es-VE" w:eastAsia="es-VE"/>
              </w:rPr>
            </w:pPr>
            <w:proofErr w:type="spellStart"/>
            <w:r w:rsidRPr="007206BC">
              <w:rPr>
                <w:rFonts w:ascii="Consolas" w:hAnsi="Consolas" w:cs="Consolas"/>
                <w:b/>
                <w:sz w:val="20"/>
                <w:szCs w:val="20"/>
                <w:lang w:val="es-VE" w:eastAsia="es-VE"/>
              </w:rPr>
              <w:t>cout</w:t>
            </w:r>
            <w:proofErr w:type="spellEnd"/>
            <w:r w:rsidRPr="007206BC">
              <w:rPr>
                <w:rFonts w:ascii="Consolas" w:hAnsi="Consolas" w:cs="Consolas"/>
                <w:b/>
                <w:sz w:val="20"/>
                <w:szCs w:val="20"/>
                <w:lang w:val="es-VE" w:eastAsia="es-VE"/>
              </w:rPr>
              <w:t>&lt;&lt;"Ingrese la palabra: ";</w:t>
            </w:r>
            <w:r w:rsidR="00852F67">
              <w:rPr>
                <w:rFonts w:ascii="Consolas" w:hAnsi="Consolas" w:cs="Consolas"/>
                <w:b/>
                <w:sz w:val="20"/>
                <w:szCs w:val="20"/>
                <w:lang w:val="es-VE" w:eastAsia="es-VE"/>
              </w:rPr>
              <w:t xml:space="preserve"> </w:t>
            </w:r>
            <w:proofErr w:type="spellStart"/>
            <w:r w:rsidRPr="007206BC">
              <w:rPr>
                <w:rFonts w:ascii="Consolas" w:hAnsi="Consolas" w:cs="Consolas"/>
                <w:b/>
                <w:sz w:val="20"/>
                <w:szCs w:val="20"/>
                <w:lang w:val="es-VE" w:eastAsia="es-VE"/>
              </w:rPr>
              <w:t>cin</w:t>
            </w:r>
            <w:proofErr w:type="spellEnd"/>
            <w:r w:rsidRPr="007206BC">
              <w:rPr>
                <w:rFonts w:ascii="Consolas" w:hAnsi="Consolas" w:cs="Consolas"/>
                <w:b/>
                <w:sz w:val="20"/>
                <w:szCs w:val="20"/>
                <w:lang w:val="es-VE" w:eastAsia="es-VE"/>
              </w:rPr>
              <w:t>&gt;&gt;lectura1;</w:t>
            </w:r>
          </w:p>
          <w:p w:rsidR="007206BC" w:rsidRPr="007206BC" w:rsidRDefault="007206BC" w:rsidP="001470AA">
            <w:pPr>
              <w:ind w:left="142"/>
              <w:rPr>
                <w:rFonts w:ascii="Consolas" w:hAnsi="Consolas" w:cs="Consolas"/>
                <w:b/>
                <w:sz w:val="20"/>
                <w:szCs w:val="20"/>
                <w:lang w:val="es-VE" w:eastAsia="es-VE"/>
              </w:rPr>
            </w:pPr>
            <w:proofErr w:type="spellStart"/>
            <w:r w:rsidRPr="007206BC">
              <w:rPr>
                <w:rFonts w:ascii="Consolas" w:hAnsi="Consolas" w:cs="Consolas"/>
                <w:b/>
                <w:sz w:val="20"/>
                <w:szCs w:val="20"/>
                <w:lang w:val="es-VE" w:eastAsia="es-VE"/>
              </w:rPr>
              <w:t>cin.ignore</w:t>
            </w:r>
            <w:proofErr w:type="spellEnd"/>
            <w:r w:rsidRPr="007206BC">
              <w:rPr>
                <w:rFonts w:ascii="Consolas" w:hAnsi="Consolas" w:cs="Consolas"/>
                <w:b/>
                <w:sz w:val="20"/>
                <w:szCs w:val="20"/>
                <w:lang w:val="es-VE" w:eastAsia="es-VE"/>
              </w:rPr>
              <w:t>(256,'\n'); // limpia el buffer de entrada</w:t>
            </w:r>
          </w:p>
          <w:p w:rsidR="007206BC" w:rsidRPr="007206BC" w:rsidRDefault="007206BC" w:rsidP="001470AA">
            <w:pPr>
              <w:ind w:left="142"/>
              <w:rPr>
                <w:rFonts w:ascii="Consolas" w:hAnsi="Consolas" w:cs="Consolas"/>
                <w:b/>
                <w:sz w:val="20"/>
                <w:szCs w:val="20"/>
                <w:lang w:val="es-VE" w:eastAsia="es-VE"/>
              </w:rPr>
            </w:pPr>
            <w:proofErr w:type="spellStart"/>
            <w:r w:rsidRPr="007206BC">
              <w:rPr>
                <w:rFonts w:ascii="Consolas" w:hAnsi="Consolas" w:cs="Consolas"/>
                <w:b/>
                <w:sz w:val="20"/>
                <w:szCs w:val="20"/>
                <w:lang w:val="es-VE" w:eastAsia="es-VE"/>
              </w:rPr>
              <w:t>getline</w:t>
            </w:r>
            <w:proofErr w:type="spellEnd"/>
            <w:r w:rsidRPr="007206BC">
              <w:rPr>
                <w:rFonts w:ascii="Consolas" w:hAnsi="Consolas" w:cs="Consolas"/>
                <w:b/>
                <w:sz w:val="20"/>
                <w:szCs w:val="20"/>
                <w:lang w:val="es-VE" w:eastAsia="es-VE"/>
              </w:rPr>
              <w:t>(cin,lectura2);</w:t>
            </w:r>
          </w:p>
          <w:p w:rsidR="007206BC" w:rsidRPr="007206BC" w:rsidRDefault="007206BC" w:rsidP="001470AA">
            <w:pPr>
              <w:ind w:left="142"/>
              <w:rPr>
                <w:rFonts w:ascii="Consolas" w:hAnsi="Consolas" w:cs="Consolas"/>
                <w:b/>
                <w:sz w:val="20"/>
                <w:szCs w:val="20"/>
                <w:lang w:val="es-VE" w:eastAsia="es-VE"/>
              </w:rPr>
            </w:pPr>
            <w:proofErr w:type="spellStart"/>
            <w:r w:rsidRPr="007206BC">
              <w:rPr>
                <w:rFonts w:ascii="Consolas" w:hAnsi="Consolas" w:cs="Consolas"/>
                <w:b/>
                <w:sz w:val="20"/>
                <w:szCs w:val="20"/>
                <w:lang w:val="es-VE" w:eastAsia="es-VE"/>
              </w:rPr>
              <w:t>cout</w:t>
            </w:r>
            <w:proofErr w:type="spellEnd"/>
            <w:r w:rsidRPr="007206BC">
              <w:rPr>
                <w:rFonts w:ascii="Consolas" w:hAnsi="Consolas" w:cs="Consolas"/>
                <w:b/>
                <w:sz w:val="20"/>
                <w:szCs w:val="20"/>
                <w:lang w:val="es-VE" w:eastAsia="es-VE"/>
              </w:rPr>
              <w:t xml:space="preserve">&lt;&lt;"Lectura con </w:t>
            </w:r>
            <w:proofErr w:type="spellStart"/>
            <w:r w:rsidRPr="007206BC">
              <w:rPr>
                <w:rFonts w:ascii="Consolas" w:hAnsi="Consolas" w:cs="Consolas"/>
                <w:b/>
                <w:sz w:val="20"/>
                <w:szCs w:val="20"/>
                <w:lang w:val="es-VE" w:eastAsia="es-VE"/>
              </w:rPr>
              <w:t>cin</w:t>
            </w:r>
            <w:proofErr w:type="spellEnd"/>
            <w:r w:rsidRPr="007206BC">
              <w:rPr>
                <w:rFonts w:ascii="Consolas" w:hAnsi="Consolas" w:cs="Consolas"/>
                <w:b/>
                <w:sz w:val="20"/>
                <w:szCs w:val="20"/>
                <w:lang w:val="es-VE" w:eastAsia="es-VE"/>
              </w:rPr>
              <w:t>&gt;&gt;lectura1 se obtuvo:     "         "&lt;&lt;lectura1&lt;&lt;</w:t>
            </w:r>
            <w:proofErr w:type="spellStart"/>
            <w:r w:rsidRPr="007206BC">
              <w:rPr>
                <w:rFonts w:ascii="Consolas" w:hAnsi="Consolas" w:cs="Consolas"/>
                <w:b/>
                <w:sz w:val="20"/>
                <w:szCs w:val="20"/>
                <w:lang w:val="es-VE" w:eastAsia="es-VE"/>
              </w:rPr>
              <w:t>endl</w:t>
            </w:r>
            <w:proofErr w:type="spellEnd"/>
            <w:r w:rsidRPr="007206BC">
              <w:rPr>
                <w:rFonts w:ascii="Consolas" w:hAnsi="Consolas" w:cs="Consolas"/>
                <w:b/>
                <w:sz w:val="20"/>
                <w:szCs w:val="20"/>
                <w:lang w:val="es-VE" w:eastAsia="es-VE"/>
              </w:rPr>
              <w:t>;</w:t>
            </w:r>
          </w:p>
          <w:p w:rsidR="007206BC" w:rsidRPr="007206BC" w:rsidRDefault="007206BC" w:rsidP="00C62289">
            <w:pPr>
              <w:ind w:left="142"/>
              <w:rPr>
                <w:rFonts w:ascii="Consolas" w:hAnsi="Consolas" w:cs="Consolas"/>
                <w:b/>
                <w:sz w:val="20"/>
                <w:szCs w:val="20"/>
                <w:lang w:val="es-VE" w:eastAsia="es-VE"/>
              </w:rPr>
            </w:pPr>
            <w:proofErr w:type="spellStart"/>
            <w:r w:rsidRPr="007206BC">
              <w:rPr>
                <w:rFonts w:ascii="Consolas" w:hAnsi="Consolas" w:cs="Consolas"/>
                <w:b/>
                <w:sz w:val="20"/>
                <w:szCs w:val="20"/>
                <w:lang w:val="es-VE" w:eastAsia="es-VE"/>
              </w:rPr>
              <w:t>cout</w:t>
            </w:r>
            <w:proofErr w:type="spellEnd"/>
            <w:r w:rsidRPr="007206BC">
              <w:rPr>
                <w:rFonts w:ascii="Consolas" w:hAnsi="Consolas" w:cs="Consolas"/>
                <w:b/>
                <w:sz w:val="20"/>
                <w:szCs w:val="20"/>
                <w:lang w:val="es-VE" w:eastAsia="es-VE"/>
              </w:rPr>
              <w:t xml:space="preserve">&lt;&lt;"Lectura con </w:t>
            </w:r>
            <w:proofErr w:type="spellStart"/>
            <w:r w:rsidRPr="007206BC">
              <w:rPr>
                <w:rFonts w:ascii="Consolas" w:hAnsi="Consolas" w:cs="Consolas"/>
                <w:b/>
                <w:sz w:val="20"/>
                <w:szCs w:val="20"/>
                <w:lang w:val="es-VE" w:eastAsia="es-VE"/>
              </w:rPr>
              <w:t>getline</w:t>
            </w:r>
            <w:proofErr w:type="spellEnd"/>
            <w:r w:rsidRPr="007206BC">
              <w:rPr>
                <w:rFonts w:ascii="Consolas" w:hAnsi="Consolas" w:cs="Consolas"/>
                <w:b/>
                <w:sz w:val="20"/>
                <w:szCs w:val="20"/>
                <w:lang w:val="es-VE" w:eastAsia="es-VE"/>
              </w:rPr>
              <w:t>(cin,lectura2) se obtuvo: "&lt;&lt;lectura2&lt;&lt;</w:t>
            </w:r>
            <w:proofErr w:type="spellStart"/>
            <w:r w:rsidRPr="007206BC">
              <w:rPr>
                <w:rFonts w:ascii="Consolas" w:hAnsi="Consolas" w:cs="Consolas"/>
                <w:b/>
                <w:sz w:val="20"/>
                <w:szCs w:val="20"/>
                <w:lang w:val="es-VE" w:eastAsia="es-VE"/>
              </w:rPr>
              <w:t>endl</w:t>
            </w:r>
            <w:proofErr w:type="spellEnd"/>
            <w:r w:rsidRPr="007206BC">
              <w:rPr>
                <w:rFonts w:ascii="Consolas" w:hAnsi="Consolas" w:cs="Consolas"/>
                <w:b/>
                <w:sz w:val="20"/>
                <w:szCs w:val="20"/>
                <w:lang w:val="es-VE" w:eastAsia="es-VE"/>
              </w:rPr>
              <w:t>;</w:t>
            </w:r>
          </w:p>
        </w:tc>
      </w:tr>
    </w:tbl>
    <w:p w:rsidR="007206BC" w:rsidRDefault="007206BC" w:rsidP="00C62289">
      <w:pPr>
        <w:spacing w:before="120" w:after="120"/>
        <w:outlineLvl w:val="2"/>
        <w:rPr>
          <w:rFonts w:ascii="Tahoma" w:hAnsi="Tahoma" w:cs="Tahoma"/>
          <w:b/>
          <w:bCs/>
          <w:sz w:val="20"/>
          <w:szCs w:val="20"/>
          <w:lang w:val="es-VE" w:eastAsia="es-VE"/>
        </w:rPr>
      </w:pPr>
      <w:r w:rsidRPr="007206BC">
        <w:rPr>
          <w:rFonts w:ascii="Tahoma" w:hAnsi="Tahoma" w:cs="Tahoma"/>
          <w:b/>
          <w:bCs/>
          <w:sz w:val="20"/>
          <w:szCs w:val="20"/>
          <w:lang w:val="es-VE" w:eastAsia="es-VE"/>
        </w:rPr>
        <w:t>El método .</w:t>
      </w:r>
      <w:proofErr w:type="gramStart"/>
      <w:r w:rsidRPr="007206BC">
        <w:rPr>
          <w:rFonts w:ascii="Tahoma" w:hAnsi="Tahoma" w:cs="Tahoma"/>
          <w:b/>
          <w:bCs/>
          <w:sz w:val="20"/>
          <w:szCs w:val="20"/>
          <w:lang w:val="es-VE" w:eastAsia="es-VE"/>
        </w:rPr>
        <w:t>swap()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44"/>
        <w:gridCol w:w="4709"/>
      </w:tblGrid>
      <w:tr w:rsidR="00DE7EE1" w:rsidTr="00B914BE">
        <w:tc>
          <w:tcPr>
            <w:tcW w:w="4644" w:type="dxa"/>
          </w:tcPr>
          <w:p w:rsidR="00C62289" w:rsidRDefault="00E47C71" w:rsidP="00C62289">
            <w:pPr>
              <w:spacing w:after="120"/>
              <w:outlineLvl w:val="2"/>
              <w:rPr>
                <w:rFonts w:ascii="Tahoma" w:hAnsi="Tahoma" w:cs="Tahoma"/>
                <w:sz w:val="20"/>
                <w:szCs w:val="20"/>
                <w:lang w:val="es-VE" w:eastAsia="es-VE"/>
              </w:rPr>
            </w:pPr>
            <w:r w:rsidRPr="00E47C71">
              <w:rPr>
                <w:rFonts w:ascii="Tahoma" w:hAnsi="Tahoma" w:cs="Tahoma"/>
                <w:b/>
                <w:i/>
                <w:sz w:val="20"/>
                <w:szCs w:val="20"/>
                <w:lang w:val="es-VE" w:eastAsia="es-VE"/>
              </w:rPr>
              <w:t>swap</w:t>
            </w:r>
            <w:r w:rsidR="00DE7EE1" w:rsidRPr="007206BC">
              <w:rPr>
                <w:rFonts w:ascii="Tahoma" w:hAnsi="Tahoma" w:cs="Tahoma"/>
                <w:sz w:val="20"/>
                <w:szCs w:val="20"/>
                <w:lang w:val="es-VE" w:eastAsia="es-VE"/>
              </w:rPr>
              <w:t xml:space="preserve"> recibe un parámetro de tipo </w:t>
            </w:r>
            <w:proofErr w:type="spellStart"/>
            <w:r w:rsidR="00DE7EE1" w:rsidRPr="007206BC">
              <w:rPr>
                <w:rFonts w:ascii="Tahoma" w:hAnsi="Tahoma" w:cs="Tahoma"/>
                <w:b/>
                <w:bCs/>
                <w:i/>
                <w:iCs/>
                <w:sz w:val="20"/>
                <w:szCs w:val="20"/>
                <w:lang w:val="es-VE" w:eastAsia="es-VE"/>
              </w:rPr>
              <w:t>string</w:t>
            </w:r>
            <w:proofErr w:type="spellEnd"/>
            <w:r>
              <w:rPr>
                <w:rFonts w:ascii="Tahoma" w:hAnsi="Tahoma" w:cs="Tahoma"/>
                <w:b/>
                <w:bCs/>
                <w:i/>
                <w:iCs/>
                <w:sz w:val="20"/>
                <w:szCs w:val="20"/>
                <w:lang w:val="es-VE" w:eastAsia="es-VE"/>
              </w:rPr>
              <w:t xml:space="preserve"> (</w:t>
            </w:r>
            <w:r w:rsidR="00B914BE">
              <w:rPr>
                <w:rFonts w:ascii="Tahoma" w:hAnsi="Tahoma" w:cs="Tahoma"/>
                <w:b/>
                <w:bCs/>
                <w:i/>
                <w:iCs/>
                <w:sz w:val="20"/>
                <w:szCs w:val="20"/>
                <w:lang w:val="es-VE" w:eastAsia="es-VE"/>
              </w:rPr>
              <w:t>C2</w:t>
            </w:r>
            <w:r>
              <w:rPr>
                <w:rFonts w:ascii="Tahoma" w:hAnsi="Tahoma" w:cs="Tahoma"/>
                <w:b/>
                <w:bCs/>
                <w:i/>
                <w:iCs/>
                <w:sz w:val="20"/>
                <w:szCs w:val="20"/>
                <w:lang w:val="es-VE" w:eastAsia="es-VE"/>
              </w:rPr>
              <w:t>)</w:t>
            </w:r>
            <w:r w:rsidR="00DE7EE1" w:rsidRPr="007206BC">
              <w:rPr>
                <w:rFonts w:ascii="Tahoma" w:hAnsi="Tahoma" w:cs="Tahoma"/>
                <w:sz w:val="20"/>
                <w:szCs w:val="20"/>
                <w:lang w:val="es-VE" w:eastAsia="es-VE"/>
              </w:rPr>
              <w:t>, e intercambia su contenido con la cadena que llama el método (</w:t>
            </w:r>
            <w:r w:rsidR="00B914BE">
              <w:rPr>
                <w:rFonts w:ascii="Tahoma" w:hAnsi="Tahoma" w:cs="Tahoma"/>
                <w:b/>
                <w:i/>
                <w:sz w:val="20"/>
                <w:szCs w:val="20"/>
                <w:lang w:val="es-VE" w:eastAsia="es-VE"/>
              </w:rPr>
              <w:t>C1</w:t>
            </w:r>
            <w:r w:rsidR="00DE7EE1" w:rsidRPr="007206BC">
              <w:rPr>
                <w:rFonts w:ascii="Tahoma" w:hAnsi="Tahoma" w:cs="Tahoma"/>
                <w:sz w:val="20"/>
                <w:szCs w:val="20"/>
                <w:lang w:val="es-VE" w:eastAsia="es-VE"/>
              </w:rPr>
              <w:t>.</w:t>
            </w:r>
            <w:r w:rsidR="00DE7EE1" w:rsidRPr="007206BC">
              <w:rPr>
                <w:rFonts w:ascii="Tahoma" w:hAnsi="Tahoma" w:cs="Tahoma"/>
                <w:b/>
                <w:bCs/>
                <w:i/>
                <w:iCs/>
                <w:sz w:val="20"/>
                <w:szCs w:val="20"/>
                <w:lang w:val="es-VE" w:eastAsia="es-VE"/>
              </w:rPr>
              <w:t>swap(</w:t>
            </w:r>
            <w:r w:rsidR="00B914BE">
              <w:rPr>
                <w:rFonts w:ascii="Tahoma" w:hAnsi="Tahoma" w:cs="Tahoma"/>
                <w:b/>
                <w:bCs/>
                <w:i/>
                <w:iCs/>
                <w:sz w:val="20"/>
                <w:szCs w:val="20"/>
                <w:lang w:val="es-VE" w:eastAsia="es-VE"/>
              </w:rPr>
              <w:t>C2</w:t>
            </w:r>
            <w:r w:rsidR="00DE7EE1" w:rsidRPr="007206BC">
              <w:rPr>
                <w:rFonts w:ascii="Tahoma" w:hAnsi="Tahoma" w:cs="Tahoma"/>
                <w:b/>
                <w:bCs/>
                <w:i/>
                <w:iCs/>
                <w:sz w:val="20"/>
                <w:szCs w:val="20"/>
                <w:lang w:val="es-VE" w:eastAsia="es-VE"/>
              </w:rPr>
              <w:t>)</w:t>
            </w:r>
            <w:r w:rsidR="00C62289">
              <w:rPr>
                <w:rFonts w:ascii="Tahoma" w:hAnsi="Tahoma" w:cs="Tahoma"/>
                <w:sz w:val="20"/>
                <w:szCs w:val="20"/>
                <w:lang w:val="es-VE" w:eastAsia="es-VE"/>
              </w:rPr>
              <w:t xml:space="preserve">), </w:t>
            </w:r>
          </w:p>
          <w:p w:rsidR="00C62289" w:rsidRDefault="00C62289" w:rsidP="00C62289">
            <w:pPr>
              <w:spacing w:after="120"/>
              <w:outlineLvl w:val="2"/>
              <w:rPr>
                <w:rFonts w:ascii="Tahoma" w:hAnsi="Tahoma" w:cs="Tahoma"/>
                <w:sz w:val="20"/>
                <w:szCs w:val="20"/>
                <w:lang w:val="es-VE" w:eastAsia="es-V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es-VE" w:eastAsia="es-VE"/>
              </w:rPr>
              <w:t>e</w:t>
            </w:r>
            <w:r w:rsidR="00E47C71">
              <w:rPr>
                <w:rFonts w:ascii="Tahoma" w:hAnsi="Tahoma" w:cs="Tahoma"/>
                <w:sz w:val="20"/>
                <w:szCs w:val="20"/>
                <w:lang w:val="es-VE" w:eastAsia="es-VE"/>
              </w:rPr>
              <w:t>j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es-VE" w:eastAsia="es-VE"/>
              </w:rPr>
              <w:t>: s</w:t>
            </w:r>
            <w:r w:rsidR="00E47C71">
              <w:rPr>
                <w:rFonts w:ascii="Tahoma" w:hAnsi="Tahoma" w:cs="Tahoma"/>
                <w:sz w:val="20"/>
                <w:szCs w:val="20"/>
                <w:lang w:val="es-VE" w:eastAsia="es-VE"/>
              </w:rPr>
              <w:t xml:space="preserve">i </w:t>
            </w:r>
            <w:r w:rsidR="00B914BE">
              <w:rPr>
                <w:rFonts w:ascii="Tahoma" w:hAnsi="Tahoma" w:cs="Tahoma"/>
                <w:sz w:val="20"/>
                <w:szCs w:val="20"/>
                <w:lang w:val="es-VE" w:eastAsia="es-VE"/>
              </w:rPr>
              <w:t>C1</w:t>
            </w:r>
            <w:r w:rsidR="00E47C71">
              <w:rPr>
                <w:rFonts w:ascii="Tahoma" w:hAnsi="Tahoma" w:cs="Tahoma"/>
                <w:sz w:val="20"/>
                <w:szCs w:val="20"/>
                <w:lang w:val="es-VE" w:eastAsia="es-VE"/>
              </w:rPr>
              <w:t xml:space="preserve"> =”Ciudad” y </w:t>
            </w:r>
            <w:r w:rsidR="00B914BE">
              <w:rPr>
                <w:rFonts w:ascii="Tahoma" w:hAnsi="Tahoma" w:cs="Tahoma"/>
                <w:sz w:val="20"/>
                <w:szCs w:val="20"/>
                <w:lang w:val="es-VE" w:eastAsia="es-VE"/>
              </w:rPr>
              <w:t>C2</w:t>
            </w:r>
            <w:r>
              <w:rPr>
                <w:rFonts w:ascii="Tahoma" w:hAnsi="Tahoma" w:cs="Tahoma"/>
                <w:sz w:val="20"/>
                <w:szCs w:val="20"/>
                <w:lang w:val="es-VE" w:eastAsia="es-VE"/>
              </w:rPr>
              <w:t xml:space="preserve">=”Guayana” al hacer </w:t>
            </w:r>
            <w:r w:rsidR="00B914BE">
              <w:rPr>
                <w:rFonts w:ascii="Tahoma" w:hAnsi="Tahoma" w:cs="Tahoma"/>
                <w:sz w:val="20"/>
                <w:szCs w:val="20"/>
                <w:lang w:val="es-VE" w:eastAsia="es-VE"/>
              </w:rPr>
              <w:t>C1</w:t>
            </w:r>
            <w:r w:rsidR="00DE7EE1" w:rsidRPr="007206BC">
              <w:rPr>
                <w:rFonts w:ascii="Tahoma" w:hAnsi="Tahoma" w:cs="Tahoma"/>
                <w:sz w:val="20"/>
                <w:szCs w:val="20"/>
                <w:lang w:val="es-VE" w:eastAsia="es-VE"/>
              </w:rPr>
              <w:t>.</w:t>
            </w:r>
            <w:r w:rsidR="00DE7EE1" w:rsidRPr="007206BC">
              <w:rPr>
                <w:rFonts w:ascii="Tahoma" w:hAnsi="Tahoma" w:cs="Tahoma"/>
                <w:b/>
                <w:i/>
                <w:iCs/>
                <w:sz w:val="20"/>
                <w:szCs w:val="20"/>
                <w:lang w:val="es-VE" w:eastAsia="es-VE"/>
              </w:rPr>
              <w:t>swap</w:t>
            </w:r>
            <w:r w:rsidR="00DE7EE1" w:rsidRPr="007206BC">
              <w:rPr>
                <w:rFonts w:ascii="Tahoma" w:hAnsi="Tahoma" w:cs="Tahoma"/>
                <w:sz w:val="20"/>
                <w:szCs w:val="20"/>
                <w:lang w:val="es-VE" w:eastAsia="es-VE"/>
              </w:rPr>
              <w:t>(</w:t>
            </w:r>
            <w:r w:rsidR="00B914BE">
              <w:rPr>
                <w:rFonts w:ascii="Tahoma" w:hAnsi="Tahoma" w:cs="Tahoma"/>
                <w:sz w:val="20"/>
                <w:szCs w:val="20"/>
                <w:lang w:val="es-VE" w:eastAsia="es-VE"/>
              </w:rPr>
              <w:t>C2</w:t>
            </w:r>
            <w:r>
              <w:rPr>
                <w:rFonts w:ascii="Tahoma" w:hAnsi="Tahoma" w:cs="Tahoma"/>
                <w:sz w:val="20"/>
                <w:szCs w:val="20"/>
                <w:lang w:val="es-VE" w:eastAsia="es-VE"/>
              </w:rPr>
              <w:t xml:space="preserve">), </w:t>
            </w:r>
            <w:r w:rsidR="00DE7EE1" w:rsidRPr="007206BC">
              <w:rPr>
                <w:rFonts w:ascii="Tahoma" w:hAnsi="Tahoma" w:cs="Tahoma"/>
                <w:sz w:val="20"/>
                <w:szCs w:val="20"/>
                <w:lang w:val="es-VE" w:eastAsia="es-VE"/>
              </w:rPr>
              <w:t xml:space="preserve">el </w:t>
            </w:r>
            <w:r w:rsidR="00B914BE">
              <w:rPr>
                <w:rFonts w:ascii="Tahoma" w:hAnsi="Tahoma" w:cs="Tahoma"/>
                <w:sz w:val="20"/>
                <w:szCs w:val="20"/>
                <w:lang w:val="es-VE" w:eastAsia="es-VE"/>
              </w:rPr>
              <w:t xml:space="preserve">resultado </w:t>
            </w:r>
            <w:r w:rsidR="00DE7EE1" w:rsidRPr="007206BC">
              <w:rPr>
                <w:rFonts w:ascii="Tahoma" w:hAnsi="Tahoma" w:cs="Tahoma"/>
                <w:sz w:val="20"/>
                <w:szCs w:val="20"/>
                <w:lang w:val="es-VE" w:eastAsia="es-VE"/>
              </w:rPr>
              <w:t xml:space="preserve">será: </w:t>
            </w:r>
          </w:p>
          <w:p w:rsidR="00DE7EE1" w:rsidRDefault="00B914BE" w:rsidP="00852F67">
            <w:pPr>
              <w:outlineLvl w:val="2"/>
              <w:rPr>
                <w:rFonts w:ascii="Tahoma" w:hAnsi="Tahoma" w:cs="Tahoma"/>
                <w:b/>
                <w:bCs/>
                <w:sz w:val="20"/>
                <w:szCs w:val="20"/>
                <w:lang w:val="es-VE" w:eastAsia="es-VE"/>
              </w:rPr>
            </w:pPr>
            <w:r>
              <w:rPr>
                <w:rFonts w:ascii="Tahoma" w:hAnsi="Tahoma" w:cs="Tahoma"/>
                <w:sz w:val="20"/>
                <w:szCs w:val="20"/>
                <w:lang w:val="es-VE" w:eastAsia="es-VE"/>
              </w:rPr>
              <w:t>C1</w:t>
            </w:r>
            <w:r w:rsidR="00DE7EE1" w:rsidRPr="007206BC">
              <w:rPr>
                <w:rFonts w:ascii="Tahoma" w:hAnsi="Tahoma" w:cs="Tahoma"/>
                <w:sz w:val="20"/>
                <w:szCs w:val="20"/>
                <w:lang w:val="es-VE" w:eastAsia="es-VE"/>
              </w:rPr>
              <w:t xml:space="preserve">=”Guayana” y </w:t>
            </w:r>
            <w:r>
              <w:rPr>
                <w:rFonts w:ascii="Tahoma" w:hAnsi="Tahoma" w:cs="Tahoma"/>
                <w:sz w:val="20"/>
                <w:szCs w:val="20"/>
                <w:lang w:val="es-VE" w:eastAsia="es-VE"/>
              </w:rPr>
              <w:t>C2</w:t>
            </w:r>
            <w:r w:rsidR="00DE7EE1" w:rsidRPr="007206BC">
              <w:rPr>
                <w:rFonts w:ascii="Tahoma" w:hAnsi="Tahoma" w:cs="Tahoma"/>
                <w:sz w:val="20"/>
                <w:szCs w:val="20"/>
                <w:lang w:val="es-VE" w:eastAsia="es-VE"/>
              </w:rPr>
              <w:t>=”Ciudad”:</w:t>
            </w:r>
          </w:p>
        </w:tc>
        <w:tc>
          <w:tcPr>
            <w:tcW w:w="4709" w:type="dxa"/>
            <w:vAlign w:val="center"/>
          </w:tcPr>
          <w:p w:rsidR="00DE7EE1" w:rsidRPr="00154824" w:rsidRDefault="00DE7EE1" w:rsidP="007E2729">
            <w:pPr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</w:pPr>
            <w:r w:rsidRPr="00154824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 xml:space="preserve">string </w:t>
            </w:r>
            <w:r w:rsidR="00B914BE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C1</w:t>
            </w:r>
            <w:r w:rsidRPr="00154824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="</w:t>
            </w:r>
            <w:r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Ciudad</w:t>
            </w:r>
            <w:r w:rsidRPr="00154824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";</w:t>
            </w:r>
            <w:r w:rsidR="00B914BE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 xml:space="preserve"> </w:t>
            </w:r>
            <w:r w:rsidRPr="00154824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 xml:space="preserve">string </w:t>
            </w:r>
            <w:r w:rsidR="00B914BE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C2</w:t>
            </w:r>
            <w:r w:rsidRPr="00154824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="</w:t>
            </w:r>
            <w:proofErr w:type="spellStart"/>
            <w:r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Guayana</w:t>
            </w:r>
            <w:proofErr w:type="spellEnd"/>
            <w:r w:rsidRPr="00154824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";</w:t>
            </w:r>
          </w:p>
          <w:p w:rsidR="00DE7EE1" w:rsidRPr="00154824" w:rsidRDefault="00DE7EE1" w:rsidP="007E2729">
            <w:pPr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</w:pPr>
            <w:proofErr w:type="spellStart"/>
            <w:r w:rsidRPr="00154824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cout</w:t>
            </w:r>
            <w:proofErr w:type="spellEnd"/>
            <w:r w:rsidRPr="00154824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&lt;&lt;"\n</w:t>
            </w:r>
            <w:r w:rsidR="00B914BE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C1</w:t>
            </w:r>
            <w:r w:rsidRPr="00154824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 xml:space="preserve"> = "&lt;&lt;</w:t>
            </w:r>
            <w:r w:rsidR="00B914BE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C1 &lt;&lt;</w:t>
            </w:r>
            <w:proofErr w:type="spellStart"/>
            <w:r w:rsidR="00B914BE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endl</w:t>
            </w:r>
            <w:proofErr w:type="spellEnd"/>
            <w:r w:rsidRPr="00154824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;</w:t>
            </w:r>
          </w:p>
          <w:p w:rsidR="00DE7EE1" w:rsidRPr="00154824" w:rsidRDefault="00DE7EE1" w:rsidP="007E2729">
            <w:pPr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</w:pPr>
            <w:proofErr w:type="spellStart"/>
            <w:r w:rsidRPr="00154824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c</w:t>
            </w:r>
            <w:r w:rsidR="00B914BE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out</w:t>
            </w:r>
            <w:proofErr w:type="spellEnd"/>
            <w:r w:rsidR="00B914BE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&lt;&lt;"str2 = "&lt;&lt;str2&lt;&lt;</w:t>
            </w:r>
            <w:proofErr w:type="spellStart"/>
            <w:r w:rsidR="00B914BE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endl</w:t>
            </w:r>
            <w:proofErr w:type="spellEnd"/>
            <w:r w:rsidRPr="00154824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;</w:t>
            </w:r>
          </w:p>
          <w:p w:rsidR="00DE7EE1" w:rsidRPr="007206BC" w:rsidRDefault="00DE7EE1" w:rsidP="007E2729">
            <w:pPr>
              <w:rPr>
                <w:rFonts w:ascii="Consolas" w:hAnsi="Consolas" w:cs="Consolas"/>
                <w:b/>
                <w:sz w:val="20"/>
                <w:szCs w:val="20"/>
                <w:lang w:val="es-VE" w:eastAsia="es-VE"/>
              </w:rPr>
            </w:pPr>
            <w:r w:rsidRPr="007206BC">
              <w:rPr>
                <w:rFonts w:ascii="Consolas" w:hAnsi="Consolas" w:cs="Consolas"/>
                <w:b/>
                <w:sz w:val="20"/>
                <w:szCs w:val="20"/>
                <w:lang w:val="es-VE" w:eastAsia="es-VE"/>
              </w:rPr>
              <w:t>str1.swap(str2);</w:t>
            </w:r>
          </w:p>
          <w:p w:rsidR="00DE7EE1" w:rsidRPr="007206BC" w:rsidRDefault="00DE7EE1" w:rsidP="007E2729">
            <w:pPr>
              <w:rPr>
                <w:rFonts w:ascii="Consolas" w:hAnsi="Consolas" w:cs="Consolas"/>
                <w:b/>
                <w:sz w:val="20"/>
                <w:szCs w:val="20"/>
                <w:lang w:val="es-VE" w:eastAsia="es-VE"/>
              </w:rPr>
            </w:pPr>
            <w:proofErr w:type="spellStart"/>
            <w:proofErr w:type="gramStart"/>
            <w:r w:rsidRPr="007206BC">
              <w:rPr>
                <w:rFonts w:ascii="Consolas" w:hAnsi="Consolas" w:cs="Consolas"/>
                <w:b/>
                <w:sz w:val="20"/>
                <w:szCs w:val="20"/>
                <w:lang w:val="es-VE" w:eastAsia="es-VE"/>
              </w:rPr>
              <w:t>cout</w:t>
            </w:r>
            <w:proofErr w:type="spellEnd"/>
            <w:proofErr w:type="gramEnd"/>
            <w:r w:rsidRPr="007206BC">
              <w:rPr>
                <w:rFonts w:ascii="Consolas" w:hAnsi="Consolas" w:cs="Consolas"/>
                <w:b/>
                <w:sz w:val="20"/>
                <w:szCs w:val="20"/>
                <w:lang w:val="es-VE" w:eastAsia="es-VE"/>
              </w:rPr>
              <w:t>&lt;&lt;</w:t>
            </w:r>
            <w:proofErr w:type="spellStart"/>
            <w:r w:rsidRPr="007206BC">
              <w:rPr>
                <w:rFonts w:ascii="Consolas" w:hAnsi="Consolas" w:cs="Consolas"/>
                <w:b/>
                <w:sz w:val="20"/>
                <w:szCs w:val="20"/>
                <w:lang w:val="es-VE" w:eastAsia="es-VE"/>
              </w:rPr>
              <w:t>despues</w:t>
            </w:r>
            <w:proofErr w:type="spellEnd"/>
            <w:r w:rsidRPr="007206BC">
              <w:rPr>
                <w:rFonts w:ascii="Consolas" w:hAnsi="Consolas" w:cs="Consolas"/>
                <w:b/>
                <w:sz w:val="20"/>
                <w:szCs w:val="20"/>
                <w:lang w:val="es-VE" w:eastAsia="es-VE"/>
              </w:rPr>
              <w:t xml:space="preserve"> del intercambio.."&lt;&lt;</w:t>
            </w:r>
            <w:proofErr w:type="spellStart"/>
            <w:r w:rsidRPr="007206BC">
              <w:rPr>
                <w:rFonts w:ascii="Consolas" w:hAnsi="Consolas" w:cs="Consolas"/>
                <w:b/>
                <w:sz w:val="20"/>
                <w:szCs w:val="20"/>
                <w:lang w:val="es-VE" w:eastAsia="es-VE"/>
              </w:rPr>
              <w:t>endl</w:t>
            </w:r>
            <w:proofErr w:type="spellEnd"/>
            <w:r w:rsidRPr="007206BC">
              <w:rPr>
                <w:rFonts w:ascii="Consolas" w:hAnsi="Consolas" w:cs="Consolas"/>
                <w:b/>
                <w:sz w:val="20"/>
                <w:szCs w:val="20"/>
                <w:lang w:val="es-VE" w:eastAsia="es-VE"/>
              </w:rPr>
              <w:t>;</w:t>
            </w:r>
          </w:p>
          <w:p w:rsidR="00DE7EE1" w:rsidRPr="00154824" w:rsidRDefault="00DE7EE1" w:rsidP="007E2729">
            <w:pPr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</w:pPr>
            <w:proofErr w:type="spellStart"/>
            <w:r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cout</w:t>
            </w:r>
            <w:proofErr w:type="spellEnd"/>
            <w:r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&lt;&lt;"</w:t>
            </w:r>
            <w:r w:rsidR="00B914BE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C1</w:t>
            </w:r>
            <w:r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 xml:space="preserve"> = "&lt;&lt;</w:t>
            </w:r>
            <w:r w:rsidR="00B914BE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C1</w:t>
            </w:r>
            <w:r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&lt;&lt;</w:t>
            </w:r>
            <w:proofErr w:type="spellStart"/>
            <w:r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endl</w:t>
            </w:r>
            <w:proofErr w:type="spellEnd"/>
            <w:r w:rsidRPr="00154824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;</w:t>
            </w:r>
          </w:p>
          <w:p w:rsidR="00DE7EE1" w:rsidRPr="001542D2" w:rsidRDefault="00DE7EE1" w:rsidP="00B914BE">
            <w:pPr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</w:pPr>
            <w:proofErr w:type="spellStart"/>
            <w:r w:rsidRPr="00154824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c</w:t>
            </w:r>
            <w:r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out</w:t>
            </w:r>
            <w:proofErr w:type="spellEnd"/>
            <w:r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&lt;&lt;"</w:t>
            </w:r>
            <w:r w:rsidR="00B914BE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C2</w:t>
            </w:r>
            <w:r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 xml:space="preserve"> = "&lt;&lt;</w:t>
            </w:r>
            <w:r w:rsidR="00B914BE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C2</w:t>
            </w:r>
            <w:r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&lt;&lt;</w:t>
            </w:r>
            <w:proofErr w:type="spellStart"/>
            <w:r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endl</w:t>
            </w:r>
            <w:proofErr w:type="spellEnd"/>
            <w:r w:rsidRPr="00154824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;</w:t>
            </w:r>
          </w:p>
        </w:tc>
      </w:tr>
    </w:tbl>
    <w:p w:rsidR="00C62289" w:rsidRDefault="00C62289" w:rsidP="00C62289">
      <w:pPr>
        <w:spacing w:before="120" w:after="120"/>
        <w:outlineLvl w:val="2"/>
        <w:rPr>
          <w:rFonts w:ascii="Tahoma" w:hAnsi="Tahoma" w:cs="Tahoma"/>
          <w:b/>
          <w:bCs/>
          <w:sz w:val="20"/>
          <w:szCs w:val="20"/>
          <w:lang w:val="es-VE" w:eastAsia="es-VE"/>
        </w:rPr>
      </w:pPr>
      <w:r w:rsidRPr="00C62289">
        <w:rPr>
          <w:rFonts w:ascii="Tahoma" w:hAnsi="Tahoma" w:cs="Tahoma"/>
          <w:b/>
          <w:bCs/>
          <w:sz w:val="20"/>
          <w:szCs w:val="20"/>
          <w:lang w:val="es-VE" w:eastAsia="es-VE"/>
        </w:rPr>
        <w:t xml:space="preserve">LONGITUD DE UN </w:t>
      </w:r>
      <w:proofErr w:type="spellStart"/>
      <w:r w:rsidRPr="00C62289">
        <w:rPr>
          <w:rFonts w:ascii="Tahoma" w:hAnsi="Tahoma" w:cs="Tahoma"/>
          <w:b/>
          <w:bCs/>
          <w:sz w:val="20"/>
          <w:szCs w:val="20"/>
          <w:lang w:val="es-VE" w:eastAsia="es-VE"/>
        </w:rPr>
        <w:t>string</w:t>
      </w:r>
      <w:proofErr w:type="spellEnd"/>
      <w:r w:rsidRPr="00C62289">
        <w:rPr>
          <w:rFonts w:ascii="Tahoma" w:hAnsi="Tahoma" w:cs="Tahoma"/>
          <w:b/>
          <w:bCs/>
          <w:sz w:val="20"/>
          <w:szCs w:val="20"/>
          <w:lang w:val="es-VE" w:eastAsia="es-VE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8"/>
        <w:gridCol w:w="4819"/>
      </w:tblGrid>
      <w:tr w:rsidR="00852F67" w:rsidTr="00852F67">
        <w:tc>
          <w:tcPr>
            <w:tcW w:w="4818" w:type="dxa"/>
          </w:tcPr>
          <w:p w:rsidR="00852F67" w:rsidRPr="00852F67" w:rsidRDefault="00852F67" w:rsidP="00852F67">
            <w:pPr>
              <w:spacing w:after="120"/>
              <w:rPr>
                <w:rFonts w:ascii="Tahoma" w:hAnsi="Tahoma" w:cs="Tahoma"/>
                <w:sz w:val="20"/>
                <w:szCs w:val="20"/>
                <w:lang w:eastAsia="es-VE"/>
              </w:rPr>
            </w:pPr>
            <w:r w:rsidRPr="00C62289">
              <w:rPr>
                <w:rFonts w:ascii="Tahoma" w:hAnsi="Tahoma" w:cs="Tahoma"/>
                <w:sz w:val="20"/>
                <w:szCs w:val="20"/>
                <w:lang w:eastAsia="es-VE"/>
              </w:rPr>
              <w:t xml:space="preserve">Para </w:t>
            </w:r>
            <w:proofErr w:type="spellStart"/>
            <w:r w:rsidRPr="00C62289">
              <w:rPr>
                <w:rFonts w:ascii="Tahoma" w:hAnsi="Tahoma" w:cs="Tahoma"/>
                <w:sz w:val="20"/>
                <w:szCs w:val="20"/>
                <w:lang w:eastAsia="es-VE"/>
              </w:rPr>
              <w:t>determinar</w:t>
            </w:r>
            <w:proofErr w:type="spellEnd"/>
            <w:r w:rsidRPr="00C62289">
              <w:rPr>
                <w:rFonts w:ascii="Tahoma" w:hAnsi="Tahoma" w:cs="Tahoma"/>
                <w:sz w:val="20"/>
                <w:szCs w:val="20"/>
                <w:lang w:eastAsia="es-VE"/>
              </w:rPr>
              <w:t xml:space="preserve"> la </w:t>
            </w:r>
            <w:proofErr w:type="spellStart"/>
            <w:r w:rsidRPr="00C62289">
              <w:rPr>
                <w:rFonts w:ascii="Tahoma" w:hAnsi="Tahoma" w:cs="Tahoma"/>
                <w:sz w:val="20"/>
                <w:szCs w:val="20"/>
                <w:lang w:eastAsia="es-VE"/>
              </w:rPr>
              <w:t>longitud</w:t>
            </w:r>
            <w:proofErr w:type="spellEnd"/>
            <w:r w:rsidRPr="00C62289">
              <w:rPr>
                <w:rFonts w:ascii="Tahoma" w:hAnsi="Tahoma" w:cs="Tahoma"/>
                <w:sz w:val="20"/>
                <w:szCs w:val="20"/>
                <w:lang w:eastAsia="es-VE"/>
              </w:rPr>
              <w:t xml:space="preserve"> de un </w:t>
            </w:r>
            <w:r w:rsidRPr="00C62289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string</w:t>
            </w:r>
            <w:r w:rsidRPr="00C62289">
              <w:rPr>
                <w:rFonts w:ascii="Tahoma" w:hAnsi="Tahoma" w:cs="Tahoma"/>
                <w:sz w:val="20"/>
                <w:szCs w:val="20"/>
                <w:lang w:eastAsia="es-VE"/>
              </w:rPr>
              <w:t xml:space="preserve"> se </w:t>
            </w:r>
            <w:proofErr w:type="spellStart"/>
            <w:r w:rsidRPr="00C62289">
              <w:rPr>
                <w:rFonts w:ascii="Tahoma" w:hAnsi="Tahoma" w:cs="Tahoma"/>
                <w:sz w:val="20"/>
                <w:szCs w:val="20"/>
                <w:lang w:eastAsia="es-VE"/>
              </w:rPr>
              <w:t>usan</w:t>
            </w:r>
            <w:proofErr w:type="spellEnd"/>
            <w:r w:rsidRPr="00C62289">
              <w:rPr>
                <w:rFonts w:ascii="Tahoma" w:hAnsi="Tahoma" w:cs="Tahoma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C62289">
              <w:rPr>
                <w:rFonts w:ascii="Tahoma" w:hAnsi="Tahoma" w:cs="Tahoma"/>
                <w:sz w:val="20"/>
                <w:szCs w:val="20"/>
                <w:lang w:eastAsia="es-VE"/>
              </w:rPr>
              <w:t>las</w:t>
            </w:r>
            <w:proofErr w:type="spellEnd"/>
            <w:r w:rsidRPr="00C62289">
              <w:rPr>
                <w:rFonts w:ascii="Tahoma" w:hAnsi="Tahoma" w:cs="Tahoma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C62289">
              <w:rPr>
                <w:rFonts w:ascii="Tahoma" w:hAnsi="Tahoma" w:cs="Tahoma"/>
                <w:sz w:val="20"/>
                <w:szCs w:val="20"/>
                <w:lang w:eastAsia="es-VE"/>
              </w:rPr>
              <w:t>funciones</w:t>
            </w:r>
            <w:proofErr w:type="spellEnd"/>
            <w:r w:rsidRPr="00C62289">
              <w:rPr>
                <w:rFonts w:ascii="Tahoma" w:hAnsi="Tahoma" w:cs="Tahoma"/>
                <w:sz w:val="20"/>
                <w:szCs w:val="20"/>
                <w:lang w:eastAsia="es-VE"/>
              </w:rPr>
              <w:t xml:space="preserve"> </w:t>
            </w:r>
            <w:r w:rsidRPr="00C62289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length</w:t>
            </w:r>
            <w:r w:rsidRPr="00C62289">
              <w:rPr>
                <w:rFonts w:ascii="Tahoma" w:hAnsi="Tahoma" w:cs="Tahoma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C62289">
              <w:rPr>
                <w:rFonts w:ascii="Tahoma" w:hAnsi="Tahoma" w:cs="Tahoma"/>
                <w:sz w:val="20"/>
                <w:szCs w:val="20"/>
                <w:lang w:eastAsia="es-VE"/>
              </w:rPr>
              <w:t>o</w:t>
            </w:r>
            <w:proofErr w:type="spellEnd"/>
            <w:r w:rsidRPr="00C62289">
              <w:rPr>
                <w:rFonts w:ascii="Tahoma" w:hAnsi="Tahoma" w:cs="Tahoma"/>
                <w:sz w:val="20"/>
                <w:szCs w:val="20"/>
                <w:lang w:eastAsia="es-VE"/>
              </w:rPr>
              <w:t xml:space="preserve"> </w:t>
            </w:r>
            <w:r w:rsidRPr="00C62289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size</w:t>
            </w:r>
            <w:r w:rsidRPr="00C62289">
              <w:rPr>
                <w:rFonts w:ascii="Tahoma" w:hAnsi="Tahoma" w:cs="Tahoma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C62289">
              <w:rPr>
                <w:rFonts w:ascii="Tahoma" w:hAnsi="Tahoma" w:cs="Tahoma"/>
                <w:sz w:val="20"/>
                <w:szCs w:val="20"/>
                <w:lang w:eastAsia="es-VE"/>
              </w:rPr>
              <w:t>las</w:t>
            </w:r>
            <w:proofErr w:type="spellEnd"/>
            <w:r w:rsidRPr="00C62289">
              <w:rPr>
                <w:rFonts w:ascii="Tahoma" w:hAnsi="Tahoma" w:cs="Tahoma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C62289">
              <w:rPr>
                <w:rFonts w:ascii="Tahoma" w:hAnsi="Tahoma" w:cs="Tahoma"/>
                <w:sz w:val="20"/>
                <w:szCs w:val="20"/>
                <w:lang w:eastAsia="es-VE"/>
              </w:rPr>
              <w:t>cuales</w:t>
            </w:r>
            <w:proofErr w:type="spellEnd"/>
            <w:r w:rsidRPr="00C62289">
              <w:rPr>
                <w:rFonts w:ascii="Tahoma" w:hAnsi="Tahoma" w:cs="Tahoma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C62289">
              <w:rPr>
                <w:rFonts w:ascii="Tahoma" w:hAnsi="Tahoma" w:cs="Tahoma"/>
                <w:sz w:val="20"/>
                <w:szCs w:val="20"/>
                <w:lang w:eastAsia="es-VE"/>
              </w:rPr>
              <w:t>retornan</w:t>
            </w:r>
            <w:proofErr w:type="spellEnd"/>
            <w:r w:rsidRPr="00C62289">
              <w:rPr>
                <w:rFonts w:ascii="Tahoma" w:hAnsi="Tahoma" w:cs="Tahoma"/>
                <w:sz w:val="20"/>
                <w:szCs w:val="20"/>
                <w:lang w:eastAsia="es-VE"/>
              </w:rPr>
              <w:t xml:space="preserve"> el </w:t>
            </w:r>
            <w:proofErr w:type="spellStart"/>
            <w:r w:rsidRPr="00C62289">
              <w:rPr>
                <w:rFonts w:ascii="Tahoma" w:hAnsi="Tahoma" w:cs="Tahoma"/>
                <w:sz w:val="20"/>
                <w:szCs w:val="20"/>
                <w:lang w:eastAsia="es-VE"/>
              </w:rPr>
              <w:t>número</w:t>
            </w:r>
            <w:proofErr w:type="spellEnd"/>
            <w:r w:rsidRPr="00C62289">
              <w:rPr>
                <w:rFonts w:ascii="Tahoma" w:hAnsi="Tahoma" w:cs="Tahoma"/>
                <w:sz w:val="20"/>
                <w:szCs w:val="20"/>
                <w:lang w:eastAsia="es-VE"/>
              </w:rPr>
              <w:t xml:space="preserve"> de </w:t>
            </w:r>
            <w:proofErr w:type="spellStart"/>
            <w:r w:rsidRPr="00C62289">
              <w:rPr>
                <w:rFonts w:ascii="Tahoma" w:hAnsi="Tahoma" w:cs="Tahoma"/>
                <w:sz w:val="20"/>
                <w:szCs w:val="20"/>
                <w:lang w:eastAsia="es-VE"/>
              </w:rPr>
              <w:t>caracteres</w:t>
            </w:r>
            <w:proofErr w:type="spellEnd"/>
            <w:r w:rsidRPr="00C62289">
              <w:rPr>
                <w:rFonts w:ascii="Tahoma" w:hAnsi="Tahoma" w:cs="Tahoma"/>
                <w:sz w:val="20"/>
                <w:szCs w:val="20"/>
                <w:lang w:eastAsia="es-VE"/>
              </w:rPr>
              <w:t xml:space="preserve"> del </w:t>
            </w:r>
            <w:r w:rsidRPr="00C62289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string</w:t>
            </w:r>
            <w:r w:rsidRPr="00C62289">
              <w:rPr>
                <w:rFonts w:ascii="Tahoma" w:hAnsi="Tahoma" w:cs="Tahoma"/>
                <w:sz w:val="20"/>
                <w:szCs w:val="20"/>
                <w:lang w:eastAsia="es-VE"/>
              </w:rPr>
              <w:t xml:space="preserve">: </w:t>
            </w:r>
          </w:p>
        </w:tc>
        <w:tc>
          <w:tcPr>
            <w:tcW w:w="4819" w:type="dxa"/>
          </w:tcPr>
          <w:p w:rsidR="00852F67" w:rsidRPr="00C62289" w:rsidRDefault="00852F67" w:rsidP="00852F67">
            <w:pPr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</w:pPr>
            <w:proofErr w:type="gramStart"/>
            <w:r w:rsidRPr="00C62289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string</w:t>
            </w:r>
            <w:proofErr w:type="gramEnd"/>
            <w:r w:rsidRPr="00C62289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C62289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mi_cadena</w:t>
            </w:r>
            <w:proofErr w:type="spellEnd"/>
            <w:r w:rsidRPr="00C62289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 xml:space="preserve"> = "</w:t>
            </w:r>
            <w:proofErr w:type="spellStart"/>
            <w:r w:rsidRPr="00C62289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diez</w:t>
            </w:r>
            <w:proofErr w:type="spellEnd"/>
            <w:r w:rsidRPr="00C62289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C62289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caracteres</w:t>
            </w:r>
            <w:proofErr w:type="spellEnd"/>
            <w:r w:rsidRPr="00C62289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.";</w:t>
            </w:r>
          </w:p>
          <w:p w:rsidR="00852F67" w:rsidRDefault="00852F67" w:rsidP="00852F67">
            <w:pPr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</w:pPr>
            <w:proofErr w:type="spellStart"/>
            <w:r w:rsidRPr="00C62289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int</w:t>
            </w:r>
            <w:proofErr w:type="spellEnd"/>
            <w:r w:rsidRPr="00C62289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C62289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longitud</w:t>
            </w:r>
            <w:proofErr w:type="spellEnd"/>
            <w:r w:rsidRPr="00C62289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 xml:space="preserve"> = </w:t>
            </w:r>
            <w:proofErr w:type="spellStart"/>
            <w:r w:rsidRPr="00C62289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mi_cadena.length</w:t>
            </w:r>
            <w:proofErr w:type="spellEnd"/>
            <w:r w:rsidRPr="00C62289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();</w:t>
            </w:r>
          </w:p>
          <w:p w:rsidR="00852F67" w:rsidRPr="00852F67" w:rsidRDefault="00852F67" w:rsidP="00852F67">
            <w:pPr>
              <w:spacing w:after="120"/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</w:pPr>
            <w:r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 xml:space="preserve">// o </w:t>
            </w:r>
            <w:proofErr w:type="spellStart"/>
            <w:r w:rsidRPr="00C62289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int</w:t>
            </w:r>
            <w:proofErr w:type="spellEnd"/>
            <w:r w:rsidRPr="00C62289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C62289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longitud</w:t>
            </w:r>
            <w:proofErr w:type="spellEnd"/>
            <w:r w:rsidRPr="00C62289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 xml:space="preserve"> = </w:t>
            </w:r>
            <w:proofErr w:type="spellStart"/>
            <w:r w:rsidRPr="00C62289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mi_cadena.</w:t>
            </w:r>
            <w:r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size</w:t>
            </w:r>
            <w:proofErr w:type="spellEnd"/>
            <w:r w:rsidRPr="00C62289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 xml:space="preserve">();  </w:t>
            </w:r>
          </w:p>
        </w:tc>
      </w:tr>
      <w:tr w:rsidR="00852F67" w:rsidTr="00852F67">
        <w:trPr>
          <w:trHeight w:val="818"/>
        </w:trPr>
        <w:tc>
          <w:tcPr>
            <w:tcW w:w="4818" w:type="dxa"/>
          </w:tcPr>
          <w:p w:rsidR="00852F67" w:rsidRPr="00C62289" w:rsidRDefault="00852F67" w:rsidP="00852F67">
            <w:pPr>
              <w:spacing w:after="120"/>
              <w:rPr>
                <w:rFonts w:ascii="Tahoma" w:hAnsi="Tahoma" w:cs="Tahoma"/>
                <w:sz w:val="20"/>
                <w:szCs w:val="20"/>
                <w:lang w:eastAsia="es-VE"/>
              </w:rPr>
            </w:pPr>
            <w:r w:rsidRPr="00C62289">
              <w:rPr>
                <w:rFonts w:ascii="Tahoma" w:hAnsi="Tahoma" w:cs="Tahoma"/>
                <w:sz w:val="20"/>
                <w:szCs w:val="20"/>
                <w:lang w:eastAsia="es-VE"/>
              </w:rPr>
              <w:t xml:space="preserve">Al </w:t>
            </w:r>
            <w:proofErr w:type="spellStart"/>
            <w:r w:rsidRPr="00C62289">
              <w:rPr>
                <w:rFonts w:ascii="Tahoma" w:hAnsi="Tahoma" w:cs="Tahoma"/>
                <w:sz w:val="20"/>
                <w:szCs w:val="20"/>
                <w:lang w:eastAsia="es-VE"/>
              </w:rPr>
              <w:t>igual</w:t>
            </w:r>
            <w:proofErr w:type="spellEnd"/>
            <w:r w:rsidRPr="00C62289">
              <w:rPr>
                <w:rFonts w:ascii="Tahoma" w:hAnsi="Tahoma" w:cs="Tahoma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C62289">
              <w:rPr>
                <w:rFonts w:ascii="Tahoma" w:hAnsi="Tahoma" w:cs="Tahoma"/>
                <w:sz w:val="20"/>
                <w:szCs w:val="20"/>
                <w:lang w:eastAsia="es-VE"/>
              </w:rPr>
              <w:t>que</w:t>
            </w:r>
            <w:proofErr w:type="spellEnd"/>
            <w:r w:rsidRPr="00C62289">
              <w:rPr>
                <w:rFonts w:ascii="Tahoma" w:hAnsi="Tahoma" w:cs="Tahoma"/>
                <w:sz w:val="20"/>
                <w:szCs w:val="20"/>
                <w:lang w:eastAsia="es-VE"/>
              </w:rPr>
              <w:t xml:space="preserve"> los </w:t>
            </w:r>
            <w:proofErr w:type="spellStart"/>
            <w:r w:rsidRPr="00C62289">
              <w:rPr>
                <w:rFonts w:ascii="Tahoma" w:hAnsi="Tahoma" w:cs="Tahoma"/>
                <w:sz w:val="20"/>
                <w:szCs w:val="20"/>
                <w:lang w:eastAsia="es-VE"/>
              </w:rPr>
              <w:t>elementos</w:t>
            </w:r>
            <w:proofErr w:type="spellEnd"/>
            <w:r w:rsidRPr="00C62289">
              <w:rPr>
                <w:rFonts w:ascii="Tahoma" w:hAnsi="Tahoma" w:cs="Tahoma"/>
                <w:sz w:val="20"/>
                <w:szCs w:val="20"/>
                <w:lang w:eastAsia="es-VE"/>
              </w:rPr>
              <w:t xml:space="preserve"> de un </w:t>
            </w:r>
            <w:proofErr w:type="spellStart"/>
            <w:r w:rsidRPr="00C62289">
              <w:rPr>
                <w:rFonts w:ascii="Tahoma" w:hAnsi="Tahoma" w:cs="Tahoma"/>
                <w:sz w:val="20"/>
                <w:szCs w:val="20"/>
                <w:lang w:eastAsia="es-VE"/>
              </w:rPr>
              <w:t>arreglo</w:t>
            </w:r>
            <w:proofErr w:type="spellEnd"/>
            <w:r w:rsidRPr="00C62289">
              <w:rPr>
                <w:rFonts w:ascii="Tahoma" w:hAnsi="Tahoma" w:cs="Tahoma"/>
                <w:sz w:val="20"/>
                <w:szCs w:val="20"/>
                <w:lang w:eastAsia="es-VE"/>
              </w:rPr>
              <w:t xml:space="preserve"> de </w:t>
            </w:r>
            <w:proofErr w:type="spellStart"/>
            <w:r w:rsidRPr="00C62289">
              <w:rPr>
                <w:rFonts w:ascii="Tahoma" w:hAnsi="Tahoma" w:cs="Tahoma"/>
                <w:sz w:val="20"/>
                <w:szCs w:val="20"/>
                <w:lang w:eastAsia="es-VE"/>
              </w:rPr>
              <w:t>cara</w:t>
            </w:r>
            <w:r w:rsidRPr="00C62289">
              <w:rPr>
                <w:rFonts w:ascii="Tahoma" w:hAnsi="Tahoma" w:cs="Tahoma"/>
                <w:sz w:val="20"/>
                <w:szCs w:val="20"/>
                <w:lang w:eastAsia="es-VE"/>
              </w:rPr>
              <w:t>c</w:t>
            </w:r>
            <w:r w:rsidRPr="00C62289">
              <w:rPr>
                <w:rFonts w:ascii="Tahoma" w:hAnsi="Tahoma" w:cs="Tahoma"/>
                <w:sz w:val="20"/>
                <w:szCs w:val="20"/>
                <w:lang w:eastAsia="es-VE"/>
              </w:rPr>
              <w:t>teres</w:t>
            </w:r>
            <w:proofErr w:type="spellEnd"/>
            <w:r w:rsidRPr="00C62289">
              <w:rPr>
                <w:rFonts w:ascii="Tahoma" w:hAnsi="Tahoma" w:cs="Tahoma"/>
                <w:sz w:val="20"/>
                <w:szCs w:val="20"/>
                <w:lang w:eastAsia="es-VE"/>
              </w:rPr>
              <w:t xml:space="preserve"> los </w:t>
            </w:r>
            <w:proofErr w:type="spellStart"/>
            <w:r w:rsidRPr="00C62289">
              <w:rPr>
                <w:rFonts w:ascii="Tahoma" w:hAnsi="Tahoma" w:cs="Tahoma"/>
                <w:sz w:val="20"/>
                <w:szCs w:val="20"/>
                <w:lang w:eastAsia="es-VE"/>
              </w:rPr>
              <w:t>elementos</w:t>
            </w:r>
            <w:proofErr w:type="spellEnd"/>
            <w:r w:rsidRPr="00C62289">
              <w:rPr>
                <w:rFonts w:ascii="Tahoma" w:hAnsi="Tahoma" w:cs="Tahoma"/>
                <w:sz w:val="20"/>
                <w:szCs w:val="20"/>
                <w:lang w:eastAsia="es-VE"/>
              </w:rPr>
              <w:t xml:space="preserve"> de un </w:t>
            </w:r>
            <w:r w:rsidRPr="00C62289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string</w:t>
            </w:r>
            <w:r w:rsidRPr="00C62289">
              <w:rPr>
                <w:rFonts w:ascii="Tahoma" w:hAnsi="Tahoma" w:cs="Tahoma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C62289">
              <w:rPr>
                <w:rFonts w:ascii="Tahoma" w:hAnsi="Tahoma" w:cs="Tahoma"/>
                <w:sz w:val="20"/>
                <w:szCs w:val="20"/>
                <w:lang w:eastAsia="es-VE"/>
              </w:rPr>
              <w:t>pueden</w:t>
            </w:r>
            <w:proofErr w:type="spellEnd"/>
            <w:r w:rsidRPr="00C62289">
              <w:rPr>
                <w:rFonts w:ascii="Tahoma" w:hAnsi="Tahoma" w:cs="Tahoma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C62289">
              <w:rPr>
                <w:rFonts w:ascii="Tahoma" w:hAnsi="Tahoma" w:cs="Tahoma"/>
                <w:sz w:val="20"/>
                <w:szCs w:val="20"/>
                <w:lang w:eastAsia="es-VE"/>
              </w:rPr>
              <w:t>ser</w:t>
            </w:r>
            <w:proofErr w:type="spellEnd"/>
            <w:r w:rsidRPr="00C62289">
              <w:rPr>
                <w:rFonts w:ascii="Tahoma" w:hAnsi="Tahoma" w:cs="Tahoma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C62289">
              <w:rPr>
                <w:rFonts w:ascii="Tahoma" w:hAnsi="Tahoma" w:cs="Tahoma"/>
                <w:sz w:val="20"/>
                <w:szCs w:val="20"/>
                <w:lang w:eastAsia="es-VE"/>
              </w:rPr>
              <w:t>i</w:t>
            </w:r>
            <w:r w:rsidRPr="00C62289">
              <w:rPr>
                <w:rFonts w:ascii="Tahoma" w:hAnsi="Tahoma" w:cs="Tahoma"/>
                <w:sz w:val="20"/>
                <w:szCs w:val="20"/>
                <w:lang w:eastAsia="es-VE"/>
              </w:rPr>
              <w:t>n</w:t>
            </w:r>
            <w:r w:rsidRPr="00C62289">
              <w:rPr>
                <w:rFonts w:ascii="Tahoma" w:hAnsi="Tahoma" w:cs="Tahoma"/>
                <w:sz w:val="20"/>
                <w:szCs w:val="20"/>
                <w:lang w:eastAsia="es-VE"/>
              </w:rPr>
              <w:t>dexados</w:t>
            </w:r>
            <w:proofErr w:type="spellEnd"/>
            <w:r w:rsidRPr="00C62289">
              <w:rPr>
                <w:rFonts w:ascii="Tahoma" w:hAnsi="Tahoma" w:cs="Tahoma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C62289">
              <w:rPr>
                <w:rFonts w:ascii="Tahoma" w:hAnsi="Tahoma" w:cs="Tahoma"/>
                <w:sz w:val="20"/>
                <w:szCs w:val="20"/>
                <w:lang w:eastAsia="es-VE"/>
              </w:rPr>
              <w:t>numéricamente</w:t>
            </w:r>
            <w:proofErr w:type="spellEnd"/>
            <w:r w:rsidRPr="00C62289">
              <w:rPr>
                <w:rFonts w:ascii="Tahoma" w:hAnsi="Tahoma" w:cs="Tahoma"/>
                <w:sz w:val="20"/>
                <w:szCs w:val="20"/>
                <w:lang w:eastAsia="es-VE"/>
              </w:rPr>
              <w:t xml:space="preserve">. </w:t>
            </w:r>
          </w:p>
        </w:tc>
        <w:tc>
          <w:tcPr>
            <w:tcW w:w="4819" w:type="dxa"/>
          </w:tcPr>
          <w:p w:rsidR="00852F67" w:rsidRPr="00C62289" w:rsidRDefault="00852F67" w:rsidP="00852F67">
            <w:pPr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</w:pPr>
            <w:proofErr w:type="spellStart"/>
            <w:r w:rsidRPr="00C62289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int</w:t>
            </w:r>
            <w:proofErr w:type="spellEnd"/>
            <w:r w:rsidRPr="00C62289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C62289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i</w:t>
            </w:r>
            <w:proofErr w:type="spellEnd"/>
            <w:r w:rsidRPr="00C62289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;</w:t>
            </w:r>
          </w:p>
          <w:p w:rsidR="00852F67" w:rsidRPr="00C62289" w:rsidRDefault="00852F67" w:rsidP="00852F67">
            <w:pPr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</w:pPr>
            <w:r w:rsidRPr="00C62289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for(</w:t>
            </w:r>
            <w:proofErr w:type="spellStart"/>
            <w:r w:rsidRPr="00C62289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i</w:t>
            </w:r>
            <w:proofErr w:type="spellEnd"/>
            <w:r w:rsidRPr="00C62289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 xml:space="preserve"> = 0; </w:t>
            </w:r>
            <w:proofErr w:type="spellStart"/>
            <w:r w:rsidRPr="00C62289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i</w:t>
            </w:r>
            <w:proofErr w:type="spellEnd"/>
            <w:r w:rsidRPr="00C62289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 xml:space="preserve"> &lt; </w:t>
            </w:r>
            <w:proofErr w:type="spellStart"/>
            <w:r w:rsidRPr="00C62289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mi_cadena.length</w:t>
            </w:r>
            <w:proofErr w:type="spellEnd"/>
            <w:r w:rsidRPr="00C62289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 xml:space="preserve">(); </w:t>
            </w:r>
            <w:proofErr w:type="spellStart"/>
            <w:r w:rsidRPr="00C62289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i</w:t>
            </w:r>
            <w:proofErr w:type="spellEnd"/>
            <w:r w:rsidRPr="00C62289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++)</w:t>
            </w:r>
          </w:p>
          <w:p w:rsidR="00852F67" w:rsidRPr="00C62289" w:rsidRDefault="00852F67" w:rsidP="00852F67">
            <w:pPr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</w:pPr>
            <w:r w:rsidRPr="00C62289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{</w:t>
            </w:r>
            <w:r w:rsidRPr="00C62289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ab/>
            </w:r>
            <w:proofErr w:type="spellStart"/>
            <w:r w:rsidRPr="00C62289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cout</w:t>
            </w:r>
            <w:proofErr w:type="spellEnd"/>
            <w:r w:rsidRPr="00C62289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&lt;&lt;</w:t>
            </w:r>
            <w:proofErr w:type="spellStart"/>
            <w:r w:rsidRPr="00C62289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mi_cadena</w:t>
            </w:r>
            <w:proofErr w:type="spellEnd"/>
            <w:r w:rsidRPr="00C62289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[</w:t>
            </w:r>
            <w:proofErr w:type="spellStart"/>
            <w:r w:rsidRPr="00C62289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i</w:t>
            </w:r>
            <w:proofErr w:type="spellEnd"/>
            <w:r w:rsidRPr="00C62289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];</w:t>
            </w:r>
            <w:r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 xml:space="preserve"> </w:t>
            </w:r>
            <w:r w:rsidRPr="00C62289">
              <w:rPr>
                <w:rFonts w:ascii="Consolas" w:hAnsi="Consolas" w:cs="Consolas"/>
                <w:b/>
                <w:sz w:val="20"/>
                <w:szCs w:val="20"/>
                <w:lang w:eastAsia="es-VE"/>
              </w:rPr>
              <w:t>}</w:t>
            </w:r>
          </w:p>
        </w:tc>
      </w:tr>
    </w:tbl>
    <w:p w:rsidR="00F85D64" w:rsidRPr="00F85D64" w:rsidRDefault="00F85D64" w:rsidP="00F85D64">
      <w:pPr>
        <w:pStyle w:val="Prrafodelista"/>
        <w:numPr>
          <w:ilvl w:val="0"/>
          <w:numId w:val="26"/>
        </w:numPr>
        <w:tabs>
          <w:tab w:val="left" w:pos="426"/>
        </w:tabs>
        <w:spacing w:before="120" w:after="120"/>
        <w:ind w:left="426" w:hanging="426"/>
        <w:jc w:val="both"/>
        <w:rPr>
          <w:rFonts w:ascii="Verdana" w:hAnsi="Verdana"/>
          <w:b/>
          <w:sz w:val="20"/>
          <w:szCs w:val="20"/>
          <w:lang w:val="es-ES"/>
        </w:rPr>
      </w:pPr>
      <w:r w:rsidRPr="00F85D64">
        <w:rPr>
          <w:rFonts w:ascii="Verdana" w:hAnsi="Verdana"/>
          <w:b/>
          <w:sz w:val="20"/>
          <w:szCs w:val="20"/>
          <w:lang w:val="es-ES"/>
        </w:rPr>
        <w:t xml:space="preserve">Funciones </w:t>
      </w:r>
      <w:r>
        <w:rPr>
          <w:rFonts w:ascii="Verdana" w:hAnsi="Verdana"/>
          <w:b/>
          <w:sz w:val="20"/>
          <w:szCs w:val="20"/>
          <w:lang w:val="es-ES"/>
        </w:rPr>
        <w:t xml:space="preserve">para manejo de </w:t>
      </w:r>
      <w:r w:rsidR="007206BC">
        <w:rPr>
          <w:rFonts w:ascii="Verdana" w:hAnsi="Verdana"/>
          <w:b/>
          <w:sz w:val="20"/>
          <w:szCs w:val="20"/>
          <w:lang w:val="es-ES"/>
        </w:rPr>
        <w:t>Colas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8"/>
        <w:gridCol w:w="4819"/>
      </w:tblGrid>
      <w:tr w:rsidR="00F85D64" w:rsidTr="00F85D64">
        <w:tc>
          <w:tcPr>
            <w:tcW w:w="4818" w:type="dxa"/>
          </w:tcPr>
          <w:p w:rsidR="007206BC" w:rsidRPr="007206BC" w:rsidRDefault="007206BC" w:rsidP="00533822">
            <w:pPr>
              <w:tabs>
                <w:tab w:val="left" w:pos="492"/>
                <w:tab w:val="left" w:pos="876"/>
              </w:tabs>
              <w:spacing w:line="200" w:lineRule="exact"/>
              <w:ind w:left="142"/>
              <w:jc w:val="both"/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</w:pPr>
            <w:proofErr w:type="spellStart"/>
            <w:r w:rsidRPr="007206BC"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  <w:t>void</w:t>
            </w:r>
            <w:proofErr w:type="spellEnd"/>
            <w:r w:rsidRPr="007206BC"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  <w:t xml:space="preserve"> </w:t>
            </w:r>
            <w:proofErr w:type="spellStart"/>
            <w:r w:rsidRPr="007206BC"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  <w:t>PushCola</w:t>
            </w:r>
            <w:proofErr w:type="spellEnd"/>
            <w:r w:rsidRPr="007206BC"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  <w:t>(</w:t>
            </w:r>
            <w:proofErr w:type="spellStart"/>
            <w:r w:rsidRPr="007206BC"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  <w:t>ptNODO</w:t>
            </w:r>
            <w:proofErr w:type="spellEnd"/>
            <w:r w:rsidRPr="007206BC"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  <w:t xml:space="preserve"> &amp;Cola, DATO </w:t>
            </w:r>
            <w:proofErr w:type="spellStart"/>
            <w:r w:rsidRPr="007206BC"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  <w:t>Elem</w:t>
            </w:r>
            <w:proofErr w:type="spellEnd"/>
            <w:r w:rsidRPr="007206BC"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  <w:t>)</w:t>
            </w:r>
          </w:p>
          <w:p w:rsidR="007206BC" w:rsidRPr="007206BC" w:rsidRDefault="007206BC" w:rsidP="00533822">
            <w:pPr>
              <w:tabs>
                <w:tab w:val="left" w:pos="492"/>
                <w:tab w:val="left" w:pos="876"/>
              </w:tabs>
              <w:spacing w:line="200" w:lineRule="exact"/>
              <w:ind w:left="142"/>
              <w:jc w:val="both"/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</w:pPr>
            <w:r w:rsidRPr="007206BC"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  <w:t>{</w:t>
            </w:r>
            <w:r w:rsidRPr="007206BC"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  <w:tab/>
            </w:r>
            <w:proofErr w:type="spellStart"/>
            <w:r w:rsidRPr="007206BC"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  <w:t>ptNODO</w:t>
            </w:r>
            <w:proofErr w:type="spellEnd"/>
            <w:r w:rsidRPr="007206BC"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  <w:t xml:space="preserve"> A=Cola, N;</w:t>
            </w:r>
          </w:p>
          <w:p w:rsidR="007206BC" w:rsidRPr="007206BC" w:rsidRDefault="007206BC" w:rsidP="00533822">
            <w:pPr>
              <w:tabs>
                <w:tab w:val="left" w:pos="492"/>
                <w:tab w:val="left" w:pos="876"/>
              </w:tabs>
              <w:spacing w:line="200" w:lineRule="exact"/>
              <w:ind w:left="142"/>
              <w:jc w:val="both"/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</w:pPr>
            <w:r w:rsidRPr="007206BC"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  <w:tab/>
              <w:t>NUEVO=new(NODO);</w:t>
            </w:r>
          </w:p>
          <w:p w:rsidR="007206BC" w:rsidRPr="007206BC" w:rsidRDefault="007206BC" w:rsidP="00533822">
            <w:pPr>
              <w:tabs>
                <w:tab w:val="left" w:pos="492"/>
                <w:tab w:val="left" w:pos="876"/>
              </w:tabs>
              <w:spacing w:line="200" w:lineRule="exact"/>
              <w:ind w:left="142"/>
              <w:jc w:val="both"/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</w:pPr>
            <w:r w:rsidRPr="007206BC"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  <w:tab/>
              <w:t>NUEVO-&gt;</w:t>
            </w:r>
            <w:proofErr w:type="spellStart"/>
            <w:r w:rsidRPr="007206BC"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  <w:t>Info</w:t>
            </w:r>
            <w:proofErr w:type="spellEnd"/>
            <w:r w:rsidRPr="007206BC"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  <w:t>=</w:t>
            </w:r>
            <w:proofErr w:type="spellStart"/>
            <w:r w:rsidRPr="007206BC"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  <w:t>Elem</w:t>
            </w:r>
            <w:proofErr w:type="spellEnd"/>
            <w:r w:rsidRPr="007206BC"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  <w:t>;</w:t>
            </w:r>
            <w:r w:rsidR="00B914BE"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  <w:t xml:space="preserve"> </w:t>
            </w:r>
            <w:r w:rsidRPr="007206BC"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  <w:t>NUEVO-&gt;</w:t>
            </w:r>
            <w:proofErr w:type="spellStart"/>
            <w:r w:rsidRPr="007206BC"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  <w:t>Sig</w:t>
            </w:r>
            <w:proofErr w:type="spellEnd"/>
            <w:r w:rsidRPr="007206BC"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  <w:t>=NULL;</w:t>
            </w:r>
          </w:p>
          <w:p w:rsidR="007206BC" w:rsidRPr="007206BC" w:rsidRDefault="007206BC" w:rsidP="00533822">
            <w:pPr>
              <w:tabs>
                <w:tab w:val="left" w:pos="492"/>
                <w:tab w:val="left" w:pos="876"/>
              </w:tabs>
              <w:spacing w:line="200" w:lineRule="exact"/>
              <w:ind w:left="142"/>
              <w:jc w:val="both"/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</w:pPr>
            <w:r w:rsidRPr="007206BC"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  <w:tab/>
            </w:r>
            <w:proofErr w:type="spellStart"/>
            <w:r w:rsidRPr="007206BC"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  <w:t>if</w:t>
            </w:r>
            <w:proofErr w:type="spellEnd"/>
            <w:r w:rsidRPr="007206BC"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  <w:t>(Cola==NULL)</w:t>
            </w:r>
            <w:r w:rsidRPr="007206BC"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  <w:tab/>
              <w:t>Cola=NUEVO;</w:t>
            </w:r>
          </w:p>
          <w:p w:rsidR="007206BC" w:rsidRPr="007206BC" w:rsidRDefault="007206BC" w:rsidP="00533822">
            <w:pPr>
              <w:tabs>
                <w:tab w:val="left" w:pos="492"/>
                <w:tab w:val="left" w:pos="876"/>
              </w:tabs>
              <w:spacing w:line="200" w:lineRule="exact"/>
              <w:ind w:left="142"/>
              <w:jc w:val="both"/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</w:pPr>
            <w:r w:rsidRPr="007206BC"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  <w:tab/>
            </w:r>
            <w:proofErr w:type="spellStart"/>
            <w:r w:rsidRPr="007206BC"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  <w:t>else</w:t>
            </w:r>
            <w:proofErr w:type="spellEnd"/>
          </w:p>
          <w:p w:rsidR="007206BC" w:rsidRPr="007206BC" w:rsidRDefault="007206BC" w:rsidP="00533822">
            <w:pPr>
              <w:tabs>
                <w:tab w:val="left" w:pos="492"/>
                <w:tab w:val="left" w:pos="876"/>
              </w:tabs>
              <w:spacing w:line="200" w:lineRule="exact"/>
              <w:ind w:left="142"/>
              <w:jc w:val="both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7206BC">
              <w:rPr>
                <w:rFonts w:ascii="Consolas" w:hAnsi="Consolas" w:cs="Consolas"/>
                <w:b/>
                <w:bCs/>
                <w:sz w:val="20"/>
                <w:szCs w:val="20"/>
              </w:rPr>
              <w:tab/>
              <w:t xml:space="preserve">{  </w:t>
            </w:r>
            <w:r w:rsidRPr="007206BC">
              <w:rPr>
                <w:rFonts w:ascii="Consolas" w:hAnsi="Consolas" w:cs="Consolas"/>
                <w:b/>
                <w:bCs/>
                <w:sz w:val="20"/>
                <w:szCs w:val="20"/>
              </w:rPr>
              <w:tab/>
              <w:t>while(A-&gt;Sig!=NULL) A=A-&gt;Sig;</w:t>
            </w:r>
          </w:p>
          <w:p w:rsidR="007206BC" w:rsidRPr="007206BC" w:rsidRDefault="007206BC" w:rsidP="00533822">
            <w:pPr>
              <w:tabs>
                <w:tab w:val="left" w:pos="492"/>
                <w:tab w:val="left" w:pos="876"/>
              </w:tabs>
              <w:spacing w:line="200" w:lineRule="exact"/>
              <w:ind w:left="142"/>
              <w:jc w:val="both"/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</w:pPr>
            <w:r w:rsidRPr="007206BC">
              <w:rPr>
                <w:rFonts w:ascii="Consolas" w:hAnsi="Consolas" w:cs="Consolas"/>
                <w:b/>
                <w:bCs/>
                <w:sz w:val="20"/>
                <w:szCs w:val="20"/>
              </w:rPr>
              <w:tab/>
            </w:r>
            <w:r w:rsidRPr="007206BC">
              <w:rPr>
                <w:rFonts w:ascii="Consolas" w:hAnsi="Consolas" w:cs="Consolas"/>
                <w:b/>
                <w:bCs/>
                <w:sz w:val="20"/>
                <w:szCs w:val="20"/>
              </w:rPr>
              <w:tab/>
            </w:r>
            <w:r w:rsidRPr="007206BC"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  <w:t>A-&gt;</w:t>
            </w:r>
            <w:proofErr w:type="spellStart"/>
            <w:r w:rsidRPr="007206BC"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  <w:t>Sig</w:t>
            </w:r>
            <w:proofErr w:type="spellEnd"/>
            <w:r w:rsidRPr="007206BC"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  <w:t>=N;</w:t>
            </w:r>
          </w:p>
          <w:p w:rsidR="007206BC" w:rsidRPr="007206BC" w:rsidRDefault="007206BC" w:rsidP="00533822">
            <w:pPr>
              <w:tabs>
                <w:tab w:val="left" w:pos="492"/>
                <w:tab w:val="left" w:pos="876"/>
              </w:tabs>
              <w:spacing w:line="200" w:lineRule="exact"/>
              <w:ind w:left="142"/>
              <w:jc w:val="both"/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</w:pPr>
            <w:r w:rsidRPr="007206BC"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  <w:tab/>
              <w:t>}</w:t>
            </w:r>
          </w:p>
          <w:p w:rsidR="00F85D64" w:rsidRPr="007206BC" w:rsidRDefault="007206BC" w:rsidP="00533822">
            <w:pPr>
              <w:tabs>
                <w:tab w:val="left" w:pos="492"/>
                <w:tab w:val="left" w:pos="876"/>
              </w:tabs>
              <w:spacing w:line="200" w:lineRule="exact"/>
              <w:ind w:left="142"/>
              <w:jc w:val="both"/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</w:pPr>
            <w:r w:rsidRPr="007206BC"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  <w:t>}</w:t>
            </w:r>
          </w:p>
        </w:tc>
        <w:tc>
          <w:tcPr>
            <w:tcW w:w="4819" w:type="dxa"/>
          </w:tcPr>
          <w:p w:rsidR="00823B15" w:rsidRPr="00823B15" w:rsidRDefault="00823B15" w:rsidP="00533822">
            <w:pPr>
              <w:tabs>
                <w:tab w:val="left" w:pos="366"/>
                <w:tab w:val="left" w:pos="738"/>
              </w:tabs>
              <w:spacing w:line="200" w:lineRule="exact"/>
              <w:jc w:val="both"/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</w:pPr>
            <w:proofErr w:type="spellStart"/>
            <w:r w:rsidRPr="00823B15"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  <w:t>int</w:t>
            </w:r>
            <w:proofErr w:type="spellEnd"/>
            <w:r w:rsidRPr="00823B15"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  <w:t xml:space="preserve"> </w:t>
            </w:r>
            <w:proofErr w:type="spellStart"/>
            <w:r w:rsidRPr="00823B15"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  <w:t>PopCola</w:t>
            </w:r>
            <w:proofErr w:type="spellEnd"/>
            <w:r w:rsidRPr="00823B15"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  <w:t>(</w:t>
            </w:r>
            <w:proofErr w:type="spellStart"/>
            <w:r w:rsidRPr="00823B15"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  <w:t>ptNODO</w:t>
            </w:r>
            <w:proofErr w:type="spellEnd"/>
            <w:r w:rsidRPr="00823B15"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  <w:t xml:space="preserve"> &amp;Cola, DATO &amp;</w:t>
            </w:r>
            <w:proofErr w:type="spellStart"/>
            <w:r w:rsidRPr="00823B15"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  <w:t>Elem</w:t>
            </w:r>
            <w:proofErr w:type="spellEnd"/>
            <w:r w:rsidRPr="00823B15"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  <w:t>)</w:t>
            </w:r>
          </w:p>
          <w:p w:rsidR="00823B15" w:rsidRPr="00823B15" w:rsidRDefault="00823B15" w:rsidP="00533822">
            <w:pPr>
              <w:tabs>
                <w:tab w:val="left" w:pos="366"/>
                <w:tab w:val="left" w:pos="738"/>
              </w:tabs>
              <w:spacing w:line="200" w:lineRule="exact"/>
              <w:jc w:val="both"/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</w:pPr>
            <w:r w:rsidRPr="00823B15"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  <w:t xml:space="preserve">{  </w:t>
            </w:r>
            <w:r w:rsidRPr="00823B15"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  <w:tab/>
            </w:r>
            <w:proofErr w:type="spellStart"/>
            <w:r w:rsidRPr="00823B15"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  <w:t>ptNODO</w:t>
            </w:r>
            <w:proofErr w:type="spellEnd"/>
            <w:r w:rsidRPr="00823B15"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  <w:t xml:space="preserve"> P=Cola;</w:t>
            </w:r>
          </w:p>
          <w:p w:rsidR="00823B15" w:rsidRPr="00823B15" w:rsidRDefault="00823B15" w:rsidP="00533822">
            <w:pPr>
              <w:tabs>
                <w:tab w:val="left" w:pos="366"/>
                <w:tab w:val="left" w:pos="738"/>
              </w:tabs>
              <w:spacing w:line="200" w:lineRule="exact"/>
              <w:jc w:val="both"/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</w:pPr>
            <w:r w:rsidRPr="00823B15"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  <w:tab/>
            </w:r>
            <w:proofErr w:type="spellStart"/>
            <w:r w:rsidRPr="00823B15"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  <w:t>if</w:t>
            </w:r>
            <w:proofErr w:type="spellEnd"/>
            <w:r w:rsidRPr="00823B15"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  <w:t>(P!=NULL)</w:t>
            </w:r>
          </w:p>
          <w:p w:rsidR="00823B15" w:rsidRPr="00823B15" w:rsidRDefault="00823B15" w:rsidP="00533822">
            <w:pPr>
              <w:tabs>
                <w:tab w:val="left" w:pos="366"/>
                <w:tab w:val="left" w:pos="738"/>
              </w:tabs>
              <w:spacing w:line="200" w:lineRule="exact"/>
              <w:jc w:val="both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823B15"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  <w:tab/>
              <w:t>{</w:t>
            </w:r>
            <w:r w:rsidRPr="00823B15"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  <w:tab/>
              <w:t>Cola=Cola-&gt;</w:t>
            </w:r>
            <w:proofErr w:type="spellStart"/>
            <w:r w:rsidRPr="00823B15"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  <w:t>Sig</w:t>
            </w:r>
            <w:proofErr w:type="spellEnd"/>
            <w:r w:rsidRPr="00823B15"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  <w:t>;</w:t>
            </w:r>
            <w:r w:rsidR="00B914BE"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  <w:t xml:space="preserve"> </w:t>
            </w:r>
            <w:r w:rsidRPr="00823B15"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  <w:tab/>
            </w:r>
            <w:r w:rsidRPr="00823B15">
              <w:rPr>
                <w:rFonts w:ascii="Consolas" w:hAnsi="Consolas" w:cs="Consolas"/>
                <w:b/>
                <w:bCs/>
                <w:sz w:val="20"/>
                <w:szCs w:val="20"/>
              </w:rPr>
              <w:t>Elem=P-&gt;Info;</w:t>
            </w:r>
          </w:p>
          <w:p w:rsidR="00823B15" w:rsidRPr="00823B15" w:rsidRDefault="00823B15" w:rsidP="00533822">
            <w:pPr>
              <w:tabs>
                <w:tab w:val="left" w:pos="366"/>
                <w:tab w:val="left" w:pos="738"/>
              </w:tabs>
              <w:spacing w:line="200" w:lineRule="exact"/>
              <w:jc w:val="both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823B15">
              <w:rPr>
                <w:rFonts w:ascii="Consolas" w:hAnsi="Consolas" w:cs="Consolas"/>
                <w:b/>
                <w:bCs/>
                <w:sz w:val="20"/>
                <w:szCs w:val="20"/>
              </w:rPr>
              <w:tab/>
            </w:r>
            <w:r w:rsidRPr="00823B15">
              <w:rPr>
                <w:rFonts w:ascii="Consolas" w:hAnsi="Consolas" w:cs="Consolas"/>
                <w:b/>
                <w:bCs/>
                <w:sz w:val="20"/>
                <w:szCs w:val="20"/>
              </w:rPr>
              <w:tab/>
              <w:t>delete(P);</w:t>
            </w:r>
          </w:p>
          <w:p w:rsidR="00823B15" w:rsidRPr="00823B15" w:rsidRDefault="00823B15" w:rsidP="00533822">
            <w:pPr>
              <w:tabs>
                <w:tab w:val="left" w:pos="366"/>
                <w:tab w:val="left" w:pos="738"/>
              </w:tabs>
              <w:spacing w:line="200" w:lineRule="exact"/>
              <w:jc w:val="both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823B15">
              <w:rPr>
                <w:rFonts w:ascii="Consolas" w:hAnsi="Consolas" w:cs="Consolas"/>
                <w:b/>
                <w:bCs/>
                <w:sz w:val="20"/>
                <w:szCs w:val="20"/>
              </w:rPr>
              <w:tab/>
            </w:r>
            <w:r w:rsidRPr="00823B15">
              <w:rPr>
                <w:rFonts w:ascii="Consolas" w:hAnsi="Consolas" w:cs="Consolas"/>
                <w:b/>
                <w:bCs/>
                <w:sz w:val="20"/>
                <w:szCs w:val="20"/>
              </w:rPr>
              <w:tab/>
              <w:t>return 1;</w:t>
            </w:r>
          </w:p>
          <w:p w:rsidR="00823B15" w:rsidRPr="00823B15" w:rsidRDefault="00823B15" w:rsidP="00533822">
            <w:pPr>
              <w:tabs>
                <w:tab w:val="left" w:pos="366"/>
                <w:tab w:val="left" w:pos="738"/>
              </w:tabs>
              <w:spacing w:line="200" w:lineRule="exact"/>
              <w:jc w:val="both"/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</w:pPr>
            <w:r w:rsidRPr="00823B15">
              <w:rPr>
                <w:rFonts w:ascii="Consolas" w:hAnsi="Consolas" w:cs="Consolas"/>
                <w:b/>
                <w:bCs/>
                <w:sz w:val="20"/>
                <w:szCs w:val="20"/>
              </w:rPr>
              <w:tab/>
            </w:r>
            <w:r w:rsidRPr="00823B15"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  <w:t>}</w:t>
            </w:r>
          </w:p>
          <w:p w:rsidR="00823B15" w:rsidRPr="00823B15" w:rsidRDefault="00823B15" w:rsidP="00533822">
            <w:pPr>
              <w:tabs>
                <w:tab w:val="left" w:pos="366"/>
                <w:tab w:val="left" w:pos="738"/>
              </w:tabs>
              <w:spacing w:line="200" w:lineRule="exact"/>
              <w:jc w:val="both"/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</w:pPr>
            <w:r w:rsidRPr="00823B15"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  <w:tab/>
            </w:r>
            <w:proofErr w:type="spellStart"/>
            <w:r w:rsidRPr="00823B15"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  <w:t>else</w:t>
            </w:r>
            <w:proofErr w:type="spellEnd"/>
            <w:r w:rsidRPr="00823B15"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  <w:t xml:space="preserve"> </w:t>
            </w:r>
            <w:proofErr w:type="spellStart"/>
            <w:r w:rsidRPr="00823B15"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  <w:t>return</w:t>
            </w:r>
            <w:proofErr w:type="spellEnd"/>
            <w:r w:rsidRPr="00823B15"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  <w:t xml:space="preserve"> 0;</w:t>
            </w:r>
          </w:p>
          <w:p w:rsidR="00823B15" w:rsidRPr="00823B15" w:rsidRDefault="00823B15" w:rsidP="00533822">
            <w:pPr>
              <w:tabs>
                <w:tab w:val="left" w:pos="366"/>
                <w:tab w:val="left" w:pos="738"/>
              </w:tabs>
              <w:spacing w:line="200" w:lineRule="exact"/>
              <w:jc w:val="both"/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</w:pPr>
            <w:r w:rsidRPr="00823B15"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  <w:t xml:space="preserve">} </w:t>
            </w:r>
          </w:p>
          <w:p w:rsidR="00F85D64" w:rsidRPr="00F85D64" w:rsidRDefault="00F85D64" w:rsidP="00533822">
            <w:pPr>
              <w:tabs>
                <w:tab w:val="left" w:pos="366"/>
                <w:tab w:val="left" w:pos="738"/>
              </w:tabs>
              <w:spacing w:line="200" w:lineRule="exact"/>
              <w:jc w:val="both"/>
              <w:rPr>
                <w:rFonts w:ascii="Consolas" w:hAnsi="Consolas" w:cs="Consolas"/>
                <w:sz w:val="20"/>
                <w:szCs w:val="20"/>
                <w:lang w:val="es-ES"/>
              </w:rPr>
            </w:pPr>
          </w:p>
        </w:tc>
      </w:tr>
      <w:tr w:rsidR="00F85D64" w:rsidTr="00533822">
        <w:trPr>
          <w:trHeight w:val="1226"/>
        </w:trPr>
        <w:tc>
          <w:tcPr>
            <w:tcW w:w="4818" w:type="dxa"/>
          </w:tcPr>
          <w:p w:rsidR="00823B15" w:rsidRPr="00823B15" w:rsidRDefault="00823B15" w:rsidP="00533822">
            <w:pPr>
              <w:tabs>
                <w:tab w:val="left" w:pos="432"/>
                <w:tab w:val="left" w:pos="828"/>
              </w:tabs>
              <w:spacing w:line="200" w:lineRule="exact"/>
              <w:jc w:val="both"/>
              <w:rPr>
                <w:rFonts w:ascii="Consolas" w:hAnsi="Consolas" w:cs="Consolas"/>
                <w:b/>
                <w:bCs/>
                <w:spacing w:val="-20"/>
                <w:sz w:val="20"/>
                <w:szCs w:val="20"/>
                <w:lang w:val="es-VE"/>
              </w:rPr>
            </w:pPr>
            <w:proofErr w:type="spellStart"/>
            <w:r w:rsidRPr="00823B15">
              <w:rPr>
                <w:rFonts w:ascii="Consolas" w:hAnsi="Consolas" w:cs="Consolas"/>
                <w:b/>
                <w:bCs/>
                <w:spacing w:val="-20"/>
                <w:sz w:val="20"/>
                <w:szCs w:val="20"/>
                <w:lang w:val="es-VE"/>
              </w:rPr>
              <w:t>int</w:t>
            </w:r>
            <w:proofErr w:type="spellEnd"/>
            <w:r w:rsidRPr="00823B15">
              <w:rPr>
                <w:rFonts w:ascii="Consolas" w:hAnsi="Consolas" w:cs="Consolas"/>
                <w:b/>
                <w:bCs/>
                <w:spacing w:val="-20"/>
                <w:sz w:val="20"/>
                <w:szCs w:val="20"/>
                <w:lang w:val="es-VE"/>
              </w:rPr>
              <w:t xml:space="preserve"> </w:t>
            </w:r>
            <w:proofErr w:type="spellStart"/>
            <w:r w:rsidRPr="00823B15">
              <w:rPr>
                <w:rFonts w:ascii="Consolas" w:hAnsi="Consolas" w:cs="Consolas"/>
                <w:b/>
                <w:bCs/>
                <w:spacing w:val="-20"/>
                <w:sz w:val="20"/>
                <w:szCs w:val="20"/>
                <w:lang w:val="es-VE"/>
              </w:rPr>
              <w:t>FrenteCola</w:t>
            </w:r>
            <w:proofErr w:type="spellEnd"/>
            <w:r w:rsidRPr="00823B15">
              <w:rPr>
                <w:rFonts w:ascii="Consolas" w:hAnsi="Consolas" w:cs="Consolas"/>
                <w:b/>
                <w:bCs/>
                <w:spacing w:val="-20"/>
                <w:sz w:val="20"/>
                <w:szCs w:val="20"/>
                <w:lang w:val="es-VE"/>
              </w:rPr>
              <w:t>(</w:t>
            </w:r>
            <w:proofErr w:type="spellStart"/>
            <w:r w:rsidRPr="00823B15">
              <w:rPr>
                <w:rFonts w:ascii="Consolas" w:hAnsi="Consolas" w:cs="Consolas"/>
                <w:b/>
                <w:bCs/>
                <w:spacing w:val="-20"/>
                <w:sz w:val="20"/>
                <w:szCs w:val="20"/>
                <w:lang w:val="es-VE"/>
              </w:rPr>
              <w:t>ptNODO</w:t>
            </w:r>
            <w:proofErr w:type="spellEnd"/>
            <w:r w:rsidRPr="00823B15">
              <w:rPr>
                <w:rFonts w:ascii="Consolas" w:hAnsi="Consolas" w:cs="Consolas"/>
                <w:b/>
                <w:bCs/>
                <w:spacing w:val="-20"/>
                <w:sz w:val="20"/>
                <w:szCs w:val="20"/>
                <w:lang w:val="es-VE"/>
              </w:rPr>
              <w:t xml:space="preserve">  frente, DATO &amp;</w:t>
            </w:r>
            <w:proofErr w:type="spellStart"/>
            <w:r w:rsidRPr="00823B15">
              <w:rPr>
                <w:rFonts w:ascii="Consolas" w:hAnsi="Consolas" w:cs="Consolas"/>
                <w:b/>
                <w:bCs/>
                <w:spacing w:val="-20"/>
                <w:sz w:val="20"/>
                <w:szCs w:val="20"/>
                <w:lang w:val="es-VE"/>
              </w:rPr>
              <w:t>Elem</w:t>
            </w:r>
            <w:proofErr w:type="spellEnd"/>
            <w:r w:rsidRPr="00823B15">
              <w:rPr>
                <w:rFonts w:ascii="Consolas" w:hAnsi="Consolas" w:cs="Consolas"/>
                <w:b/>
                <w:bCs/>
                <w:spacing w:val="-20"/>
                <w:sz w:val="20"/>
                <w:szCs w:val="20"/>
                <w:lang w:val="es-VE"/>
              </w:rPr>
              <w:t>)</w:t>
            </w:r>
          </w:p>
          <w:p w:rsidR="00823B15" w:rsidRPr="00823B15" w:rsidRDefault="00823B15" w:rsidP="00533822">
            <w:pPr>
              <w:tabs>
                <w:tab w:val="left" w:pos="432"/>
                <w:tab w:val="left" w:pos="828"/>
              </w:tabs>
              <w:spacing w:line="200" w:lineRule="exact"/>
              <w:jc w:val="both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823B15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{  </w:t>
            </w:r>
            <w:r w:rsidRPr="00823B15">
              <w:rPr>
                <w:rFonts w:ascii="Consolas" w:hAnsi="Consolas" w:cs="Consolas"/>
                <w:b/>
                <w:bCs/>
                <w:sz w:val="20"/>
                <w:szCs w:val="20"/>
              </w:rPr>
              <w:tab/>
              <w:t>if(</w:t>
            </w:r>
            <w:proofErr w:type="spellStart"/>
            <w:r w:rsidRPr="00823B15">
              <w:rPr>
                <w:rFonts w:ascii="Consolas" w:hAnsi="Consolas" w:cs="Consolas"/>
                <w:b/>
                <w:bCs/>
                <w:sz w:val="20"/>
                <w:szCs w:val="20"/>
              </w:rPr>
              <w:t>frente</w:t>
            </w:r>
            <w:proofErr w:type="spellEnd"/>
            <w:r w:rsidRPr="00823B15">
              <w:rPr>
                <w:rFonts w:ascii="Consolas" w:hAnsi="Consolas" w:cs="Consolas"/>
                <w:b/>
                <w:bCs/>
                <w:sz w:val="20"/>
                <w:szCs w:val="20"/>
              </w:rPr>
              <w:t>!=NULL)</w:t>
            </w:r>
          </w:p>
          <w:p w:rsidR="00823B15" w:rsidRPr="00823B15" w:rsidRDefault="00823B15" w:rsidP="00533822">
            <w:pPr>
              <w:tabs>
                <w:tab w:val="left" w:pos="432"/>
                <w:tab w:val="left" w:pos="828"/>
              </w:tabs>
              <w:spacing w:line="200" w:lineRule="exact"/>
              <w:jc w:val="both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823B15">
              <w:rPr>
                <w:rFonts w:ascii="Consolas" w:hAnsi="Consolas" w:cs="Consolas"/>
                <w:b/>
                <w:bCs/>
                <w:sz w:val="20"/>
                <w:szCs w:val="20"/>
              </w:rPr>
              <w:tab/>
              <w:t>{</w:t>
            </w:r>
            <w:r w:rsidRPr="00823B15">
              <w:rPr>
                <w:rFonts w:ascii="Consolas" w:hAnsi="Consolas" w:cs="Consolas"/>
                <w:b/>
                <w:bCs/>
                <w:sz w:val="20"/>
                <w:szCs w:val="20"/>
              </w:rPr>
              <w:tab/>
              <w:t xml:space="preserve">Elem = </w:t>
            </w:r>
            <w:proofErr w:type="spellStart"/>
            <w:r w:rsidRPr="00823B15">
              <w:rPr>
                <w:rFonts w:ascii="Consolas" w:hAnsi="Consolas" w:cs="Consolas"/>
                <w:b/>
                <w:bCs/>
                <w:sz w:val="20"/>
                <w:szCs w:val="20"/>
              </w:rPr>
              <w:t>frente</w:t>
            </w:r>
            <w:proofErr w:type="spellEnd"/>
            <w:r w:rsidRPr="00823B15">
              <w:rPr>
                <w:rFonts w:ascii="Consolas" w:hAnsi="Consolas" w:cs="Consolas"/>
                <w:b/>
                <w:bCs/>
                <w:sz w:val="20"/>
                <w:szCs w:val="20"/>
              </w:rPr>
              <w:t>-&gt;Info;</w:t>
            </w:r>
          </w:p>
          <w:p w:rsidR="00823B15" w:rsidRPr="00823B15" w:rsidRDefault="00823B15" w:rsidP="00533822">
            <w:pPr>
              <w:tabs>
                <w:tab w:val="left" w:pos="432"/>
                <w:tab w:val="left" w:pos="828"/>
              </w:tabs>
              <w:spacing w:line="200" w:lineRule="exact"/>
              <w:jc w:val="both"/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</w:pPr>
            <w:r w:rsidRPr="00823B15">
              <w:rPr>
                <w:rFonts w:ascii="Consolas" w:hAnsi="Consolas" w:cs="Consolas"/>
                <w:b/>
                <w:bCs/>
                <w:sz w:val="20"/>
                <w:szCs w:val="20"/>
              </w:rPr>
              <w:tab/>
            </w:r>
            <w:r w:rsidRPr="00823B15">
              <w:rPr>
                <w:rFonts w:ascii="Consolas" w:hAnsi="Consolas" w:cs="Consolas"/>
                <w:b/>
                <w:bCs/>
                <w:sz w:val="20"/>
                <w:szCs w:val="20"/>
              </w:rPr>
              <w:tab/>
            </w:r>
            <w:proofErr w:type="spellStart"/>
            <w:r w:rsidRPr="00823B15"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  <w:t>return</w:t>
            </w:r>
            <w:proofErr w:type="spellEnd"/>
            <w:r w:rsidRPr="00823B15"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  <w:t xml:space="preserve"> 1;</w:t>
            </w:r>
          </w:p>
          <w:p w:rsidR="00823B15" w:rsidRPr="00823B15" w:rsidRDefault="00823B15" w:rsidP="00533822">
            <w:pPr>
              <w:tabs>
                <w:tab w:val="left" w:pos="432"/>
                <w:tab w:val="left" w:pos="828"/>
              </w:tabs>
              <w:spacing w:line="200" w:lineRule="exact"/>
              <w:jc w:val="both"/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</w:pPr>
            <w:r w:rsidRPr="00823B15"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  <w:tab/>
              <w:t>}</w:t>
            </w:r>
          </w:p>
          <w:p w:rsidR="00823B15" w:rsidRPr="00823B15" w:rsidRDefault="00823B15" w:rsidP="00533822">
            <w:pPr>
              <w:tabs>
                <w:tab w:val="left" w:pos="432"/>
                <w:tab w:val="left" w:pos="828"/>
              </w:tabs>
              <w:spacing w:line="200" w:lineRule="exact"/>
              <w:jc w:val="both"/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</w:pPr>
            <w:r w:rsidRPr="00823B15"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  <w:tab/>
            </w:r>
            <w:proofErr w:type="spellStart"/>
            <w:r w:rsidRPr="00823B15"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  <w:t>else</w:t>
            </w:r>
            <w:proofErr w:type="spellEnd"/>
            <w:r w:rsidRPr="00823B15"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  <w:t xml:space="preserve"> </w:t>
            </w:r>
            <w:proofErr w:type="spellStart"/>
            <w:r w:rsidRPr="00823B15"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  <w:t>return</w:t>
            </w:r>
            <w:proofErr w:type="spellEnd"/>
            <w:r w:rsidRPr="00823B15"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  <w:t xml:space="preserve"> 0;</w:t>
            </w:r>
          </w:p>
          <w:p w:rsidR="00F85D64" w:rsidRPr="00F85D64" w:rsidRDefault="00823B15" w:rsidP="00533822">
            <w:pPr>
              <w:tabs>
                <w:tab w:val="left" w:pos="432"/>
                <w:tab w:val="left" w:pos="828"/>
              </w:tabs>
              <w:spacing w:line="200" w:lineRule="exact"/>
              <w:jc w:val="both"/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</w:pPr>
            <w:r w:rsidRPr="00823B15"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  <w:t>}</w:t>
            </w:r>
          </w:p>
        </w:tc>
        <w:tc>
          <w:tcPr>
            <w:tcW w:w="4819" w:type="dxa"/>
            <w:vMerge w:val="restart"/>
          </w:tcPr>
          <w:p w:rsidR="00823B15" w:rsidRPr="00823B15" w:rsidRDefault="00823B15" w:rsidP="00533822">
            <w:pPr>
              <w:spacing w:line="200" w:lineRule="exact"/>
              <w:jc w:val="both"/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</w:pPr>
            <w:proofErr w:type="spellStart"/>
            <w:r w:rsidRPr="00823B15"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  <w:t>void</w:t>
            </w:r>
            <w:proofErr w:type="spellEnd"/>
            <w:r w:rsidRPr="00823B15"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  <w:t xml:space="preserve"> </w:t>
            </w:r>
            <w:proofErr w:type="spellStart"/>
            <w:r w:rsidRPr="00823B15"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  <w:t>MostrarCola</w:t>
            </w:r>
            <w:proofErr w:type="spellEnd"/>
            <w:r w:rsidRPr="00823B15"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  <w:t xml:space="preserve"> (</w:t>
            </w:r>
            <w:proofErr w:type="spellStart"/>
            <w:r w:rsidRPr="00823B15"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  <w:t>ptNODO</w:t>
            </w:r>
            <w:proofErr w:type="spellEnd"/>
            <w:r w:rsidRPr="00823B15"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  <w:t xml:space="preserve"> Cola)</w:t>
            </w:r>
          </w:p>
          <w:p w:rsidR="00823B15" w:rsidRPr="00823B15" w:rsidRDefault="00823B15" w:rsidP="00533822">
            <w:pPr>
              <w:spacing w:line="200" w:lineRule="exact"/>
              <w:jc w:val="both"/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</w:pPr>
            <w:r w:rsidRPr="00823B15"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  <w:t>{</w:t>
            </w:r>
            <w:r w:rsidRPr="00823B15"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  <w:tab/>
            </w:r>
            <w:proofErr w:type="spellStart"/>
            <w:r w:rsidRPr="00823B15"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  <w:t>ptNODO</w:t>
            </w:r>
            <w:proofErr w:type="spellEnd"/>
            <w:r w:rsidRPr="00823B15"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  <w:t xml:space="preserve"> A=Cola;</w:t>
            </w:r>
          </w:p>
          <w:p w:rsidR="00823B15" w:rsidRPr="00823B15" w:rsidRDefault="00823B15" w:rsidP="00533822">
            <w:pPr>
              <w:spacing w:line="200" w:lineRule="exact"/>
              <w:jc w:val="both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823B15"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  <w:t xml:space="preserve">  </w:t>
            </w:r>
            <w:r w:rsidRPr="00823B15"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  <w:tab/>
            </w:r>
            <w:r w:rsidRPr="00823B15">
              <w:rPr>
                <w:rFonts w:ascii="Consolas" w:hAnsi="Consolas" w:cs="Consolas"/>
                <w:b/>
                <w:bCs/>
                <w:sz w:val="20"/>
                <w:szCs w:val="20"/>
              </w:rPr>
              <w:t>if (A != NULL)</w:t>
            </w:r>
          </w:p>
          <w:p w:rsidR="00823B15" w:rsidRPr="00823B15" w:rsidRDefault="00823B15" w:rsidP="00533822">
            <w:pPr>
              <w:spacing w:line="200" w:lineRule="exact"/>
              <w:jc w:val="both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823B15">
              <w:rPr>
                <w:rFonts w:ascii="Consolas" w:hAnsi="Consolas" w:cs="Consolas"/>
                <w:b/>
                <w:bCs/>
                <w:sz w:val="20"/>
                <w:szCs w:val="20"/>
              </w:rPr>
              <w:tab/>
              <w:t>{</w:t>
            </w:r>
            <w:r w:rsidRPr="00823B15">
              <w:rPr>
                <w:rFonts w:ascii="Consolas" w:hAnsi="Consolas" w:cs="Consolas"/>
                <w:b/>
                <w:bCs/>
                <w:sz w:val="20"/>
                <w:szCs w:val="20"/>
              </w:rPr>
              <w:tab/>
              <w:t>while(A!= NULL)</w:t>
            </w:r>
          </w:p>
          <w:p w:rsidR="00823B15" w:rsidRPr="00823B15" w:rsidRDefault="00823B15" w:rsidP="00533822">
            <w:pPr>
              <w:spacing w:line="200" w:lineRule="exact"/>
              <w:jc w:val="both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823B15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 </w:t>
            </w:r>
            <w:r w:rsidRPr="00823B15">
              <w:rPr>
                <w:rFonts w:ascii="Consolas" w:hAnsi="Consolas" w:cs="Consolas"/>
                <w:b/>
                <w:bCs/>
                <w:sz w:val="20"/>
                <w:szCs w:val="20"/>
              </w:rPr>
              <w:tab/>
            </w:r>
            <w:r w:rsidRPr="00823B15">
              <w:rPr>
                <w:rFonts w:ascii="Consolas" w:hAnsi="Consolas" w:cs="Consolas"/>
                <w:b/>
                <w:bCs/>
                <w:sz w:val="20"/>
                <w:szCs w:val="20"/>
              </w:rPr>
              <w:tab/>
              <w:t>{</w:t>
            </w:r>
            <w:r w:rsidRPr="00823B15">
              <w:rPr>
                <w:rFonts w:ascii="Consolas" w:hAnsi="Consolas" w:cs="Consolas"/>
                <w:b/>
                <w:bCs/>
                <w:sz w:val="20"/>
                <w:szCs w:val="20"/>
              </w:rPr>
              <w:tab/>
            </w:r>
            <w:proofErr w:type="spellStart"/>
            <w:r w:rsidRPr="00823B15">
              <w:rPr>
                <w:rFonts w:ascii="Consolas" w:hAnsi="Consolas" w:cs="Consolas"/>
                <w:b/>
                <w:bCs/>
                <w:sz w:val="20"/>
                <w:szCs w:val="20"/>
              </w:rPr>
              <w:t>cout</w:t>
            </w:r>
            <w:proofErr w:type="spellEnd"/>
            <w:r w:rsidRPr="00823B15">
              <w:rPr>
                <w:rFonts w:ascii="Consolas" w:hAnsi="Consolas" w:cs="Consolas"/>
                <w:b/>
                <w:bCs/>
                <w:sz w:val="20"/>
                <w:szCs w:val="20"/>
              </w:rPr>
              <w:t>&lt;&lt;A-&gt;Info&lt;&lt;</w:t>
            </w:r>
            <w:proofErr w:type="spellStart"/>
            <w:r w:rsidRPr="00823B15">
              <w:rPr>
                <w:rFonts w:ascii="Consolas" w:hAnsi="Consolas" w:cs="Consolas"/>
                <w:b/>
                <w:bCs/>
                <w:sz w:val="20"/>
                <w:szCs w:val="20"/>
              </w:rPr>
              <w:t>endl</w:t>
            </w:r>
            <w:proofErr w:type="spellEnd"/>
            <w:r w:rsidRPr="00823B15">
              <w:rPr>
                <w:rFonts w:ascii="Consolas" w:hAnsi="Consolas" w:cs="Consolas"/>
                <w:b/>
                <w:bCs/>
                <w:sz w:val="20"/>
                <w:szCs w:val="20"/>
              </w:rPr>
              <w:t>;</w:t>
            </w:r>
          </w:p>
          <w:p w:rsidR="00823B15" w:rsidRPr="00823B15" w:rsidRDefault="00823B15" w:rsidP="00533822">
            <w:pPr>
              <w:spacing w:line="200" w:lineRule="exact"/>
              <w:jc w:val="both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823B15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  </w:t>
            </w:r>
            <w:r w:rsidRPr="00823B15">
              <w:rPr>
                <w:rFonts w:ascii="Consolas" w:hAnsi="Consolas" w:cs="Consolas"/>
                <w:b/>
                <w:bCs/>
                <w:sz w:val="20"/>
                <w:szCs w:val="20"/>
              </w:rPr>
              <w:tab/>
            </w:r>
            <w:r w:rsidRPr="00823B15">
              <w:rPr>
                <w:rFonts w:ascii="Consolas" w:hAnsi="Consolas" w:cs="Consolas"/>
                <w:b/>
                <w:bCs/>
                <w:sz w:val="20"/>
                <w:szCs w:val="20"/>
              </w:rPr>
              <w:tab/>
            </w:r>
            <w:r w:rsidRPr="00823B15">
              <w:rPr>
                <w:rFonts w:ascii="Consolas" w:hAnsi="Consolas" w:cs="Consolas"/>
                <w:b/>
                <w:bCs/>
                <w:sz w:val="20"/>
                <w:szCs w:val="20"/>
              </w:rPr>
              <w:tab/>
              <w:t>A=A-&gt;Sig;</w:t>
            </w:r>
          </w:p>
          <w:p w:rsidR="00823B15" w:rsidRPr="00823B15" w:rsidRDefault="00823B15" w:rsidP="00533822">
            <w:pPr>
              <w:spacing w:line="200" w:lineRule="exact"/>
              <w:jc w:val="both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823B15">
              <w:rPr>
                <w:rFonts w:ascii="Consolas" w:hAnsi="Consolas" w:cs="Consolas"/>
                <w:b/>
                <w:bCs/>
                <w:sz w:val="20"/>
                <w:szCs w:val="20"/>
              </w:rPr>
              <w:tab/>
            </w:r>
            <w:r w:rsidRPr="00823B15">
              <w:rPr>
                <w:rFonts w:ascii="Consolas" w:hAnsi="Consolas" w:cs="Consolas"/>
                <w:b/>
                <w:bCs/>
                <w:sz w:val="20"/>
                <w:szCs w:val="20"/>
              </w:rPr>
              <w:tab/>
              <w:t>}</w:t>
            </w:r>
          </w:p>
          <w:p w:rsidR="00823B15" w:rsidRPr="00823B15" w:rsidRDefault="00823B15" w:rsidP="00533822">
            <w:pPr>
              <w:spacing w:line="200" w:lineRule="exact"/>
              <w:jc w:val="both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823B15">
              <w:rPr>
                <w:rFonts w:ascii="Consolas" w:hAnsi="Consolas" w:cs="Consolas"/>
                <w:b/>
                <w:bCs/>
                <w:sz w:val="20"/>
                <w:szCs w:val="20"/>
              </w:rPr>
              <w:tab/>
              <w:t>}</w:t>
            </w:r>
          </w:p>
          <w:p w:rsidR="00823B15" w:rsidRPr="00823B15" w:rsidRDefault="00823B15" w:rsidP="00533822">
            <w:pPr>
              <w:spacing w:line="200" w:lineRule="exact"/>
              <w:jc w:val="both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823B15">
              <w:rPr>
                <w:rFonts w:ascii="Consolas" w:hAnsi="Consolas" w:cs="Consolas"/>
                <w:b/>
                <w:bCs/>
                <w:sz w:val="20"/>
                <w:szCs w:val="20"/>
              </w:rPr>
              <w:tab/>
              <w:t xml:space="preserve">else </w:t>
            </w:r>
            <w:proofErr w:type="spellStart"/>
            <w:r w:rsidRPr="00823B15">
              <w:rPr>
                <w:rFonts w:ascii="Consolas" w:hAnsi="Consolas" w:cs="Consolas"/>
                <w:b/>
                <w:bCs/>
                <w:sz w:val="20"/>
                <w:szCs w:val="20"/>
              </w:rPr>
              <w:t>cout</w:t>
            </w:r>
            <w:proofErr w:type="spellEnd"/>
            <w:r w:rsidRPr="00823B15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&lt;&lt;"COLA </w:t>
            </w:r>
            <w:proofErr w:type="spellStart"/>
            <w:r w:rsidRPr="00823B15">
              <w:rPr>
                <w:rFonts w:ascii="Consolas" w:hAnsi="Consolas" w:cs="Consolas"/>
                <w:b/>
                <w:bCs/>
                <w:sz w:val="20"/>
                <w:szCs w:val="20"/>
              </w:rPr>
              <w:t>Vacia</w:t>
            </w:r>
            <w:proofErr w:type="spellEnd"/>
            <w:r w:rsidRPr="00823B15">
              <w:rPr>
                <w:rFonts w:ascii="Consolas" w:hAnsi="Consolas" w:cs="Consolas"/>
                <w:b/>
                <w:bCs/>
                <w:sz w:val="20"/>
                <w:szCs w:val="20"/>
              </w:rPr>
              <w:t>";</w:t>
            </w:r>
          </w:p>
          <w:p w:rsidR="00823B15" w:rsidRPr="00823B15" w:rsidRDefault="00823B15" w:rsidP="00533822">
            <w:pPr>
              <w:spacing w:line="200" w:lineRule="exact"/>
              <w:jc w:val="both"/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</w:pPr>
            <w:r w:rsidRPr="00823B15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    </w:t>
            </w:r>
            <w:proofErr w:type="spellStart"/>
            <w:r w:rsidRPr="00823B15"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  <w:t>getch</w:t>
            </w:r>
            <w:proofErr w:type="spellEnd"/>
            <w:r w:rsidRPr="00823B15"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  <w:t>();</w:t>
            </w:r>
          </w:p>
          <w:p w:rsidR="00823B15" w:rsidRPr="00823B15" w:rsidRDefault="00823B15" w:rsidP="00533822">
            <w:pPr>
              <w:spacing w:line="200" w:lineRule="exact"/>
              <w:jc w:val="both"/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</w:pPr>
            <w:r w:rsidRPr="00823B15"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  <w:t>}</w:t>
            </w:r>
          </w:p>
          <w:p w:rsidR="00F85D64" w:rsidRPr="00F85D64" w:rsidRDefault="00F85D64" w:rsidP="00533822">
            <w:pPr>
              <w:spacing w:line="200" w:lineRule="exact"/>
              <w:jc w:val="both"/>
              <w:rPr>
                <w:rFonts w:ascii="Consolas" w:hAnsi="Consolas" w:cs="Consolas"/>
                <w:b/>
                <w:bCs/>
                <w:sz w:val="20"/>
                <w:szCs w:val="20"/>
                <w:lang w:val="es-VE"/>
              </w:rPr>
            </w:pPr>
          </w:p>
        </w:tc>
      </w:tr>
      <w:tr w:rsidR="00F85D64" w:rsidTr="00823B15">
        <w:trPr>
          <w:trHeight w:val="902"/>
        </w:trPr>
        <w:tc>
          <w:tcPr>
            <w:tcW w:w="4818" w:type="dxa"/>
          </w:tcPr>
          <w:p w:rsidR="00F85D64" w:rsidRPr="00823B15" w:rsidRDefault="00823B15" w:rsidP="001601BE">
            <w:pPr>
              <w:jc w:val="both"/>
              <w:rPr>
                <w:rFonts w:ascii="Consolas" w:hAnsi="Consolas" w:cs="Consolas"/>
                <w:b/>
                <w:bCs/>
                <w:spacing w:val="-20"/>
                <w:sz w:val="20"/>
                <w:szCs w:val="20"/>
                <w:lang w:val="es-VE"/>
              </w:rPr>
            </w:pPr>
            <w:proofErr w:type="spellStart"/>
            <w:r w:rsidRPr="00823B15">
              <w:rPr>
                <w:rFonts w:ascii="Consolas" w:hAnsi="Consolas" w:cs="Consolas"/>
                <w:b/>
                <w:bCs/>
                <w:spacing w:val="-20"/>
                <w:sz w:val="20"/>
                <w:szCs w:val="20"/>
                <w:lang w:val="es-ES"/>
              </w:rPr>
              <w:t>void</w:t>
            </w:r>
            <w:proofErr w:type="spellEnd"/>
            <w:r w:rsidRPr="00823B15">
              <w:rPr>
                <w:rFonts w:ascii="Consolas" w:hAnsi="Consolas" w:cs="Consolas"/>
                <w:b/>
                <w:bCs/>
                <w:spacing w:val="-20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823B15">
              <w:rPr>
                <w:rFonts w:ascii="Consolas" w:hAnsi="Consolas" w:cs="Consolas"/>
                <w:b/>
                <w:bCs/>
                <w:spacing w:val="-20"/>
                <w:sz w:val="20"/>
                <w:szCs w:val="20"/>
                <w:lang w:val="es-ES"/>
              </w:rPr>
              <w:t>BorrarColaA</w:t>
            </w:r>
            <w:proofErr w:type="spellEnd"/>
            <w:r w:rsidR="00F85D64" w:rsidRPr="00823B15">
              <w:rPr>
                <w:rFonts w:ascii="Consolas" w:hAnsi="Consolas" w:cs="Consolas"/>
                <w:b/>
                <w:bCs/>
                <w:spacing w:val="-20"/>
                <w:sz w:val="20"/>
                <w:szCs w:val="20"/>
                <w:lang w:val="es-ES"/>
              </w:rPr>
              <w:t>(</w:t>
            </w:r>
            <w:proofErr w:type="spellStart"/>
            <w:r w:rsidR="00F85D64" w:rsidRPr="00823B15">
              <w:rPr>
                <w:rFonts w:ascii="Consolas" w:hAnsi="Consolas" w:cs="Consolas"/>
                <w:b/>
                <w:bCs/>
                <w:spacing w:val="-20"/>
                <w:sz w:val="20"/>
                <w:szCs w:val="20"/>
                <w:lang w:val="es-ES"/>
              </w:rPr>
              <w:t>ptNODO</w:t>
            </w:r>
            <w:proofErr w:type="spellEnd"/>
            <w:r w:rsidR="00F85D64" w:rsidRPr="00823B15">
              <w:rPr>
                <w:rFonts w:ascii="Consolas" w:hAnsi="Consolas" w:cs="Consolas"/>
                <w:b/>
                <w:bCs/>
                <w:spacing w:val="-20"/>
                <w:sz w:val="20"/>
                <w:szCs w:val="20"/>
                <w:lang w:val="es-ES"/>
              </w:rPr>
              <w:t xml:space="preserve"> &amp;</w:t>
            </w:r>
            <w:r w:rsidRPr="00823B15">
              <w:rPr>
                <w:rFonts w:ascii="Consolas" w:hAnsi="Consolas" w:cs="Consolas"/>
                <w:b/>
                <w:bCs/>
                <w:spacing w:val="-20"/>
                <w:sz w:val="20"/>
                <w:szCs w:val="20"/>
                <w:lang w:val="es-ES"/>
              </w:rPr>
              <w:t>Cola</w:t>
            </w:r>
            <w:r w:rsidR="00F85D64" w:rsidRPr="00823B15">
              <w:rPr>
                <w:rFonts w:ascii="Consolas" w:hAnsi="Consolas" w:cs="Consolas"/>
                <w:b/>
                <w:bCs/>
                <w:spacing w:val="-20"/>
                <w:sz w:val="20"/>
                <w:szCs w:val="20"/>
                <w:lang w:val="es-ES"/>
              </w:rPr>
              <w:t>)</w:t>
            </w:r>
          </w:p>
          <w:p w:rsidR="00F85D64" w:rsidRPr="00823B15" w:rsidRDefault="00F85D64" w:rsidP="001601BE">
            <w:pPr>
              <w:jc w:val="both"/>
              <w:rPr>
                <w:rFonts w:ascii="Consolas" w:hAnsi="Consolas" w:cs="Consolas"/>
                <w:b/>
                <w:bCs/>
                <w:spacing w:val="-20"/>
                <w:sz w:val="20"/>
                <w:szCs w:val="20"/>
              </w:rPr>
            </w:pPr>
            <w:r w:rsidRPr="00823B15">
              <w:rPr>
                <w:rFonts w:ascii="Consolas" w:hAnsi="Consolas" w:cs="Consolas"/>
                <w:b/>
                <w:bCs/>
                <w:spacing w:val="-20"/>
                <w:sz w:val="20"/>
                <w:szCs w:val="20"/>
              </w:rPr>
              <w:t xml:space="preserve">{   </w:t>
            </w:r>
            <w:proofErr w:type="spellStart"/>
            <w:r w:rsidRPr="00823B15">
              <w:rPr>
                <w:rFonts w:ascii="Consolas" w:hAnsi="Consolas" w:cs="Consolas"/>
                <w:b/>
                <w:bCs/>
                <w:spacing w:val="-20"/>
                <w:sz w:val="20"/>
                <w:szCs w:val="20"/>
              </w:rPr>
              <w:t>int</w:t>
            </w:r>
            <w:proofErr w:type="spellEnd"/>
            <w:r w:rsidRPr="00823B15">
              <w:rPr>
                <w:rFonts w:ascii="Consolas" w:hAnsi="Consolas" w:cs="Consolas"/>
                <w:b/>
                <w:bCs/>
                <w:spacing w:val="-20"/>
                <w:sz w:val="20"/>
                <w:szCs w:val="20"/>
              </w:rPr>
              <w:t xml:space="preserve"> Elem;</w:t>
            </w:r>
          </w:p>
          <w:p w:rsidR="00F85D64" w:rsidRPr="00823B15" w:rsidRDefault="00F85D64" w:rsidP="001601BE">
            <w:pPr>
              <w:jc w:val="both"/>
              <w:rPr>
                <w:rFonts w:ascii="Consolas" w:hAnsi="Consolas" w:cs="Consolas"/>
                <w:b/>
                <w:bCs/>
                <w:spacing w:val="-20"/>
                <w:sz w:val="20"/>
                <w:szCs w:val="20"/>
                <w:lang w:val="es-VE"/>
              </w:rPr>
            </w:pPr>
            <w:r w:rsidRPr="00823B15">
              <w:rPr>
                <w:rFonts w:ascii="Consolas" w:hAnsi="Consolas" w:cs="Consolas"/>
                <w:b/>
                <w:bCs/>
                <w:spacing w:val="-20"/>
                <w:sz w:val="20"/>
                <w:szCs w:val="20"/>
                <w:lang w:val="es-VE"/>
              </w:rPr>
              <w:t xml:space="preserve">    </w:t>
            </w:r>
            <w:proofErr w:type="spellStart"/>
            <w:r w:rsidRPr="00823B15">
              <w:rPr>
                <w:rFonts w:ascii="Consolas" w:hAnsi="Consolas" w:cs="Consolas"/>
                <w:b/>
                <w:bCs/>
                <w:spacing w:val="-20"/>
                <w:sz w:val="20"/>
                <w:szCs w:val="20"/>
                <w:lang w:val="es-VE"/>
              </w:rPr>
              <w:t>while</w:t>
            </w:r>
            <w:proofErr w:type="spellEnd"/>
            <w:r w:rsidRPr="00823B15">
              <w:rPr>
                <w:rFonts w:ascii="Consolas" w:hAnsi="Consolas" w:cs="Consolas"/>
                <w:b/>
                <w:bCs/>
                <w:spacing w:val="-20"/>
                <w:sz w:val="20"/>
                <w:szCs w:val="20"/>
                <w:lang w:val="es-VE"/>
              </w:rPr>
              <w:t>(</w:t>
            </w:r>
            <w:r w:rsidR="00823B15" w:rsidRPr="00823B15">
              <w:rPr>
                <w:rFonts w:ascii="Consolas" w:hAnsi="Consolas" w:cs="Consolas"/>
                <w:b/>
                <w:bCs/>
                <w:spacing w:val="-20"/>
                <w:sz w:val="20"/>
                <w:szCs w:val="20"/>
                <w:lang w:val="es-VE"/>
              </w:rPr>
              <w:t xml:space="preserve">Cola!=NULL) </w:t>
            </w:r>
            <w:r w:rsidR="00823B15" w:rsidRPr="00823B15">
              <w:rPr>
                <w:rFonts w:ascii="Consolas" w:hAnsi="Consolas" w:cs="Consolas"/>
                <w:b/>
                <w:bCs/>
                <w:spacing w:val="-20"/>
                <w:sz w:val="20"/>
                <w:szCs w:val="20"/>
                <w:lang w:val="es-VE"/>
              </w:rPr>
              <w:tab/>
            </w:r>
            <w:proofErr w:type="spellStart"/>
            <w:r w:rsidR="00823B15" w:rsidRPr="00823B15">
              <w:rPr>
                <w:rFonts w:ascii="Consolas" w:hAnsi="Consolas" w:cs="Consolas"/>
                <w:b/>
                <w:bCs/>
                <w:spacing w:val="-20"/>
                <w:sz w:val="20"/>
                <w:szCs w:val="20"/>
                <w:lang w:val="es-VE"/>
              </w:rPr>
              <w:t>PopCola</w:t>
            </w:r>
            <w:proofErr w:type="spellEnd"/>
            <w:r w:rsidRPr="00823B15">
              <w:rPr>
                <w:rFonts w:ascii="Consolas" w:hAnsi="Consolas" w:cs="Consolas"/>
                <w:b/>
                <w:bCs/>
                <w:spacing w:val="-20"/>
                <w:sz w:val="20"/>
                <w:szCs w:val="20"/>
                <w:lang w:val="es-VE"/>
              </w:rPr>
              <w:t>(</w:t>
            </w:r>
            <w:proofErr w:type="spellStart"/>
            <w:r w:rsidR="00823B15" w:rsidRPr="00823B15">
              <w:rPr>
                <w:rFonts w:ascii="Consolas" w:hAnsi="Consolas" w:cs="Consolas"/>
                <w:b/>
                <w:bCs/>
                <w:spacing w:val="-20"/>
                <w:sz w:val="20"/>
                <w:szCs w:val="20"/>
                <w:lang w:val="es-VE"/>
              </w:rPr>
              <w:t>Cola</w:t>
            </w:r>
            <w:r w:rsidRPr="00823B15">
              <w:rPr>
                <w:rFonts w:ascii="Consolas" w:hAnsi="Consolas" w:cs="Consolas"/>
                <w:b/>
                <w:bCs/>
                <w:spacing w:val="-20"/>
                <w:sz w:val="20"/>
                <w:szCs w:val="20"/>
                <w:lang w:val="es-VE"/>
              </w:rPr>
              <w:t>,Elem</w:t>
            </w:r>
            <w:proofErr w:type="spellEnd"/>
            <w:r w:rsidRPr="00823B15">
              <w:rPr>
                <w:rFonts w:ascii="Consolas" w:hAnsi="Consolas" w:cs="Consolas"/>
                <w:b/>
                <w:bCs/>
                <w:spacing w:val="-20"/>
                <w:sz w:val="20"/>
                <w:szCs w:val="20"/>
                <w:lang w:val="es-VE"/>
              </w:rPr>
              <w:t>);</w:t>
            </w:r>
          </w:p>
          <w:p w:rsidR="00F85D64" w:rsidRPr="00823B15" w:rsidRDefault="00F85D64" w:rsidP="00823B15">
            <w:pPr>
              <w:spacing w:after="120"/>
              <w:jc w:val="both"/>
              <w:rPr>
                <w:rFonts w:ascii="Consolas" w:hAnsi="Consolas" w:cs="Consolas"/>
                <w:b/>
                <w:bCs/>
                <w:spacing w:val="-20"/>
                <w:sz w:val="20"/>
                <w:szCs w:val="20"/>
                <w:lang w:val="es-VE"/>
              </w:rPr>
            </w:pPr>
            <w:r w:rsidRPr="00823B15">
              <w:rPr>
                <w:rFonts w:ascii="Consolas" w:hAnsi="Consolas" w:cs="Consolas"/>
                <w:b/>
                <w:bCs/>
                <w:spacing w:val="-20"/>
                <w:sz w:val="20"/>
                <w:szCs w:val="20"/>
                <w:lang w:val="es-ES"/>
              </w:rPr>
              <w:t>}</w:t>
            </w:r>
          </w:p>
        </w:tc>
        <w:tc>
          <w:tcPr>
            <w:tcW w:w="4819" w:type="dxa"/>
            <w:vMerge/>
          </w:tcPr>
          <w:p w:rsidR="00F85D64" w:rsidRPr="00F85D64" w:rsidRDefault="00F85D64" w:rsidP="00F85D64">
            <w:pPr>
              <w:jc w:val="both"/>
              <w:rPr>
                <w:rFonts w:ascii="Consolas" w:hAnsi="Consolas" w:cs="Consolas"/>
                <w:b/>
                <w:bCs/>
                <w:sz w:val="20"/>
                <w:szCs w:val="20"/>
                <w:lang w:val="es-ES"/>
              </w:rPr>
            </w:pPr>
          </w:p>
        </w:tc>
      </w:tr>
    </w:tbl>
    <w:p w:rsidR="007206BC" w:rsidRPr="007206BC" w:rsidRDefault="00DE7EE1" w:rsidP="007206BC">
      <w:pPr>
        <w:tabs>
          <w:tab w:val="left" w:pos="426"/>
        </w:tabs>
        <w:spacing w:before="120" w:after="120"/>
        <w:jc w:val="both"/>
        <w:rPr>
          <w:rFonts w:ascii="Verdana" w:hAnsi="Verdana"/>
          <w:b/>
          <w:sz w:val="20"/>
          <w:szCs w:val="20"/>
          <w:lang w:val="es-ES"/>
        </w:rPr>
      </w:pPr>
      <w:r>
        <w:rPr>
          <w:rFonts w:ascii="Verdana" w:hAnsi="Verdana"/>
          <w:b/>
          <w:sz w:val="20"/>
          <w:szCs w:val="20"/>
          <w:lang w:val="es-ES"/>
        </w:rPr>
        <w:t>Desarrollo de la práctica.</w:t>
      </w:r>
    </w:p>
    <w:p w:rsidR="00DE7EE1" w:rsidRPr="007F2997" w:rsidRDefault="00533822" w:rsidP="00DE7EE1">
      <w:pPr>
        <w:pStyle w:val="Prrafodelista"/>
        <w:numPr>
          <w:ilvl w:val="0"/>
          <w:numId w:val="27"/>
        </w:numPr>
        <w:tabs>
          <w:tab w:val="left" w:pos="426"/>
        </w:tabs>
        <w:spacing w:before="120" w:after="120"/>
        <w:ind w:left="425" w:hanging="357"/>
        <w:contextualSpacing w:val="0"/>
        <w:jc w:val="both"/>
        <w:rPr>
          <w:rFonts w:ascii="Tahoma" w:hAnsi="Tahoma" w:cs="Tahoma"/>
          <w:sz w:val="20"/>
          <w:szCs w:val="20"/>
          <w:lang w:val="es-ES"/>
        </w:rPr>
      </w:pPr>
      <w:r>
        <w:rPr>
          <w:rFonts w:ascii="Tahoma" w:hAnsi="Tahoma" w:cs="Tahoma"/>
          <w:sz w:val="20"/>
          <w:szCs w:val="20"/>
          <w:lang w:val="es-ES"/>
        </w:rPr>
        <w:t>Usando los datos de la práctica anterior e</w:t>
      </w:r>
      <w:r w:rsidR="00DE7EE1">
        <w:rPr>
          <w:rFonts w:ascii="Tahoma" w:hAnsi="Tahoma" w:cs="Tahoma"/>
          <w:sz w:val="20"/>
          <w:szCs w:val="20"/>
          <w:lang w:val="es-ES"/>
        </w:rPr>
        <w:t xml:space="preserve">scriba un programa </w:t>
      </w:r>
      <w:r>
        <w:rPr>
          <w:rFonts w:ascii="Tahoma" w:hAnsi="Tahoma" w:cs="Tahoma"/>
          <w:sz w:val="20"/>
          <w:szCs w:val="20"/>
          <w:lang w:val="es-ES"/>
        </w:rPr>
        <w:t>que organice en cinco colas (</w:t>
      </w:r>
      <w:proofErr w:type="gramStart"/>
      <w:r>
        <w:rPr>
          <w:rFonts w:ascii="Tahoma" w:hAnsi="Tahoma" w:cs="Tahoma"/>
          <w:sz w:val="20"/>
          <w:szCs w:val="20"/>
          <w:lang w:val="es-ES"/>
        </w:rPr>
        <w:t>Lunes</w:t>
      </w:r>
      <w:proofErr w:type="gramEnd"/>
      <w:r>
        <w:rPr>
          <w:rFonts w:ascii="Tahoma" w:hAnsi="Tahoma" w:cs="Tahoma"/>
          <w:sz w:val="20"/>
          <w:szCs w:val="20"/>
          <w:lang w:val="es-ES"/>
        </w:rPr>
        <w:t>, Ma</w:t>
      </w:r>
      <w:r>
        <w:rPr>
          <w:rFonts w:ascii="Tahoma" w:hAnsi="Tahoma" w:cs="Tahoma"/>
          <w:sz w:val="20"/>
          <w:szCs w:val="20"/>
          <w:lang w:val="es-ES"/>
        </w:rPr>
        <w:t>r</w:t>
      </w:r>
      <w:r>
        <w:rPr>
          <w:rFonts w:ascii="Tahoma" w:hAnsi="Tahoma" w:cs="Tahoma"/>
          <w:sz w:val="20"/>
          <w:szCs w:val="20"/>
          <w:lang w:val="es-ES"/>
        </w:rPr>
        <w:t xml:space="preserve">tes, </w:t>
      </w:r>
      <w:r w:rsidR="00C46F7F">
        <w:rPr>
          <w:rFonts w:ascii="Tahoma" w:hAnsi="Tahoma" w:cs="Tahoma"/>
          <w:sz w:val="20"/>
          <w:szCs w:val="20"/>
          <w:lang w:val="es-ES"/>
        </w:rPr>
        <w:t>Miércoles</w:t>
      </w:r>
      <w:r>
        <w:rPr>
          <w:rFonts w:ascii="Tahoma" w:hAnsi="Tahoma" w:cs="Tahoma"/>
          <w:sz w:val="20"/>
          <w:szCs w:val="20"/>
          <w:lang w:val="es-ES"/>
        </w:rPr>
        <w:t>, Jueves, Viernes)</w:t>
      </w:r>
      <w:r w:rsidR="00C46F7F">
        <w:rPr>
          <w:rFonts w:ascii="Tahoma" w:hAnsi="Tahoma" w:cs="Tahoma"/>
          <w:sz w:val="20"/>
          <w:szCs w:val="20"/>
          <w:lang w:val="es-ES"/>
        </w:rPr>
        <w:t xml:space="preserve"> los datos referidos</w:t>
      </w:r>
      <w:r>
        <w:rPr>
          <w:rFonts w:ascii="Tahoma" w:hAnsi="Tahoma" w:cs="Tahoma"/>
          <w:sz w:val="20"/>
          <w:szCs w:val="20"/>
          <w:lang w:val="es-ES"/>
        </w:rPr>
        <w:t>. Los datos se organizan según el terminal de la c</w:t>
      </w:r>
      <w:r>
        <w:rPr>
          <w:rFonts w:ascii="Tahoma" w:hAnsi="Tahoma" w:cs="Tahoma"/>
          <w:sz w:val="20"/>
          <w:szCs w:val="20"/>
          <w:lang w:val="es-ES"/>
        </w:rPr>
        <w:t>e</w:t>
      </w:r>
      <w:r>
        <w:rPr>
          <w:rFonts w:ascii="Tahoma" w:hAnsi="Tahoma" w:cs="Tahoma"/>
          <w:sz w:val="20"/>
          <w:szCs w:val="20"/>
          <w:lang w:val="es-ES"/>
        </w:rPr>
        <w:t xml:space="preserve">dula, </w:t>
      </w:r>
      <w:r w:rsidR="00C46F7F">
        <w:rPr>
          <w:rFonts w:ascii="Tahoma" w:hAnsi="Tahoma" w:cs="Tahoma"/>
          <w:sz w:val="20"/>
          <w:szCs w:val="20"/>
          <w:lang w:val="es-ES"/>
        </w:rPr>
        <w:t>así</w:t>
      </w:r>
      <w:r>
        <w:rPr>
          <w:rFonts w:ascii="Tahoma" w:hAnsi="Tahoma" w:cs="Tahoma"/>
          <w:sz w:val="20"/>
          <w:szCs w:val="20"/>
          <w:lang w:val="es-ES"/>
        </w:rPr>
        <w:t xml:space="preserve"> las cedulas terminadas en 0 y1 van a la cola del Lunes, las t</w:t>
      </w:r>
      <w:r w:rsidR="007F582E">
        <w:rPr>
          <w:rFonts w:ascii="Tahoma" w:hAnsi="Tahoma" w:cs="Tahoma"/>
          <w:sz w:val="20"/>
          <w:szCs w:val="20"/>
          <w:lang w:val="es-ES"/>
        </w:rPr>
        <w:t>erminadas en 2/</w:t>
      </w:r>
      <w:r>
        <w:rPr>
          <w:rFonts w:ascii="Tahoma" w:hAnsi="Tahoma" w:cs="Tahoma"/>
          <w:sz w:val="20"/>
          <w:szCs w:val="20"/>
          <w:lang w:val="es-ES"/>
        </w:rPr>
        <w:t>3 van a la cola del Martes, 4</w:t>
      </w:r>
      <w:r w:rsidR="007F582E">
        <w:rPr>
          <w:rFonts w:ascii="Tahoma" w:hAnsi="Tahoma" w:cs="Tahoma"/>
          <w:sz w:val="20"/>
          <w:szCs w:val="20"/>
          <w:lang w:val="es-ES"/>
        </w:rPr>
        <w:t>/</w:t>
      </w:r>
      <w:r>
        <w:rPr>
          <w:rFonts w:ascii="Tahoma" w:hAnsi="Tahoma" w:cs="Tahoma"/>
          <w:sz w:val="20"/>
          <w:szCs w:val="20"/>
          <w:lang w:val="es-ES"/>
        </w:rPr>
        <w:t xml:space="preserve"> 5 el </w:t>
      </w:r>
      <w:r w:rsidR="00C46F7F">
        <w:rPr>
          <w:rFonts w:ascii="Tahoma" w:hAnsi="Tahoma" w:cs="Tahoma"/>
          <w:sz w:val="20"/>
          <w:szCs w:val="20"/>
          <w:lang w:val="es-ES"/>
        </w:rPr>
        <w:t>Miércoles</w:t>
      </w:r>
      <w:r>
        <w:rPr>
          <w:rFonts w:ascii="Tahoma" w:hAnsi="Tahoma" w:cs="Tahoma"/>
          <w:sz w:val="20"/>
          <w:szCs w:val="20"/>
          <w:lang w:val="es-ES"/>
        </w:rPr>
        <w:t>, 6</w:t>
      </w:r>
      <w:r w:rsidR="007F582E">
        <w:rPr>
          <w:rFonts w:ascii="Tahoma" w:hAnsi="Tahoma" w:cs="Tahoma"/>
          <w:sz w:val="20"/>
          <w:szCs w:val="20"/>
          <w:lang w:val="es-ES"/>
        </w:rPr>
        <w:t>/</w:t>
      </w:r>
      <w:r>
        <w:rPr>
          <w:rFonts w:ascii="Tahoma" w:hAnsi="Tahoma" w:cs="Tahoma"/>
          <w:sz w:val="20"/>
          <w:szCs w:val="20"/>
          <w:lang w:val="es-ES"/>
        </w:rPr>
        <w:t xml:space="preserve"> 7 el Jueves y 8</w:t>
      </w:r>
      <w:r w:rsidR="007F582E">
        <w:rPr>
          <w:rFonts w:ascii="Tahoma" w:hAnsi="Tahoma" w:cs="Tahoma"/>
          <w:sz w:val="20"/>
          <w:szCs w:val="20"/>
          <w:lang w:val="es-ES"/>
        </w:rPr>
        <w:t>/9 el Viernes.</w:t>
      </w:r>
      <w:r w:rsidR="00DE7EE1">
        <w:rPr>
          <w:rFonts w:ascii="Tahoma" w:hAnsi="Tahoma" w:cs="Tahoma"/>
          <w:sz w:val="20"/>
          <w:szCs w:val="20"/>
          <w:lang w:val="es-ES"/>
        </w:rPr>
        <w:t xml:space="preserve"> </w:t>
      </w:r>
      <w:r w:rsidR="00DE7EE1" w:rsidRPr="00210BE1">
        <w:rPr>
          <w:rFonts w:ascii="Tahoma" w:hAnsi="Tahoma" w:cs="Tahoma"/>
          <w:sz w:val="20"/>
          <w:szCs w:val="20"/>
          <w:lang w:val="es-ES"/>
        </w:rPr>
        <w:t xml:space="preserve"> </w:t>
      </w:r>
    </w:p>
    <w:p w:rsidR="00DE7EE1" w:rsidRPr="00B665B2" w:rsidRDefault="00DE7EE1" w:rsidP="00852F67">
      <w:pPr>
        <w:ind w:left="425"/>
        <w:jc w:val="both"/>
        <w:rPr>
          <w:rFonts w:ascii="Consolas" w:hAnsi="Consolas" w:cs="Tahoma"/>
          <w:spacing w:val="-20"/>
          <w:sz w:val="20"/>
          <w:szCs w:val="20"/>
          <w:lang w:val="es-ES"/>
        </w:rPr>
      </w:pPr>
      <w:r w:rsidRPr="00B665B2">
        <w:rPr>
          <w:rFonts w:ascii="Consolas" w:hAnsi="Consolas" w:cs="Tahoma"/>
          <w:spacing w:val="-20"/>
          <w:sz w:val="20"/>
          <w:szCs w:val="20"/>
          <w:lang w:val="es-ES"/>
        </w:rPr>
        <w:t xml:space="preserve">[1] Cargar </w:t>
      </w:r>
      <w:r w:rsidR="007F582E" w:rsidRPr="00B665B2">
        <w:rPr>
          <w:rFonts w:ascii="Consolas" w:hAnsi="Consolas" w:cs="Tahoma"/>
          <w:spacing w:val="-20"/>
          <w:sz w:val="20"/>
          <w:szCs w:val="20"/>
          <w:lang w:val="es-ES"/>
        </w:rPr>
        <w:t>la</w:t>
      </w:r>
      <w:r w:rsidRPr="00B665B2">
        <w:rPr>
          <w:rFonts w:ascii="Consolas" w:hAnsi="Consolas" w:cs="Tahoma"/>
          <w:spacing w:val="-20"/>
          <w:sz w:val="20"/>
          <w:szCs w:val="20"/>
          <w:lang w:val="es-ES"/>
        </w:rPr>
        <w:t xml:space="preserve"> tabla de datos</w:t>
      </w:r>
      <w:r w:rsidR="007F582E" w:rsidRPr="00B665B2">
        <w:rPr>
          <w:rFonts w:ascii="Consolas" w:hAnsi="Consolas" w:cs="Tahoma"/>
          <w:spacing w:val="-20"/>
          <w:sz w:val="20"/>
          <w:szCs w:val="20"/>
          <w:lang w:val="es-ES"/>
        </w:rPr>
        <w:t>.</w:t>
      </w:r>
      <w:r w:rsidR="00852F67" w:rsidRPr="00B665B2">
        <w:rPr>
          <w:rFonts w:ascii="Consolas" w:hAnsi="Consolas" w:cs="Tahoma"/>
          <w:spacing w:val="-20"/>
          <w:sz w:val="20"/>
          <w:szCs w:val="20"/>
          <w:lang w:val="es-ES"/>
        </w:rPr>
        <w:t xml:space="preserve">      </w:t>
      </w:r>
      <w:r w:rsidR="00852F67" w:rsidRPr="00B665B2">
        <w:rPr>
          <w:rFonts w:ascii="Consolas" w:hAnsi="Consolas" w:cs="Tahoma"/>
          <w:spacing w:val="-20"/>
          <w:sz w:val="20"/>
          <w:szCs w:val="20"/>
          <w:lang w:val="es-ES"/>
        </w:rPr>
        <w:tab/>
      </w:r>
      <w:r w:rsidR="00852F67" w:rsidRPr="00B665B2">
        <w:rPr>
          <w:rFonts w:ascii="Consolas" w:hAnsi="Consolas" w:cs="Tahoma"/>
          <w:spacing w:val="-20"/>
          <w:sz w:val="20"/>
          <w:szCs w:val="20"/>
          <w:lang w:val="es-ES"/>
        </w:rPr>
        <w:tab/>
      </w:r>
      <w:r w:rsidR="00852F67" w:rsidRPr="00B665B2">
        <w:rPr>
          <w:rFonts w:ascii="Consolas" w:hAnsi="Consolas" w:cs="Tahoma"/>
          <w:spacing w:val="-20"/>
          <w:sz w:val="20"/>
          <w:szCs w:val="20"/>
          <w:lang w:val="es-ES"/>
        </w:rPr>
        <w:tab/>
      </w:r>
      <w:r w:rsidR="00B665B2">
        <w:rPr>
          <w:rFonts w:ascii="Consolas" w:hAnsi="Consolas" w:cs="Tahoma"/>
          <w:spacing w:val="-20"/>
          <w:sz w:val="20"/>
          <w:szCs w:val="20"/>
          <w:lang w:val="es-ES"/>
        </w:rPr>
        <w:tab/>
      </w:r>
      <w:r w:rsidR="00B665B2">
        <w:rPr>
          <w:rFonts w:ascii="Consolas" w:hAnsi="Consolas" w:cs="Tahoma"/>
          <w:spacing w:val="-20"/>
          <w:sz w:val="20"/>
          <w:szCs w:val="20"/>
          <w:lang w:val="es-ES"/>
        </w:rPr>
        <w:tab/>
      </w:r>
      <w:r w:rsidRPr="00B665B2">
        <w:rPr>
          <w:rFonts w:ascii="Consolas" w:hAnsi="Consolas" w:cs="Tahoma"/>
          <w:spacing w:val="-20"/>
          <w:sz w:val="20"/>
          <w:szCs w:val="20"/>
          <w:lang w:val="es-ES"/>
        </w:rPr>
        <w:t xml:space="preserve">[2] Mostrar una cola </w:t>
      </w:r>
      <w:r w:rsidR="00533822" w:rsidRPr="00B665B2">
        <w:rPr>
          <w:rFonts w:ascii="Consolas" w:hAnsi="Consolas" w:cs="Tahoma"/>
          <w:spacing w:val="-20"/>
          <w:sz w:val="20"/>
          <w:szCs w:val="20"/>
          <w:lang w:val="es-ES"/>
        </w:rPr>
        <w:t>específica</w:t>
      </w:r>
      <w:r w:rsidR="007F582E" w:rsidRPr="00B665B2">
        <w:rPr>
          <w:rFonts w:ascii="Consolas" w:hAnsi="Consolas" w:cs="Tahoma"/>
          <w:spacing w:val="-20"/>
          <w:sz w:val="20"/>
          <w:szCs w:val="20"/>
          <w:lang w:val="es-ES"/>
        </w:rPr>
        <w:t>.</w:t>
      </w:r>
    </w:p>
    <w:p w:rsidR="00DE7EE1" w:rsidRPr="00B665B2" w:rsidRDefault="00DE7EE1" w:rsidP="00852F67">
      <w:pPr>
        <w:ind w:left="425"/>
        <w:jc w:val="both"/>
        <w:rPr>
          <w:rFonts w:ascii="Consolas" w:hAnsi="Consolas" w:cs="Tahoma"/>
          <w:spacing w:val="-20"/>
          <w:sz w:val="20"/>
          <w:szCs w:val="20"/>
          <w:lang w:val="es-ES"/>
        </w:rPr>
      </w:pPr>
      <w:r w:rsidRPr="00B665B2">
        <w:rPr>
          <w:rFonts w:ascii="Consolas" w:hAnsi="Consolas" w:cs="Tahoma"/>
          <w:spacing w:val="-20"/>
          <w:sz w:val="20"/>
          <w:szCs w:val="20"/>
          <w:lang w:val="es-ES"/>
        </w:rPr>
        <w:t>[3] Vaciar arreglo, mostrando datos que sale</w:t>
      </w:r>
      <w:r w:rsidR="00B665B2">
        <w:rPr>
          <w:rFonts w:ascii="Consolas" w:hAnsi="Consolas" w:cs="Tahoma"/>
          <w:spacing w:val="-20"/>
          <w:sz w:val="20"/>
          <w:szCs w:val="20"/>
          <w:lang w:val="es-ES"/>
        </w:rPr>
        <w:t>n</w:t>
      </w:r>
      <w:r w:rsidR="007F582E" w:rsidRPr="00B665B2">
        <w:rPr>
          <w:rFonts w:ascii="Consolas" w:hAnsi="Consolas" w:cs="Tahoma"/>
          <w:spacing w:val="-20"/>
          <w:sz w:val="20"/>
          <w:szCs w:val="20"/>
          <w:lang w:val="es-ES"/>
        </w:rPr>
        <w:t>.</w:t>
      </w:r>
      <w:r w:rsidR="00B665B2">
        <w:rPr>
          <w:rFonts w:ascii="Consolas" w:hAnsi="Consolas" w:cs="Tahoma"/>
          <w:spacing w:val="-20"/>
          <w:sz w:val="20"/>
          <w:szCs w:val="20"/>
          <w:lang w:val="es-ES"/>
        </w:rPr>
        <w:t xml:space="preserve">   </w:t>
      </w:r>
      <w:r w:rsidRPr="00B665B2">
        <w:rPr>
          <w:rFonts w:ascii="Consolas" w:hAnsi="Consolas" w:cs="Tahoma"/>
          <w:spacing w:val="-20"/>
          <w:sz w:val="20"/>
          <w:szCs w:val="20"/>
          <w:lang w:val="es-ES"/>
        </w:rPr>
        <w:t>[</w:t>
      </w:r>
      <w:r w:rsidR="00852F67" w:rsidRPr="00B665B2">
        <w:rPr>
          <w:rFonts w:ascii="Consolas" w:hAnsi="Consolas" w:cs="Tahoma"/>
          <w:spacing w:val="-20"/>
          <w:sz w:val="20"/>
          <w:szCs w:val="20"/>
          <w:lang w:val="es-ES"/>
        </w:rPr>
        <w:t>4</w:t>
      </w:r>
      <w:r w:rsidRPr="00B665B2">
        <w:rPr>
          <w:rFonts w:ascii="Consolas" w:hAnsi="Consolas" w:cs="Tahoma"/>
          <w:spacing w:val="-20"/>
          <w:sz w:val="20"/>
          <w:szCs w:val="20"/>
          <w:lang w:val="es-ES"/>
        </w:rPr>
        <w:t xml:space="preserve">] </w:t>
      </w:r>
      <w:r w:rsidR="00533822" w:rsidRPr="00B665B2">
        <w:rPr>
          <w:rFonts w:ascii="Consolas" w:hAnsi="Consolas" w:cs="Tahoma"/>
          <w:spacing w:val="-20"/>
          <w:sz w:val="20"/>
          <w:szCs w:val="20"/>
          <w:lang w:val="es-ES"/>
        </w:rPr>
        <w:t>Opción</w:t>
      </w:r>
      <w:r w:rsidRPr="00B665B2">
        <w:rPr>
          <w:rFonts w:ascii="Consolas" w:hAnsi="Consolas" w:cs="Tahoma"/>
          <w:spacing w:val="-20"/>
          <w:sz w:val="20"/>
          <w:szCs w:val="20"/>
          <w:lang w:val="es-ES"/>
        </w:rPr>
        <w:t xml:space="preserve"> Extra.</w:t>
      </w:r>
    </w:p>
    <w:sectPr w:rsidR="00DE7EE1" w:rsidRPr="00B665B2" w:rsidSect="00560AF4">
      <w:pgSz w:w="12242" w:h="15842" w:code="1"/>
      <w:pgMar w:top="567" w:right="132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Gautami">
    <w:panose1 w:val="020005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844B4"/>
    <w:multiLevelType w:val="hybridMultilevel"/>
    <w:tmpl w:val="DF4277E8"/>
    <w:lvl w:ilvl="0" w:tplc="D1B4782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826721"/>
    <w:multiLevelType w:val="multilevel"/>
    <w:tmpl w:val="A706346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0B6BD8"/>
    <w:multiLevelType w:val="hybridMultilevel"/>
    <w:tmpl w:val="296EB874"/>
    <w:lvl w:ilvl="0" w:tplc="0C0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06C72AB8"/>
    <w:multiLevelType w:val="multilevel"/>
    <w:tmpl w:val="09149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8476C9"/>
    <w:multiLevelType w:val="multilevel"/>
    <w:tmpl w:val="19B21318"/>
    <w:lvl w:ilvl="0">
      <w:start w:val="3"/>
      <w:numFmt w:val="decimal"/>
      <w:lvlText w:val="%1.1.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792"/>
      </w:pPr>
      <w:rPr>
        <w:rFonts w:hint="default"/>
        <w:b/>
        <w:i w:val="0"/>
      </w:rPr>
    </w:lvl>
    <w:lvl w:ilvl="2">
      <w:start w:val="1"/>
      <w:numFmt w:val="bullet"/>
      <w:lvlText w:val=""/>
      <w:lvlJc w:val="left"/>
      <w:pPr>
        <w:tabs>
          <w:tab w:val="num" w:pos="1080"/>
        </w:tabs>
        <w:ind w:left="1080" w:hanging="360"/>
      </w:pPr>
      <w:rPr>
        <w:rFonts w:ascii="Wingdings 3" w:hAnsi="Wingdings 3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5">
    <w:nsid w:val="15896FE7"/>
    <w:multiLevelType w:val="hybridMultilevel"/>
    <w:tmpl w:val="735892AC"/>
    <w:lvl w:ilvl="0" w:tplc="1AF224B6">
      <w:start w:val="1"/>
      <w:numFmt w:val="bullet"/>
      <w:lvlText w:val=""/>
      <w:lvlJc w:val="left"/>
      <w:pPr>
        <w:tabs>
          <w:tab w:val="num" w:pos="7732"/>
        </w:tabs>
        <w:ind w:left="7732" w:hanging="360"/>
      </w:pPr>
      <w:rPr>
        <w:rFonts w:ascii="Symbol" w:hAnsi="Symbol" w:hint="default"/>
        <w:b/>
        <w:i w:val="0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7732"/>
        </w:tabs>
        <w:ind w:left="77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8452"/>
        </w:tabs>
        <w:ind w:left="84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9172"/>
        </w:tabs>
        <w:ind w:left="91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9892"/>
        </w:tabs>
        <w:ind w:left="98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10612"/>
        </w:tabs>
        <w:ind w:left="106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11332"/>
        </w:tabs>
        <w:ind w:left="113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12052"/>
        </w:tabs>
        <w:ind w:left="120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12772"/>
        </w:tabs>
        <w:ind w:left="12772" w:hanging="360"/>
      </w:pPr>
      <w:rPr>
        <w:rFonts w:ascii="Wingdings" w:hAnsi="Wingdings" w:hint="default"/>
      </w:rPr>
    </w:lvl>
  </w:abstractNum>
  <w:abstractNum w:abstractNumId="6">
    <w:nsid w:val="19934E69"/>
    <w:multiLevelType w:val="hybridMultilevel"/>
    <w:tmpl w:val="A0FEE120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3D2824"/>
    <w:multiLevelType w:val="hybridMultilevel"/>
    <w:tmpl w:val="49DE326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1BB77E1E"/>
    <w:multiLevelType w:val="multilevel"/>
    <w:tmpl w:val="19B21318"/>
    <w:lvl w:ilvl="0">
      <w:start w:val="3"/>
      <w:numFmt w:val="decimal"/>
      <w:lvlText w:val="%1.1.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792"/>
      </w:pPr>
      <w:rPr>
        <w:rFonts w:hint="default"/>
        <w:b/>
        <w:i w:val="0"/>
      </w:rPr>
    </w:lvl>
    <w:lvl w:ilvl="2">
      <w:start w:val="1"/>
      <w:numFmt w:val="bullet"/>
      <w:lvlText w:val=""/>
      <w:lvlJc w:val="left"/>
      <w:pPr>
        <w:tabs>
          <w:tab w:val="num" w:pos="1080"/>
        </w:tabs>
        <w:ind w:left="1080" w:hanging="360"/>
      </w:pPr>
      <w:rPr>
        <w:rFonts w:ascii="Wingdings 3" w:hAnsi="Wingdings 3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9">
    <w:nsid w:val="1DD80FF1"/>
    <w:multiLevelType w:val="hybridMultilevel"/>
    <w:tmpl w:val="A7063464"/>
    <w:lvl w:ilvl="0" w:tplc="D1B4782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412060B"/>
    <w:multiLevelType w:val="hybridMultilevel"/>
    <w:tmpl w:val="29A4CF48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6F653E"/>
    <w:multiLevelType w:val="hybridMultilevel"/>
    <w:tmpl w:val="B044B632"/>
    <w:lvl w:ilvl="0" w:tplc="1AF224B6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0F012D3"/>
    <w:multiLevelType w:val="hybridMultilevel"/>
    <w:tmpl w:val="CB18F860"/>
    <w:lvl w:ilvl="0" w:tplc="F1E2229E">
      <w:start w:val="1"/>
      <w:numFmt w:val="bullet"/>
      <w:lvlText w:val="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CF4360"/>
    <w:multiLevelType w:val="hybridMultilevel"/>
    <w:tmpl w:val="1EC2464A"/>
    <w:lvl w:ilvl="0" w:tplc="5BAEA138">
      <w:start w:val="1"/>
      <w:numFmt w:val="bullet"/>
      <w:lvlText w:val="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F706B21"/>
    <w:multiLevelType w:val="multilevel"/>
    <w:tmpl w:val="C504C1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792"/>
      </w:pPr>
      <w:rPr>
        <w:rFonts w:hint="default"/>
        <w:b/>
        <w:i w:val="0"/>
      </w:rPr>
    </w:lvl>
    <w:lvl w:ilvl="2">
      <w:start w:val="1"/>
      <w:numFmt w:val="bullet"/>
      <w:lvlText w:val=""/>
      <w:lvlJc w:val="left"/>
      <w:pPr>
        <w:tabs>
          <w:tab w:val="num" w:pos="1080"/>
        </w:tabs>
        <w:ind w:left="1080" w:hanging="360"/>
      </w:pPr>
      <w:rPr>
        <w:rFonts w:ascii="Wingdings 3" w:hAnsi="Wingdings 3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15">
    <w:nsid w:val="410770E0"/>
    <w:multiLevelType w:val="hybridMultilevel"/>
    <w:tmpl w:val="AEDA798E"/>
    <w:lvl w:ilvl="0" w:tplc="93C09370">
      <w:start w:val="1"/>
      <w:numFmt w:val="decimal"/>
      <w:lvlText w:val="%1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36710DD"/>
    <w:multiLevelType w:val="multilevel"/>
    <w:tmpl w:val="26FCE6B0"/>
    <w:lvl w:ilvl="0">
      <w:start w:val="3"/>
      <w:numFmt w:val="decimal"/>
      <w:lvlText w:val="%1.1.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792"/>
      </w:pPr>
      <w:rPr>
        <w:rFonts w:hint="default"/>
        <w:b/>
        <w:i w:val="0"/>
      </w:rPr>
    </w:lvl>
    <w:lvl w:ilvl="2">
      <w:start w:val="1"/>
      <w:numFmt w:val="bullet"/>
      <w:lvlText w:val=""/>
      <w:lvlJc w:val="left"/>
      <w:pPr>
        <w:tabs>
          <w:tab w:val="num" w:pos="1080"/>
        </w:tabs>
        <w:ind w:left="1080" w:hanging="360"/>
      </w:pPr>
      <w:rPr>
        <w:rFonts w:ascii="Wingdings 3" w:hAnsi="Wingdings 3" w:hint="default"/>
        <w:sz w:val="20"/>
        <w:szCs w:val="20"/>
      </w:rPr>
    </w:lvl>
    <w:lvl w:ilvl="3">
      <w:start w:val="1"/>
      <w:numFmt w:val="bullet"/>
      <w:lvlText w:val="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17">
    <w:nsid w:val="461D1CA9"/>
    <w:multiLevelType w:val="hybridMultilevel"/>
    <w:tmpl w:val="4B72C44C"/>
    <w:lvl w:ilvl="0" w:tplc="F08A9494">
      <w:start w:val="1"/>
      <w:numFmt w:val="bullet"/>
      <w:lvlText w:val="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34B1DDB"/>
    <w:multiLevelType w:val="multilevel"/>
    <w:tmpl w:val="368AA54C"/>
    <w:lvl w:ilvl="0">
      <w:start w:val="3"/>
      <w:numFmt w:val="decimal"/>
      <w:lvlText w:val="%1.1.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792"/>
      </w:pPr>
      <w:rPr>
        <w:rFonts w:hint="default"/>
        <w:b/>
        <w:i w:val="0"/>
      </w:rPr>
    </w:lvl>
    <w:lvl w:ilvl="2">
      <w:start w:val="1"/>
      <w:numFmt w:val="bullet"/>
      <w:lvlText w:val=""/>
      <w:lvlJc w:val="left"/>
      <w:pPr>
        <w:tabs>
          <w:tab w:val="num" w:pos="1080"/>
        </w:tabs>
        <w:ind w:left="1080" w:hanging="360"/>
      </w:pPr>
      <w:rPr>
        <w:rFonts w:ascii="Wingdings 3" w:hAnsi="Wingdings 3" w:hint="default"/>
        <w:sz w:val="20"/>
        <w:szCs w:val="20"/>
      </w:rPr>
    </w:lvl>
    <w:lvl w:ilvl="3">
      <w:start w:val="1"/>
      <w:numFmt w:val="bullet"/>
      <w:lvlText w:val="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19">
    <w:nsid w:val="574B24AA"/>
    <w:multiLevelType w:val="hybridMultilevel"/>
    <w:tmpl w:val="8DEAED38"/>
    <w:lvl w:ilvl="0" w:tplc="1AF224B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b/>
        <w:i w:val="0"/>
        <w:color w:val="auto"/>
        <w:sz w:val="24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C226B8"/>
    <w:multiLevelType w:val="multilevel"/>
    <w:tmpl w:val="130E3D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79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21">
    <w:nsid w:val="69A82815"/>
    <w:multiLevelType w:val="hybridMultilevel"/>
    <w:tmpl w:val="F4DA1A3C"/>
    <w:lvl w:ilvl="0" w:tplc="9DE4CC44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A1179C"/>
    <w:multiLevelType w:val="multilevel"/>
    <w:tmpl w:val="CE58BE02"/>
    <w:lvl w:ilvl="0">
      <w:start w:val="3"/>
      <w:numFmt w:val="decimal"/>
      <w:lvlText w:val="%1.1.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792"/>
      </w:pPr>
      <w:rPr>
        <w:rFonts w:hint="default"/>
        <w:b/>
        <w:i w:val="0"/>
      </w:rPr>
    </w:lvl>
    <w:lvl w:ilvl="2">
      <w:start w:val="1"/>
      <w:numFmt w:val="bullet"/>
      <w:lvlText w:val=""/>
      <w:lvlJc w:val="left"/>
      <w:pPr>
        <w:tabs>
          <w:tab w:val="num" w:pos="1080"/>
        </w:tabs>
        <w:ind w:left="1080" w:hanging="360"/>
      </w:pPr>
      <w:rPr>
        <w:rFonts w:ascii="Wingdings 3" w:hAnsi="Wingdings 3" w:hint="default"/>
        <w:sz w:val="20"/>
        <w:szCs w:val="20"/>
      </w:rPr>
    </w:lvl>
    <w:lvl w:ilvl="3">
      <w:start w:val="1"/>
      <w:numFmt w:val="bullet"/>
      <w:lvlText w:val="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23">
    <w:nsid w:val="73ED29F6"/>
    <w:multiLevelType w:val="hybridMultilevel"/>
    <w:tmpl w:val="D6565072"/>
    <w:lvl w:ilvl="0" w:tplc="A30CB4F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autami" w:eastAsia="Times New Roman" w:hAnsi="Gautami" w:cs="Gautami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4554185"/>
    <w:multiLevelType w:val="hybridMultilevel"/>
    <w:tmpl w:val="9B84A22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5D954A7"/>
    <w:multiLevelType w:val="multilevel"/>
    <w:tmpl w:val="19B21318"/>
    <w:lvl w:ilvl="0">
      <w:start w:val="3"/>
      <w:numFmt w:val="decimal"/>
      <w:lvlText w:val="%1.1.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792"/>
      </w:pPr>
      <w:rPr>
        <w:rFonts w:hint="default"/>
        <w:b/>
        <w:i w:val="0"/>
      </w:rPr>
    </w:lvl>
    <w:lvl w:ilvl="2">
      <w:start w:val="1"/>
      <w:numFmt w:val="bullet"/>
      <w:lvlText w:val=""/>
      <w:lvlJc w:val="left"/>
      <w:pPr>
        <w:tabs>
          <w:tab w:val="num" w:pos="1080"/>
        </w:tabs>
        <w:ind w:left="1080" w:hanging="360"/>
      </w:pPr>
      <w:rPr>
        <w:rFonts w:ascii="Wingdings 3" w:hAnsi="Wingdings 3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26">
    <w:nsid w:val="7B8C0F2C"/>
    <w:multiLevelType w:val="hybridMultilevel"/>
    <w:tmpl w:val="5DD662A8"/>
    <w:lvl w:ilvl="0" w:tplc="0C0A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7">
    <w:nsid w:val="7B900598"/>
    <w:multiLevelType w:val="hybridMultilevel"/>
    <w:tmpl w:val="CEF4089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3"/>
  </w:num>
  <w:num w:numId="3">
    <w:abstractNumId w:val="20"/>
  </w:num>
  <w:num w:numId="4">
    <w:abstractNumId w:val="8"/>
  </w:num>
  <w:num w:numId="5">
    <w:abstractNumId w:val="24"/>
  </w:num>
  <w:num w:numId="6">
    <w:abstractNumId w:val="4"/>
  </w:num>
  <w:num w:numId="7">
    <w:abstractNumId w:val="16"/>
  </w:num>
  <w:num w:numId="8">
    <w:abstractNumId w:val="18"/>
  </w:num>
  <w:num w:numId="9">
    <w:abstractNumId w:val="22"/>
  </w:num>
  <w:num w:numId="10">
    <w:abstractNumId w:val="14"/>
  </w:num>
  <w:num w:numId="11">
    <w:abstractNumId w:val="25"/>
  </w:num>
  <w:num w:numId="12">
    <w:abstractNumId w:val="17"/>
  </w:num>
  <w:num w:numId="13">
    <w:abstractNumId w:val="2"/>
  </w:num>
  <w:num w:numId="14">
    <w:abstractNumId w:val="0"/>
  </w:num>
  <w:num w:numId="15">
    <w:abstractNumId w:val="9"/>
  </w:num>
  <w:num w:numId="16">
    <w:abstractNumId w:val="1"/>
  </w:num>
  <w:num w:numId="17">
    <w:abstractNumId w:val="13"/>
  </w:num>
  <w:num w:numId="18">
    <w:abstractNumId w:val="6"/>
  </w:num>
  <w:num w:numId="19">
    <w:abstractNumId w:val="12"/>
  </w:num>
  <w:num w:numId="20">
    <w:abstractNumId w:val="21"/>
  </w:num>
  <w:num w:numId="21">
    <w:abstractNumId w:val="26"/>
  </w:num>
  <w:num w:numId="22">
    <w:abstractNumId w:val="11"/>
  </w:num>
  <w:num w:numId="23">
    <w:abstractNumId w:val="5"/>
  </w:num>
  <w:num w:numId="24">
    <w:abstractNumId w:val="27"/>
  </w:num>
  <w:num w:numId="25">
    <w:abstractNumId w:val="7"/>
  </w:num>
  <w:num w:numId="26">
    <w:abstractNumId w:val="19"/>
  </w:num>
  <w:num w:numId="27">
    <w:abstractNumId w:val="10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732"/>
    <w:rsid w:val="00005C88"/>
    <w:rsid w:val="00006A03"/>
    <w:rsid w:val="00013394"/>
    <w:rsid w:val="00033BE9"/>
    <w:rsid w:val="00063B9B"/>
    <w:rsid w:val="000879FC"/>
    <w:rsid w:val="000B2AF9"/>
    <w:rsid w:val="000E3FA7"/>
    <w:rsid w:val="000F29A9"/>
    <w:rsid w:val="00141411"/>
    <w:rsid w:val="0014486D"/>
    <w:rsid w:val="00144E7E"/>
    <w:rsid w:val="00153CB2"/>
    <w:rsid w:val="00157936"/>
    <w:rsid w:val="0016296D"/>
    <w:rsid w:val="00170CBA"/>
    <w:rsid w:val="00181D1E"/>
    <w:rsid w:val="001B6804"/>
    <w:rsid w:val="001B7611"/>
    <w:rsid w:val="001C3153"/>
    <w:rsid w:val="001C366D"/>
    <w:rsid w:val="001C608A"/>
    <w:rsid w:val="001E524A"/>
    <w:rsid w:val="00210BE1"/>
    <w:rsid w:val="00211FB5"/>
    <w:rsid w:val="002202C0"/>
    <w:rsid w:val="0024448C"/>
    <w:rsid w:val="00246681"/>
    <w:rsid w:val="002525E2"/>
    <w:rsid w:val="00261CC3"/>
    <w:rsid w:val="0027600B"/>
    <w:rsid w:val="00276898"/>
    <w:rsid w:val="00287352"/>
    <w:rsid w:val="002C63A3"/>
    <w:rsid w:val="002E4AF1"/>
    <w:rsid w:val="002E58B4"/>
    <w:rsid w:val="002F3A1E"/>
    <w:rsid w:val="00305A15"/>
    <w:rsid w:val="0031567C"/>
    <w:rsid w:val="00331AA8"/>
    <w:rsid w:val="003364BB"/>
    <w:rsid w:val="00352D94"/>
    <w:rsid w:val="00356571"/>
    <w:rsid w:val="00373AE4"/>
    <w:rsid w:val="00377C10"/>
    <w:rsid w:val="0039240D"/>
    <w:rsid w:val="003A08CC"/>
    <w:rsid w:val="003A76DD"/>
    <w:rsid w:val="003B740E"/>
    <w:rsid w:val="003D26BC"/>
    <w:rsid w:val="003D3E68"/>
    <w:rsid w:val="003D41A0"/>
    <w:rsid w:val="003D51B5"/>
    <w:rsid w:val="003F2B85"/>
    <w:rsid w:val="004062E2"/>
    <w:rsid w:val="00425540"/>
    <w:rsid w:val="00436B20"/>
    <w:rsid w:val="00437A83"/>
    <w:rsid w:val="00442D96"/>
    <w:rsid w:val="00451BDD"/>
    <w:rsid w:val="004534A1"/>
    <w:rsid w:val="00460732"/>
    <w:rsid w:val="00471F5A"/>
    <w:rsid w:val="00484E58"/>
    <w:rsid w:val="004C0702"/>
    <w:rsid w:val="004E0E9D"/>
    <w:rsid w:val="004E1670"/>
    <w:rsid w:val="004E4B7A"/>
    <w:rsid w:val="005158EF"/>
    <w:rsid w:val="005226FC"/>
    <w:rsid w:val="00522878"/>
    <w:rsid w:val="00523059"/>
    <w:rsid w:val="00523B2E"/>
    <w:rsid w:val="00526058"/>
    <w:rsid w:val="00527E50"/>
    <w:rsid w:val="00533822"/>
    <w:rsid w:val="00552D86"/>
    <w:rsid w:val="00555FF8"/>
    <w:rsid w:val="00560AF4"/>
    <w:rsid w:val="00565EE7"/>
    <w:rsid w:val="0056691B"/>
    <w:rsid w:val="0056723C"/>
    <w:rsid w:val="0059678C"/>
    <w:rsid w:val="005B39BE"/>
    <w:rsid w:val="005B5C88"/>
    <w:rsid w:val="005D6533"/>
    <w:rsid w:val="005F3D2A"/>
    <w:rsid w:val="005F7008"/>
    <w:rsid w:val="0061545D"/>
    <w:rsid w:val="00630981"/>
    <w:rsid w:val="0063461E"/>
    <w:rsid w:val="00640E13"/>
    <w:rsid w:val="00645743"/>
    <w:rsid w:val="0065362F"/>
    <w:rsid w:val="00657B9E"/>
    <w:rsid w:val="006618B7"/>
    <w:rsid w:val="00662B5F"/>
    <w:rsid w:val="006764AD"/>
    <w:rsid w:val="0068504F"/>
    <w:rsid w:val="0069099B"/>
    <w:rsid w:val="006922F7"/>
    <w:rsid w:val="006A0DCE"/>
    <w:rsid w:val="006B1607"/>
    <w:rsid w:val="006D1424"/>
    <w:rsid w:val="006E5829"/>
    <w:rsid w:val="006F5CD2"/>
    <w:rsid w:val="007206BC"/>
    <w:rsid w:val="00737ECE"/>
    <w:rsid w:val="00750ED3"/>
    <w:rsid w:val="007636E4"/>
    <w:rsid w:val="007660D9"/>
    <w:rsid w:val="007669BE"/>
    <w:rsid w:val="00783C3D"/>
    <w:rsid w:val="007A0416"/>
    <w:rsid w:val="007B51FA"/>
    <w:rsid w:val="007C4869"/>
    <w:rsid w:val="007D360D"/>
    <w:rsid w:val="007D3CA5"/>
    <w:rsid w:val="007F2997"/>
    <w:rsid w:val="007F54E8"/>
    <w:rsid w:val="007F582E"/>
    <w:rsid w:val="0081339B"/>
    <w:rsid w:val="00815A97"/>
    <w:rsid w:val="00817B36"/>
    <w:rsid w:val="00823B15"/>
    <w:rsid w:val="00837C03"/>
    <w:rsid w:val="0085181A"/>
    <w:rsid w:val="00852F67"/>
    <w:rsid w:val="008567D1"/>
    <w:rsid w:val="0088286E"/>
    <w:rsid w:val="008850AC"/>
    <w:rsid w:val="008874AF"/>
    <w:rsid w:val="008A455C"/>
    <w:rsid w:val="008B3426"/>
    <w:rsid w:val="008C6A66"/>
    <w:rsid w:val="008D0802"/>
    <w:rsid w:val="008D13AF"/>
    <w:rsid w:val="008D28F5"/>
    <w:rsid w:val="008E2A02"/>
    <w:rsid w:val="008F4FDD"/>
    <w:rsid w:val="00902C07"/>
    <w:rsid w:val="00916461"/>
    <w:rsid w:val="009315D5"/>
    <w:rsid w:val="00934235"/>
    <w:rsid w:val="0094754B"/>
    <w:rsid w:val="00952698"/>
    <w:rsid w:val="00953B5E"/>
    <w:rsid w:val="00955DE9"/>
    <w:rsid w:val="0098618D"/>
    <w:rsid w:val="00993486"/>
    <w:rsid w:val="009967F4"/>
    <w:rsid w:val="00997354"/>
    <w:rsid w:val="009C3562"/>
    <w:rsid w:val="009C500A"/>
    <w:rsid w:val="00A0133D"/>
    <w:rsid w:val="00A0142E"/>
    <w:rsid w:val="00A01E88"/>
    <w:rsid w:val="00A07F1B"/>
    <w:rsid w:val="00A13105"/>
    <w:rsid w:val="00A25AB7"/>
    <w:rsid w:val="00A3018C"/>
    <w:rsid w:val="00A34F13"/>
    <w:rsid w:val="00A359D3"/>
    <w:rsid w:val="00A857AE"/>
    <w:rsid w:val="00A93854"/>
    <w:rsid w:val="00A96B5D"/>
    <w:rsid w:val="00AA7737"/>
    <w:rsid w:val="00AC28B4"/>
    <w:rsid w:val="00AD3B02"/>
    <w:rsid w:val="00B00980"/>
    <w:rsid w:val="00B41B2F"/>
    <w:rsid w:val="00B437B8"/>
    <w:rsid w:val="00B46135"/>
    <w:rsid w:val="00B64F80"/>
    <w:rsid w:val="00B665B2"/>
    <w:rsid w:val="00B77375"/>
    <w:rsid w:val="00B80A8F"/>
    <w:rsid w:val="00B87FEB"/>
    <w:rsid w:val="00B914BE"/>
    <w:rsid w:val="00BA0D96"/>
    <w:rsid w:val="00BD72FF"/>
    <w:rsid w:val="00BE6F62"/>
    <w:rsid w:val="00C21EAF"/>
    <w:rsid w:val="00C40898"/>
    <w:rsid w:val="00C46F7F"/>
    <w:rsid w:val="00C62289"/>
    <w:rsid w:val="00C63D73"/>
    <w:rsid w:val="00C77032"/>
    <w:rsid w:val="00C97EFF"/>
    <w:rsid w:val="00CA0D40"/>
    <w:rsid w:val="00CD5422"/>
    <w:rsid w:val="00D0186D"/>
    <w:rsid w:val="00D13805"/>
    <w:rsid w:val="00D140BC"/>
    <w:rsid w:val="00D35434"/>
    <w:rsid w:val="00D36492"/>
    <w:rsid w:val="00D47F87"/>
    <w:rsid w:val="00D5278B"/>
    <w:rsid w:val="00D53298"/>
    <w:rsid w:val="00D57AC8"/>
    <w:rsid w:val="00D57D93"/>
    <w:rsid w:val="00D76A4B"/>
    <w:rsid w:val="00DC32F8"/>
    <w:rsid w:val="00DC68E2"/>
    <w:rsid w:val="00DD3FAB"/>
    <w:rsid w:val="00DE3139"/>
    <w:rsid w:val="00DE3B9A"/>
    <w:rsid w:val="00DE6A08"/>
    <w:rsid w:val="00DE7EE1"/>
    <w:rsid w:val="00DF12B0"/>
    <w:rsid w:val="00DF19E8"/>
    <w:rsid w:val="00E05635"/>
    <w:rsid w:val="00E2525A"/>
    <w:rsid w:val="00E30B0E"/>
    <w:rsid w:val="00E323EF"/>
    <w:rsid w:val="00E47C71"/>
    <w:rsid w:val="00E50012"/>
    <w:rsid w:val="00E62428"/>
    <w:rsid w:val="00E647D2"/>
    <w:rsid w:val="00E75BC4"/>
    <w:rsid w:val="00E7626E"/>
    <w:rsid w:val="00E86352"/>
    <w:rsid w:val="00E86B02"/>
    <w:rsid w:val="00E95E0C"/>
    <w:rsid w:val="00EA425F"/>
    <w:rsid w:val="00EA53EF"/>
    <w:rsid w:val="00EB1ACB"/>
    <w:rsid w:val="00EC0561"/>
    <w:rsid w:val="00ED1BAF"/>
    <w:rsid w:val="00EE250E"/>
    <w:rsid w:val="00EF4679"/>
    <w:rsid w:val="00F21611"/>
    <w:rsid w:val="00F236BB"/>
    <w:rsid w:val="00F5050D"/>
    <w:rsid w:val="00F64A2E"/>
    <w:rsid w:val="00F85D64"/>
    <w:rsid w:val="00F94F8E"/>
    <w:rsid w:val="00FA1C9B"/>
    <w:rsid w:val="00FB7819"/>
    <w:rsid w:val="00FD6863"/>
    <w:rsid w:val="00FE36C1"/>
    <w:rsid w:val="00FF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60732"/>
    <w:rPr>
      <w:sz w:val="24"/>
      <w:szCs w:val="24"/>
      <w:lang w:val="en-US" w:eastAsia="es-ES"/>
    </w:rPr>
  </w:style>
  <w:style w:type="paragraph" w:styleId="Ttulo2">
    <w:name w:val="heading 2"/>
    <w:aliases w:val="Sección de Práctica"/>
    <w:basedOn w:val="Normal"/>
    <w:next w:val="Normal"/>
    <w:link w:val="Ttulo2Car"/>
    <w:uiPriority w:val="9"/>
    <w:unhideWhenUsed/>
    <w:qFormat/>
    <w:rsid w:val="00D0186D"/>
    <w:pPr>
      <w:jc w:val="both"/>
      <w:outlineLvl w:val="1"/>
    </w:pPr>
    <w:rPr>
      <w:rFonts w:ascii="Arial" w:eastAsiaTheme="minorHAnsi" w:hAnsi="Arial" w:cstheme="minorBidi"/>
      <w:b/>
      <w:i/>
      <w:smallCaps/>
      <w:szCs w:val="22"/>
      <w:lang w:val="es-VE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B2A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8F4FDD"/>
    <w:pPr>
      <w:spacing w:before="100" w:beforeAutospacing="1" w:after="100" w:afterAutospacing="1"/>
    </w:pPr>
    <w:rPr>
      <w:lang w:val="es-ES"/>
    </w:rPr>
  </w:style>
  <w:style w:type="paragraph" w:styleId="Textodeglobo">
    <w:name w:val="Balloon Text"/>
    <w:basedOn w:val="Normal"/>
    <w:link w:val="TextodegloboCar"/>
    <w:rsid w:val="00E8635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86352"/>
    <w:rPr>
      <w:rFonts w:ascii="Tahoma" w:hAnsi="Tahoma" w:cs="Tahoma"/>
      <w:sz w:val="16"/>
      <w:szCs w:val="16"/>
      <w:lang w:val="en-U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D53298"/>
    <w:pPr>
      <w:ind w:left="720"/>
      <w:contextualSpacing/>
    </w:pPr>
  </w:style>
  <w:style w:type="character" w:customStyle="1" w:styleId="Ttulo2Car">
    <w:name w:val="Título 2 Car"/>
    <w:aliases w:val="Sección de Práctica Car"/>
    <w:basedOn w:val="Fuentedeprrafopredeter"/>
    <w:link w:val="Ttulo2"/>
    <w:uiPriority w:val="9"/>
    <w:rsid w:val="00D0186D"/>
    <w:rPr>
      <w:rFonts w:ascii="Arial" w:eastAsiaTheme="minorHAnsi" w:hAnsi="Arial" w:cstheme="minorBidi"/>
      <w:b/>
      <w:i/>
      <w:smallCaps/>
      <w:sz w:val="24"/>
      <w:szCs w:val="22"/>
      <w:lang w:eastAsia="en-U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D0186D"/>
    <w:rPr>
      <w:sz w:val="24"/>
      <w:szCs w:val="24"/>
      <w:lang w:val="en-US" w:eastAsia="es-ES"/>
    </w:rPr>
  </w:style>
  <w:style w:type="paragraph" w:styleId="Sinespaciado">
    <w:name w:val="No Spacing"/>
    <w:uiPriority w:val="1"/>
    <w:qFormat/>
    <w:rsid w:val="00A13105"/>
    <w:pPr>
      <w:ind w:left="425"/>
    </w:pPr>
    <w:rPr>
      <w:rFonts w:ascii="Calibri" w:eastAsia="Calibri" w:hAnsi="Calibri"/>
      <w:sz w:val="22"/>
      <w:szCs w:val="22"/>
      <w:lang w:val="es-AR" w:eastAsia="en-US"/>
    </w:rPr>
  </w:style>
  <w:style w:type="paragraph" w:styleId="Textoindependiente">
    <w:name w:val="Body Text"/>
    <w:basedOn w:val="Normal"/>
    <w:link w:val="TextoindependienteCar"/>
    <w:rsid w:val="006764AD"/>
    <w:pPr>
      <w:spacing w:after="120"/>
    </w:pPr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6764AD"/>
    <w:rPr>
      <w:sz w:val="24"/>
      <w:szCs w:val="24"/>
      <w:lang w:val="es-ES" w:eastAsia="es-ES"/>
    </w:rPr>
  </w:style>
  <w:style w:type="paragraph" w:styleId="HTMLconformatoprevio">
    <w:name w:val="HTML Preformatted"/>
    <w:basedOn w:val="Normal"/>
    <w:link w:val="HTMLconformatoprevioCar"/>
    <w:rsid w:val="004E4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rsid w:val="004E4B7A"/>
    <w:rPr>
      <w:rFonts w:ascii="Courier New" w:hAnsi="Courier New" w:cs="Courier New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560AF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60732"/>
    <w:rPr>
      <w:sz w:val="24"/>
      <w:szCs w:val="24"/>
      <w:lang w:val="en-US" w:eastAsia="es-ES"/>
    </w:rPr>
  </w:style>
  <w:style w:type="paragraph" w:styleId="Ttulo2">
    <w:name w:val="heading 2"/>
    <w:aliases w:val="Sección de Práctica"/>
    <w:basedOn w:val="Normal"/>
    <w:next w:val="Normal"/>
    <w:link w:val="Ttulo2Car"/>
    <w:uiPriority w:val="9"/>
    <w:unhideWhenUsed/>
    <w:qFormat/>
    <w:rsid w:val="00D0186D"/>
    <w:pPr>
      <w:jc w:val="both"/>
      <w:outlineLvl w:val="1"/>
    </w:pPr>
    <w:rPr>
      <w:rFonts w:ascii="Arial" w:eastAsiaTheme="minorHAnsi" w:hAnsi="Arial" w:cstheme="minorBidi"/>
      <w:b/>
      <w:i/>
      <w:smallCaps/>
      <w:szCs w:val="22"/>
      <w:lang w:val="es-VE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B2A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8F4FDD"/>
    <w:pPr>
      <w:spacing w:before="100" w:beforeAutospacing="1" w:after="100" w:afterAutospacing="1"/>
    </w:pPr>
    <w:rPr>
      <w:lang w:val="es-ES"/>
    </w:rPr>
  </w:style>
  <w:style w:type="paragraph" w:styleId="Textodeglobo">
    <w:name w:val="Balloon Text"/>
    <w:basedOn w:val="Normal"/>
    <w:link w:val="TextodegloboCar"/>
    <w:rsid w:val="00E8635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86352"/>
    <w:rPr>
      <w:rFonts w:ascii="Tahoma" w:hAnsi="Tahoma" w:cs="Tahoma"/>
      <w:sz w:val="16"/>
      <w:szCs w:val="16"/>
      <w:lang w:val="en-U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D53298"/>
    <w:pPr>
      <w:ind w:left="720"/>
      <w:contextualSpacing/>
    </w:pPr>
  </w:style>
  <w:style w:type="character" w:customStyle="1" w:styleId="Ttulo2Car">
    <w:name w:val="Título 2 Car"/>
    <w:aliases w:val="Sección de Práctica Car"/>
    <w:basedOn w:val="Fuentedeprrafopredeter"/>
    <w:link w:val="Ttulo2"/>
    <w:uiPriority w:val="9"/>
    <w:rsid w:val="00D0186D"/>
    <w:rPr>
      <w:rFonts w:ascii="Arial" w:eastAsiaTheme="minorHAnsi" w:hAnsi="Arial" w:cstheme="minorBidi"/>
      <w:b/>
      <w:i/>
      <w:smallCaps/>
      <w:sz w:val="24"/>
      <w:szCs w:val="22"/>
      <w:lang w:eastAsia="en-U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D0186D"/>
    <w:rPr>
      <w:sz w:val="24"/>
      <w:szCs w:val="24"/>
      <w:lang w:val="en-US" w:eastAsia="es-ES"/>
    </w:rPr>
  </w:style>
  <w:style w:type="paragraph" w:styleId="Sinespaciado">
    <w:name w:val="No Spacing"/>
    <w:uiPriority w:val="1"/>
    <w:qFormat/>
    <w:rsid w:val="00A13105"/>
    <w:pPr>
      <w:ind w:left="425"/>
    </w:pPr>
    <w:rPr>
      <w:rFonts w:ascii="Calibri" w:eastAsia="Calibri" w:hAnsi="Calibri"/>
      <w:sz w:val="22"/>
      <w:szCs w:val="22"/>
      <w:lang w:val="es-AR" w:eastAsia="en-US"/>
    </w:rPr>
  </w:style>
  <w:style w:type="paragraph" w:styleId="Textoindependiente">
    <w:name w:val="Body Text"/>
    <w:basedOn w:val="Normal"/>
    <w:link w:val="TextoindependienteCar"/>
    <w:rsid w:val="006764AD"/>
    <w:pPr>
      <w:spacing w:after="120"/>
    </w:pPr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6764AD"/>
    <w:rPr>
      <w:sz w:val="24"/>
      <w:szCs w:val="24"/>
      <w:lang w:val="es-ES" w:eastAsia="es-ES"/>
    </w:rPr>
  </w:style>
  <w:style w:type="paragraph" w:styleId="HTMLconformatoprevio">
    <w:name w:val="HTML Preformatted"/>
    <w:basedOn w:val="Normal"/>
    <w:link w:val="HTMLconformatoprevioCar"/>
    <w:rsid w:val="004E4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rsid w:val="004E4B7A"/>
    <w:rPr>
      <w:rFonts w:ascii="Courier New" w:hAnsi="Courier New" w:cs="Courier New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560A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E7016F-35A8-429F-8AD7-912539707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832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OBJETIVO:  Aprender los conceptos básicos que permiten crear y actualizar archivos tipo texto</vt:lpstr>
    </vt:vector>
  </TitlesOfParts>
  <Company/>
  <LinksUpToDate>false</LinksUpToDate>
  <CharactersWithSpaces>5403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OBJETIVO:  Aprender los conceptos básicos que permiten crear y actualizar archivos tipo texto</dc:title>
  <dc:creator>Milton</dc:creator>
  <cp:lastModifiedBy>milton garcia</cp:lastModifiedBy>
  <cp:revision>2</cp:revision>
  <cp:lastPrinted>2008-07-17T18:49:00Z</cp:lastPrinted>
  <dcterms:created xsi:type="dcterms:W3CDTF">2016-08-15T00:39:00Z</dcterms:created>
  <dcterms:modified xsi:type="dcterms:W3CDTF">2016-08-15T00:39:00Z</dcterms:modified>
</cp:coreProperties>
</file>