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D25" w:rsidRPr="00ED3709" w:rsidRDefault="003C5639" w:rsidP="000A6282">
      <w:pPr>
        <w:spacing w:line="240" w:lineRule="auto"/>
        <w:rPr>
          <w:rFonts w:ascii="Times New Roman" w:hAnsi="Times New Roman" w:cs="Times New Roman"/>
        </w:rPr>
      </w:pPr>
      <w:r w:rsidRPr="000A6282">
        <w:rPr>
          <w:rFonts w:ascii="Times New Roman" w:hAnsi="Times New Roman" w:cs="Times New Roman"/>
          <w:u w:val="single"/>
        </w:rPr>
        <w:t xml:space="preserve">Student </w:t>
      </w:r>
      <w:r w:rsidR="000A6282" w:rsidRPr="000A6282">
        <w:rPr>
          <w:rFonts w:ascii="Times New Roman" w:hAnsi="Times New Roman" w:cs="Times New Roman"/>
          <w:u w:val="single"/>
        </w:rPr>
        <w:t>Name</w:t>
      </w:r>
      <w:r w:rsidR="000A6282">
        <w:rPr>
          <w:rFonts w:ascii="Times New Roman" w:hAnsi="Times New Roman" w:cs="Times New Roman"/>
        </w:rPr>
        <w:br/>
      </w:r>
      <w:r w:rsidRPr="00ED3709">
        <w:rPr>
          <w:rFonts w:ascii="Times New Roman" w:hAnsi="Times New Roman" w:cs="Times New Roman"/>
        </w:rPr>
        <w:t>Nathan Korzekwa</w:t>
      </w:r>
    </w:p>
    <w:p w:rsidR="003C5639" w:rsidRPr="00ED3709" w:rsidRDefault="000A6282">
      <w:pPr>
        <w:rPr>
          <w:rFonts w:ascii="Times New Roman" w:hAnsi="Times New Roman" w:cs="Times New Roman"/>
        </w:rPr>
      </w:pPr>
      <w:r w:rsidRPr="000A6282">
        <w:rPr>
          <w:rFonts w:ascii="Times New Roman" w:hAnsi="Times New Roman" w:cs="Times New Roman"/>
          <w:u w:val="single"/>
        </w:rPr>
        <w:t>Class</w:t>
      </w:r>
      <w:r w:rsidR="003C5639" w:rsidRPr="00ED3709">
        <w:rPr>
          <w:rFonts w:ascii="Times New Roman" w:hAnsi="Times New Roman" w:cs="Times New Roman"/>
        </w:rPr>
        <w:tab/>
      </w:r>
      <w:r>
        <w:rPr>
          <w:rFonts w:ascii="Times New Roman" w:hAnsi="Times New Roman" w:cs="Times New Roman"/>
        </w:rPr>
        <w:br/>
      </w:r>
      <w:r w:rsidR="003C5639" w:rsidRPr="00ED3709">
        <w:rPr>
          <w:rFonts w:ascii="Times New Roman" w:hAnsi="Times New Roman" w:cs="Times New Roman"/>
        </w:rPr>
        <w:t>CS3630</w:t>
      </w:r>
    </w:p>
    <w:p w:rsidR="003C5639" w:rsidRPr="00ED3709" w:rsidRDefault="000A6282">
      <w:pPr>
        <w:rPr>
          <w:rFonts w:ascii="Times New Roman" w:hAnsi="Times New Roman" w:cs="Times New Roman"/>
        </w:rPr>
      </w:pPr>
      <w:r>
        <w:rPr>
          <w:rFonts w:ascii="Times New Roman" w:hAnsi="Times New Roman" w:cs="Times New Roman"/>
          <w:u w:val="single"/>
        </w:rPr>
        <w:t>Professor</w:t>
      </w:r>
      <w:r w:rsidRPr="000A6282">
        <w:rPr>
          <w:rFonts w:ascii="Times New Roman" w:hAnsi="Times New Roman" w:cs="Times New Roman"/>
          <w:u w:val="single"/>
        </w:rPr>
        <w:br/>
      </w:r>
      <w:r w:rsidR="003C5639" w:rsidRPr="00ED3709">
        <w:rPr>
          <w:rFonts w:ascii="Times New Roman" w:hAnsi="Times New Roman" w:cs="Times New Roman"/>
        </w:rPr>
        <w:t>Frank the Tank</w:t>
      </w:r>
    </w:p>
    <w:p w:rsidR="003C5639" w:rsidRPr="00ED3709" w:rsidRDefault="003C5639">
      <w:pPr>
        <w:rPr>
          <w:rFonts w:ascii="Times New Roman" w:hAnsi="Times New Roman" w:cs="Times New Roman"/>
        </w:rPr>
      </w:pPr>
    </w:p>
    <w:p w:rsidR="00ED3709" w:rsidRPr="000A3424" w:rsidRDefault="003C5639" w:rsidP="000A3424">
      <w:pPr>
        <w:jc w:val="center"/>
        <w:rPr>
          <w:rFonts w:ascii="Times New Roman" w:hAnsi="Times New Roman" w:cs="Times New Roman"/>
        </w:rPr>
      </w:pPr>
      <w:r w:rsidRPr="00ED3709">
        <w:rPr>
          <w:rFonts w:ascii="Times New Roman" w:hAnsi="Times New Roman" w:cs="Times New Roman"/>
        </w:rPr>
        <w:t>Homework 2: Reinforcement Learning</w:t>
      </w:r>
    </w:p>
    <w:p w:rsidR="00ED3709" w:rsidRPr="00ED3709" w:rsidRDefault="00ED3709" w:rsidP="00ED3709">
      <w:pPr>
        <w:rPr>
          <w:b/>
          <w:u w:val="single"/>
        </w:rPr>
      </w:pPr>
      <w:r w:rsidRPr="00ED3709">
        <w:rPr>
          <w:b/>
          <w:u w:val="single"/>
        </w:rPr>
        <w:t>Section 2</w:t>
      </w:r>
      <w:r>
        <w:rPr>
          <w:b/>
          <w:u w:val="single"/>
        </w:rPr>
        <w:t>_____________________________________________________________________________</w:t>
      </w:r>
    </w:p>
    <w:p w:rsidR="00ED3709" w:rsidRDefault="00ED3709" w:rsidP="00ED3709">
      <w:pPr>
        <w:rPr>
          <w:rFonts w:ascii="Times New Roman" w:hAnsi="Times New Roman" w:cs="Times New Roman"/>
          <w:i/>
        </w:rPr>
      </w:pPr>
      <w:r>
        <w:rPr>
          <w:rFonts w:ascii="Times New Roman" w:hAnsi="Times New Roman" w:cs="Times New Roman"/>
          <w:i/>
        </w:rPr>
        <w:t>Article 1: Implementation Choices</w:t>
      </w:r>
    </w:p>
    <w:p w:rsidR="00ED3709" w:rsidRDefault="000A6282" w:rsidP="00ED3709">
      <w:pPr>
        <w:rPr>
          <w:rFonts w:ascii="Times New Roman" w:hAnsi="Times New Roman" w:cs="Times New Roman"/>
        </w:rPr>
      </w:pPr>
      <w:r>
        <w:rPr>
          <w:rFonts w:ascii="Times New Roman" w:hAnsi="Times New Roman" w:cs="Times New Roman"/>
        </w:rPr>
        <w:tab/>
        <w:t>Value iteration is a simple algorithm for finding the true value of each state (although it can take a while to converge)</w:t>
      </w:r>
      <w:r w:rsidR="003E3285">
        <w:rPr>
          <w:rFonts w:ascii="Times New Roman" w:hAnsi="Times New Roman" w:cs="Times New Roman"/>
        </w:rPr>
        <w:t xml:space="preserve">, and as such, my implementation was simple. At each step in the learning process, one need only loop through all the states and possible actions to determine the Q-values and the true values at each state. Since the implementation in the PDF called for only one step in the discount process, all the values of nearby states have only γ as a discount factor. I left </w:t>
      </w:r>
      <w:r w:rsidR="00822D80">
        <w:rPr>
          <w:rFonts w:ascii="Times New Roman" w:hAnsi="Times New Roman" w:cs="Times New Roman"/>
        </w:rPr>
        <w:t>gamma at the default 0.9 for this assignment.</w:t>
      </w:r>
    </w:p>
    <w:p w:rsidR="00EA524F" w:rsidRDefault="00063396" w:rsidP="00ED3709">
      <w:pPr>
        <w:rPr>
          <w:rFonts w:ascii="Times New Roman" w:hAnsi="Times New Roman" w:cs="Times New Roman"/>
          <w:i/>
        </w:rPr>
      </w:pPr>
      <w:r>
        <w:rPr>
          <w:rFonts w:ascii="Times New Roman" w:hAnsi="Times New Roman" w:cs="Times New Roman"/>
          <w:i/>
        </w:rPr>
        <w:t>Article 2: Screenshots</w:t>
      </w:r>
    </w:p>
    <w:p w:rsidR="00557553" w:rsidRPr="00557553" w:rsidRDefault="00557553" w:rsidP="00ED3709">
      <w:pPr>
        <w:rPr>
          <w:rFonts w:ascii="Times New Roman" w:hAnsi="Times New Roman" w:cs="Times New Roman"/>
          <w:u w:val="single"/>
        </w:rPr>
      </w:pPr>
      <w:r>
        <w:rPr>
          <w:rFonts w:ascii="Times New Roman" w:hAnsi="Times New Roman" w:cs="Times New Roman"/>
          <w:u w:val="single"/>
        </w:rPr>
        <w:t>Rewards:</w:t>
      </w:r>
    </w:p>
    <w:p w:rsidR="00557553" w:rsidRDefault="00557553" w:rsidP="00ED3709">
      <w:pPr>
        <w:rPr>
          <w:rFonts w:ascii="Times New Roman" w:hAnsi="Times New Roman" w:cs="Times New Roman"/>
        </w:rPr>
      </w:pPr>
      <w:r>
        <w:rPr>
          <w:rFonts w:ascii="Times New Roman" w:hAnsi="Times New Roman" w:cs="Times New Roman"/>
          <w:noProof/>
        </w:rPr>
        <w:drawing>
          <wp:inline distT="0" distB="0" distL="0" distR="0">
            <wp:extent cx="5943600" cy="3190875"/>
            <wp:effectExtent l="0" t="0" r="0" b="9525"/>
            <wp:docPr id="1" name="Picture 1" descr="C:\Users\Nathan\Documents\Tech 2013\CS3630\HW2\QLearnRew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han\Documents\Tech 2013\CS3630\HW2\QLearnReward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rsidR="00557553" w:rsidRDefault="00557553" w:rsidP="00ED3709">
      <w:pPr>
        <w:rPr>
          <w:rFonts w:ascii="Times New Roman" w:hAnsi="Times New Roman" w:cs="Times New Roman"/>
        </w:rPr>
      </w:pPr>
    </w:p>
    <w:p w:rsidR="00557553" w:rsidRDefault="00557553" w:rsidP="00ED3709">
      <w:pPr>
        <w:rPr>
          <w:rFonts w:ascii="Times New Roman" w:hAnsi="Times New Roman" w:cs="Times New Roman"/>
          <w:u w:val="single"/>
        </w:rPr>
      </w:pPr>
      <w:r>
        <w:rPr>
          <w:rFonts w:ascii="Times New Roman" w:hAnsi="Times New Roman" w:cs="Times New Roman"/>
          <w:u w:val="single"/>
        </w:rPr>
        <w:lastRenderedPageBreak/>
        <w:t>Values near Convergence</w:t>
      </w:r>
    </w:p>
    <w:p w:rsidR="00557553" w:rsidRDefault="00557553" w:rsidP="00ED3709">
      <w:pPr>
        <w:rPr>
          <w:rFonts w:ascii="Times New Roman" w:hAnsi="Times New Roman" w:cs="Times New Roman"/>
        </w:rPr>
      </w:pPr>
      <w:r>
        <w:rPr>
          <w:rFonts w:ascii="Times New Roman" w:hAnsi="Times New Roman" w:cs="Times New Roman"/>
          <w:noProof/>
        </w:rPr>
        <w:drawing>
          <wp:inline distT="0" distB="0" distL="0" distR="0">
            <wp:extent cx="5943600" cy="3190875"/>
            <wp:effectExtent l="0" t="0" r="0" b="9525"/>
            <wp:docPr id="2" name="Picture 2" descr="C:\Users\Nathan\Documents\Tech 2013\CS3630\HW2\ValueIterationQ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than\Documents\Tech 2013\CS3630\HW2\ValueIterationQValu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rsidR="00557553" w:rsidRDefault="00557553" w:rsidP="00ED3709">
      <w:pPr>
        <w:rPr>
          <w:rFonts w:ascii="Times New Roman" w:hAnsi="Times New Roman" w:cs="Times New Roman"/>
        </w:rPr>
      </w:pPr>
      <w:r>
        <w:rPr>
          <w:rFonts w:ascii="Times New Roman" w:hAnsi="Times New Roman" w:cs="Times New Roman"/>
          <w:u w:val="single"/>
        </w:rPr>
        <w:t>Generated Policy</w:t>
      </w:r>
    </w:p>
    <w:p w:rsidR="00557553" w:rsidRDefault="001B4040" w:rsidP="00ED3709">
      <w:pPr>
        <w:rPr>
          <w:rFonts w:ascii="Times New Roman" w:hAnsi="Times New Roman" w:cs="Times New Roman"/>
        </w:rPr>
      </w:pPr>
      <w:r>
        <w:rPr>
          <w:rFonts w:ascii="Times New Roman" w:hAnsi="Times New Roman" w:cs="Times New Roman"/>
          <w:noProof/>
        </w:rPr>
        <w:drawing>
          <wp:inline distT="0" distB="0" distL="0" distR="0">
            <wp:extent cx="5943600" cy="3190875"/>
            <wp:effectExtent l="0" t="0" r="0" b="9525"/>
            <wp:docPr id="3" name="Picture 3" descr="C:\Users\Nathan\Documents\Tech 2013\CS3630\HW2\ValueItera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n\Documents\Tech 2013\CS3630\HW2\ValueIterationPolic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rsidR="00D93C21" w:rsidRDefault="00D93C21" w:rsidP="00ED3709">
      <w:pPr>
        <w:rPr>
          <w:rFonts w:ascii="Times New Roman" w:hAnsi="Times New Roman" w:cs="Times New Roman"/>
        </w:rPr>
      </w:pPr>
    </w:p>
    <w:p w:rsidR="00D93C21" w:rsidRDefault="00D93C21" w:rsidP="00ED3709">
      <w:pPr>
        <w:rPr>
          <w:rFonts w:ascii="Times New Roman" w:hAnsi="Times New Roman" w:cs="Times New Roman"/>
        </w:rPr>
      </w:pPr>
    </w:p>
    <w:p w:rsidR="00D93C21" w:rsidRDefault="00D93C21" w:rsidP="00ED3709">
      <w:pPr>
        <w:rPr>
          <w:rFonts w:ascii="Times New Roman" w:hAnsi="Times New Roman" w:cs="Times New Roman"/>
        </w:rPr>
      </w:pPr>
    </w:p>
    <w:p w:rsidR="00D93C21" w:rsidRDefault="00D93C21" w:rsidP="00ED3709">
      <w:pPr>
        <w:rPr>
          <w:rFonts w:ascii="Times New Roman" w:hAnsi="Times New Roman" w:cs="Times New Roman"/>
          <w:i/>
        </w:rPr>
      </w:pPr>
      <w:r>
        <w:rPr>
          <w:rFonts w:ascii="Times New Roman" w:hAnsi="Times New Roman" w:cs="Times New Roman"/>
          <w:i/>
        </w:rPr>
        <w:lastRenderedPageBreak/>
        <w:t>Article 3:</w:t>
      </w:r>
      <w:r w:rsidR="00DA6F50">
        <w:rPr>
          <w:rFonts w:ascii="Times New Roman" w:hAnsi="Times New Roman" w:cs="Times New Roman"/>
          <w:i/>
        </w:rPr>
        <w:t xml:space="preserve"> Evolution of the Value Function</w:t>
      </w:r>
    </w:p>
    <w:p w:rsidR="00193042" w:rsidRDefault="00193042" w:rsidP="00ED3709">
      <w:pPr>
        <w:rPr>
          <w:rFonts w:ascii="Times New Roman" w:eastAsiaTheme="minorEastAsia" w:hAnsi="Times New Roman" w:cs="Times New Roman"/>
        </w:rPr>
      </w:pPr>
      <w:r>
        <w:rPr>
          <w:rFonts w:ascii="Times New Roman" w:hAnsi="Times New Roman" w:cs="Times New Roman"/>
        </w:rPr>
        <w:tab/>
      </w:r>
      <w:r w:rsidR="00606685">
        <w:rPr>
          <w:rFonts w:ascii="Times New Roman" w:hAnsi="Times New Roman" w:cs="Times New Roman"/>
        </w:rPr>
        <w:t xml:space="preserve">The values of the states at the first iteration are simply the immediate rewards at each state. After time, the values propagate out in different directions, away from the point of immediate reward, decaying at a rate specified by </w:t>
      </w:r>
      <m:oMath>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i</m:t>
            </m:r>
          </m:sup>
        </m:sSup>
      </m:oMath>
      <w:r w:rsidR="00606685">
        <w:rPr>
          <w:rFonts w:ascii="Times New Roman" w:eastAsiaTheme="minorEastAsia" w:hAnsi="Times New Roman" w:cs="Times New Roman"/>
        </w:rPr>
        <w:t xml:space="preserve"> where </w:t>
      </w:r>
      <w:r w:rsidR="00606685">
        <w:rPr>
          <w:rFonts w:ascii="Times New Roman" w:eastAsiaTheme="minorEastAsia" w:hAnsi="Times New Roman" w:cs="Times New Roman"/>
          <w:i/>
        </w:rPr>
        <w:t xml:space="preserve">i </w:t>
      </w:r>
      <w:r w:rsidR="00606685">
        <w:rPr>
          <w:rFonts w:ascii="Times New Roman" w:eastAsiaTheme="minorEastAsia" w:hAnsi="Times New Roman" w:cs="Times New Roman"/>
        </w:rPr>
        <w:t>is the iteration. Intuitively, the values are higher near a point of immediate reward, and lower further away.</w:t>
      </w:r>
    </w:p>
    <w:p w:rsidR="007A3818" w:rsidRDefault="007A3818" w:rsidP="00ED3709">
      <w:pPr>
        <w:rPr>
          <w:rFonts w:ascii="Times New Roman" w:eastAsiaTheme="minorEastAsia" w:hAnsi="Times New Roman" w:cs="Times New Roman"/>
        </w:rPr>
      </w:pPr>
    </w:p>
    <w:p w:rsidR="007A3818" w:rsidRDefault="007A3818" w:rsidP="00ED3709">
      <w:pPr>
        <w:rPr>
          <w:rFonts w:ascii="Times New Roman" w:eastAsiaTheme="minorEastAsia" w:hAnsi="Times New Roman" w:cs="Times New Roman"/>
          <w:b/>
          <w:u w:val="single"/>
        </w:rPr>
      </w:pPr>
      <w:r>
        <w:rPr>
          <w:rFonts w:ascii="Times New Roman" w:eastAsiaTheme="minorEastAsia" w:hAnsi="Times New Roman" w:cs="Times New Roman"/>
          <w:b/>
          <w:u w:val="single"/>
        </w:rPr>
        <w:t>Section 3_____________________________________________________________________________</w:t>
      </w:r>
    </w:p>
    <w:p w:rsidR="007A3818" w:rsidRDefault="007A3818" w:rsidP="00ED3709">
      <w:pPr>
        <w:rPr>
          <w:rFonts w:ascii="Times New Roman" w:eastAsiaTheme="minorEastAsia" w:hAnsi="Times New Roman" w:cs="Times New Roman"/>
          <w:i/>
        </w:rPr>
      </w:pPr>
      <w:r>
        <w:rPr>
          <w:rFonts w:ascii="Times New Roman" w:eastAsiaTheme="minorEastAsia" w:hAnsi="Times New Roman" w:cs="Times New Roman"/>
          <w:i/>
        </w:rPr>
        <w:t>Article 1: Implementation Choices</w:t>
      </w:r>
    </w:p>
    <w:p w:rsidR="007A3818" w:rsidRDefault="00AD590C" w:rsidP="00ED3709">
      <w:pPr>
        <w:rPr>
          <w:rFonts w:ascii="Times New Roman" w:eastAsiaTheme="minorEastAsia" w:hAnsi="Times New Roman" w:cs="Times New Roman"/>
        </w:rPr>
      </w:pPr>
      <w:r>
        <w:rPr>
          <w:rFonts w:ascii="Times New Roman" w:eastAsiaTheme="minorEastAsia" w:hAnsi="Times New Roman" w:cs="Times New Roman"/>
        </w:rPr>
        <w:tab/>
      </w:r>
      <w:r w:rsidR="00A336D8">
        <w:rPr>
          <w:rFonts w:ascii="Times New Roman" w:eastAsiaTheme="minorEastAsia" w:hAnsi="Times New Roman" w:cs="Times New Roman"/>
        </w:rPr>
        <w:t>Implementation for Q-Learning is even simpler than the implementation for Value Iteration since each iteration is driven by an action taken in the world, so only one update step need to be taken at a time. I found that a learning rate α of 0.8 was a good choice for a balanced learning process. I also had to keep the “maxV” variable up to date with the process of Q-Learning, so that values on the screen were scaled properly to the 255 range.</w:t>
      </w:r>
    </w:p>
    <w:p w:rsidR="00D94F2F" w:rsidRDefault="00D94F2F" w:rsidP="00ED3709">
      <w:pPr>
        <w:rPr>
          <w:rFonts w:ascii="Times New Roman" w:eastAsiaTheme="minorEastAsia" w:hAnsi="Times New Roman" w:cs="Times New Roman"/>
          <w:i/>
        </w:rPr>
      </w:pPr>
      <w:r>
        <w:rPr>
          <w:rFonts w:ascii="Times New Roman" w:eastAsiaTheme="minorEastAsia" w:hAnsi="Times New Roman" w:cs="Times New Roman"/>
          <w:i/>
        </w:rPr>
        <w:t>Article 2: Screenshots</w:t>
      </w:r>
    </w:p>
    <w:p w:rsidR="00E3502C" w:rsidRDefault="002530C2" w:rsidP="00ED3709">
      <w:pPr>
        <w:rPr>
          <w:rFonts w:ascii="Times New Roman" w:eastAsiaTheme="minorEastAsia" w:hAnsi="Times New Roman" w:cs="Times New Roman"/>
          <w:u w:val="single"/>
        </w:rPr>
      </w:pPr>
      <w:r>
        <w:rPr>
          <w:rFonts w:ascii="Times New Roman" w:eastAsiaTheme="minorEastAsia" w:hAnsi="Times New Roman" w:cs="Times New Roman"/>
          <w:u w:val="single"/>
        </w:rPr>
        <w:t>Far From Convergence</w:t>
      </w:r>
    </w:p>
    <w:p w:rsidR="007131C5" w:rsidRDefault="00460ACC" w:rsidP="00ED3709">
      <w:pPr>
        <w:rPr>
          <w:rFonts w:ascii="Times New Roman" w:hAnsi="Times New Roman" w:cs="Times New Roman"/>
          <w:u w:val="single"/>
        </w:rPr>
      </w:pPr>
      <w:r>
        <w:rPr>
          <w:rFonts w:ascii="Times New Roman" w:eastAsiaTheme="minorEastAsia" w:hAnsi="Times New Roman" w:cs="Times New Roman"/>
          <w:noProof/>
          <w:u w:val="single"/>
        </w:rPr>
        <w:drawing>
          <wp:inline distT="0" distB="0" distL="0" distR="0">
            <wp:extent cx="5943600" cy="3200400"/>
            <wp:effectExtent l="0" t="0" r="0" b="0"/>
            <wp:docPr id="4" name="Picture 4" descr="C:\Users\Nathan\Documents\Tech 2013\CS3630\HW2\QLearnFarFromConver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than\Documents\Tech 2013\CS3630\HW2\QLearnFarFromConverge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460ACC" w:rsidRDefault="00460ACC" w:rsidP="00ED3709">
      <w:pPr>
        <w:rPr>
          <w:rFonts w:ascii="Times New Roman" w:hAnsi="Times New Roman" w:cs="Times New Roman"/>
          <w:u w:val="single"/>
        </w:rPr>
      </w:pPr>
    </w:p>
    <w:p w:rsidR="00460ACC" w:rsidRDefault="00460ACC">
      <w:pPr>
        <w:rPr>
          <w:rFonts w:ascii="Times New Roman" w:hAnsi="Times New Roman" w:cs="Times New Roman"/>
          <w:u w:val="single"/>
        </w:rPr>
      </w:pPr>
      <w:r>
        <w:rPr>
          <w:rFonts w:ascii="Times New Roman" w:hAnsi="Times New Roman" w:cs="Times New Roman"/>
          <w:u w:val="single"/>
        </w:rPr>
        <w:br w:type="page"/>
      </w:r>
    </w:p>
    <w:p w:rsidR="00460ACC" w:rsidRDefault="00460ACC" w:rsidP="00ED3709">
      <w:pPr>
        <w:rPr>
          <w:rFonts w:ascii="Times New Roman" w:hAnsi="Times New Roman" w:cs="Times New Roman"/>
          <w:u w:val="single"/>
        </w:rPr>
      </w:pPr>
      <w:r>
        <w:rPr>
          <w:rFonts w:ascii="Times New Roman" w:hAnsi="Times New Roman" w:cs="Times New Roman"/>
          <w:u w:val="single"/>
        </w:rPr>
        <w:lastRenderedPageBreak/>
        <w:t>Near Convergence</w:t>
      </w:r>
    </w:p>
    <w:p w:rsidR="00460ACC" w:rsidRDefault="00460ACC" w:rsidP="00ED3709">
      <w:pPr>
        <w:rPr>
          <w:rFonts w:ascii="Times New Roman" w:hAnsi="Times New Roman" w:cs="Times New Roman"/>
          <w:u w:val="single"/>
        </w:rPr>
      </w:pPr>
      <w:r>
        <w:rPr>
          <w:rFonts w:ascii="Times New Roman" w:hAnsi="Times New Roman" w:cs="Times New Roman"/>
          <w:noProof/>
          <w:u w:val="single"/>
        </w:rPr>
        <w:drawing>
          <wp:inline distT="0" distB="0" distL="0" distR="0">
            <wp:extent cx="5943600" cy="3190875"/>
            <wp:effectExtent l="0" t="0" r="0" b="9525"/>
            <wp:docPr id="5" name="Picture 5" descr="C:\Users\Nathan\Documents\Tech 2013\CS3630\HW2\QLearnNearConver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than\Documents\Tech 2013\CS3630\HW2\QLearnNearConverge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rsidR="005F1864" w:rsidRDefault="005F1864" w:rsidP="00ED3709">
      <w:pPr>
        <w:rPr>
          <w:rFonts w:ascii="Times New Roman" w:hAnsi="Times New Roman" w:cs="Times New Roman"/>
          <w:u w:val="single"/>
        </w:rPr>
      </w:pPr>
    </w:p>
    <w:p w:rsidR="005F1864" w:rsidRDefault="005F1864" w:rsidP="00ED3709">
      <w:pPr>
        <w:rPr>
          <w:rFonts w:ascii="Times New Roman" w:hAnsi="Times New Roman" w:cs="Times New Roman"/>
          <w:i/>
        </w:rPr>
      </w:pPr>
      <w:r>
        <w:rPr>
          <w:rFonts w:ascii="Times New Roman" w:hAnsi="Times New Roman" w:cs="Times New Roman"/>
          <w:i/>
        </w:rPr>
        <w:t>Article 3: Q-Learning vs</w:t>
      </w:r>
      <w:r w:rsidR="00C14EC5">
        <w:rPr>
          <w:rFonts w:ascii="Times New Roman" w:hAnsi="Times New Roman" w:cs="Times New Roman"/>
          <w:i/>
        </w:rPr>
        <w:t>.</w:t>
      </w:r>
      <w:r>
        <w:rPr>
          <w:rFonts w:ascii="Times New Roman" w:hAnsi="Times New Roman" w:cs="Times New Roman"/>
          <w:i/>
        </w:rPr>
        <w:t xml:space="preserve"> Value Iteration</w:t>
      </w:r>
    </w:p>
    <w:p w:rsidR="00C14EC5" w:rsidRDefault="00C14EC5" w:rsidP="00ED3709">
      <w:pPr>
        <w:rPr>
          <w:rFonts w:ascii="Times New Roman" w:hAnsi="Times New Roman" w:cs="Times New Roman"/>
        </w:rPr>
      </w:pPr>
      <w:r>
        <w:rPr>
          <w:rFonts w:ascii="Times New Roman" w:hAnsi="Times New Roman" w:cs="Times New Roman"/>
        </w:rPr>
        <w:tab/>
        <w:t>Q-Learning is, at heart, very similar to Value-Iteration, except with the added restriction that we do not know the transition function, and that we do not immediately know the initial rewards of each state. As a result, the world state-space must be explored to get the initial rewards associated with each state, and to get the values of the states nearby the rewards.</w:t>
      </w:r>
    </w:p>
    <w:p w:rsidR="00C14EC5" w:rsidRDefault="00C14EC5" w:rsidP="00C14EC5">
      <w:pPr>
        <w:ind w:firstLine="720"/>
        <w:rPr>
          <w:rFonts w:ascii="Times New Roman" w:hAnsi="Times New Roman" w:cs="Times New Roman"/>
        </w:rPr>
      </w:pPr>
      <w:r>
        <w:rPr>
          <w:rFonts w:ascii="Times New Roman" w:hAnsi="Times New Roman" w:cs="Times New Roman"/>
        </w:rPr>
        <w:t>Since, for this assignment, we employed a random exploration strategy, the convergence of Q-Learning was especially slow, especially in comparison to the more informed and orderly Value Iteration.</w:t>
      </w:r>
    </w:p>
    <w:p w:rsidR="00E3683E" w:rsidRDefault="00E3683E" w:rsidP="00E3683E">
      <w:pPr>
        <w:rPr>
          <w:rFonts w:ascii="Times New Roman" w:hAnsi="Times New Roman" w:cs="Times New Roman"/>
        </w:rPr>
      </w:pPr>
    </w:p>
    <w:p w:rsidR="00E3683E" w:rsidRDefault="00E3683E" w:rsidP="00E3683E">
      <w:pPr>
        <w:rPr>
          <w:rFonts w:ascii="Times New Roman" w:hAnsi="Times New Roman" w:cs="Times New Roman"/>
          <w:i/>
        </w:rPr>
      </w:pPr>
      <w:r>
        <w:rPr>
          <w:rFonts w:ascii="Times New Roman" w:hAnsi="Times New Roman" w:cs="Times New Roman"/>
          <w:i/>
        </w:rPr>
        <w:t>Article 4: The Utility of Exploration</w:t>
      </w:r>
    </w:p>
    <w:p w:rsidR="00E3683E" w:rsidRDefault="00E3683E" w:rsidP="00E3683E">
      <w:pPr>
        <w:rPr>
          <w:rFonts w:ascii="Times New Roman" w:hAnsi="Times New Roman" w:cs="Times New Roman"/>
        </w:rPr>
      </w:pPr>
      <w:r>
        <w:rPr>
          <w:rFonts w:ascii="Times New Roman" w:hAnsi="Times New Roman" w:cs="Times New Roman"/>
          <w:b/>
        </w:rPr>
        <w:tab/>
      </w:r>
      <w:r>
        <w:rPr>
          <w:rFonts w:ascii="Times New Roman" w:hAnsi="Times New Roman" w:cs="Times New Roman"/>
        </w:rPr>
        <w:t>Without any exploration at all, Q-Learning would be rendered completely useless, as the agent or robot initial</w:t>
      </w:r>
      <w:r w:rsidR="00B23989">
        <w:rPr>
          <w:rFonts w:ascii="Times New Roman" w:hAnsi="Times New Roman" w:cs="Times New Roman"/>
        </w:rPr>
        <w:t>ly knows nothing of the world. With exploration restricted to the current policy generated by Q-Learning, the agent would get stuck in a localized area, and it would be difficult, or in some cases impossible, to break out of.</w:t>
      </w:r>
      <w:r w:rsidR="001D26A2">
        <w:rPr>
          <w:rFonts w:ascii="Times New Roman" w:hAnsi="Times New Roman" w:cs="Times New Roman"/>
        </w:rPr>
        <w:t xml:space="preserve"> To ensure knowledge of all the rewards and the best paths to them, a full exploration of the world must be possible. For this assignment, we used random searching, which takes a while and is not guaranteed to provide convergence in a finite amount of time, but, pragmatically, it gets the job done.</w:t>
      </w:r>
    </w:p>
    <w:p w:rsidR="001D26A2" w:rsidRDefault="001D26A2" w:rsidP="00E3683E">
      <w:pPr>
        <w:rPr>
          <w:rFonts w:ascii="Times New Roman" w:hAnsi="Times New Roman" w:cs="Times New Roman"/>
        </w:rPr>
      </w:pPr>
    </w:p>
    <w:p w:rsidR="001D26A2" w:rsidRPr="00E3683E" w:rsidRDefault="001D26A2" w:rsidP="00E3683E">
      <w:pPr>
        <w:rPr>
          <w:rFonts w:ascii="Times New Roman" w:hAnsi="Times New Roman" w:cs="Times New Roman"/>
        </w:rPr>
      </w:pPr>
      <w:bookmarkStart w:id="0" w:name="_GoBack"/>
      <w:bookmarkEnd w:id="0"/>
    </w:p>
    <w:sectPr w:rsidR="001D26A2" w:rsidRPr="00E36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639"/>
    <w:rsid w:val="00063396"/>
    <w:rsid w:val="000A3424"/>
    <w:rsid w:val="000A6282"/>
    <w:rsid w:val="00193042"/>
    <w:rsid w:val="001B4040"/>
    <w:rsid w:val="001D26A2"/>
    <w:rsid w:val="002530C2"/>
    <w:rsid w:val="003C5639"/>
    <w:rsid w:val="003E3285"/>
    <w:rsid w:val="00460ACC"/>
    <w:rsid w:val="00557553"/>
    <w:rsid w:val="005F1864"/>
    <w:rsid w:val="00606685"/>
    <w:rsid w:val="007131C5"/>
    <w:rsid w:val="007A3818"/>
    <w:rsid w:val="00822D80"/>
    <w:rsid w:val="00831D25"/>
    <w:rsid w:val="00A336D8"/>
    <w:rsid w:val="00AD590C"/>
    <w:rsid w:val="00B23989"/>
    <w:rsid w:val="00C14EC5"/>
    <w:rsid w:val="00D93C21"/>
    <w:rsid w:val="00D94F2F"/>
    <w:rsid w:val="00DA6F50"/>
    <w:rsid w:val="00E3502C"/>
    <w:rsid w:val="00E3683E"/>
    <w:rsid w:val="00EA524F"/>
    <w:rsid w:val="00ED3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53"/>
    <w:rPr>
      <w:rFonts w:ascii="Tahoma" w:hAnsi="Tahoma" w:cs="Tahoma"/>
      <w:sz w:val="16"/>
      <w:szCs w:val="16"/>
    </w:rPr>
  </w:style>
  <w:style w:type="character" w:styleId="PlaceholderText">
    <w:name w:val="Placeholder Text"/>
    <w:basedOn w:val="DefaultParagraphFont"/>
    <w:uiPriority w:val="99"/>
    <w:semiHidden/>
    <w:rsid w:val="0060668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53"/>
    <w:rPr>
      <w:rFonts w:ascii="Tahoma" w:hAnsi="Tahoma" w:cs="Tahoma"/>
      <w:sz w:val="16"/>
      <w:szCs w:val="16"/>
    </w:rPr>
  </w:style>
  <w:style w:type="character" w:styleId="PlaceholderText">
    <w:name w:val="Placeholder Text"/>
    <w:basedOn w:val="DefaultParagraphFont"/>
    <w:uiPriority w:val="99"/>
    <w:semiHidden/>
    <w:rsid w:val="006066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22</cp:revision>
  <dcterms:created xsi:type="dcterms:W3CDTF">2013-02-01T21:34:00Z</dcterms:created>
  <dcterms:modified xsi:type="dcterms:W3CDTF">2013-02-01T23:23:00Z</dcterms:modified>
</cp:coreProperties>
</file>