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EBD14" w14:textId="5B02A2DE" w:rsidR="007F1C61" w:rsidRDefault="000E6DCD" w:rsidP="000A0653">
      <w:pPr>
        <w:jc w:val="center"/>
        <w:rPr>
          <w:b/>
          <w:bCs/>
          <w:lang w:val="en-US"/>
        </w:rPr>
      </w:pPr>
      <w:r w:rsidRPr="000E6DCD">
        <w:rPr>
          <w:b/>
          <w:bCs/>
          <w:lang w:val="en-US"/>
        </w:rPr>
        <w:t>Raiffeisen Group IT –</w:t>
      </w:r>
      <w:r w:rsidR="00CD172F">
        <w:rPr>
          <w:b/>
          <w:bCs/>
          <w:lang w:val="en-US"/>
        </w:rPr>
        <w:t xml:space="preserve"> Test Plan</w:t>
      </w:r>
    </w:p>
    <w:p w14:paraId="44CD8690" w14:textId="77777777" w:rsidR="000E6DCD" w:rsidRDefault="000E6DCD" w:rsidP="00F7129E">
      <w:pPr>
        <w:jc w:val="both"/>
        <w:rPr>
          <w:lang w:val="en-US"/>
        </w:rPr>
      </w:pPr>
    </w:p>
    <w:p w14:paraId="64A5B72E" w14:textId="5AC45527" w:rsidR="00CD172F" w:rsidRPr="00CD172F" w:rsidRDefault="00CD172F" w:rsidP="00F7129E">
      <w:pPr>
        <w:pStyle w:val="ListeParagraf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CD172F">
        <w:rPr>
          <w:b/>
          <w:bCs/>
          <w:sz w:val="20"/>
          <w:szCs w:val="20"/>
          <w:lang w:val="en-US"/>
        </w:rPr>
        <w:t>Introduction</w:t>
      </w:r>
    </w:p>
    <w:p w14:paraId="60BB3C28" w14:textId="77777777" w:rsidR="00CD172F" w:rsidRPr="00CD172F" w:rsidRDefault="00CD172F" w:rsidP="00F7129E">
      <w:pPr>
        <w:pStyle w:val="ListeParagraf"/>
        <w:jc w:val="both"/>
        <w:rPr>
          <w:sz w:val="20"/>
          <w:szCs w:val="20"/>
          <w:lang w:val="en-US"/>
        </w:rPr>
      </w:pPr>
    </w:p>
    <w:p w14:paraId="634ADE41" w14:textId="2F4DB377" w:rsidR="00CD172F" w:rsidRPr="00CD172F" w:rsidRDefault="00CD172F" w:rsidP="00F7129E">
      <w:pPr>
        <w:pStyle w:val="ListeParagraf"/>
        <w:numPr>
          <w:ilvl w:val="1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CD172F">
        <w:rPr>
          <w:b/>
          <w:bCs/>
          <w:sz w:val="20"/>
          <w:szCs w:val="20"/>
          <w:lang w:val="en-US"/>
        </w:rPr>
        <w:t>Purpose</w:t>
      </w:r>
    </w:p>
    <w:p w14:paraId="0DBCEBBA" w14:textId="77777777" w:rsidR="00CD172F" w:rsidRPr="00CD172F" w:rsidRDefault="00CD172F" w:rsidP="00F7129E">
      <w:pPr>
        <w:pStyle w:val="ListeParagraf"/>
        <w:ind w:left="1092"/>
        <w:jc w:val="both"/>
        <w:rPr>
          <w:sz w:val="20"/>
          <w:szCs w:val="20"/>
          <w:lang w:val="en-US"/>
        </w:rPr>
      </w:pPr>
    </w:p>
    <w:p w14:paraId="192648DE" w14:textId="59AC3C27" w:rsidR="00CD172F" w:rsidRDefault="00CD172F" w:rsidP="00F7129E">
      <w:pPr>
        <w:pStyle w:val="ListeParagraf"/>
        <w:ind w:left="1092"/>
        <w:jc w:val="both"/>
        <w:rPr>
          <w:sz w:val="20"/>
          <w:szCs w:val="20"/>
          <w:lang w:val="en-US"/>
        </w:rPr>
      </w:pPr>
      <w:r w:rsidRPr="00CD172F">
        <w:rPr>
          <w:sz w:val="20"/>
          <w:szCs w:val="20"/>
          <w:lang w:val="en-US"/>
        </w:rPr>
        <w:t xml:space="preserve">The purpose of this plan is to decide upon the itinerary required for testing the functional and non-functional properties of the </w:t>
      </w:r>
      <w:proofErr w:type="spellStart"/>
      <w:r w:rsidRPr="00CD172F">
        <w:rPr>
          <w:sz w:val="20"/>
          <w:szCs w:val="20"/>
          <w:lang w:val="en-US"/>
        </w:rPr>
        <w:t>Bausparrechner</w:t>
      </w:r>
      <w:proofErr w:type="spellEnd"/>
      <w:r w:rsidRPr="00CD172F">
        <w:rPr>
          <w:sz w:val="20"/>
          <w:szCs w:val="20"/>
          <w:lang w:val="en-US"/>
        </w:rPr>
        <w:t xml:space="preserve">, validating the calculator with respect to </w:t>
      </w:r>
      <w:r w:rsidR="009F6F9F">
        <w:rPr>
          <w:sz w:val="20"/>
          <w:szCs w:val="20"/>
          <w:lang w:val="en-US"/>
        </w:rPr>
        <w:t>software</w:t>
      </w:r>
      <w:r w:rsidRPr="00CD172F">
        <w:rPr>
          <w:sz w:val="20"/>
          <w:szCs w:val="20"/>
          <w:lang w:val="en-US"/>
        </w:rPr>
        <w:t xml:space="preserve"> requirements. This plan outlines the testing objectives, scope, test approach, </w:t>
      </w:r>
      <w:r w:rsidR="00AF4826">
        <w:rPr>
          <w:sz w:val="20"/>
          <w:szCs w:val="20"/>
          <w:lang w:val="en-US"/>
        </w:rPr>
        <w:t xml:space="preserve">test </w:t>
      </w:r>
      <w:r w:rsidRPr="00CD172F">
        <w:rPr>
          <w:sz w:val="20"/>
          <w:szCs w:val="20"/>
          <w:lang w:val="en-US"/>
        </w:rPr>
        <w:t>resources, schedule</w:t>
      </w:r>
      <w:r w:rsidR="00D708A9">
        <w:rPr>
          <w:sz w:val="20"/>
          <w:szCs w:val="20"/>
          <w:lang w:val="en-US"/>
        </w:rPr>
        <w:t xml:space="preserve">, </w:t>
      </w:r>
      <w:r w:rsidRPr="00CD172F">
        <w:rPr>
          <w:sz w:val="20"/>
          <w:szCs w:val="20"/>
          <w:lang w:val="en-US"/>
        </w:rPr>
        <w:t>risks</w:t>
      </w:r>
      <w:r w:rsidR="00D708A9">
        <w:rPr>
          <w:sz w:val="20"/>
          <w:szCs w:val="20"/>
          <w:lang w:val="en-US"/>
        </w:rPr>
        <w:t xml:space="preserve"> and test deliverables</w:t>
      </w:r>
      <w:r w:rsidRPr="00CD172F">
        <w:rPr>
          <w:sz w:val="20"/>
          <w:szCs w:val="20"/>
          <w:lang w:val="en-US"/>
        </w:rPr>
        <w:t>.</w:t>
      </w:r>
    </w:p>
    <w:p w14:paraId="3BDB3313" w14:textId="77777777" w:rsidR="00CD172F" w:rsidRDefault="00CD172F" w:rsidP="00F7129E">
      <w:pPr>
        <w:pStyle w:val="ListeParagraf"/>
        <w:ind w:left="1092"/>
        <w:jc w:val="both"/>
        <w:rPr>
          <w:sz w:val="20"/>
          <w:szCs w:val="20"/>
          <w:lang w:val="en-US"/>
        </w:rPr>
      </w:pPr>
    </w:p>
    <w:p w14:paraId="3D181D1A" w14:textId="1F4832EA" w:rsidR="00CD172F" w:rsidRPr="00CD172F" w:rsidRDefault="00CD172F" w:rsidP="00F7129E">
      <w:pPr>
        <w:pStyle w:val="ListeParagraf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CD172F">
        <w:rPr>
          <w:b/>
          <w:bCs/>
          <w:sz w:val="20"/>
          <w:szCs w:val="20"/>
          <w:lang w:val="en-US"/>
        </w:rPr>
        <w:t>Scope</w:t>
      </w:r>
    </w:p>
    <w:p w14:paraId="1FA530A7" w14:textId="77777777" w:rsidR="00CD172F" w:rsidRDefault="00CD172F" w:rsidP="00F7129E">
      <w:pPr>
        <w:pStyle w:val="ListeParagraf"/>
        <w:ind w:left="1092"/>
        <w:jc w:val="both"/>
        <w:rPr>
          <w:sz w:val="20"/>
          <w:szCs w:val="20"/>
          <w:lang w:val="en-US"/>
        </w:rPr>
      </w:pPr>
    </w:p>
    <w:p w14:paraId="5FFE91BB" w14:textId="3E5B0990" w:rsidR="0079353D" w:rsidRDefault="0079353D" w:rsidP="00F7129E">
      <w:pPr>
        <w:pStyle w:val="ListeParagraf"/>
        <w:ind w:left="1092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Throughout the plan, the software will be subjected to the following testing types:</w:t>
      </w:r>
    </w:p>
    <w:p w14:paraId="215563F9" w14:textId="382279DA" w:rsidR="0079353D" w:rsidRDefault="0079353D" w:rsidP="00F7129E">
      <w:pPr>
        <w:pStyle w:val="ListeParagraf"/>
        <w:numPr>
          <w:ilvl w:val="2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Functional Testing</w:t>
      </w:r>
    </w:p>
    <w:p w14:paraId="1C77B9E0" w14:textId="43D7E751" w:rsidR="0079353D" w:rsidRDefault="0079353D" w:rsidP="00F7129E">
      <w:pPr>
        <w:pStyle w:val="ListeParagraf"/>
        <w:numPr>
          <w:ilvl w:val="2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Performance Testing</w:t>
      </w:r>
    </w:p>
    <w:p w14:paraId="295B6650" w14:textId="07310233" w:rsidR="0079353D" w:rsidRDefault="0079353D" w:rsidP="00F7129E">
      <w:pPr>
        <w:pStyle w:val="ListeParagraf"/>
        <w:numPr>
          <w:ilvl w:val="2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Security Testing</w:t>
      </w:r>
    </w:p>
    <w:p w14:paraId="49E5717B" w14:textId="3F7337BE" w:rsidR="0079353D" w:rsidRDefault="0079353D" w:rsidP="00F7129E">
      <w:pPr>
        <w:pStyle w:val="ListeParagraf"/>
        <w:numPr>
          <w:ilvl w:val="2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Usability Testing</w:t>
      </w:r>
    </w:p>
    <w:p w14:paraId="0511ED19" w14:textId="0816623E" w:rsidR="0079353D" w:rsidRDefault="0079353D" w:rsidP="00F7129E">
      <w:pPr>
        <w:pStyle w:val="ListeParagraf"/>
        <w:numPr>
          <w:ilvl w:val="2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Compatibility Testing</w:t>
      </w:r>
    </w:p>
    <w:p w14:paraId="40D9A7E0" w14:textId="77777777" w:rsidR="0079353D" w:rsidRDefault="0079353D" w:rsidP="00F7129E">
      <w:pPr>
        <w:pStyle w:val="ListeParagraf"/>
        <w:ind w:left="1800"/>
        <w:jc w:val="both"/>
        <w:rPr>
          <w:sz w:val="20"/>
          <w:szCs w:val="20"/>
          <w:lang w:val="en-US"/>
        </w:rPr>
      </w:pPr>
    </w:p>
    <w:p w14:paraId="363A6C30" w14:textId="5127E476" w:rsidR="0079353D" w:rsidRDefault="0079353D" w:rsidP="00F7129E">
      <w:pPr>
        <w:pStyle w:val="ListeParagraf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42201E">
        <w:rPr>
          <w:b/>
          <w:bCs/>
          <w:sz w:val="20"/>
          <w:szCs w:val="20"/>
          <w:lang w:val="en-US"/>
        </w:rPr>
        <w:t>Test Objectives</w:t>
      </w:r>
    </w:p>
    <w:p w14:paraId="6B63461D" w14:textId="77777777" w:rsidR="0004003A" w:rsidRPr="0042201E" w:rsidRDefault="0004003A" w:rsidP="00F7129E">
      <w:pPr>
        <w:pStyle w:val="ListeParagraf"/>
        <w:ind w:left="1092"/>
        <w:jc w:val="both"/>
        <w:rPr>
          <w:b/>
          <w:bCs/>
          <w:sz w:val="20"/>
          <w:szCs w:val="20"/>
          <w:lang w:val="en-US"/>
        </w:rPr>
      </w:pPr>
    </w:p>
    <w:p w14:paraId="44FE5E76" w14:textId="2B1DC712" w:rsidR="0079353D" w:rsidRDefault="0079353D" w:rsidP="00F7129E">
      <w:pPr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objectives of testing mentioned are:</w:t>
      </w:r>
    </w:p>
    <w:p w14:paraId="3234C956" w14:textId="4FB1127E" w:rsidR="0079353D" w:rsidRDefault="0079353D" w:rsidP="00F7129E">
      <w:pPr>
        <w:pStyle w:val="ListeParagraf"/>
        <w:numPr>
          <w:ilvl w:val="0"/>
          <w:numId w:val="2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Accurate calculations for tariffs specified</w:t>
      </w:r>
    </w:p>
    <w:p w14:paraId="687EAA05" w14:textId="2619953F" w:rsidR="0079353D" w:rsidRDefault="0079353D" w:rsidP="00F7129E">
      <w:pPr>
        <w:pStyle w:val="ListeParagraf"/>
        <w:numPr>
          <w:ilvl w:val="0"/>
          <w:numId w:val="2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Robustness against expected load of </w:t>
      </w:r>
      <w:r w:rsidR="002B3558">
        <w:rPr>
          <w:sz w:val="20"/>
          <w:szCs w:val="20"/>
          <w:lang w:val="en-US"/>
        </w:rPr>
        <w:t>user</w:t>
      </w:r>
    </w:p>
    <w:p w14:paraId="75A59CB6" w14:textId="14FAEBA5" w:rsidR="0079353D" w:rsidRDefault="0079353D" w:rsidP="00F7129E">
      <w:pPr>
        <w:pStyle w:val="ListeParagraf"/>
        <w:numPr>
          <w:ilvl w:val="0"/>
          <w:numId w:val="2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Response time </w:t>
      </w:r>
      <w:r w:rsidR="006D178E">
        <w:rPr>
          <w:sz w:val="20"/>
          <w:szCs w:val="20"/>
          <w:lang w:val="en-US"/>
        </w:rPr>
        <w:t>for</w:t>
      </w:r>
      <w:r>
        <w:rPr>
          <w:sz w:val="20"/>
          <w:szCs w:val="20"/>
          <w:lang w:val="en-US"/>
        </w:rPr>
        <w:t xml:space="preserve"> </w:t>
      </w:r>
      <w:r w:rsidR="002B3558">
        <w:rPr>
          <w:sz w:val="20"/>
          <w:szCs w:val="20"/>
          <w:lang w:val="en-US"/>
        </w:rPr>
        <w:t>the user operations</w:t>
      </w:r>
    </w:p>
    <w:p w14:paraId="40706A62" w14:textId="271B92B0" w:rsidR="002B3558" w:rsidRDefault="002B3558" w:rsidP="00F7129E">
      <w:pPr>
        <w:pStyle w:val="ListeParagraf"/>
        <w:numPr>
          <w:ilvl w:val="0"/>
          <w:numId w:val="2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Software response when excess amount of user</w:t>
      </w:r>
      <w:r w:rsidR="00806804">
        <w:rPr>
          <w:sz w:val="20"/>
          <w:szCs w:val="20"/>
          <w:lang w:val="en-US"/>
        </w:rPr>
        <w:t xml:space="preserve"> access</w:t>
      </w:r>
    </w:p>
    <w:p w14:paraId="32E10D52" w14:textId="424D392C" w:rsidR="002B3558" w:rsidRDefault="002B3558" w:rsidP="00F7129E">
      <w:pPr>
        <w:pStyle w:val="ListeParagraf"/>
        <w:numPr>
          <w:ilvl w:val="0"/>
          <w:numId w:val="2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 friendly web interface</w:t>
      </w:r>
    </w:p>
    <w:p w14:paraId="6DA213D9" w14:textId="29F8067E" w:rsidR="002B3558" w:rsidRDefault="002B3558" w:rsidP="00F7129E">
      <w:pPr>
        <w:pStyle w:val="ListeParagraf"/>
        <w:numPr>
          <w:ilvl w:val="0"/>
          <w:numId w:val="2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Compatibility in cross-browser usage</w:t>
      </w:r>
    </w:p>
    <w:p w14:paraId="0A8A1533" w14:textId="77777777" w:rsidR="00E04F59" w:rsidRDefault="00E04F59" w:rsidP="00F7129E">
      <w:pPr>
        <w:jc w:val="both"/>
        <w:rPr>
          <w:sz w:val="20"/>
          <w:szCs w:val="20"/>
          <w:lang w:val="en-US"/>
        </w:rPr>
      </w:pPr>
    </w:p>
    <w:p w14:paraId="387A7E4A" w14:textId="02291F83" w:rsidR="00E04F59" w:rsidRDefault="00E04F59" w:rsidP="00F7129E">
      <w:pPr>
        <w:pStyle w:val="ListeParagraf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E04F59">
        <w:rPr>
          <w:b/>
          <w:bCs/>
          <w:sz w:val="20"/>
          <w:szCs w:val="20"/>
          <w:lang w:val="en-US"/>
        </w:rPr>
        <w:t>Test Approach</w:t>
      </w:r>
    </w:p>
    <w:p w14:paraId="6577F0BF" w14:textId="77777777" w:rsidR="0004003A" w:rsidRDefault="0004003A" w:rsidP="00F7129E">
      <w:pPr>
        <w:pStyle w:val="ListeParagraf"/>
        <w:ind w:left="1092"/>
        <w:jc w:val="both"/>
        <w:rPr>
          <w:b/>
          <w:bCs/>
          <w:sz w:val="20"/>
          <w:szCs w:val="20"/>
          <w:lang w:val="en-US"/>
        </w:rPr>
      </w:pPr>
    </w:p>
    <w:p w14:paraId="393978D5" w14:textId="0307B326" w:rsidR="00E04F59" w:rsidRDefault="001048E7" w:rsidP="00F7129E">
      <w:pPr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Following the test types mentioned in Test Scope, planned testing types is mentioned in detail as testing approach.</w:t>
      </w:r>
    </w:p>
    <w:p w14:paraId="423A0C9E" w14:textId="77777777" w:rsidR="001048E7" w:rsidRDefault="001048E7" w:rsidP="00F7129E">
      <w:pPr>
        <w:pStyle w:val="ListeParagraf"/>
        <w:numPr>
          <w:ilvl w:val="1"/>
          <w:numId w:val="1"/>
        </w:numPr>
        <w:jc w:val="both"/>
        <w:rPr>
          <w:sz w:val="20"/>
          <w:szCs w:val="20"/>
          <w:lang w:val="en-US"/>
        </w:rPr>
      </w:pPr>
      <w:r w:rsidRPr="001048E7">
        <w:rPr>
          <w:sz w:val="20"/>
          <w:szCs w:val="20"/>
          <w:lang w:val="en-US"/>
        </w:rPr>
        <w:t>Functional Testing:</w:t>
      </w:r>
    </w:p>
    <w:p w14:paraId="542D7E67" w14:textId="4E2359BA" w:rsidR="001048E7" w:rsidRDefault="001048E7" w:rsidP="00F7129E">
      <w:pPr>
        <w:pStyle w:val="ListeParagraf"/>
        <w:ind w:left="1416"/>
        <w:jc w:val="both"/>
        <w:rPr>
          <w:sz w:val="20"/>
          <w:szCs w:val="20"/>
          <w:lang w:val="en-US"/>
        </w:rPr>
      </w:pPr>
      <w:r w:rsidRPr="001048E7">
        <w:rPr>
          <w:sz w:val="20"/>
          <w:szCs w:val="20"/>
          <w:lang w:val="en-US"/>
        </w:rPr>
        <w:t xml:space="preserve">Within the functional testing approach, the functionality of the calculator will be verified and validated, with respect to the </w:t>
      </w:r>
      <w:r w:rsidR="00DB37DE">
        <w:rPr>
          <w:sz w:val="20"/>
          <w:szCs w:val="20"/>
          <w:lang w:val="en-US"/>
        </w:rPr>
        <w:t>software</w:t>
      </w:r>
      <w:r w:rsidRPr="001048E7">
        <w:rPr>
          <w:sz w:val="20"/>
          <w:szCs w:val="20"/>
          <w:lang w:val="en-US"/>
        </w:rPr>
        <w:t xml:space="preserve"> requirements.</w:t>
      </w:r>
    </w:p>
    <w:p w14:paraId="3127F498" w14:textId="77777777" w:rsidR="001048E7" w:rsidRPr="001048E7" w:rsidRDefault="001048E7" w:rsidP="00F7129E">
      <w:pPr>
        <w:pStyle w:val="ListeParagraf"/>
        <w:ind w:left="1800"/>
        <w:jc w:val="both"/>
        <w:rPr>
          <w:sz w:val="20"/>
          <w:szCs w:val="20"/>
          <w:lang w:val="en-US"/>
        </w:rPr>
      </w:pPr>
    </w:p>
    <w:p w14:paraId="12576529" w14:textId="64DF2F54" w:rsidR="001048E7" w:rsidRDefault="001048E7" w:rsidP="00F7129E">
      <w:pPr>
        <w:pStyle w:val="ListeParagraf"/>
        <w:numPr>
          <w:ilvl w:val="1"/>
          <w:numId w:val="1"/>
        </w:numPr>
        <w:jc w:val="both"/>
        <w:rPr>
          <w:sz w:val="20"/>
          <w:szCs w:val="20"/>
          <w:lang w:val="en-US"/>
        </w:rPr>
      </w:pPr>
      <w:r w:rsidRPr="001048E7">
        <w:rPr>
          <w:sz w:val="20"/>
          <w:szCs w:val="20"/>
          <w:lang w:val="en-US"/>
        </w:rPr>
        <w:t>Performance Testing</w:t>
      </w:r>
      <w:r>
        <w:rPr>
          <w:sz w:val="20"/>
          <w:szCs w:val="20"/>
          <w:lang w:val="en-US"/>
        </w:rPr>
        <w:t>:</w:t>
      </w:r>
    </w:p>
    <w:p w14:paraId="448AE45C" w14:textId="2A64E7FC" w:rsidR="001048E7" w:rsidRDefault="001048E7" w:rsidP="00F7129E">
      <w:pPr>
        <w:pStyle w:val="ListeParagraf"/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response time will be </w:t>
      </w:r>
      <w:r w:rsidR="009061BF">
        <w:rPr>
          <w:sz w:val="20"/>
          <w:szCs w:val="20"/>
          <w:lang w:val="en-US"/>
        </w:rPr>
        <w:t xml:space="preserve">evaluated for every instance of calculation and for the load testing when the </w:t>
      </w:r>
      <w:r w:rsidR="002B1C58">
        <w:rPr>
          <w:sz w:val="20"/>
          <w:szCs w:val="20"/>
          <w:lang w:val="en-US"/>
        </w:rPr>
        <w:t>number</w:t>
      </w:r>
      <w:r w:rsidR="009061BF">
        <w:rPr>
          <w:sz w:val="20"/>
          <w:szCs w:val="20"/>
          <w:lang w:val="en-US"/>
        </w:rPr>
        <w:t xml:space="preserve"> of users are increased gradually to its limit.</w:t>
      </w:r>
    </w:p>
    <w:p w14:paraId="5A8D0026" w14:textId="1D88F28F" w:rsidR="0004003A" w:rsidRDefault="009061BF" w:rsidP="00F7129E">
      <w:pPr>
        <w:pStyle w:val="ListeParagraf"/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Stableness of the software will be measured in terms of stress testing, when </w:t>
      </w:r>
      <w:r w:rsidR="002B1C58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maximum amount of user planned is excessed.</w:t>
      </w:r>
    </w:p>
    <w:p w14:paraId="5C83D425" w14:textId="77777777" w:rsidR="0004003A" w:rsidRPr="0004003A" w:rsidRDefault="0004003A" w:rsidP="00F7129E">
      <w:pPr>
        <w:pStyle w:val="ListeParagraf"/>
        <w:ind w:left="1800"/>
        <w:jc w:val="both"/>
        <w:rPr>
          <w:sz w:val="20"/>
          <w:szCs w:val="20"/>
          <w:lang w:val="en-US"/>
        </w:rPr>
      </w:pPr>
    </w:p>
    <w:p w14:paraId="57316DE3" w14:textId="51F0AEFB" w:rsidR="0004003A" w:rsidRPr="0004003A" w:rsidRDefault="0004003A" w:rsidP="00F7129E">
      <w:pPr>
        <w:pStyle w:val="ListeParagraf"/>
        <w:numPr>
          <w:ilvl w:val="1"/>
          <w:numId w:val="1"/>
        </w:numPr>
        <w:jc w:val="both"/>
        <w:rPr>
          <w:sz w:val="20"/>
          <w:szCs w:val="20"/>
          <w:lang w:val="en-US"/>
        </w:rPr>
      </w:pPr>
      <w:r w:rsidRPr="0004003A">
        <w:rPr>
          <w:sz w:val="20"/>
          <w:szCs w:val="20"/>
          <w:lang w:val="en-US"/>
        </w:rPr>
        <w:lastRenderedPageBreak/>
        <w:t>Security Testing</w:t>
      </w:r>
    </w:p>
    <w:p w14:paraId="50452FC2" w14:textId="2DCC0A0F" w:rsidR="0004003A" w:rsidRDefault="0004003A" w:rsidP="00F7129E">
      <w:pPr>
        <w:pStyle w:val="ListeParagraf"/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software vulnerabilities and weaknesses will be identified through penetration testing, simulating real-world cyberattacks.</w:t>
      </w:r>
    </w:p>
    <w:p w14:paraId="3892BD94" w14:textId="77777777" w:rsidR="006F486E" w:rsidRDefault="006F486E" w:rsidP="00F7129E">
      <w:pPr>
        <w:pStyle w:val="ListeParagraf"/>
        <w:ind w:left="1800"/>
        <w:jc w:val="both"/>
        <w:rPr>
          <w:sz w:val="20"/>
          <w:szCs w:val="20"/>
          <w:lang w:val="en-US"/>
        </w:rPr>
      </w:pPr>
    </w:p>
    <w:p w14:paraId="1A7F64E5" w14:textId="409A5E36" w:rsidR="0004003A" w:rsidRPr="0004003A" w:rsidRDefault="0004003A" w:rsidP="00F7129E">
      <w:pPr>
        <w:pStyle w:val="ListeParagraf"/>
        <w:numPr>
          <w:ilvl w:val="1"/>
          <w:numId w:val="1"/>
        </w:numPr>
        <w:jc w:val="both"/>
        <w:rPr>
          <w:sz w:val="20"/>
          <w:szCs w:val="20"/>
          <w:lang w:val="en-US"/>
        </w:rPr>
      </w:pPr>
      <w:r w:rsidRPr="0004003A">
        <w:rPr>
          <w:sz w:val="20"/>
          <w:szCs w:val="20"/>
          <w:lang w:val="en-US"/>
        </w:rPr>
        <w:t>Usability Testing</w:t>
      </w:r>
    </w:p>
    <w:p w14:paraId="07FAEE73" w14:textId="63980804" w:rsidR="0004003A" w:rsidRDefault="0004003A" w:rsidP="00F7129E">
      <w:pPr>
        <w:pStyle w:val="ListeParagraf"/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software will be evaluated </w:t>
      </w:r>
      <w:r w:rsidR="006F486E">
        <w:rPr>
          <w:sz w:val="20"/>
          <w:szCs w:val="20"/>
          <w:lang w:val="en-US"/>
        </w:rPr>
        <w:t xml:space="preserve">by its user interface to enhance </w:t>
      </w:r>
      <w:r w:rsidR="005043D7">
        <w:rPr>
          <w:sz w:val="20"/>
          <w:szCs w:val="20"/>
          <w:lang w:val="en-US"/>
        </w:rPr>
        <w:t>user</w:t>
      </w:r>
      <w:r w:rsidR="006F486E">
        <w:rPr>
          <w:sz w:val="20"/>
          <w:szCs w:val="20"/>
          <w:lang w:val="en-US"/>
        </w:rPr>
        <w:t>-friendliness.</w:t>
      </w:r>
    </w:p>
    <w:p w14:paraId="43E76D64" w14:textId="77777777" w:rsidR="006F486E" w:rsidRDefault="006F486E" w:rsidP="00F7129E">
      <w:pPr>
        <w:pStyle w:val="ListeParagraf"/>
        <w:ind w:left="1800"/>
        <w:jc w:val="both"/>
        <w:rPr>
          <w:sz w:val="20"/>
          <w:szCs w:val="20"/>
          <w:lang w:val="en-US"/>
        </w:rPr>
      </w:pPr>
    </w:p>
    <w:p w14:paraId="17B9986C" w14:textId="1D8260E6" w:rsidR="006F486E" w:rsidRDefault="006F486E" w:rsidP="00F7129E">
      <w:pPr>
        <w:pStyle w:val="ListeParagraf"/>
        <w:numPr>
          <w:ilvl w:val="1"/>
          <w:numId w:val="1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Compatibility Testing</w:t>
      </w:r>
    </w:p>
    <w:p w14:paraId="3D19B004" w14:textId="06F414B6" w:rsidR="006F486E" w:rsidRDefault="00AF4826" w:rsidP="00F7129E">
      <w:pPr>
        <w:pStyle w:val="ListeParagraf"/>
        <w:ind w:left="141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software’s ability to work on cross-browser and cross-device will be evaluated.</w:t>
      </w:r>
    </w:p>
    <w:p w14:paraId="7DD86CF0" w14:textId="77777777" w:rsidR="00AF4826" w:rsidRDefault="00AF4826" w:rsidP="00F7129E">
      <w:pPr>
        <w:pStyle w:val="ListeParagraf"/>
        <w:ind w:left="1800"/>
        <w:jc w:val="both"/>
        <w:rPr>
          <w:sz w:val="20"/>
          <w:szCs w:val="20"/>
          <w:lang w:val="en-US"/>
        </w:rPr>
      </w:pPr>
    </w:p>
    <w:p w14:paraId="2F9802F8" w14:textId="77777777" w:rsidR="008B38BE" w:rsidRDefault="008B38BE" w:rsidP="00F7129E">
      <w:pPr>
        <w:pStyle w:val="ListeParagraf"/>
        <w:ind w:left="1800"/>
        <w:jc w:val="both"/>
        <w:rPr>
          <w:sz w:val="20"/>
          <w:szCs w:val="20"/>
          <w:lang w:val="en-US"/>
        </w:rPr>
      </w:pPr>
    </w:p>
    <w:p w14:paraId="517D468A" w14:textId="1FF7CEC0" w:rsidR="00AF4826" w:rsidRPr="008B38BE" w:rsidRDefault="00AF4826" w:rsidP="00F7129E">
      <w:pPr>
        <w:pStyle w:val="ListeParagraf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8B38BE">
        <w:rPr>
          <w:b/>
          <w:bCs/>
          <w:sz w:val="20"/>
          <w:szCs w:val="20"/>
          <w:lang w:val="en-US"/>
        </w:rPr>
        <w:t xml:space="preserve">Test </w:t>
      </w:r>
      <w:r w:rsidR="008B38BE">
        <w:rPr>
          <w:b/>
          <w:bCs/>
          <w:sz w:val="20"/>
          <w:szCs w:val="20"/>
          <w:lang w:val="en-US"/>
        </w:rPr>
        <w:t>Resources</w:t>
      </w:r>
    </w:p>
    <w:p w14:paraId="7EC3CAEE" w14:textId="195E75A2" w:rsidR="001048E7" w:rsidRDefault="00725EFB" w:rsidP="00F7129E">
      <w:pPr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Hardware needs to cover the testing approach are Windows/Linux/MacOS-based systems or access to their virtual machines simulating those operating systems.</w:t>
      </w:r>
    </w:p>
    <w:p w14:paraId="65A4C33F" w14:textId="5F706C3A" w:rsidR="00725EFB" w:rsidRDefault="00725EFB" w:rsidP="00F7129E">
      <w:pPr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software requirements, browser</w:t>
      </w:r>
      <w:r w:rsidR="0051393B">
        <w:rPr>
          <w:sz w:val="20"/>
          <w:szCs w:val="20"/>
          <w:lang w:val="en-US"/>
        </w:rPr>
        <w:t xml:space="preserve">s known as Chrome, Microsoft Edge, Safari, Firefox and Opera will be used. </w:t>
      </w:r>
    </w:p>
    <w:p w14:paraId="2BACFA35" w14:textId="009B5EE2" w:rsidR="0051393B" w:rsidRDefault="0051393B" w:rsidP="00F7129E">
      <w:pPr>
        <w:ind w:left="72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testing tools required are</w:t>
      </w:r>
    </w:p>
    <w:p w14:paraId="34E25B58" w14:textId="32141D65" w:rsidR="0051393B" w:rsidRDefault="0051393B" w:rsidP="00F7129E">
      <w:pPr>
        <w:pStyle w:val="ListeParagraf"/>
        <w:numPr>
          <w:ilvl w:val="0"/>
          <w:numId w:val="3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Playwright: Testing UI functionality of the calculator</w:t>
      </w:r>
    </w:p>
    <w:p w14:paraId="3FEA4325" w14:textId="205C0D95" w:rsidR="00B34F06" w:rsidRDefault="0051393B" w:rsidP="00F7129E">
      <w:pPr>
        <w:pStyle w:val="ListeParagraf"/>
        <w:numPr>
          <w:ilvl w:val="0"/>
          <w:numId w:val="3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Postman: Testing the </w:t>
      </w:r>
      <w:r w:rsidR="002E73D8">
        <w:rPr>
          <w:sz w:val="20"/>
          <w:szCs w:val="20"/>
          <w:lang w:val="en-US"/>
        </w:rPr>
        <w:t>Rest API</w:t>
      </w:r>
      <w:r w:rsidR="005430E7">
        <w:rPr>
          <w:sz w:val="20"/>
          <w:szCs w:val="20"/>
          <w:lang w:val="en-US"/>
        </w:rPr>
        <w:t xml:space="preserve"> requests</w:t>
      </w:r>
    </w:p>
    <w:p w14:paraId="6B81CACB" w14:textId="77777777" w:rsidR="00B34F06" w:rsidRDefault="00B34F06" w:rsidP="00F7129E">
      <w:pPr>
        <w:pStyle w:val="ListeParagraf"/>
        <w:numPr>
          <w:ilvl w:val="0"/>
          <w:numId w:val="3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JMeter: Performance Testing tool</w:t>
      </w:r>
    </w:p>
    <w:p w14:paraId="67B13D8E" w14:textId="1EDEFC4D" w:rsidR="0051393B" w:rsidRPr="0051393B" w:rsidRDefault="005430E7" w:rsidP="00F7129E">
      <w:pPr>
        <w:pStyle w:val="ListeParagraf"/>
        <w:ind w:left="1812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27765860" w14:textId="2FBE5461" w:rsidR="00E04F59" w:rsidRPr="00564F05" w:rsidRDefault="005F001C" w:rsidP="00F7129E">
      <w:pPr>
        <w:pStyle w:val="ListeParagraf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564F05">
        <w:rPr>
          <w:b/>
          <w:bCs/>
          <w:sz w:val="20"/>
          <w:szCs w:val="20"/>
          <w:lang w:val="en-US"/>
        </w:rPr>
        <w:t>Risks</w:t>
      </w:r>
    </w:p>
    <w:p w14:paraId="4D6ED3C0" w14:textId="77777777" w:rsidR="005F001C" w:rsidRDefault="005F001C" w:rsidP="00F7129E">
      <w:pPr>
        <w:pStyle w:val="ListeParagraf"/>
        <w:ind w:left="1092"/>
        <w:jc w:val="both"/>
        <w:rPr>
          <w:sz w:val="20"/>
          <w:szCs w:val="20"/>
          <w:lang w:val="en-US"/>
        </w:rPr>
      </w:pPr>
    </w:p>
    <w:p w14:paraId="0DD838F7" w14:textId="11086E45" w:rsidR="005F001C" w:rsidRDefault="005F001C" w:rsidP="00F7129E">
      <w:pPr>
        <w:pStyle w:val="ListeParagraf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r</w:t>
      </w:r>
      <w:r w:rsidR="00F337C1">
        <w:rPr>
          <w:sz w:val="20"/>
          <w:szCs w:val="20"/>
          <w:lang w:val="en-US"/>
        </w:rPr>
        <w:t xml:space="preserve">isks </w:t>
      </w:r>
      <w:r w:rsidR="00AF6458">
        <w:rPr>
          <w:sz w:val="20"/>
          <w:szCs w:val="20"/>
          <w:lang w:val="en-US"/>
        </w:rPr>
        <w:t>of</w:t>
      </w:r>
      <w:r w:rsidR="00F337C1">
        <w:rPr>
          <w:sz w:val="20"/>
          <w:szCs w:val="20"/>
          <w:lang w:val="en-US"/>
        </w:rPr>
        <w:t xml:space="preserve"> this software include</w:t>
      </w:r>
    </w:p>
    <w:p w14:paraId="7689CBB1" w14:textId="3F3A6E96" w:rsidR="00F337C1" w:rsidRDefault="00F337C1" w:rsidP="00F7129E">
      <w:pPr>
        <w:pStyle w:val="ListeParagraf"/>
        <w:numPr>
          <w:ilvl w:val="0"/>
          <w:numId w:val="4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Inaccurate calculations</w:t>
      </w:r>
    </w:p>
    <w:p w14:paraId="0F6391B8" w14:textId="089A08A1" w:rsidR="00D369DF" w:rsidRDefault="00D369DF" w:rsidP="00F7129E">
      <w:pPr>
        <w:pStyle w:val="ListeParagraf"/>
        <w:numPr>
          <w:ilvl w:val="0"/>
          <w:numId w:val="4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Security </w:t>
      </w:r>
      <w:r w:rsidR="00AF6458">
        <w:rPr>
          <w:sz w:val="20"/>
          <w:szCs w:val="20"/>
          <w:lang w:val="en-US"/>
        </w:rPr>
        <w:t>vulnerabilities</w:t>
      </w:r>
    </w:p>
    <w:p w14:paraId="348EB8BC" w14:textId="3091EDC8" w:rsidR="00D369DF" w:rsidRDefault="00D369DF" w:rsidP="00F7129E">
      <w:pPr>
        <w:pStyle w:val="ListeParagraf"/>
        <w:numPr>
          <w:ilvl w:val="0"/>
          <w:numId w:val="4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Performance complications arise from user mass</w:t>
      </w:r>
    </w:p>
    <w:p w14:paraId="03E81586" w14:textId="7BDFC9CF" w:rsidR="00D369DF" w:rsidRDefault="00564F05" w:rsidP="00F7129E">
      <w:pPr>
        <w:pStyle w:val="ListeParagraf"/>
        <w:numPr>
          <w:ilvl w:val="0"/>
          <w:numId w:val="4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Usability drawbacks</w:t>
      </w:r>
    </w:p>
    <w:p w14:paraId="03CBDE35" w14:textId="1BD65044" w:rsidR="00564F05" w:rsidRDefault="00564F05" w:rsidP="00F7129E">
      <w:pPr>
        <w:pStyle w:val="ListeParagraf"/>
        <w:numPr>
          <w:ilvl w:val="0"/>
          <w:numId w:val="4"/>
        </w:numPr>
        <w:ind w:left="14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Platform-wise </w:t>
      </w:r>
      <w:r w:rsidR="00663938">
        <w:rPr>
          <w:sz w:val="20"/>
          <w:szCs w:val="20"/>
          <w:lang w:val="en-US"/>
        </w:rPr>
        <w:t>c</w:t>
      </w:r>
      <w:r>
        <w:rPr>
          <w:sz w:val="20"/>
          <w:szCs w:val="20"/>
          <w:lang w:val="en-US"/>
        </w:rPr>
        <w:t>ompatibility deficiencies</w:t>
      </w:r>
    </w:p>
    <w:p w14:paraId="74FA5744" w14:textId="4018EBCC" w:rsidR="00564F05" w:rsidRDefault="00564F05" w:rsidP="00F7129E">
      <w:pPr>
        <w:ind w:left="33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Those listed risks can be mitigated through </w:t>
      </w:r>
      <w:r w:rsidR="00E85D01">
        <w:rPr>
          <w:sz w:val="20"/>
          <w:szCs w:val="20"/>
          <w:lang w:val="en-US"/>
        </w:rPr>
        <w:t>the types</w:t>
      </w:r>
      <w:r>
        <w:rPr>
          <w:sz w:val="20"/>
          <w:szCs w:val="20"/>
          <w:lang w:val="en-US"/>
        </w:rPr>
        <w:t xml:space="preserve"> mentioned </w:t>
      </w:r>
      <w:r w:rsidR="00E214B0">
        <w:rPr>
          <w:sz w:val="20"/>
          <w:szCs w:val="20"/>
          <w:lang w:val="en-US"/>
        </w:rPr>
        <w:t>in</w:t>
      </w:r>
      <w:r>
        <w:rPr>
          <w:sz w:val="20"/>
          <w:szCs w:val="20"/>
          <w:lang w:val="en-US"/>
        </w:rPr>
        <w:t xml:space="preserve"> test approach.</w:t>
      </w:r>
    </w:p>
    <w:p w14:paraId="721417E8" w14:textId="77777777" w:rsidR="0013500F" w:rsidRDefault="0013500F" w:rsidP="00F7129E">
      <w:pPr>
        <w:ind w:left="708"/>
        <w:jc w:val="both"/>
        <w:rPr>
          <w:sz w:val="20"/>
          <w:szCs w:val="20"/>
          <w:lang w:val="en-US"/>
        </w:rPr>
      </w:pPr>
    </w:p>
    <w:p w14:paraId="21D9EF3A" w14:textId="6A51B12B" w:rsidR="0013500F" w:rsidRDefault="00663938" w:rsidP="00F7129E">
      <w:pPr>
        <w:pStyle w:val="ListeParagraf"/>
        <w:numPr>
          <w:ilvl w:val="0"/>
          <w:numId w:val="1"/>
        </w:numPr>
        <w:jc w:val="both"/>
        <w:rPr>
          <w:b/>
          <w:bCs/>
          <w:sz w:val="20"/>
          <w:szCs w:val="20"/>
          <w:lang w:val="en-US"/>
        </w:rPr>
      </w:pPr>
      <w:r w:rsidRPr="00663938">
        <w:rPr>
          <w:b/>
          <w:bCs/>
          <w:sz w:val="20"/>
          <w:szCs w:val="20"/>
          <w:lang w:val="en-US"/>
        </w:rPr>
        <w:t>Test Deliverables</w:t>
      </w:r>
    </w:p>
    <w:p w14:paraId="0A9F3C01" w14:textId="77777777" w:rsidR="00663938" w:rsidRDefault="00663938" w:rsidP="00F7129E">
      <w:pPr>
        <w:pStyle w:val="ListeParagraf"/>
        <w:jc w:val="both"/>
        <w:rPr>
          <w:b/>
          <w:bCs/>
          <w:sz w:val="20"/>
          <w:szCs w:val="20"/>
          <w:lang w:val="en-US"/>
        </w:rPr>
      </w:pPr>
    </w:p>
    <w:p w14:paraId="003E5FD0" w14:textId="3B330890" w:rsidR="00663938" w:rsidRDefault="00663938" w:rsidP="00F7129E">
      <w:pPr>
        <w:pStyle w:val="ListeParagraf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test deliverables differentiate per test process step as mentioned below</w:t>
      </w:r>
    </w:p>
    <w:p w14:paraId="4A6A341D" w14:textId="6F27DF9E" w:rsidR="00663938" w:rsidRDefault="00663938" w:rsidP="00F7129E">
      <w:pPr>
        <w:pStyle w:val="ListeParagraf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Test Planning Phase: Test Plan Document</w:t>
      </w:r>
    </w:p>
    <w:p w14:paraId="7FCDF8FF" w14:textId="59044303" w:rsidR="00663938" w:rsidRPr="0046631D" w:rsidRDefault="0046631D" w:rsidP="00F7129E">
      <w:pPr>
        <w:pStyle w:val="ListeParagraf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Test Design: Requirement Traceability Matrix, </w:t>
      </w:r>
      <w:r w:rsidRPr="0046631D">
        <w:rPr>
          <w:sz w:val="20"/>
          <w:szCs w:val="20"/>
          <w:lang w:val="en-US"/>
        </w:rPr>
        <w:t xml:space="preserve">Test Cases, Test Scenarios </w:t>
      </w:r>
    </w:p>
    <w:p w14:paraId="37835A1A" w14:textId="166562F2" w:rsidR="0046631D" w:rsidRDefault="0046631D" w:rsidP="00F7129E">
      <w:pPr>
        <w:pStyle w:val="ListeParagraf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Test Execution: Test Execution Report, Defect Reports, Test Logs</w:t>
      </w:r>
    </w:p>
    <w:p w14:paraId="4CBA440D" w14:textId="5DE7B12A" w:rsidR="0046631D" w:rsidRDefault="0046631D" w:rsidP="00F7129E">
      <w:pPr>
        <w:pStyle w:val="ListeParagraf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Retesting </w:t>
      </w:r>
      <w:r w:rsidR="00AF6458">
        <w:rPr>
          <w:sz w:val="20"/>
          <w:szCs w:val="20"/>
          <w:lang w:val="en-US"/>
        </w:rPr>
        <w:t>Phase (</w:t>
      </w:r>
      <w:r>
        <w:rPr>
          <w:sz w:val="20"/>
          <w:szCs w:val="20"/>
          <w:lang w:val="en-US"/>
        </w:rPr>
        <w:t>if applicable): Regression Test Reports</w:t>
      </w:r>
    </w:p>
    <w:p w14:paraId="7B9FB075" w14:textId="7C028B85" w:rsidR="0046631D" w:rsidRDefault="0046631D" w:rsidP="00F7129E">
      <w:pPr>
        <w:pStyle w:val="ListeParagraf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Test Completion: Test Summary Report, Change Requests, Lessons Learned</w:t>
      </w:r>
    </w:p>
    <w:p w14:paraId="28048AF9" w14:textId="4D3E9336" w:rsidR="00BB2D45" w:rsidRPr="00BB2D45" w:rsidRDefault="00BB2D45" w:rsidP="00F7129E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sectPr w:rsidR="00BB2D45" w:rsidRPr="00BB2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5371"/>
    <w:multiLevelType w:val="multilevel"/>
    <w:tmpl w:val="F3906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F13669B"/>
    <w:multiLevelType w:val="hybridMultilevel"/>
    <w:tmpl w:val="4B4C2C38"/>
    <w:lvl w:ilvl="0" w:tplc="041F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2" w15:restartNumberingAfterBreak="0">
    <w:nsid w:val="61677AC2"/>
    <w:multiLevelType w:val="hybridMultilevel"/>
    <w:tmpl w:val="55446CA0"/>
    <w:lvl w:ilvl="0" w:tplc="041F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3" w15:restartNumberingAfterBreak="0">
    <w:nsid w:val="6B8F0EC2"/>
    <w:multiLevelType w:val="hybridMultilevel"/>
    <w:tmpl w:val="BCA0F59E"/>
    <w:lvl w:ilvl="0" w:tplc="041F000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4" w15:restartNumberingAfterBreak="0">
    <w:nsid w:val="6E6862DD"/>
    <w:multiLevelType w:val="hybridMultilevel"/>
    <w:tmpl w:val="0734935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360966">
    <w:abstractNumId w:val="0"/>
  </w:num>
  <w:num w:numId="2" w16cid:durableId="1195732311">
    <w:abstractNumId w:val="3"/>
  </w:num>
  <w:num w:numId="3" w16cid:durableId="795367165">
    <w:abstractNumId w:val="2"/>
  </w:num>
  <w:num w:numId="4" w16cid:durableId="377049384">
    <w:abstractNumId w:val="1"/>
  </w:num>
  <w:num w:numId="5" w16cid:durableId="805196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CD"/>
    <w:rsid w:val="0004003A"/>
    <w:rsid w:val="000A0653"/>
    <w:rsid w:val="000E6DCD"/>
    <w:rsid w:val="001048E7"/>
    <w:rsid w:val="0013500F"/>
    <w:rsid w:val="001D0E29"/>
    <w:rsid w:val="0020623D"/>
    <w:rsid w:val="002371B5"/>
    <w:rsid w:val="002B1C58"/>
    <w:rsid w:val="002B3558"/>
    <w:rsid w:val="002E73D8"/>
    <w:rsid w:val="00312E4E"/>
    <w:rsid w:val="0042201E"/>
    <w:rsid w:val="0046631D"/>
    <w:rsid w:val="005043D7"/>
    <w:rsid w:val="0051393B"/>
    <w:rsid w:val="005430E7"/>
    <w:rsid w:val="005641FF"/>
    <w:rsid w:val="00564F05"/>
    <w:rsid w:val="005D487C"/>
    <w:rsid w:val="005F001C"/>
    <w:rsid w:val="006330BA"/>
    <w:rsid w:val="00663938"/>
    <w:rsid w:val="006672F5"/>
    <w:rsid w:val="00695A0A"/>
    <w:rsid w:val="006D178E"/>
    <w:rsid w:val="006D7110"/>
    <w:rsid w:val="006F486E"/>
    <w:rsid w:val="00725EFB"/>
    <w:rsid w:val="0079353D"/>
    <w:rsid w:val="007F1C61"/>
    <w:rsid w:val="00806804"/>
    <w:rsid w:val="00823880"/>
    <w:rsid w:val="00850D30"/>
    <w:rsid w:val="00854B9F"/>
    <w:rsid w:val="008B38BE"/>
    <w:rsid w:val="009061BF"/>
    <w:rsid w:val="009F6F9F"/>
    <w:rsid w:val="00A85DA7"/>
    <w:rsid w:val="00AF4826"/>
    <w:rsid w:val="00AF6458"/>
    <w:rsid w:val="00B34F06"/>
    <w:rsid w:val="00BB2D45"/>
    <w:rsid w:val="00BE4BAD"/>
    <w:rsid w:val="00CD172F"/>
    <w:rsid w:val="00D369DF"/>
    <w:rsid w:val="00D47478"/>
    <w:rsid w:val="00D708A9"/>
    <w:rsid w:val="00DB37DE"/>
    <w:rsid w:val="00DC1948"/>
    <w:rsid w:val="00E04F59"/>
    <w:rsid w:val="00E214B0"/>
    <w:rsid w:val="00E85D01"/>
    <w:rsid w:val="00E86F06"/>
    <w:rsid w:val="00ED1A85"/>
    <w:rsid w:val="00F337C1"/>
    <w:rsid w:val="00F7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AA28"/>
  <w15:chartTrackingRefBased/>
  <w15:docId w15:val="{B415D211-B8A9-4163-8439-3C4CD400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6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E6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E6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E6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E6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E6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E6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E6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E6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E6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E6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E6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E6DC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E6DC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E6DC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E6DC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E6DC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E6DC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E6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E6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E6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E6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E6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E6DC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E6DC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E6DC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E6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E6DC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E6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Cisel Karakasoglu</dc:creator>
  <cp:keywords/>
  <dc:description/>
  <cp:lastModifiedBy>Cisel Karakasoglu</cp:lastModifiedBy>
  <cp:revision>21</cp:revision>
  <dcterms:created xsi:type="dcterms:W3CDTF">2025-02-01T12:23:00Z</dcterms:created>
  <dcterms:modified xsi:type="dcterms:W3CDTF">2025-02-02T17:42:00Z</dcterms:modified>
</cp:coreProperties>
</file>