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C3" w:rsidRDefault="006F2D1F" w:rsidP="00355CC3">
      <w:pPr>
        <w:pStyle w:val="section1"/>
        <w:spacing w:before="0" w:beforeAutospacing="0" w:after="0" w:afterAutospacing="0"/>
      </w:pPr>
      <w:r>
        <w:rPr>
          <w:rFonts w:ascii="Arial" w:hAnsi="Arial" w:cs="Arial"/>
          <w:sz w:val="20"/>
          <w:szCs w:val="20"/>
        </w:rPr>
        <w:t>Project</w:t>
      </w:r>
      <w:r w:rsidR="00BA172E">
        <w:rPr>
          <w:rFonts w:ascii="Arial" w:hAnsi="Arial" w:cs="Arial"/>
          <w:sz w:val="20"/>
        </w:rPr>
        <w:t xml:space="preserve"> – (2</w:t>
      </w:r>
      <w:r w:rsidR="00B225DF">
        <w:rPr>
          <w:rFonts w:ascii="Arial" w:hAnsi="Arial" w:cs="Arial"/>
          <w:sz w:val="20"/>
        </w:rPr>
        <w:t>5</w:t>
      </w:r>
      <w:r w:rsidR="00F246ED" w:rsidRPr="00F246ED">
        <w:rPr>
          <w:rFonts w:ascii="Arial" w:hAnsi="Arial" w:cs="Arial"/>
          <w:sz w:val="20"/>
        </w:rPr>
        <w:t>0 Points Total)</w:t>
      </w:r>
      <w:r w:rsidR="00355CC3" w:rsidRPr="00F246ED">
        <w:rPr>
          <w:rFonts w:ascii="Arial" w:hAnsi="Arial" w:cs="Arial"/>
          <w:sz w:val="20"/>
          <w:szCs w:val="20"/>
        </w:rPr>
        <w:t>:</w:t>
      </w:r>
    </w:p>
    <w:p w:rsidR="00355CC3" w:rsidRDefault="00355CC3" w:rsidP="00355CC3">
      <w:pPr>
        <w:pStyle w:val="section1"/>
        <w:spacing w:before="0" w:beforeAutospacing="0" w:after="0" w:afterAutospacing="0"/>
      </w:pPr>
      <w:r>
        <w:rPr>
          <w:rFonts w:ascii="Arial" w:hAnsi="Arial" w:cs="Arial"/>
          <w:sz w:val="20"/>
          <w:szCs w:val="20"/>
        </w:rPr>
        <w:t> </w:t>
      </w:r>
    </w:p>
    <w:p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rsidR="0090218E" w:rsidRDefault="0090218E" w:rsidP="00355CC3">
      <w:pPr>
        <w:pStyle w:val="PlainText"/>
        <w:ind w:left="720"/>
        <w:rPr>
          <w:rFonts w:ascii="Arial" w:hAnsi="Arial" w:cs="Arial"/>
        </w:rPr>
      </w:pPr>
    </w:p>
    <w:p w:rsidR="00344706" w:rsidRDefault="0090218E" w:rsidP="00355CC3">
      <w:pPr>
        <w:pStyle w:val="PlainText"/>
        <w:ind w:left="720"/>
        <w:rPr>
          <w:rFonts w:ascii="Arial" w:hAnsi="Arial" w:cs="Arial"/>
        </w:rPr>
      </w:pPr>
      <w:r>
        <w:rPr>
          <w:rFonts w:ascii="Arial" w:hAnsi="Arial" w:cs="Arial"/>
        </w:rPr>
        <w:t xml:space="preserve">There are a </w:t>
      </w:r>
      <w:r w:rsidR="00344706">
        <w:rPr>
          <w:rFonts w:ascii="Arial" w:hAnsi="Arial" w:cs="Arial"/>
        </w:rPr>
        <w:t>ten</w:t>
      </w:r>
      <w:r>
        <w:rPr>
          <w:rFonts w:ascii="Arial" w:hAnsi="Arial" w:cs="Arial"/>
        </w:rPr>
        <w:t xml:space="preserve"> topics here.  </w:t>
      </w:r>
      <w:r w:rsidR="00344706">
        <w:rPr>
          <w:rFonts w:ascii="Arial" w:hAnsi="Arial" w:cs="Arial"/>
        </w:rPr>
        <w:t>E</w:t>
      </w:r>
      <w:r w:rsidR="003774D8">
        <w:rPr>
          <w:rFonts w:ascii="Arial" w:hAnsi="Arial" w:cs="Arial"/>
        </w:rPr>
        <w:t>ach topic is worth twenty (2</w:t>
      </w:r>
      <w:r w:rsidR="00B225DF">
        <w:rPr>
          <w:rFonts w:ascii="Arial" w:hAnsi="Arial" w:cs="Arial"/>
        </w:rPr>
        <w:t>5</w:t>
      </w:r>
      <w:r w:rsidR="003774D8">
        <w:rPr>
          <w:rFonts w:ascii="Arial" w:hAnsi="Arial" w:cs="Arial"/>
        </w:rPr>
        <w:t>) points</w:t>
      </w:r>
      <w:r w:rsidR="00106741">
        <w:rPr>
          <w:rFonts w:ascii="Arial" w:hAnsi="Arial" w:cs="Arial"/>
        </w:rPr>
        <w:t xml:space="preserve"> and may include multiple technologies within the topic</w:t>
      </w:r>
      <w:r w:rsidR="003774D8">
        <w:rPr>
          <w:rFonts w:ascii="Arial" w:hAnsi="Arial" w:cs="Arial"/>
        </w:rPr>
        <w:t xml:space="preserv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w:t>
      </w:r>
      <w:r w:rsidR="00344706">
        <w:rPr>
          <w:rFonts w:ascii="Arial" w:hAnsi="Arial" w:cs="Arial"/>
        </w:rPr>
        <w:t xml:space="preserve"> </w:t>
      </w:r>
      <w:r w:rsidR="00FC1099">
        <w:rPr>
          <w:rFonts w:ascii="Arial" w:hAnsi="Arial" w:cs="Arial"/>
        </w:rPr>
        <w:t>you should</w:t>
      </w:r>
      <w:r w:rsidR="00344706">
        <w:rPr>
          <w:rFonts w:ascii="Arial" w:hAnsi="Arial" w:cs="Arial"/>
        </w:rPr>
        <w:t>:</w:t>
      </w:r>
    </w:p>
    <w:p w:rsidR="00344706" w:rsidRDefault="00344706" w:rsidP="00344706">
      <w:pPr>
        <w:pStyle w:val="PlainText"/>
        <w:numPr>
          <w:ilvl w:val="0"/>
          <w:numId w:val="3"/>
        </w:numPr>
        <w:rPr>
          <w:rFonts w:ascii="Arial" w:hAnsi="Arial" w:cs="Arial"/>
        </w:rPr>
      </w:pPr>
      <w:r>
        <w:rPr>
          <w:rFonts w:ascii="Arial" w:hAnsi="Arial" w:cs="Arial"/>
        </w:rPr>
        <w:t>P</w:t>
      </w:r>
      <w:r w:rsidR="00FC1099">
        <w:rPr>
          <w:rFonts w:ascii="Arial" w:hAnsi="Arial" w:cs="Arial"/>
        </w:rPr>
        <w:t>rovide a detailed description and/or explanation of what the topic is (in your own words).</w:t>
      </w:r>
      <w:r w:rsidR="00106741">
        <w:rPr>
          <w:rFonts w:ascii="Arial" w:hAnsi="Arial" w:cs="Arial"/>
        </w:rPr>
        <w:t xml:space="preserve">  If there are multiple technologies in use, make sure you describe each one individually.</w:t>
      </w:r>
      <w:r w:rsidR="00FC1099">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Pr>
          <w:rFonts w:ascii="Arial" w:hAnsi="Arial" w:cs="Arial"/>
        </w:rPr>
        <w:t>other questions.)  Make sure you specify interfaces in use, ip addresses and subnet masks within your topology.</w:t>
      </w:r>
      <w:r w:rsidR="00106741">
        <w:rPr>
          <w:rFonts w:ascii="Arial" w:hAnsi="Arial" w:cs="Arial"/>
        </w:rPr>
        <w:t xml:space="preserve">  Your topology should pertain to the topic and should not have more technologies configured within the topology than is necessary to demonstrate your mastery of the topic discussed.</w:t>
      </w:r>
      <w:r>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 xml:space="preserve">Next, you will provide a configuration for the topic listed based upon your example topology.  </w:t>
      </w:r>
    </w:p>
    <w:p w:rsidR="00344706" w:rsidRDefault="00FC1099" w:rsidP="00344706">
      <w:pPr>
        <w:pStyle w:val="PlainText"/>
        <w:numPr>
          <w:ilvl w:val="1"/>
          <w:numId w:val="3"/>
        </w:numPr>
        <w:rPr>
          <w:rFonts w:ascii="Arial" w:hAnsi="Arial" w:cs="Arial"/>
        </w:rPr>
      </w:pPr>
      <w:r>
        <w:rPr>
          <w:rFonts w:ascii="Arial" w:hAnsi="Arial" w:cs="Arial"/>
        </w:rPr>
        <w:t xml:space="preserve">For the first few questions, you should provide </w:t>
      </w:r>
      <w:r w:rsidR="00355CC3">
        <w:rPr>
          <w:rFonts w:ascii="Arial" w:hAnsi="Arial" w:cs="Arial"/>
        </w:rPr>
        <w:t>detailed steps as to where you are within the router or switch when issuing a specific command</w:t>
      </w:r>
      <w:r w:rsidR="0090218E">
        <w:rPr>
          <w:rFonts w:ascii="Arial" w:hAnsi="Arial" w:cs="Arial"/>
        </w:rPr>
        <w:t xml:space="preserve"> </w:t>
      </w:r>
      <w:r>
        <w:rPr>
          <w:rFonts w:ascii="Arial" w:hAnsi="Arial" w:cs="Arial"/>
        </w:rPr>
        <w:t xml:space="preserve">so you demonstrate basic knowledge and manipulation of the Cisco IOS. Throughout all of the topics you should </w:t>
      </w:r>
      <w:r w:rsidR="0090218E">
        <w:rPr>
          <w:rFonts w:ascii="Arial" w:hAnsi="Arial" w:cs="Arial"/>
        </w:rPr>
        <w:t>specif</w:t>
      </w:r>
      <w:r>
        <w:rPr>
          <w:rFonts w:ascii="Arial" w:hAnsi="Arial" w:cs="Arial"/>
        </w:rPr>
        <w:t xml:space="preserve">y what each </w:t>
      </w:r>
      <w:r w:rsidR="0090218E">
        <w:rPr>
          <w:rFonts w:ascii="Arial" w:hAnsi="Arial" w:cs="Arial"/>
        </w:rPr>
        <w:t>command does</w:t>
      </w:r>
      <w:r w:rsidR="00355CC3">
        <w:rPr>
          <w:rFonts w:ascii="Arial" w:hAnsi="Arial" w:cs="Arial"/>
        </w:rPr>
        <w:t xml:space="preserve">.  </w:t>
      </w:r>
      <w:r w:rsidR="00344706">
        <w:rPr>
          <w:rFonts w:ascii="Arial" w:hAnsi="Arial" w:cs="Arial"/>
        </w:rPr>
        <w:t xml:space="preserve">(A brief example is listed below.)  </w:t>
      </w:r>
    </w:p>
    <w:p w:rsidR="00344706" w:rsidRDefault="00344706" w:rsidP="00344706">
      <w:pPr>
        <w:pStyle w:val="PlainText"/>
        <w:numPr>
          <w:ilvl w:val="0"/>
          <w:numId w:val="3"/>
        </w:numPr>
        <w:rPr>
          <w:rFonts w:ascii="Arial" w:hAnsi="Arial" w:cs="Arial"/>
        </w:rPr>
      </w:pPr>
      <w:r>
        <w:rPr>
          <w:rFonts w:ascii="Arial" w:hAnsi="Arial" w:cs="Arial"/>
        </w:rPr>
        <w:t>Provide show commands for each topic.  What are you looking for</w:t>
      </w:r>
      <w:r w:rsidR="00106741">
        <w:rPr>
          <w:rFonts w:ascii="Arial" w:hAnsi="Arial" w:cs="Arial"/>
        </w:rPr>
        <w:t xml:space="preserve"> in order</w:t>
      </w:r>
      <w:r>
        <w:rPr>
          <w:rFonts w:ascii="Arial" w:hAnsi="Arial" w:cs="Arial"/>
        </w:rPr>
        <w:t xml:space="preserve"> to verify this technology is working properly?</w:t>
      </w:r>
    </w:p>
    <w:p w:rsidR="00344706" w:rsidRDefault="00344706" w:rsidP="00344706">
      <w:pPr>
        <w:pStyle w:val="PlainText"/>
        <w:numPr>
          <w:ilvl w:val="0"/>
          <w:numId w:val="3"/>
        </w:numPr>
        <w:rPr>
          <w:rFonts w:ascii="Arial" w:hAnsi="Arial" w:cs="Arial"/>
        </w:rPr>
      </w:pPr>
      <w:r>
        <w:rPr>
          <w:rFonts w:ascii="Arial" w:hAnsi="Arial" w:cs="Arial"/>
        </w:rPr>
        <w:t xml:space="preserve">Provide debug commands for each topic.  </w:t>
      </w:r>
      <w:r w:rsidR="00106741">
        <w:rPr>
          <w:rFonts w:ascii="Arial" w:hAnsi="Arial" w:cs="Arial"/>
        </w:rPr>
        <w:t xml:space="preserve">And, explain how </w:t>
      </w:r>
      <w:r>
        <w:rPr>
          <w:rFonts w:ascii="Arial" w:hAnsi="Arial" w:cs="Arial"/>
        </w:rPr>
        <w:t xml:space="preserve">you </w:t>
      </w:r>
      <w:r w:rsidR="00106741">
        <w:rPr>
          <w:rFonts w:ascii="Arial" w:hAnsi="Arial" w:cs="Arial"/>
        </w:rPr>
        <w:t xml:space="preserve">would </w:t>
      </w:r>
      <w:r>
        <w:rPr>
          <w:rFonts w:ascii="Arial" w:hAnsi="Arial" w:cs="Arial"/>
        </w:rPr>
        <w:t xml:space="preserve">go about troubleshooting this technology if something </w:t>
      </w:r>
      <w:r w:rsidR="00106741">
        <w:rPr>
          <w:rFonts w:ascii="Arial" w:hAnsi="Arial" w:cs="Arial"/>
        </w:rPr>
        <w:t>is not working correctly.</w:t>
      </w:r>
    </w:p>
    <w:p w:rsidR="00344706" w:rsidRDefault="00344706" w:rsidP="00344706">
      <w:pPr>
        <w:pStyle w:val="PlainText"/>
        <w:ind w:left="720"/>
        <w:rPr>
          <w:rFonts w:ascii="Arial" w:hAnsi="Arial" w:cs="Arial"/>
        </w:rPr>
      </w:pPr>
    </w:p>
    <w:p w:rsidR="00117792" w:rsidRDefault="00FC1099" w:rsidP="00344706">
      <w:pPr>
        <w:pStyle w:val="PlainText"/>
        <w:ind w:left="720"/>
        <w:rPr>
          <w:rFonts w:ascii="Arial" w:hAnsi="Arial" w:cs="Arial"/>
        </w:rPr>
      </w:pPr>
      <w:r>
        <w:rPr>
          <w:rFonts w:ascii="Arial" w:hAnsi="Arial" w:cs="Arial"/>
        </w:rPr>
        <w:t>Please keep in mind</w:t>
      </w:r>
      <w:r w:rsidR="005E1D51">
        <w:rPr>
          <w:rFonts w:ascii="Arial" w:hAnsi="Arial" w:cs="Arial"/>
        </w:rPr>
        <w:t>…</w:t>
      </w:r>
      <w:r w:rsidR="0090218E">
        <w:rPr>
          <w:rFonts w:ascii="Arial" w:hAnsi="Arial" w:cs="Arial"/>
        </w:rPr>
        <w:t xml:space="preserve">  </w:t>
      </w:r>
      <w:r w:rsidR="0090218E" w:rsidRPr="00261AAE">
        <w:rPr>
          <w:rFonts w:ascii="Arial" w:hAnsi="Arial" w:cs="Arial"/>
          <w:u w:val="single"/>
        </w:rPr>
        <w:t>No assumptions are made!</w:t>
      </w:r>
      <w:r w:rsidR="0090218E">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sidR="0090218E">
        <w:rPr>
          <w:rFonts w:ascii="Arial" w:hAnsi="Arial" w:cs="Arial"/>
        </w:rPr>
        <w:t xml:space="preserve">  </w:t>
      </w:r>
    </w:p>
    <w:p w:rsidR="00117792" w:rsidRDefault="00117792" w:rsidP="00355CC3">
      <w:pPr>
        <w:pStyle w:val="PlainText"/>
        <w:ind w:left="720"/>
        <w:rPr>
          <w:rFonts w:ascii="Arial" w:hAnsi="Arial" w:cs="Arial"/>
        </w:rPr>
      </w:pPr>
    </w:p>
    <w:p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r w:rsidR="00106741">
        <w:rPr>
          <w:rFonts w:ascii="Arial" w:hAnsi="Arial" w:cs="Arial"/>
          <w:b/>
          <w:color w:val="003366"/>
        </w:rPr>
        <w:t xml:space="preserve"> </w:t>
      </w:r>
      <w:r w:rsidR="00106741" w:rsidRPr="00106741">
        <w:rPr>
          <w:rFonts w:ascii="Arial" w:hAnsi="Arial" w:cs="Arial"/>
          <w:i/>
          <w:color w:val="003366"/>
        </w:rPr>
        <w:t>(please keep in mind this is abbreviated example)</w:t>
      </w:r>
      <w:r w:rsidRPr="00106741">
        <w:rPr>
          <w:rFonts w:ascii="Arial" w:hAnsi="Arial" w:cs="Arial"/>
          <w:i/>
          <w:color w:val="003366"/>
        </w:rPr>
        <w:t>:</w:t>
      </w:r>
    </w:p>
    <w:p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rsidR="0090218E" w:rsidRDefault="0090218E" w:rsidP="00355CC3">
      <w:pPr>
        <w:pStyle w:val="PlainText"/>
        <w:ind w:left="720"/>
        <w:rPr>
          <w:rFonts w:ascii="Arial" w:hAnsi="Arial" w:cs="Arial"/>
          <w:color w:val="003366"/>
        </w:rPr>
      </w:pPr>
    </w:p>
    <w:p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rsidR="004B05DF" w:rsidRPr="00F246ED" w:rsidRDefault="004B05DF" w:rsidP="00355CC3">
      <w:pPr>
        <w:pStyle w:val="PlainText"/>
        <w:ind w:left="720"/>
        <w:rPr>
          <w:rFonts w:ascii="Arial" w:hAnsi="Arial" w:cs="Arial"/>
          <w:color w:val="003366"/>
        </w:rPr>
      </w:pPr>
    </w:p>
    <w:p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rsidR="00F8459C" w:rsidRPr="00F246ED" w:rsidRDefault="00F8459C" w:rsidP="00F8459C">
      <w:pPr>
        <w:pStyle w:val="PlainText"/>
        <w:rPr>
          <w:rFonts w:ascii="Arial" w:hAnsi="Arial" w:cs="Arial"/>
          <w:color w:val="003366"/>
        </w:rPr>
      </w:pPr>
    </w:p>
    <w:p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4560"/>
      </w:tblGrid>
      <w:tr w:rsidR="00F8459C" w:rsidRPr="00660CF5" w:rsidTr="00660CF5">
        <w:tc>
          <w:tcPr>
            <w:tcW w:w="4749" w:type="dxa"/>
          </w:tcPr>
          <w:p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rsidTr="00660CF5">
        <w:tc>
          <w:tcPr>
            <w:tcW w:w="4749" w:type="dxa"/>
          </w:tcPr>
          <w:p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rsidR="00F8459C" w:rsidRPr="00660CF5" w:rsidRDefault="00CC4885" w:rsidP="00860034">
            <w:pPr>
              <w:pStyle w:val="PlainText"/>
              <w:rPr>
                <w:rFonts w:ascii="Arial" w:hAnsi="Arial" w:cs="Arial"/>
              </w:rPr>
            </w:pPr>
            <w:r w:rsidRPr="00660CF5">
              <w:rPr>
                <w:rFonts w:ascii="Arial" w:hAnsi="Arial" w:cs="Arial"/>
              </w:rPr>
              <w:t>used to enter GLOBAL CONFIGURATION mode from PRIVILEGE mode.  This is needed to configure all parameters within the router</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Router(config)#</w:t>
            </w:r>
          </w:p>
        </w:tc>
        <w:tc>
          <w:tcPr>
            <w:tcW w:w="4683" w:type="dxa"/>
          </w:tcPr>
          <w:p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Router(config)#</w:t>
            </w:r>
            <w:r w:rsidRPr="00660CF5">
              <w:rPr>
                <w:rFonts w:ascii="Arial" w:hAnsi="Arial" w:cs="Arial"/>
                <w:b/>
                <w:i/>
                <w:color w:val="FF0000"/>
              </w:rPr>
              <w:t>interface fastethernet0/0</w:t>
            </w:r>
          </w:p>
        </w:tc>
        <w:tc>
          <w:tcPr>
            <w:tcW w:w="4683" w:type="dxa"/>
          </w:tcPr>
          <w:p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lastRenderedPageBreak/>
              <w:t>Router(config-if)#</w:t>
            </w:r>
          </w:p>
        </w:tc>
        <w:tc>
          <w:tcPr>
            <w:tcW w:w="4683" w:type="dxa"/>
          </w:tcPr>
          <w:p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Router(config-if)#</w:t>
            </w:r>
            <w:r w:rsidRPr="00660CF5">
              <w:rPr>
                <w:rFonts w:ascii="Arial" w:hAnsi="Arial" w:cs="Arial"/>
                <w:b/>
                <w:i/>
                <w:color w:val="FF0000"/>
              </w:rPr>
              <w:t>ip address 1.1.1.1 255.0.0.0</w:t>
            </w:r>
          </w:p>
        </w:tc>
        <w:tc>
          <w:tcPr>
            <w:tcW w:w="4683" w:type="dxa"/>
          </w:tcPr>
          <w:p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rsidTr="00660CF5">
        <w:tc>
          <w:tcPr>
            <w:tcW w:w="4749" w:type="dxa"/>
          </w:tcPr>
          <w:p w:rsidR="00F8459C" w:rsidRPr="00660CF5" w:rsidRDefault="00117792" w:rsidP="00F8459C">
            <w:pPr>
              <w:pStyle w:val="PlainText"/>
              <w:rPr>
                <w:rFonts w:ascii="Arial" w:hAnsi="Arial" w:cs="Arial"/>
                <w:b/>
                <w:i/>
                <w:color w:val="FF0000"/>
              </w:rPr>
            </w:pPr>
            <w:r w:rsidRPr="00660CF5">
              <w:rPr>
                <w:rFonts w:ascii="Arial" w:hAnsi="Arial" w:cs="Arial"/>
              </w:rPr>
              <w:t>Router(config-if)#</w:t>
            </w:r>
            <w:r w:rsidRPr="00660CF5">
              <w:rPr>
                <w:rFonts w:ascii="Arial" w:hAnsi="Arial" w:cs="Arial"/>
                <w:b/>
                <w:i/>
                <w:color w:val="FF0000"/>
              </w:rPr>
              <w:t>no shutdown</w:t>
            </w:r>
          </w:p>
        </w:tc>
        <w:tc>
          <w:tcPr>
            <w:tcW w:w="4683" w:type="dxa"/>
          </w:tcPr>
          <w:p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rsidR="00F8459C" w:rsidRDefault="00F8459C" w:rsidP="00F8459C">
      <w:pPr>
        <w:pStyle w:val="PlainText"/>
        <w:ind w:left="720"/>
        <w:rPr>
          <w:rFonts w:ascii="Arial" w:hAnsi="Arial" w:cs="Arial"/>
        </w:rPr>
      </w:pPr>
    </w:p>
    <w:p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rsidR="005E1D51" w:rsidRDefault="005E1D51" w:rsidP="00F8459C">
      <w:pPr>
        <w:pStyle w:val="PlainText"/>
        <w:ind w:left="720"/>
        <w:rPr>
          <w:rFonts w:ascii="Arial" w:hAnsi="Arial" w:cs="Arial"/>
        </w:rPr>
      </w:pPr>
    </w:p>
    <w:p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4C596A">
        <w:rPr>
          <w:rFonts w:ascii="Arial" w:hAnsi="Arial" w:cs="Arial"/>
          <w:b/>
          <w:color w:val="000080"/>
          <w:sz w:val="20"/>
          <w:szCs w:val="20"/>
          <w:u w:val="single"/>
        </w:rPr>
        <w:t>9</w:t>
      </w:r>
      <w:r w:rsidR="003774D8">
        <w:rPr>
          <w:rFonts w:ascii="Arial" w:hAnsi="Arial" w:cs="Arial"/>
          <w:b/>
          <w:color w:val="000080"/>
          <w:sz w:val="20"/>
          <w:szCs w:val="20"/>
          <w:u w:val="single"/>
        </w:rPr>
        <w:t>:</w:t>
      </w:r>
      <w:r w:rsidR="008E659A">
        <w:rPr>
          <w:rFonts w:ascii="Arial" w:hAnsi="Arial" w:cs="Arial"/>
          <w:b/>
          <w:color w:val="000080"/>
          <w:sz w:val="20"/>
          <w:szCs w:val="20"/>
          <w:u w:val="single"/>
        </w:rPr>
        <w:t>0</w:t>
      </w:r>
      <w:r w:rsidR="003774D8">
        <w:rPr>
          <w:rFonts w:ascii="Arial" w:hAnsi="Arial" w:cs="Arial"/>
          <w:b/>
          <w:color w:val="000080"/>
          <w:sz w:val="20"/>
          <w:szCs w:val="20"/>
          <w:u w:val="single"/>
        </w:rPr>
        <w:t>0</w:t>
      </w:r>
      <w:r w:rsidR="008E659A">
        <w:rPr>
          <w:rFonts w:ascii="Arial" w:hAnsi="Arial" w:cs="Arial"/>
          <w:b/>
          <w:color w:val="000080"/>
          <w:sz w:val="20"/>
          <w:szCs w:val="20"/>
          <w:u w:val="single"/>
        </w:rPr>
        <w:t>a</w:t>
      </w:r>
      <w:r w:rsidR="003774D8">
        <w:rPr>
          <w:rFonts w:ascii="Arial" w:hAnsi="Arial" w:cs="Arial"/>
          <w:b/>
          <w:color w:val="000080"/>
          <w:sz w:val="20"/>
          <w:szCs w:val="20"/>
          <w:u w:val="single"/>
        </w:rPr>
        <w:t xml:space="preserve">m, </w:t>
      </w:r>
      <w:r w:rsidR="004C596A">
        <w:rPr>
          <w:rFonts w:ascii="Arial" w:hAnsi="Arial" w:cs="Arial"/>
          <w:b/>
          <w:color w:val="000080"/>
          <w:sz w:val="20"/>
          <w:szCs w:val="20"/>
          <w:u w:val="single"/>
        </w:rPr>
        <w:t>Saturday</w:t>
      </w:r>
      <w:r w:rsidR="003774D8">
        <w:rPr>
          <w:rFonts w:ascii="Arial" w:hAnsi="Arial" w:cs="Arial"/>
          <w:b/>
          <w:color w:val="000080"/>
          <w:sz w:val="20"/>
          <w:szCs w:val="20"/>
          <w:u w:val="single"/>
        </w:rPr>
        <w:t xml:space="preserve">, </w:t>
      </w:r>
      <w:r w:rsidR="004C596A">
        <w:rPr>
          <w:rFonts w:ascii="Arial" w:hAnsi="Arial" w:cs="Arial"/>
          <w:b/>
          <w:color w:val="000080"/>
          <w:sz w:val="20"/>
          <w:szCs w:val="20"/>
          <w:u w:val="single"/>
        </w:rPr>
        <w:t>April 29</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4C596A">
        <w:rPr>
          <w:rFonts w:ascii="Arial" w:hAnsi="Arial" w:cs="Arial"/>
          <w:b/>
          <w:color w:val="000080"/>
          <w:sz w:val="20"/>
          <w:szCs w:val="20"/>
          <w:u w:val="single"/>
        </w:rPr>
        <w:t>7</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(.doc</w:t>
      </w:r>
      <w:r w:rsidR="00E7462D">
        <w:rPr>
          <w:rFonts w:ascii="Arial" w:hAnsi="Arial" w:cs="Arial"/>
          <w:b/>
          <w:sz w:val="20"/>
          <w:szCs w:val="20"/>
        </w:rPr>
        <w:t>x or .doc</w:t>
      </w:r>
      <w:r w:rsidR="00F97CF8">
        <w:rPr>
          <w:rFonts w:ascii="Arial" w:hAnsi="Arial" w:cs="Arial"/>
          <w:b/>
          <w:sz w:val="20"/>
          <w:szCs w:val="20"/>
        </w:rPr>
        <w:t xml:space="preserve">) format via </w:t>
      </w:r>
      <w:r w:rsidR="004C596A">
        <w:rPr>
          <w:rFonts w:ascii="Arial" w:hAnsi="Arial" w:cs="Arial"/>
          <w:b/>
          <w:sz w:val="20"/>
          <w:szCs w:val="20"/>
        </w:rPr>
        <w:t>email to robert.cannistra@marist.edu</w:t>
      </w:r>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8E659A">
        <w:rPr>
          <w:rFonts w:ascii="Arial" w:hAnsi="Arial" w:cs="Arial"/>
          <w:sz w:val="20"/>
          <w:szCs w:val="20"/>
        </w:rPr>
        <w:t xml:space="preserve">  Your citations should be placed at the end of each question, not at the end of the project.</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rsidR="00355CC3" w:rsidRDefault="00355CC3" w:rsidP="00355CC3">
      <w:pPr>
        <w:pStyle w:val="PlainText"/>
        <w:ind w:left="720"/>
        <w:rPr>
          <w:rFonts w:ascii="Arial" w:hAnsi="Arial" w:cs="Arial"/>
        </w:rPr>
      </w:pPr>
    </w:p>
    <w:p w:rsidR="00835F16" w:rsidRDefault="00835F16" w:rsidP="00355CC3">
      <w:pPr>
        <w:pStyle w:val="PlainText"/>
        <w:ind w:left="720"/>
        <w:rPr>
          <w:rFonts w:ascii="Arial" w:hAnsi="Arial" w:cs="Arial"/>
        </w:rPr>
      </w:pPr>
    </w:p>
    <w:p w:rsidR="00355CC3" w:rsidRDefault="00355CC3" w:rsidP="00355CC3">
      <w:pPr>
        <w:pStyle w:val="PlainText"/>
        <w:ind w:left="720"/>
        <w:rPr>
          <w:rFonts w:ascii="Arial" w:hAnsi="Arial" w:cs="Arial"/>
        </w:rPr>
      </w:pPr>
      <w:r>
        <w:rPr>
          <w:rFonts w:ascii="Arial" w:hAnsi="Arial" w:cs="Arial"/>
        </w:rPr>
        <w:t>If you have any questions or concerns, please let me know!</w:t>
      </w:r>
    </w:p>
    <w:p w:rsidR="00355CC3" w:rsidRDefault="005E1D51" w:rsidP="00DF3244">
      <w:pPr>
        <w:pStyle w:val="PlainText"/>
        <w:rPr>
          <w:rFonts w:ascii="Arial" w:hAnsi="Arial" w:cs="Arial"/>
        </w:rPr>
      </w:pPr>
      <w:r>
        <w:rPr>
          <w:rFonts w:ascii="Arial" w:hAnsi="Arial" w:cs="Arial"/>
        </w:rPr>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 xml:space="preserve">Please </w:t>
      </w:r>
      <w:r w:rsidR="00F36E8C">
        <w:rPr>
          <w:rFonts w:ascii="Arial" w:hAnsi="Arial" w:cs="Arial"/>
          <w:u w:val="single"/>
        </w:rPr>
        <w:t xml:space="preserve">do not remove the </w:t>
      </w:r>
      <w:r w:rsidR="00717A73" w:rsidRPr="00717A73">
        <w:rPr>
          <w:rFonts w:ascii="Arial" w:hAnsi="Arial" w:cs="Arial"/>
          <w:u w:val="single"/>
        </w:rPr>
        <w:t>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rsidR="00B70B4F" w:rsidRDefault="00B70B4F" w:rsidP="00355CC3">
      <w:pPr>
        <w:pStyle w:val="PlainText"/>
        <w:ind w:left="720"/>
        <w:rPr>
          <w:rFonts w:ascii="Arial" w:hAnsi="Arial" w:cs="Arial"/>
        </w:rPr>
      </w:pPr>
    </w:p>
    <w:p w:rsidR="0090218E" w:rsidRDefault="0090218E" w:rsidP="00355CC3">
      <w:pPr>
        <w:pStyle w:val="PlainText"/>
        <w:ind w:left="720"/>
        <w:rPr>
          <w:rFonts w:ascii="Arial" w:hAnsi="Arial" w:cs="Arial"/>
        </w:rPr>
      </w:pPr>
    </w:p>
    <w:p w:rsidR="00DF3244" w:rsidRDefault="00DF3244" w:rsidP="0090218E">
      <w:pPr>
        <w:pStyle w:val="Heading1"/>
        <w:rPr>
          <w:sz w:val="20"/>
        </w:rPr>
      </w:pPr>
    </w:p>
    <w:p w:rsidR="00DF3244" w:rsidRDefault="00DF3244" w:rsidP="0090218E">
      <w:pPr>
        <w:pStyle w:val="Heading1"/>
        <w:rPr>
          <w:sz w:val="20"/>
        </w:rPr>
      </w:pPr>
    </w:p>
    <w:p w:rsidR="00DF3244" w:rsidRDefault="00DF3244" w:rsidP="0090218E">
      <w:pPr>
        <w:pStyle w:val="Heading1"/>
        <w:rPr>
          <w:sz w:val="20"/>
        </w:rPr>
      </w:pPr>
    </w:p>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Pr="00DF3244" w:rsidRDefault="00DF3244" w:rsidP="00DF3244"/>
    <w:p w:rsidR="00DF3244" w:rsidRDefault="00DF3244" w:rsidP="00355CC3">
      <w:pPr>
        <w:pStyle w:val="PlainText"/>
        <w:rPr>
          <w:rFonts w:ascii="Arial" w:hAnsi="Arial" w:cs="Arial"/>
        </w:rPr>
      </w:pPr>
    </w:p>
    <w:p w:rsidR="00DF3244" w:rsidRDefault="00DF3244" w:rsidP="00355CC3">
      <w:pPr>
        <w:pStyle w:val="PlainText"/>
        <w:rPr>
          <w:rFonts w:ascii="Arial" w:hAnsi="Arial" w:cs="Arial"/>
        </w:rPr>
      </w:pPr>
    </w:p>
    <w:p w:rsidR="00DF3244" w:rsidRDefault="00DF3244" w:rsidP="00355CC3">
      <w:pPr>
        <w:pStyle w:val="PlainText"/>
        <w:rPr>
          <w:rFonts w:ascii="Arial" w:hAnsi="Arial" w:cs="Arial"/>
        </w:rPr>
      </w:pPr>
    </w:p>
    <w:p w:rsidR="00355CC3" w:rsidRDefault="00355CC3" w:rsidP="00355CC3">
      <w:pPr>
        <w:pStyle w:val="PlainText"/>
        <w:rPr>
          <w:rFonts w:ascii="Arial" w:hAnsi="Arial" w:cs="Arial"/>
        </w:rPr>
      </w:pPr>
      <w:r w:rsidRPr="00A609D5">
        <w:rPr>
          <w:rFonts w:ascii="Arial" w:hAnsi="Arial" w:cs="Arial"/>
        </w:rPr>
        <w:tab/>
      </w:r>
    </w:p>
    <w:p w:rsidR="003774D8" w:rsidRDefault="003774D8" w:rsidP="00355CC3">
      <w:pPr>
        <w:pStyle w:val="PlainText"/>
        <w:rPr>
          <w:rFonts w:ascii="Arial" w:hAnsi="Arial" w:cs="Arial"/>
        </w:rPr>
      </w:pPr>
    </w:p>
    <w:p w:rsidR="00F661EA" w:rsidRDefault="00F661EA" w:rsidP="00F661EA">
      <w:pPr>
        <w:pStyle w:val="PlainText"/>
        <w:rPr>
          <w:rFonts w:ascii="Arial" w:hAnsi="Arial" w:cs="Arial"/>
        </w:rPr>
      </w:pPr>
    </w:p>
    <w:p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DF3244" w:rsidRDefault="00DF3244" w:rsidP="00DF3244">
      <w:pPr>
        <w:pStyle w:val="PlainText"/>
        <w:rPr>
          <w:rFonts w:ascii="Arial" w:hAnsi="Arial" w:cs="Arial"/>
        </w:rPr>
      </w:pPr>
    </w:p>
    <w:p w:rsidR="00EF4393" w:rsidRDefault="00EF4393" w:rsidP="00EF4393">
      <w:pPr>
        <w:pStyle w:val="PlainText"/>
        <w:ind w:left="720"/>
        <w:rPr>
          <w:rFonts w:ascii="Arial" w:hAnsi="Arial" w:cs="Arial"/>
        </w:rPr>
      </w:pPr>
      <w:r>
        <w:rPr>
          <w:noProof/>
        </w:rPr>
        <w:drawing>
          <wp:anchor distT="0" distB="0" distL="114300" distR="114300" simplePos="0" relativeHeight="251659264" behindDoc="0" locked="0" layoutInCell="1" allowOverlap="1" wp14:anchorId="4794782B" wp14:editId="25D2E868">
            <wp:simplePos x="0" y="0"/>
            <wp:positionH relativeFrom="margin">
              <wp:align>right</wp:align>
            </wp:positionH>
            <wp:positionV relativeFrom="paragraph">
              <wp:posOffset>1255395</wp:posOffset>
            </wp:positionV>
            <wp:extent cx="6309360" cy="4003180"/>
            <wp:effectExtent l="0" t="0" r="0" b="0"/>
            <wp:wrapTopAndBottom/>
            <wp:docPr id="2" name="Picture 2" descr="https://i.gyazo.com/34002d7e6415f7b94e7aaa8c5d82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4002d7e6415f7b94e7aaa8c5d82e0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00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3244">
        <w:rPr>
          <w:rFonts w:ascii="Arial" w:hAnsi="Arial" w:cs="Arial"/>
        </w:rPr>
        <w:t>To configure the question above I used 2 switches, a router, and 4 PCs. VLANs are making groups of PCs into a subnetwork so the PCs in one VLAN can only communicate with those in the same VLAN group. To accomplish the question at hand we assigned IPs to each computer, and interface needed as well as used sub interfaces on f0/0 of the router so we can have multiple IP addresses pointed towards that one port. The VTP and IEEE 802.1q comes into play when configuring the switches. The 2960 switch used was configured as the server in the VTP configuration. Additioanlly, the 2960 switch does not needed to be configured to 802.1q because it has the configuration already on it. The 3560 switch needed the IEEE configuration added and was treated as t</w:t>
      </w:r>
      <w:r>
        <w:rPr>
          <w:rFonts w:ascii="Arial" w:hAnsi="Arial" w:cs="Arial"/>
        </w:rPr>
        <w:t>he VTP client in this topology.</w:t>
      </w:r>
    </w:p>
    <w:p w:rsidR="00EF4393" w:rsidRDefault="00EF4393" w:rsidP="00EF4393">
      <w:pPr>
        <w:pStyle w:val="PlainText"/>
        <w:ind w:left="720"/>
        <w:rPr>
          <w:rFonts w:ascii="Arial" w:hAnsi="Arial" w:cs="Arial"/>
        </w:rPr>
      </w:pPr>
    </w:p>
    <w:p w:rsidR="00EF4393" w:rsidRDefault="00EF4393" w:rsidP="00EF4393">
      <w:pPr>
        <w:pStyle w:val="PlainText"/>
        <w:ind w:left="720"/>
        <w:rPr>
          <w:rFonts w:ascii="Arial" w:hAnsi="Arial" w:cs="Arial"/>
        </w:rPr>
      </w:pPr>
    </w:p>
    <w:p w:rsidR="00EF4393" w:rsidRDefault="00EF4393" w:rsidP="00EF4393">
      <w:pPr>
        <w:pStyle w:val="PlainText"/>
        <w:ind w:left="720"/>
        <w:rPr>
          <w:rFonts w:ascii="Arial" w:hAnsi="Arial" w:cs="Arial"/>
        </w:rPr>
      </w:pPr>
    </w:p>
    <w:tbl>
      <w:tblPr>
        <w:tblStyle w:val="PlainTable1"/>
        <w:tblW w:w="0" w:type="auto"/>
        <w:tblLook w:val="04A0" w:firstRow="1" w:lastRow="0" w:firstColumn="1" w:lastColumn="0" w:noHBand="0" w:noVBand="1"/>
      </w:tblPr>
      <w:tblGrid>
        <w:gridCol w:w="2155"/>
        <w:gridCol w:w="4462"/>
        <w:gridCol w:w="3309"/>
      </w:tblGrid>
      <w:tr w:rsidR="00EF4393" w:rsidTr="002A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Pr="006C4039" w:rsidRDefault="006C4039" w:rsidP="005E1D51">
            <w:pPr>
              <w:pStyle w:val="ListParagraph"/>
              <w:ind w:left="0"/>
              <w:rPr>
                <w:rFonts w:ascii="Arial" w:hAnsi="Arial" w:cs="Arial"/>
                <w:sz w:val="20"/>
              </w:rPr>
            </w:pPr>
            <w:r w:rsidRPr="006C4039">
              <w:rPr>
                <w:rFonts w:ascii="Arial" w:hAnsi="Arial" w:cs="Arial"/>
                <w:sz w:val="20"/>
              </w:rPr>
              <w:t>Basic Commands</w:t>
            </w:r>
          </w:p>
        </w:tc>
        <w:tc>
          <w:tcPr>
            <w:tcW w:w="4462" w:type="dxa"/>
          </w:tcPr>
          <w:p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Router&gt;enable </w:t>
            </w:r>
          </w:p>
        </w:tc>
        <w:tc>
          <w:tcPr>
            <w:tcW w:w="3309"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a user into privileged mode</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Router#Configure Terminal</w:t>
            </w:r>
          </w:p>
        </w:tc>
        <w:tc>
          <w:tcPr>
            <w:tcW w:w="3309" w:type="dxa"/>
          </w:tcPr>
          <w:p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a privileged user into the configuration mode</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Router(config)#hostname Router1</w:t>
            </w:r>
          </w:p>
        </w:tc>
        <w:tc>
          <w:tcPr>
            <w:tcW w:w="3309"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hostname of the Router to Router1</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enable secret cisco</w:t>
            </w:r>
          </w:p>
        </w:tc>
        <w:tc>
          <w:tcPr>
            <w:tcW w:w="3309"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an encrypted password when a user tries to enter Privileged mode</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 con 0</w:t>
            </w:r>
          </w:p>
        </w:tc>
        <w:tc>
          <w:tcPr>
            <w:tcW w:w="3309" w:type="dxa"/>
          </w:tcPr>
          <w:p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into the configuring of the lines when booting into CLI</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w:t>
            </w:r>
            <w:r>
              <w:rPr>
                <w:rFonts w:ascii="Arial" w:hAnsi="Arial" w:cs="Arial"/>
              </w:rPr>
              <w:t>)#</w:t>
            </w:r>
            <w:r>
              <w:rPr>
                <w:rFonts w:ascii="Arial" w:hAnsi="Arial" w:cs="Arial"/>
              </w:rPr>
              <w:t>exec-timeout 0 0</w:t>
            </w:r>
          </w:p>
        </w:tc>
        <w:tc>
          <w:tcPr>
            <w:tcW w:w="3309"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timeout to never timeout</w:t>
            </w:r>
          </w:p>
        </w:tc>
      </w:tr>
      <w:tr w:rsidR="004821AD"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w:t>
            </w:r>
            <w:r>
              <w:rPr>
                <w:rFonts w:ascii="Arial" w:hAnsi="Arial" w:cs="Arial"/>
              </w:rPr>
              <w:t>)#</w:t>
            </w:r>
            <w:r>
              <w:rPr>
                <w:rFonts w:ascii="Arial" w:hAnsi="Arial" w:cs="Arial"/>
              </w:rPr>
              <w:t>password cisco</w:t>
            </w:r>
          </w:p>
        </w:tc>
        <w:tc>
          <w:tcPr>
            <w:tcW w:w="3309"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password at the base line in CLI</w:t>
            </w:r>
          </w:p>
        </w:tc>
      </w:tr>
      <w:tr w:rsidR="004821AD" w:rsidTr="002A098E">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w:t>
            </w:r>
            <w:r>
              <w:rPr>
                <w:rFonts w:ascii="Arial" w:hAnsi="Arial" w:cs="Arial"/>
              </w:rPr>
              <w:t>)#</w:t>
            </w:r>
            <w:r>
              <w:rPr>
                <w:rFonts w:ascii="Arial" w:hAnsi="Arial" w:cs="Arial"/>
              </w:rPr>
              <w:t>logging synchronous</w:t>
            </w:r>
          </w:p>
        </w:tc>
        <w:tc>
          <w:tcPr>
            <w:tcW w:w="3309" w:type="dxa"/>
          </w:tcPr>
          <w:p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This prevents every logging output from interrupting your console session</w:t>
            </w:r>
          </w:p>
        </w:tc>
      </w:tr>
      <w:tr w:rsidR="004821AD"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w:t>
            </w:r>
            <w:r>
              <w:rPr>
                <w:rFonts w:ascii="Arial" w:hAnsi="Arial" w:cs="Arial"/>
              </w:rPr>
              <w:t>)#</w:t>
            </w:r>
            <w:r>
              <w:rPr>
                <w:rFonts w:ascii="Arial" w:hAnsi="Arial" w:cs="Arial"/>
              </w:rPr>
              <w:t>login</w:t>
            </w:r>
          </w:p>
        </w:tc>
        <w:tc>
          <w:tcPr>
            <w:tcW w:w="3309"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a login prompt at </w:t>
            </w:r>
            <w:r w:rsidR="00C82DD7">
              <w:rPr>
                <w:rFonts w:ascii="Arial" w:hAnsi="Arial" w:cs="Arial"/>
              </w:rPr>
              <w:t>base line of CLI</w:t>
            </w:r>
          </w:p>
        </w:tc>
      </w:tr>
      <w:tr w:rsidR="00C82DD7" w:rsidTr="002A098E">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 vty 0 4</w:t>
            </w:r>
          </w:p>
        </w:tc>
        <w:tc>
          <w:tcPr>
            <w:tcW w:w="3309"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into the configuring of lines 0-4 in TELNET</w:t>
            </w:r>
          </w:p>
        </w:tc>
      </w:tr>
      <w:tr w:rsidR="00C82DD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-line</w:t>
            </w:r>
            <w:r>
              <w:rPr>
                <w:rFonts w:ascii="Arial" w:hAnsi="Arial" w:cs="Arial"/>
              </w:rPr>
              <w:t>)#</w:t>
            </w:r>
            <w:r>
              <w:rPr>
                <w:rFonts w:ascii="Arial" w:hAnsi="Arial" w:cs="Arial"/>
              </w:rPr>
              <w:t>exec-timeout 60 0</w:t>
            </w:r>
          </w:p>
        </w:tc>
        <w:tc>
          <w:tcPr>
            <w:tcW w:w="3309" w:type="dxa"/>
          </w:tcPr>
          <w:p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timeout to 60 minutes</w:t>
            </w:r>
          </w:p>
        </w:tc>
      </w:tr>
      <w:tr w:rsidR="00C82DD7" w:rsidTr="002A098E">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w:t>
            </w:r>
            <w:r>
              <w:rPr>
                <w:rFonts w:ascii="Arial" w:hAnsi="Arial" w:cs="Arial"/>
              </w:rPr>
              <w:t>int f0/0.1</w:t>
            </w:r>
          </w:p>
        </w:tc>
        <w:tc>
          <w:tcPr>
            <w:tcW w:w="3309"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selected physical interface or subinterface</w:t>
            </w:r>
          </w:p>
        </w:tc>
      </w:tr>
      <w:tr w:rsidR="00C82DD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Router(config-if)# [ip address] [Subnet Mask]</w:t>
            </w:r>
          </w:p>
        </w:tc>
        <w:tc>
          <w:tcPr>
            <w:tcW w:w="3309" w:type="dxa"/>
          </w:tcPr>
          <w:p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ip address of the interface selected</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Router(config-if)# no [ip address]</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Deletes current ip address or ip address selected</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Router(config-if)# no shutdown</w:t>
            </w:r>
          </w:p>
        </w:tc>
        <w:tc>
          <w:tcPr>
            <w:tcW w:w="3309"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Turns on the selected interface</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r w:rsidRPr="00110E2E">
              <w:rPr>
                <w:rFonts w:ascii="Arial" w:hAnsi="Arial" w:cs="Arial"/>
                <w:sz w:val="22"/>
              </w:rPr>
              <w:t>VTP Commands</w:t>
            </w: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 vtp mode [server/client]</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mode</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 vtp domain [INETLAB]</w:t>
            </w:r>
          </w:p>
        </w:tc>
        <w:tc>
          <w:tcPr>
            <w:tcW w:w="3309"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VTP domain</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 vtp password cisco</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password</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2A098E" w:rsidP="00110E2E">
            <w:pPr>
              <w:pStyle w:val="ListParagraph"/>
              <w:ind w:left="0"/>
              <w:rPr>
                <w:rFonts w:ascii="Arial" w:hAnsi="Arial" w:cs="Arial"/>
              </w:rPr>
            </w:pPr>
            <w:r w:rsidRPr="002A098E">
              <w:rPr>
                <w:rFonts w:ascii="Arial" w:hAnsi="Arial" w:cs="Arial"/>
                <w:sz w:val="22"/>
              </w:rPr>
              <w:t>VLAN Commands</w:t>
            </w:r>
          </w:p>
        </w:tc>
        <w:tc>
          <w:tcPr>
            <w:tcW w:w="4462" w:type="dxa"/>
          </w:tcPr>
          <w:p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Switch(config-if)# switchport mode access</w:t>
            </w:r>
          </w:p>
        </w:tc>
        <w:tc>
          <w:tcPr>
            <w:tcW w:w="3309" w:type="dxa"/>
          </w:tcPr>
          <w:p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device to carry traffic in a VLAN</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Switch(config-if)#switchport access vlan #</w:t>
            </w:r>
          </w:p>
        </w:tc>
        <w:tc>
          <w:tcPr>
            <w:tcW w:w="3309" w:type="dxa"/>
          </w:tcPr>
          <w:p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interface to specified VLAN</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Switch(config)int vlan #</w:t>
            </w:r>
          </w:p>
        </w:tc>
        <w:tc>
          <w:tcPr>
            <w:tcW w:w="3309" w:type="dxa"/>
          </w:tcPr>
          <w:p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specified VLAN</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Switch(config-if)#ip address [ip address] [subnet mask]</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ip address of VLAN</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Switch(config-if)#no shutdown</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VLAN</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Switch(config)#vlan #</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VLAN Group</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Switch(config-vlan)#name BLUE</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VLAN name to BLUE</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r>
              <w:rPr>
                <w:rFonts w:ascii="Arial" w:hAnsi="Arial" w:cs="Arial"/>
              </w:rPr>
              <w:t>IEEE 802.1q</w:t>
            </w: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Switch(config-if)switchport trunk encapsulation dot1q</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Trunking encapsulation to 802.1q standards</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Switch(config-if)switchport mode trunk</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current interface to trunk</w:t>
            </w:r>
          </w:p>
        </w:tc>
      </w:tr>
    </w:tbl>
    <w:p w:rsidR="005E1D51" w:rsidRDefault="005E1D51" w:rsidP="005E1D51">
      <w:pPr>
        <w:pStyle w:val="ListParagraph"/>
        <w:rPr>
          <w:rFonts w:ascii="Arial" w:hAnsi="Arial" w:cs="Arial"/>
        </w:rPr>
      </w:pPr>
    </w:p>
    <w:p w:rsidR="00F661EA" w:rsidRDefault="00F661EA" w:rsidP="00F661EA">
      <w:pPr>
        <w:pStyle w:val="PlainText"/>
        <w:rPr>
          <w:rFonts w:ascii="Arial" w:hAnsi="Arial" w:cs="Arial"/>
          <w:i/>
        </w:rPr>
      </w:pPr>
    </w:p>
    <w:p w:rsidR="003B220E" w:rsidRDefault="003B220E" w:rsidP="00F661EA">
      <w:pPr>
        <w:pStyle w:val="PlainText"/>
        <w:rPr>
          <w:rFonts w:ascii="Arial" w:hAnsi="Arial" w:cs="Arial"/>
          <w:i/>
        </w:rPr>
      </w:pPr>
    </w:p>
    <w:p w:rsidR="003B220E" w:rsidRDefault="003B220E" w:rsidP="00F661EA">
      <w:pPr>
        <w:pStyle w:val="PlainText"/>
        <w:rPr>
          <w:rFonts w:ascii="Arial" w:hAnsi="Arial" w:cs="Arial"/>
          <w:i/>
        </w:rPr>
      </w:pPr>
    </w:p>
    <w:tbl>
      <w:tblPr>
        <w:tblStyle w:val="PlainTable1"/>
        <w:tblW w:w="0" w:type="auto"/>
        <w:tblLook w:val="04A0" w:firstRow="1" w:lastRow="0" w:firstColumn="1" w:lastColumn="0" w:noHBand="0" w:noVBand="1"/>
      </w:tblPr>
      <w:tblGrid>
        <w:gridCol w:w="1414"/>
        <w:gridCol w:w="5437"/>
        <w:gridCol w:w="3075"/>
      </w:tblGrid>
      <w:tr w:rsidR="003B220E" w:rsidRPr="009C79A7" w:rsidTr="0087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875E5E">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rsidR="003B220E" w:rsidRPr="009C79A7" w:rsidRDefault="003B220E"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3B220E" w:rsidRPr="009C79A7" w:rsidRDefault="003B220E"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3B220E" w:rsidRPr="009C79A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875E5E">
            <w:pPr>
              <w:pStyle w:val="PlainText"/>
              <w:jc w:val="center"/>
              <w:rPr>
                <w:rFonts w:ascii="Arial" w:hAnsi="Arial" w:cs="Arial"/>
                <w:sz w:val="22"/>
              </w:rPr>
            </w:pPr>
          </w:p>
        </w:tc>
        <w:tc>
          <w:tcPr>
            <w:tcW w:w="5437" w:type="dxa"/>
            <w:vAlign w:val="center"/>
          </w:tcPr>
          <w:p w:rsidR="003B220E" w:rsidRPr="009C79A7" w:rsidRDefault="003B220E"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Switch#show ip int brief</w:t>
            </w:r>
          </w:p>
        </w:tc>
        <w:tc>
          <w:tcPr>
            <w:tcW w:w="3075" w:type="dxa"/>
            <w:vAlign w:val="center"/>
          </w:tcPr>
          <w:p w:rsidR="003B220E" w:rsidRPr="009C79A7" w:rsidRDefault="003B220E"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interfaces enabled and IP addresses set to those interfaces</w:t>
            </w:r>
          </w:p>
        </w:tc>
      </w:tr>
      <w:tr w:rsidR="003B220E" w:rsidRPr="009C79A7" w:rsidTr="00875E5E">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875E5E">
            <w:pPr>
              <w:pStyle w:val="PlainText"/>
              <w:jc w:val="center"/>
              <w:rPr>
                <w:rFonts w:ascii="Arial" w:hAnsi="Arial" w:cs="Arial"/>
                <w:sz w:val="22"/>
              </w:rPr>
            </w:pPr>
          </w:p>
        </w:tc>
        <w:tc>
          <w:tcPr>
            <w:tcW w:w="5437" w:type="dxa"/>
            <w:vAlign w:val="center"/>
          </w:tcPr>
          <w:p w:rsidR="003B220E" w:rsidRPr="009C79A7" w:rsidRDefault="00E16C44"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Switch#show vlan</w:t>
            </w:r>
          </w:p>
        </w:tc>
        <w:tc>
          <w:tcPr>
            <w:tcW w:w="3075" w:type="dxa"/>
            <w:vAlign w:val="center"/>
          </w:tcPr>
          <w:p w:rsidR="003B220E" w:rsidRPr="009C79A7" w:rsidRDefault="00E16C44"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E16C44" w:rsidRPr="009C79A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E16C44" w:rsidRPr="009C79A7" w:rsidRDefault="00E16C44" w:rsidP="00875E5E">
            <w:pPr>
              <w:pStyle w:val="PlainText"/>
              <w:jc w:val="center"/>
              <w:rPr>
                <w:rFonts w:ascii="Arial" w:hAnsi="Arial" w:cs="Arial"/>
                <w:sz w:val="22"/>
              </w:rPr>
            </w:pPr>
          </w:p>
        </w:tc>
        <w:tc>
          <w:tcPr>
            <w:tcW w:w="5437" w:type="dxa"/>
            <w:vAlign w:val="center"/>
          </w:tcPr>
          <w:p w:rsidR="00E16C44" w:rsidRDefault="00E16C44"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Switch#show run</w:t>
            </w:r>
          </w:p>
        </w:tc>
        <w:tc>
          <w:tcPr>
            <w:tcW w:w="3075" w:type="dxa"/>
            <w:vAlign w:val="center"/>
          </w:tcPr>
          <w:p w:rsidR="00E16C44" w:rsidRDefault="00E16C44"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4E5EA8" w:rsidRPr="009C79A7" w:rsidTr="00875E5E">
        <w:tc>
          <w:tcPr>
            <w:cnfStyle w:val="001000000000" w:firstRow="0" w:lastRow="0" w:firstColumn="1" w:lastColumn="0" w:oddVBand="0" w:evenVBand="0" w:oddHBand="0" w:evenHBand="0" w:firstRowFirstColumn="0" w:firstRowLastColumn="0" w:lastRowFirstColumn="0" w:lastRowLastColumn="0"/>
            <w:tcW w:w="1414" w:type="dxa"/>
            <w:vAlign w:val="center"/>
          </w:tcPr>
          <w:p w:rsidR="004E5EA8" w:rsidRPr="009C79A7" w:rsidRDefault="004E5EA8" w:rsidP="00875E5E">
            <w:pPr>
              <w:pStyle w:val="PlainText"/>
              <w:jc w:val="center"/>
              <w:rPr>
                <w:rFonts w:ascii="Arial" w:hAnsi="Arial" w:cs="Arial"/>
                <w:sz w:val="22"/>
              </w:rPr>
            </w:pPr>
          </w:p>
        </w:tc>
        <w:tc>
          <w:tcPr>
            <w:tcW w:w="5437" w:type="dxa"/>
            <w:vAlign w:val="center"/>
          </w:tcPr>
          <w:p w:rsidR="004E5EA8" w:rsidRDefault="004E5EA8"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[ip address]</w:t>
            </w:r>
          </w:p>
        </w:tc>
        <w:tc>
          <w:tcPr>
            <w:tcW w:w="3075" w:type="dxa"/>
            <w:vAlign w:val="center"/>
          </w:tcPr>
          <w:p w:rsidR="004E5EA8" w:rsidRDefault="004E5EA8"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Pings selected ip address</w:t>
            </w:r>
          </w:p>
        </w:tc>
      </w:tr>
    </w:tbl>
    <w:p w:rsidR="00EF4393" w:rsidRPr="003B220E" w:rsidRDefault="00EF4393" w:rsidP="00F661EA">
      <w:pPr>
        <w:pStyle w:val="PlainText"/>
        <w:rPr>
          <w:rFonts w:ascii="Arial" w:hAnsi="Arial" w:cs="Arial"/>
        </w:rPr>
      </w:pPr>
    </w:p>
    <w:p w:rsidR="00EF4393" w:rsidRDefault="00E16C44" w:rsidP="00E16C44">
      <w:pPr>
        <w:pStyle w:val="PlainText"/>
        <w:jc w:val="center"/>
        <w:rPr>
          <w:rFonts w:ascii="Arial" w:hAnsi="Arial" w:cs="Arial"/>
        </w:rPr>
      </w:pPr>
      <w:r w:rsidRPr="00E16C44">
        <w:rPr>
          <w:rFonts w:ascii="Arial" w:hAnsi="Arial" w:cs="Arial"/>
        </w:rPr>
        <w:t>Using these show commands I was able to verify each interface had the correct IP address as well as each VLAN had the correct interfaces associated with them.</w:t>
      </w:r>
      <w:r w:rsidR="004E5EA8">
        <w:rPr>
          <w:rFonts w:ascii="Arial" w:hAnsi="Arial" w:cs="Arial"/>
        </w:rPr>
        <w:t xml:space="preserve"> Ping was the final reveal if the VLANs worked. Pinging from PC1 to PC3 shows connectivity, but pinging from PC1 to PC2 or PC4 should not show connectivity and vice versa for PC2 and PC4.</w:t>
      </w:r>
    </w:p>
    <w:p w:rsidR="00381A42" w:rsidRDefault="00381A42" w:rsidP="00E16C44">
      <w:pPr>
        <w:pStyle w:val="PlainText"/>
        <w:jc w:val="center"/>
        <w:rPr>
          <w:rFonts w:ascii="Arial" w:hAnsi="Arial" w:cs="Arial"/>
        </w:rPr>
      </w:pPr>
    </w:p>
    <w:p w:rsidR="00381A42" w:rsidRPr="00381A42" w:rsidRDefault="00381A42" w:rsidP="00381A42">
      <w:pPr>
        <w:pStyle w:val="PlainText"/>
        <w:rPr>
          <w:rFonts w:ascii="Arial" w:hAnsi="Arial" w:cs="Arial"/>
          <w:b/>
        </w:rPr>
      </w:pPr>
      <w:r w:rsidRPr="00381A42">
        <w:rPr>
          <w:rFonts w:ascii="Arial" w:hAnsi="Arial" w:cs="Arial"/>
          <w:b/>
        </w:rPr>
        <w:t>Debug Syntax:</w:t>
      </w:r>
    </w:p>
    <w:p w:rsidR="00381A42" w:rsidRDefault="004E5EA8" w:rsidP="00381A42">
      <w:pPr>
        <w:pStyle w:val="PlainText"/>
        <w:rPr>
          <w:rFonts w:ascii="Arial" w:hAnsi="Arial" w:cs="Arial"/>
        </w:rPr>
      </w:pPr>
      <w:r>
        <w:rPr>
          <w:rFonts w:ascii="Arial" w:hAnsi="Arial" w:cs="Arial"/>
        </w:rPr>
        <w:tab/>
        <w:t>Show run: Show run was a huge debugging, one of my errors was I didn’t put an interface into trunking mode which lead to the whole network not being able to trunk. Once that was resolved it worked like a charm.</w:t>
      </w: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r>
        <w:rPr>
          <w:rFonts w:ascii="Arial" w:hAnsi="Arial" w:cs="Arial"/>
        </w:rPr>
        <w:tab/>
        <w:t>Show vlan: Show vlan was used in debugging if my vlans were created and named properly as well as making sure the interfaces I wanted were shown in the VLAN.</w:t>
      </w: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bookmarkStart w:id="0" w:name="_GoBack"/>
      <w:bookmarkEnd w:id="0"/>
    </w:p>
    <w:p w:rsidR="00381A42" w:rsidRPr="00E16C44" w:rsidRDefault="00381A42" w:rsidP="00381A42">
      <w:pPr>
        <w:pStyle w:val="PlainText"/>
        <w:rPr>
          <w:rFonts w:ascii="Arial" w:hAnsi="Arial" w:cs="Arial"/>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rPr>
      </w:pPr>
    </w:p>
    <w:p w:rsidR="00F661EA" w:rsidRDefault="00F661EA" w:rsidP="00F661EA">
      <w:pPr>
        <w:pStyle w:val="PlainText"/>
        <w:rPr>
          <w:rFonts w:ascii="Arial" w:hAnsi="Arial" w:cs="Arial"/>
        </w:rPr>
      </w:pPr>
    </w:p>
    <w:p w:rsidR="00A234E7" w:rsidRDefault="00A234E7" w:rsidP="00355CC3">
      <w:pPr>
        <w:pStyle w:val="PlainText"/>
        <w:numPr>
          <w:ilvl w:val="0"/>
          <w:numId w:val="1"/>
        </w:numPr>
        <w:tabs>
          <w:tab w:val="num" w:pos="1440"/>
        </w:tabs>
        <w:ind w:left="1440"/>
        <w:rPr>
          <w:rFonts w:ascii="Arial" w:hAnsi="Arial" w:cs="Arial"/>
        </w:rPr>
      </w:pPr>
      <w:r>
        <w:rPr>
          <w:rFonts w:ascii="Arial" w:hAnsi="Arial" w:cs="Arial"/>
        </w:rPr>
        <w:lastRenderedPageBreak/>
        <w:t xml:space="preserve">InterVLAN Routing with a Router-on-a-stick and SVIs </w:t>
      </w:r>
    </w:p>
    <w:p w:rsidR="00A234E7" w:rsidRDefault="00A234E7" w:rsidP="00A234E7">
      <w:pPr>
        <w:pStyle w:val="PlainText"/>
        <w:ind w:left="1440"/>
        <w:rPr>
          <w:rFonts w:ascii="Arial" w:hAnsi="Arial" w:cs="Arial"/>
        </w:rPr>
      </w:pPr>
    </w:p>
    <w:p w:rsidR="00A234E7" w:rsidRDefault="00A234E7">
      <w:pPr>
        <w:rPr>
          <w:rFonts w:ascii="Arial" w:hAnsi="Arial" w:cs="Arial"/>
          <w:sz w:val="20"/>
          <w:szCs w:val="20"/>
        </w:rPr>
      </w:pPr>
      <w:r>
        <w:rPr>
          <w:rFonts w:ascii="Arial" w:hAnsi="Arial" w:cs="Arial"/>
        </w:rPr>
        <w:br w:type="page"/>
      </w:r>
    </w:p>
    <w:p w:rsidR="00455FAC" w:rsidRDefault="008E659A" w:rsidP="00355CC3">
      <w:pPr>
        <w:pStyle w:val="PlainText"/>
        <w:numPr>
          <w:ilvl w:val="0"/>
          <w:numId w:val="1"/>
        </w:numPr>
        <w:tabs>
          <w:tab w:val="num" w:pos="1440"/>
        </w:tabs>
        <w:ind w:left="1440"/>
        <w:rPr>
          <w:rFonts w:ascii="Arial" w:hAnsi="Arial" w:cs="Arial"/>
        </w:rPr>
      </w:pPr>
      <w:r>
        <w:rPr>
          <w:rFonts w:ascii="Arial" w:hAnsi="Arial" w:cs="Arial"/>
        </w:rPr>
        <w:lastRenderedPageBreak/>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LACP and PAgP</w:t>
      </w:r>
      <w:r w:rsidR="00A234E7">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rsidR="00E87253" w:rsidRDefault="00E87253" w:rsidP="00F661EA">
      <w:pPr>
        <w:pStyle w:val="PlainText"/>
        <w:rPr>
          <w:rFonts w:ascii="Arial" w:hAnsi="Arial" w:cs="Arial"/>
          <w:sz w:val="24"/>
          <w:szCs w:val="24"/>
        </w:rPr>
      </w:pPr>
    </w:p>
    <w:p w:rsidR="00E87253" w:rsidRDefault="00E87253" w:rsidP="00E87253">
      <w:pPr>
        <w:pStyle w:val="PlainText"/>
        <w:numPr>
          <w:ilvl w:val="0"/>
          <w:numId w:val="4"/>
        </w:numPr>
        <w:rPr>
          <w:rFonts w:ascii="Arial" w:hAnsi="Arial" w:cs="Arial"/>
        </w:rPr>
      </w:pPr>
      <w:r>
        <w:rPr>
          <w:rFonts w:ascii="Arial" w:hAnsi="Arial" w:cs="Arial"/>
        </w:rPr>
        <w:t>The topic in this question is IPv4 and IPv6 Static routing. This is the method of having connectivity between computers and routers so different networks can be reached. These static routes make sure the routers can connect to networks that aren’t the ones they are in so a PC can essentially ping to a different network than its own. A default static route is used for any connection that doesn’t have a learned or static route it gets pushed to the default static route. To accomplish this, we needed 2 separate networks with a standard network containing a PC, switch, router and another network that contained a router in the middle as well as a router and PC. This enables us to have default static routes between the 2 routers and PC shown on the right of the topology and static routes to the router in the middle known as RouterEDGE. This topology enables us to use everything asked in the question above.</w:t>
      </w:r>
    </w:p>
    <w:p w:rsidR="00E87253" w:rsidRDefault="00E87253" w:rsidP="00E87253">
      <w:pPr>
        <w:pStyle w:val="PlainText"/>
        <w:numPr>
          <w:ilvl w:val="0"/>
          <w:numId w:val="4"/>
        </w:numPr>
        <w:rPr>
          <w:rFonts w:ascii="Arial" w:hAnsi="Arial" w:cs="Arial"/>
        </w:rPr>
      </w:pPr>
      <w:r>
        <w:rPr>
          <w:noProof/>
        </w:rPr>
        <w:drawing>
          <wp:anchor distT="0" distB="0" distL="114300" distR="114300" simplePos="0" relativeHeight="251658240" behindDoc="1" locked="0" layoutInCell="1" allowOverlap="1" wp14:anchorId="0691A796" wp14:editId="1CD6D0E1">
            <wp:simplePos x="0" y="0"/>
            <wp:positionH relativeFrom="column">
              <wp:posOffset>459105</wp:posOffset>
            </wp:positionH>
            <wp:positionV relativeFrom="paragraph">
              <wp:posOffset>-635</wp:posOffset>
            </wp:positionV>
            <wp:extent cx="5753100" cy="3335619"/>
            <wp:effectExtent l="0" t="0" r="0" b="0"/>
            <wp:wrapNone/>
            <wp:docPr id="1" name="Picture 1" descr="https://i.gyazo.com/78402935420631f4fb5e42886591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8402935420631f4fb5e42886591fe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670" cy="33458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tbl>
      <w:tblPr>
        <w:tblStyle w:val="PlainTable1"/>
        <w:tblW w:w="0" w:type="auto"/>
        <w:tblLook w:val="04A0" w:firstRow="1" w:lastRow="0" w:firstColumn="1" w:lastColumn="0" w:noHBand="0" w:noVBand="1"/>
      </w:tblPr>
      <w:tblGrid>
        <w:gridCol w:w="1414"/>
        <w:gridCol w:w="5437"/>
        <w:gridCol w:w="3075"/>
      </w:tblGrid>
      <w:tr w:rsidR="009C79A7" w:rsidRPr="009C79A7" w:rsidTr="00550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r w:rsidRPr="009C79A7">
              <w:rPr>
                <w:rFonts w:ascii="Arial" w:hAnsi="Arial" w:cs="Arial"/>
                <w:sz w:val="22"/>
              </w:rPr>
              <w:t>IP Routing</w:t>
            </w:r>
          </w:p>
        </w:tc>
        <w:tc>
          <w:tcPr>
            <w:tcW w:w="5437" w:type="dxa"/>
            <w:vAlign w:val="center"/>
          </w:tcPr>
          <w:p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79A7">
              <w:rPr>
                <w:rFonts w:ascii="Arial" w:hAnsi="Arial" w:cs="Arial"/>
                <w:sz w:val="24"/>
              </w:rPr>
              <w:t>Ipv6 unicast routing</w:t>
            </w:r>
          </w:p>
        </w:tc>
        <w:tc>
          <w:tcPr>
            <w:tcW w:w="3075"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9C79A7">
              <w:rPr>
                <w:rFonts w:ascii="Arial" w:hAnsi="Arial" w:cs="Arial"/>
                <w:sz w:val="22"/>
              </w:rPr>
              <w:t>Enables ipv6 addressing on the router at hand.</w:t>
            </w:r>
          </w:p>
        </w:tc>
      </w:tr>
      <w:tr w:rsidR="009C79A7" w:rsidRPr="009C79A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C79A7">
              <w:rPr>
                <w:rFonts w:ascii="Arial" w:hAnsi="Arial" w:cs="Arial"/>
                <w:sz w:val="24"/>
              </w:rPr>
              <w:t>Ip route [dest. Network] [dest. SM] [next hop address]</w:t>
            </w:r>
          </w:p>
        </w:tc>
        <w:tc>
          <w:tcPr>
            <w:tcW w:w="3075" w:type="dxa"/>
            <w:vAlign w:val="center"/>
          </w:tcPr>
          <w:p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static route using the syntax listed</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Ipv6 route [dest address/SM] [Outgoing Int]</w:t>
            </w:r>
          </w:p>
        </w:tc>
        <w:tc>
          <w:tcPr>
            <w:tcW w:w="3075"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ipv6 route using the syntax listed</w:t>
            </w:r>
          </w:p>
        </w:tc>
      </w:tr>
      <w:tr w:rsidR="009C79A7" w:rsidRPr="009C79A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Ip route 0.0.0.0 0.0.0.0 24.4.4.193</w:t>
            </w:r>
          </w:p>
        </w:tc>
        <w:tc>
          <w:tcPr>
            <w:tcW w:w="3075" w:type="dxa"/>
            <w:vAlign w:val="center"/>
          </w:tcPr>
          <w:p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default static route to address listed in last octet of syntax</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Ipv6 route ::/0 [outgoing int]</w:t>
            </w:r>
          </w:p>
        </w:tc>
        <w:tc>
          <w:tcPr>
            <w:tcW w:w="3075" w:type="dxa"/>
            <w:vAlign w:val="center"/>
          </w:tcPr>
          <w:p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default static route to interface listed.</w:t>
            </w:r>
          </w:p>
        </w:tc>
      </w:tr>
    </w:tbl>
    <w:p w:rsidR="00E87253" w:rsidRPr="009C79A7" w:rsidRDefault="00E87253" w:rsidP="009C79A7">
      <w:pPr>
        <w:pStyle w:val="PlainText"/>
        <w:rPr>
          <w:rFonts w:ascii="Arial" w:hAnsi="Arial" w:cs="Arial"/>
          <w:sz w:val="22"/>
        </w:rPr>
      </w:pPr>
    </w:p>
    <w:p w:rsidR="005501DB" w:rsidRDefault="00F661EA" w:rsidP="005501DB">
      <w:pPr>
        <w:pStyle w:val="PlainText"/>
        <w:rPr>
          <w:rFonts w:ascii="Arial" w:hAnsi="Arial" w:cs="Arial"/>
        </w:rPr>
      </w:pPr>
      <w:r>
        <w:rPr>
          <w:rFonts w:ascii="Arial" w:hAnsi="Arial" w:cs="Arial"/>
          <w:i/>
        </w:rPr>
        <w:br w:type="page"/>
      </w:r>
    </w:p>
    <w:tbl>
      <w:tblPr>
        <w:tblStyle w:val="PlainTable1"/>
        <w:tblW w:w="0" w:type="auto"/>
        <w:tblLook w:val="04A0" w:firstRow="1" w:lastRow="0" w:firstColumn="1" w:lastColumn="0" w:noHBand="0" w:noVBand="1"/>
      </w:tblPr>
      <w:tblGrid>
        <w:gridCol w:w="1414"/>
        <w:gridCol w:w="5437"/>
        <w:gridCol w:w="3075"/>
      </w:tblGrid>
      <w:tr w:rsidR="005501DB" w:rsidRPr="009C79A7" w:rsidTr="001A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A0A5B">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rsidR="005501DB" w:rsidRPr="009C79A7" w:rsidRDefault="005501DB" w:rsidP="001A0A5B">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5501DB" w:rsidRPr="009C79A7" w:rsidRDefault="005501DB" w:rsidP="001A0A5B">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5501DB" w:rsidRPr="009C79A7" w:rsidTr="001A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A0A5B">
            <w:pPr>
              <w:pStyle w:val="PlainText"/>
              <w:jc w:val="center"/>
              <w:rPr>
                <w:rFonts w:ascii="Arial" w:hAnsi="Arial" w:cs="Arial"/>
                <w:sz w:val="22"/>
              </w:rPr>
            </w:pPr>
          </w:p>
        </w:tc>
        <w:tc>
          <w:tcPr>
            <w:tcW w:w="5437" w:type="dxa"/>
            <w:vAlign w:val="center"/>
          </w:tcPr>
          <w:p w:rsidR="005501DB" w:rsidRPr="009C79A7" w:rsidRDefault="005501DB" w:rsidP="001A0A5B">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Show ip route</w:t>
            </w:r>
          </w:p>
        </w:tc>
        <w:tc>
          <w:tcPr>
            <w:tcW w:w="3075" w:type="dxa"/>
            <w:vAlign w:val="center"/>
          </w:tcPr>
          <w:p w:rsidR="005501DB" w:rsidRPr="009C79A7" w:rsidRDefault="005501DB" w:rsidP="001A0A5B">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routes on the router</w:t>
            </w:r>
          </w:p>
        </w:tc>
      </w:tr>
      <w:tr w:rsidR="005501DB" w:rsidRPr="009C79A7" w:rsidTr="001A0A5B">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A0A5B">
            <w:pPr>
              <w:pStyle w:val="PlainText"/>
              <w:jc w:val="center"/>
              <w:rPr>
                <w:rFonts w:ascii="Arial" w:hAnsi="Arial" w:cs="Arial"/>
                <w:sz w:val="22"/>
              </w:rPr>
            </w:pPr>
          </w:p>
        </w:tc>
        <w:tc>
          <w:tcPr>
            <w:tcW w:w="5437" w:type="dxa"/>
            <w:vAlign w:val="center"/>
          </w:tcPr>
          <w:p w:rsidR="005501DB" w:rsidRPr="009C79A7" w:rsidRDefault="005501DB" w:rsidP="001A0A5B">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Show ipv6 route</w:t>
            </w:r>
          </w:p>
        </w:tc>
        <w:tc>
          <w:tcPr>
            <w:tcW w:w="3075" w:type="dxa"/>
            <w:vAlign w:val="center"/>
          </w:tcPr>
          <w:p w:rsidR="005501DB" w:rsidRPr="009C79A7" w:rsidRDefault="005501DB" w:rsidP="001A0A5B">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current ipv6 routes on the router</w:t>
            </w:r>
          </w:p>
        </w:tc>
      </w:tr>
    </w:tbl>
    <w:p w:rsidR="00F661EA" w:rsidRDefault="00F661EA" w:rsidP="00E87253">
      <w:pPr>
        <w:pStyle w:val="PlainText"/>
        <w:rPr>
          <w:rFonts w:ascii="Arial" w:hAnsi="Arial" w:cs="Arial"/>
        </w:rPr>
      </w:pPr>
    </w:p>
    <w:p w:rsidR="005501DB" w:rsidRPr="005501DB" w:rsidRDefault="005501DB" w:rsidP="00B30794">
      <w:pPr>
        <w:pStyle w:val="PlainText"/>
        <w:ind w:firstLine="720"/>
        <w:rPr>
          <w:rFonts w:ascii="Arial" w:hAnsi="Arial" w:cs="Arial"/>
        </w:rPr>
      </w:pPr>
      <w:r w:rsidRPr="005501DB">
        <w:rPr>
          <w:rFonts w:ascii="Arial" w:hAnsi="Arial" w:cs="Arial"/>
        </w:rPr>
        <w:t xml:space="preserve">Using these show commands </w:t>
      </w:r>
      <w:r>
        <w:rPr>
          <w:rFonts w:ascii="Arial" w:hAnsi="Arial" w:cs="Arial"/>
        </w:rPr>
        <w:t>you are will see all the routes for the router you are configuring. On here you should see the S marker for a static route listing the network it is reaching with that static route</w:t>
      </w:r>
      <w:r w:rsidR="00B30794">
        <w:rPr>
          <w:rFonts w:ascii="Arial" w:hAnsi="Arial" w:cs="Arial"/>
        </w:rPr>
        <w:t>. Additionally, you should see</w:t>
      </w:r>
      <w:r>
        <w:rPr>
          <w:rFonts w:ascii="Arial" w:hAnsi="Arial" w:cs="Arial"/>
        </w:rPr>
        <w:t xml:space="preserve"> S* for a default static. In the topology from above the Edge and ISP router both have default static routes. </w:t>
      </w:r>
    </w:p>
    <w:p w:rsidR="005501DB" w:rsidRDefault="005501DB" w:rsidP="00B30794">
      <w:pPr>
        <w:pStyle w:val="PlainText"/>
        <w:rPr>
          <w:rFonts w:ascii="Arial" w:hAnsi="Arial" w:cs="Arial"/>
          <w:b/>
        </w:rPr>
      </w:pPr>
    </w:p>
    <w:p w:rsidR="00B30794" w:rsidRDefault="00B30794" w:rsidP="00B30794">
      <w:pPr>
        <w:pStyle w:val="PlainText"/>
        <w:rPr>
          <w:rFonts w:ascii="Arial" w:hAnsi="Arial" w:cs="Arial"/>
          <w:b/>
        </w:rPr>
      </w:pPr>
      <w:r>
        <w:rPr>
          <w:rFonts w:ascii="Arial" w:hAnsi="Arial" w:cs="Arial"/>
          <w:b/>
        </w:rPr>
        <w:t>Debug Syntax:</w:t>
      </w:r>
    </w:p>
    <w:p w:rsidR="00B30794" w:rsidRDefault="00B30794" w:rsidP="00B30794">
      <w:pPr>
        <w:pStyle w:val="PlainText"/>
        <w:rPr>
          <w:rFonts w:ascii="Arial" w:hAnsi="Arial" w:cs="Arial"/>
          <w:b/>
        </w:rPr>
      </w:pPr>
    </w:p>
    <w:p w:rsidR="00B30794" w:rsidRPr="00B30794" w:rsidRDefault="00B30794" w:rsidP="00B30794">
      <w:pPr>
        <w:pStyle w:val="PlainText"/>
        <w:rPr>
          <w:rFonts w:ascii="Arial" w:hAnsi="Arial" w:cs="Arial"/>
        </w:rPr>
      </w:pPr>
      <w:r>
        <w:rPr>
          <w:rFonts w:ascii="Arial" w:hAnsi="Arial" w:cs="Arial"/>
        </w:rPr>
        <w:tab/>
      </w:r>
      <w:r w:rsidRPr="00B30794">
        <w:rPr>
          <w:rFonts w:ascii="Arial" w:hAnsi="Arial" w:cs="Arial"/>
          <w:b/>
        </w:rPr>
        <w:t>Ping</w:t>
      </w:r>
      <w:r>
        <w:rPr>
          <w:rFonts w:ascii="Arial" w:hAnsi="Arial" w:cs="Arial"/>
        </w:rPr>
        <w:t xml:space="preserve">: Pinging in this situation is very useful being static routes are mainly used for connectivity between networks. If my PC was not able to ping my Edge router then the static routes I configured was not correct. Using this command I was able to troubleshoot and see a mistake in my ip address I typed in when configuring routing. </w:t>
      </w:r>
    </w:p>
    <w:p w:rsidR="00B30794" w:rsidRDefault="00B30794" w:rsidP="00B30794">
      <w:pPr>
        <w:pStyle w:val="PlainText"/>
        <w:rPr>
          <w:rFonts w:ascii="Arial" w:hAnsi="Arial" w:cs="Arial"/>
          <w:b/>
        </w:rPr>
      </w:pPr>
    </w:p>
    <w:p w:rsidR="00B30794" w:rsidRDefault="00B30794" w:rsidP="00B30794">
      <w:pPr>
        <w:pStyle w:val="PlainText"/>
        <w:rPr>
          <w:rFonts w:ascii="Arial" w:hAnsi="Arial" w:cs="Arial"/>
        </w:rPr>
      </w:pPr>
      <w:r>
        <w:rPr>
          <w:rFonts w:ascii="Arial" w:hAnsi="Arial" w:cs="Arial"/>
          <w:b/>
        </w:rPr>
        <w:tab/>
        <w:t>Tracert</w:t>
      </w:r>
      <w:r>
        <w:rPr>
          <w:rFonts w:ascii="Arial" w:hAnsi="Arial" w:cs="Arial"/>
        </w:rPr>
        <w:t xml:space="preserve">: Tracert is a command that is used to show the flow of connectivity through a ping. It can show where a connection is being dropped which is very helpful when configuring static routing. Using this command a user can see where the connection goes bad and debug their static routes starting there. </w:t>
      </w:r>
    </w:p>
    <w:p w:rsidR="00B30794" w:rsidRDefault="00B30794" w:rsidP="00B30794">
      <w:pPr>
        <w:pStyle w:val="PlainText"/>
        <w:rPr>
          <w:rFonts w:ascii="Arial" w:hAnsi="Arial" w:cs="Arial"/>
        </w:rPr>
      </w:pPr>
    </w:p>
    <w:p w:rsidR="00B30794" w:rsidRPr="00B30794" w:rsidRDefault="00B30794" w:rsidP="00B30794">
      <w:pPr>
        <w:pStyle w:val="PlainText"/>
        <w:rPr>
          <w:rFonts w:ascii="Arial" w:hAnsi="Arial" w:cs="Arial"/>
        </w:rPr>
      </w:pPr>
      <w:r>
        <w:rPr>
          <w:rFonts w:ascii="Arial" w:hAnsi="Arial" w:cs="Arial"/>
        </w:rPr>
        <w:t>In addition to these two, the two show commands were also used in debugging to see if there were typos in address or to see what was routed and what was not.</w:t>
      </w: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B30794" w:rsidRDefault="00B30794"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Pr="005501DB" w:rsidRDefault="005501DB" w:rsidP="005501DB">
      <w:pPr>
        <w:pStyle w:val="PlainText"/>
        <w:jc w:val="center"/>
        <w:rPr>
          <w:rFonts w:ascii="Arial" w:hAnsi="Arial" w:cs="Arial"/>
          <w:b/>
        </w:rPr>
      </w:pPr>
    </w:p>
    <w:p w:rsidR="00C579AF" w:rsidRDefault="00C579AF" w:rsidP="00C579AF">
      <w:pPr>
        <w:pStyle w:val="PlainText"/>
        <w:numPr>
          <w:ilvl w:val="0"/>
          <w:numId w:val="1"/>
        </w:numPr>
        <w:tabs>
          <w:tab w:val="num" w:pos="1440"/>
        </w:tabs>
        <w:ind w:left="1440"/>
        <w:rPr>
          <w:rFonts w:ascii="Arial" w:hAnsi="Arial" w:cs="Arial"/>
        </w:rPr>
      </w:pPr>
      <w:r>
        <w:rPr>
          <w:rFonts w:ascii="Arial" w:hAnsi="Arial" w:cs="Arial"/>
        </w:rPr>
        <w:lastRenderedPageBreak/>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rsidR="00C579AF" w:rsidRDefault="00C579AF" w:rsidP="00C579AF">
      <w:pPr>
        <w:pStyle w:val="PlainText"/>
        <w:ind w:left="1440"/>
        <w:rPr>
          <w:rFonts w:ascii="Arial" w:hAnsi="Arial" w:cs="Arial"/>
        </w:rPr>
      </w:pPr>
    </w:p>
    <w:p w:rsidR="00F661EA" w:rsidRDefault="00616EA5" w:rsidP="00F661EA">
      <w:pPr>
        <w:pStyle w:val="PlainText"/>
        <w:rPr>
          <w:rFonts w:ascii="Arial" w:hAnsi="Arial" w:cs="Arial"/>
        </w:rPr>
      </w:pPr>
      <w:r>
        <w:rPr>
          <w:noProof/>
        </w:rPr>
        <w:drawing>
          <wp:inline distT="0" distB="0" distL="0" distR="0">
            <wp:extent cx="6309360" cy="3785616"/>
            <wp:effectExtent l="0" t="0" r="0" b="5715"/>
            <wp:docPr id="3" name="Picture 3" descr="https://i.gyazo.com/28c7c24a9a59868d8075ad37d8dcc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28c7c24a9a59868d8075ad37d8dcc2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3785616"/>
                    </a:xfrm>
                    <a:prstGeom prst="rect">
                      <a:avLst/>
                    </a:prstGeom>
                    <a:noFill/>
                    <a:ln>
                      <a:noFill/>
                    </a:ln>
                  </pic:spPr>
                </pic:pic>
              </a:graphicData>
            </a:graphic>
          </wp:inline>
        </w:drawing>
      </w:r>
      <w:r w:rsidR="00F661EA">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C579AF" w:rsidRDefault="00455FAC" w:rsidP="00B56892">
      <w:pPr>
        <w:pStyle w:val="PlainText"/>
        <w:numPr>
          <w:ilvl w:val="0"/>
          <w:numId w:val="1"/>
        </w:numPr>
        <w:tabs>
          <w:tab w:val="num" w:pos="1440"/>
        </w:tabs>
        <w:ind w:left="1440"/>
        <w:rPr>
          <w:rFonts w:ascii="Arial" w:hAnsi="Arial" w:cs="Arial"/>
        </w:rPr>
      </w:pPr>
      <w:r>
        <w:rPr>
          <w:rFonts w:ascii="Arial" w:hAnsi="Arial" w:cs="Arial"/>
        </w:rPr>
        <w:lastRenderedPageBreak/>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rsidR="00B56892" w:rsidRDefault="00B56892" w:rsidP="00B56892">
      <w:pPr>
        <w:pStyle w:val="PlainText"/>
        <w:ind w:left="1080"/>
        <w:rPr>
          <w:rFonts w:ascii="Arial" w:hAnsi="Arial" w:cs="Arial"/>
        </w:rPr>
      </w:pPr>
    </w:p>
    <w:p w:rsidR="00B56892" w:rsidRPr="00B56892" w:rsidRDefault="00B56892" w:rsidP="00B56892">
      <w:pPr>
        <w:pStyle w:val="PlainText"/>
        <w:numPr>
          <w:ilvl w:val="0"/>
          <w:numId w:val="6"/>
        </w:numPr>
        <w:rPr>
          <w:rFonts w:ascii="Arial" w:hAnsi="Arial" w:cs="Arial"/>
        </w:rPr>
      </w:pPr>
      <w:r>
        <w:rPr>
          <w:rFonts w:ascii="Arial" w:hAnsi="Arial" w:cs="Arial"/>
        </w:rPr>
        <w:t xml:space="preserve">Extended ACLs and Extended Named ACLs are used for controlling traffic to and from servers. This is used in firewalls a lot because it can control bad traffic and cancel the request or let the request through if it is thorough. The technologies used in the example are servers, </w:t>
      </w:r>
      <w:r w:rsidR="00405153">
        <w:rPr>
          <w:rFonts w:ascii="Arial" w:hAnsi="Arial" w:cs="Arial"/>
        </w:rPr>
        <w:t xml:space="preserve">an Edge router, an ISP router, and a PC with a switch. The servers are used for sending and holding requests. For example, if a pc is trying to reach a webpage held on Server 2 it needs to go through server 1 and send out a request to access server 2 going through the Edge and ISP router. The switch makes it easy for a pc to be added to the scheme. The routers are where the ACLs are going to be stored, they are the ones that process and either deny or permit traffic through to the servers. </w:t>
      </w: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(ie: using DHCP Relay</w:t>
      </w:r>
      <w:r w:rsidR="00845105">
        <w:rPr>
          <w:rFonts w:ascii="Arial" w:hAnsi="Arial" w:cs="Arial"/>
        </w:rPr>
        <w:t>.)</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PPP</w:t>
      </w:r>
      <w:r w:rsidR="00A234E7">
        <w:rPr>
          <w:rFonts w:ascii="Arial" w:hAnsi="Arial" w:cs="Arial"/>
        </w:rPr>
        <w:t xml:space="preserve"> using </w:t>
      </w:r>
      <w:r>
        <w:rPr>
          <w:rFonts w:ascii="Arial" w:hAnsi="Arial" w:cs="Arial"/>
        </w:rPr>
        <w:t>PPP CHAP</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p>
    <w:sectPr w:rsidR="00F661EA" w:rsidSect="00F8459C">
      <w:headerReference w:type="default"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686" w:rsidRDefault="00400686">
      <w:r>
        <w:separator/>
      </w:r>
    </w:p>
  </w:endnote>
  <w:endnote w:type="continuationSeparator" w:id="0">
    <w:p w:rsidR="00400686" w:rsidRDefault="0040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AA" w:rsidRPr="0090218E" w:rsidRDefault="001734AA">
    <w:pPr>
      <w:pStyle w:val="Footer"/>
      <w:rPr>
        <w:rFonts w:ascii="Arial" w:hAnsi="Arial" w:cs="Arial"/>
        <w:sz w:val="20"/>
        <w:szCs w:val="20"/>
      </w:rPr>
    </w:pPr>
    <w:r>
      <w:tab/>
    </w:r>
    <w:r w:rsidRPr="0090218E">
      <w:rPr>
        <w:rFonts w:ascii="Arial" w:hAnsi="Arial" w:cs="Arial"/>
        <w:sz w:val="20"/>
        <w:szCs w:val="20"/>
      </w:rPr>
      <w:tab/>
    </w:r>
    <w:r w:rsidR="003F5409"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003F5409" w:rsidRPr="0090218E">
      <w:rPr>
        <w:rStyle w:val="PageNumber"/>
        <w:rFonts w:ascii="Arial" w:hAnsi="Arial" w:cs="Arial"/>
        <w:sz w:val="20"/>
        <w:szCs w:val="20"/>
      </w:rPr>
      <w:fldChar w:fldCharType="separate"/>
    </w:r>
    <w:r w:rsidR="00F560DA">
      <w:rPr>
        <w:rStyle w:val="PageNumber"/>
        <w:rFonts w:ascii="Arial" w:hAnsi="Arial" w:cs="Arial"/>
        <w:noProof/>
        <w:sz w:val="20"/>
        <w:szCs w:val="20"/>
      </w:rPr>
      <w:t>10</w:t>
    </w:r>
    <w:r w:rsidR="003F5409"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686" w:rsidRDefault="00400686">
      <w:r>
        <w:separator/>
      </w:r>
    </w:p>
  </w:footnote>
  <w:footnote w:type="continuationSeparator" w:id="0">
    <w:p w:rsidR="00400686" w:rsidRDefault="00400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AA" w:rsidRPr="005022C4" w:rsidRDefault="00E87253" w:rsidP="005022C4">
    <w:pPr>
      <w:rPr>
        <w:rFonts w:ascii="Arial" w:hAnsi="Arial" w:cs="Arial"/>
        <w:sz w:val="18"/>
        <w:szCs w:val="18"/>
      </w:rPr>
    </w:pPr>
    <w:r>
      <w:rPr>
        <w:rFonts w:ascii="Arial" w:hAnsi="Arial" w:cs="Arial"/>
        <w:b/>
        <w:sz w:val="20"/>
        <w:szCs w:val="20"/>
      </w:rPr>
      <w:t>Christian Isolda</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1734AA" w:rsidRPr="005022C4">
      <w:rPr>
        <w:rFonts w:ascii="Arial" w:hAnsi="Arial" w:cs="Arial"/>
        <w:sz w:val="18"/>
        <w:szCs w:val="18"/>
      </w:rPr>
      <w:tab/>
    </w:r>
    <w:r w:rsidR="001734AA" w:rsidRPr="005022C4">
      <w:rPr>
        <w:rFonts w:ascii="Arial" w:hAnsi="Arial" w:cs="Arial"/>
        <w:sz w:val="18"/>
        <w:szCs w:val="18"/>
      </w:rPr>
      <w:tab/>
    </w:r>
    <w:r w:rsidR="001734AA">
      <w:rPr>
        <w:rFonts w:ascii="Arial" w:hAnsi="Arial" w:cs="Arial"/>
        <w:sz w:val="18"/>
        <w:szCs w:val="18"/>
      </w:rPr>
      <w:tab/>
    </w:r>
    <w:r w:rsidR="009F6791">
      <w:rPr>
        <w:rFonts w:ascii="Arial" w:hAnsi="Arial" w:cs="Arial"/>
        <w:sz w:val="18"/>
        <w:szCs w:val="18"/>
      </w:rPr>
      <w:tab/>
    </w:r>
    <w:r w:rsidR="003C3EFF">
      <w:rPr>
        <w:rFonts w:ascii="Arial" w:hAnsi="Arial" w:cs="Arial"/>
        <w:sz w:val="18"/>
        <w:szCs w:val="18"/>
      </w:rPr>
      <w:t>CMPT307</w:t>
    </w:r>
    <w:r w:rsidR="001734AA" w:rsidRPr="005022C4">
      <w:rPr>
        <w:rFonts w:ascii="Arial" w:hAnsi="Arial" w:cs="Arial"/>
        <w:sz w:val="18"/>
        <w:szCs w:val="18"/>
      </w:rPr>
      <w:t xml:space="preserve"> (</w:t>
    </w:r>
    <w:r w:rsidR="003C3EFF">
      <w:rPr>
        <w:rFonts w:ascii="Arial" w:hAnsi="Arial" w:cs="Arial"/>
        <w:sz w:val="18"/>
        <w:szCs w:val="18"/>
      </w:rPr>
      <w:t>Internetworking</w:t>
    </w:r>
    <w:r w:rsidR="001734AA" w:rsidRPr="005022C4">
      <w:rPr>
        <w:rFonts w:ascii="Arial" w:hAnsi="Arial" w:cs="Arial"/>
        <w:sz w:val="18"/>
        <w:szCs w:val="18"/>
      </w:rPr>
      <w:t>)</w:t>
    </w:r>
    <w:r w:rsidR="00B225DF">
      <w:rPr>
        <w:rFonts w:ascii="Arial" w:hAnsi="Arial" w:cs="Arial"/>
        <w:sz w:val="18"/>
        <w:szCs w:val="18"/>
      </w:rPr>
      <w:t xml:space="preserve"> Project</w:t>
    </w:r>
  </w:p>
  <w:p w:rsidR="001734AA" w:rsidRPr="005022C4" w:rsidRDefault="002F4CDF" w:rsidP="005022C4">
    <w:pPr>
      <w:rPr>
        <w:rFonts w:ascii="Arial" w:hAnsi="Arial" w:cs="Arial"/>
        <w:sz w:val="18"/>
        <w:szCs w:val="18"/>
      </w:rPr>
    </w:pPr>
    <w:r>
      <w:rPr>
        <w:rFonts w:ascii="Arial" w:hAnsi="Arial" w:cs="Arial"/>
        <w:sz w:val="18"/>
        <w:szCs w:val="18"/>
      </w:rPr>
      <w:t>Spring</w:t>
    </w:r>
    <w:r w:rsidR="00B225DF">
      <w:rPr>
        <w:rFonts w:ascii="Arial" w:hAnsi="Arial" w:cs="Arial"/>
        <w:sz w:val="18"/>
        <w:szCs w:val="18"/>
      </w:rPr>
      <w:t xml:space="preserve"> </w:t>
    </w:r>
    <w:r w:rsidR="00FC1099">
      <w:rPr>
        <w:rFonts w:ascii="Arial" w:hAnsi="Arial" w:cs="Arial"/>
        <w:sz w:val="18"/>
        <w:szCs w:val="18"/>
      </w:rPr>
      <w:t>20</w:t>
    </w:r>
    <w:r w:rsidR="00860034">
      <w:rPr>
        <w:rFonts w:ascii="Arial" w:hAnsi="Arial" w:cs="Arial"/>
        <w:sz w:val="18"/>
        <w:szCs w:val="18"/>
      </w:rPr>
      <w:t>1</w:t>
    </w:r>
    <w:r>
      <w:rPr>
        <w:rFonts w:ascii="Arial" w:hAnsi="Arial" w:cs="Arial"/>
        <w:sz w:val="18"/>
        <w:szCs w:val="18"/>
      </w:rPr>
      <w:t>7</w:t>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Pr>
        <w:rFonts w:ascii="Arial" w:hAnsi="Arial" w:cs="Arial"/>
        <w:sz w:val="18"/>
        <w:szCs w:val="18"/>
      </w:rPr>
      <w:tab/>
    </w:r>
    <w:r w:rsidR="009F6791">
      <w:rPr>
        <w:rFonts w:ascii="Arial" w:hAnsi="Arial" w:cs="Arial"/>
        <w:sz w:val="18"/>
        <w:szCs w:val="18"/>
      </w:rPr>
      <w:tab/>
    </w:r>
    <w:r w:rsidR="001734AA" w:rsidRPr="005022C4">
      <w:rPr>
        <w:rFonts w:ascii="Arial" w:hAnsi="Arial" w:cs="Arial"/>
        <w:sz w:val="18"/>
        <w:szCs w:val="18"/>
      </w:rPr>
      <w:t>Professor Robert M. Cannistra</w:t>
    </w:r>
  </w:p>
  <w:p w:rsidR="001734AA" w:rsidRPr="005022C4" w:rsidRDefault="001734A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019C2"/>
    <w:multiLevelType w:val="hybridMultilevel"/>
    <w:tmpl w:val="860873F4"/>
    <w:lvl w:ilvl="0" w:tplc="846815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3" w15:restartNumberingAfterBreak="0">
    <w:nsid w:val="39DF704E"/>
    <w:multiLevelType w:val="hybridMultilevel"/>
    <w:tmpl w:val="B7AC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73280583"/>
    <w:multiLevelType w:val="hybridMultilevel"/>
    <w:tmpl w:val="027A7312"/>
    <w:lvl w:ilvl="0" w:tplc="D5501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A6B"/>
    <w:rsid w:val="000C1B3F"/>
    <w:rsid w:val="000D76C8"/>
    <w:rsid w:val="000E1EBA"/>
    <w:rsid w:val="00106741"/>
    <w:rsid w:val="00110E2E"/>
    <w:rsid w:val="00117792"/>
    <w:rsid w:val="00143E06"/>
    <w:rsid w:val="001714FD"/>
    <w:rsid w:val="00172111"/>
    <w:rsid w:val="001734AA"/>
    <w:rsid w:val="00192A39"/>
    <w:rsid w:val="00196DEF"/>
    <w:rsid w:val="001F770A"/>
    <w:rsid w:val="00231AAB"/>
    <w:rsid w:val="002330DE"/>
    <w:rsid w:val="0024509F"/>
    <w:rsid w:val="002506CA"/>
    <w:rsid w:val="00261AAE"/>
    <w:rsid w:val="002832CE"/>
    <w:rsid w:val="002A098E"/>
    <w:rsid w:val="002F435C"/>
    <w:rsid w:val="002F4CDF"/>
    <w:rsid w:val="00327C7F"/>
    <w:rsid w:val="00344706"/>
    <w:rsid w:val="003518C8"/>
    <w:rsid w:val="00351971"/>
    <w:rsid w:val="00355CC3"/>
    <w:rsid w:val="003774D8"/>
    <w:rsid w:val="00381A42"/>
    <w:rsid w:val="003B220E"/>
    <w:rsid w:val="003C3EFF"/>
    <w:rsid w:val="003F2D0A"/>
    <w:rsid w:val="003F5409"/>
    <w:rsid w:val="00400686"/>
    <w:rsid w:val="00405153"/>
    <w:rsid w:val="00445B15"/>
    <w:rsid w:val="00455FAC"/>
    <w:rsid w:val="004821AD"/>
    <w:rsid w:val="004B05DF"/>
    <w:rsid w:val="004B5D0A"/>
    <w:rsid w:val="004C4F7C"/>
    <w:rsid w:val="004C596A"/>
    <w:rsid w:val="004E43DA"/>
    <w:rsid w:val="004E5EA8"/>
    <w:rsid w:val="005022C4"/>
    <w:rsid w:val="00504F3E"/>
    <w:rsid w:val="005501DB"/>
    <w:rsid w:val="005A7D12"/>
    <w:rsid w:val="005E1D51"/>
    <w:rsid w:val="00601659"/>
    <w:rsid w:val="00616EA5"/>
    <w:rsid w:val="00660CF5"/>
    <w:rsid w:val="00684914"/>
    <w:rsid w:val="006B2402"/>
    <w:rsid w:val="006C4039"/>
    <w:rsid w:val="006F2D1F"/>
    <w:rsid w:val="00717A73"/>
    <w:rsid w:val="007316C8"/>
    <w:rsid w:val="0075483D"/>
    <w:rsid w:val="007C2A53"/>
    <w:rsid w:val="007D023F"/>
    <w:rsid w:val="007D7A08"/>
    <w:rsid w:val="008151B9"/>
    <w:rsid w:val="00835F16"/>
    <w:rsid w:val="00845105"/>
    <w:rsid w:val="00860034"/>
    <w:rsid w:val="00876984"/>
    <w:rsid w:val="008E659A"/>
    <w:rsid w:val="008F3781"/>
    <w:rsid w:val="0090218E"/>
    <w:rsid w:val="00914006"/>
    <w:rsid w:val="00927E45"/>
    <w:rsid w:val="00942189"/>
    <w:rsid w:val="009B4EE2"/>
    <w:rsid w:val="009C79A7"/>
    <w:rsid w:val="009F6791"/>
    <w:rsid w:val="00A234E7"/>
    <w:rsid w:val="00A5725F"/>
    <w:rsid w:val="00A609D5"/>
    <w:rsid w:val="00A839F2"/>
    <w:rsid w:val="00B225DF"/>
    <w:rsid w:val="00B3038B"/>
    <w:rsid w:val="00B30794"/>
    <w:rsid w:val="00B56892"/>
    <w:rsid w:val="00B658A3"/>
    <w:rsid w:val="00B70B4F"/>
    <w:rsid w:val="00B943B8"/>
    <w:rsid w:val="00BA172E"/>
    <w:rsid w:val="00BC1BA3"/>
    <w:rsid w:val="00BD4040"/>
    <w:rsid w:val="00BF11DB"/>
    <w:rsid w:val="00C00848"/>
    <w:rsid w:val="00C100EA"/>
    <w:rsid w:val="00C24F30"/>
    <w:rsid w:val="00C27F7A"/>
    <w:rsid w:val="00C34075"/>
    <w:rsid w:val="00C41D8B"/>
    <w:rsid w:val="00C579AF"/>
    <w:rsid w:val="00C64E76"/>
    <w:rsid w:val="00C66EAE"/>
    <w:rsid w:val="00C82DD7"/>
    <w:rsid w:val="00C94339"/>
    <w:rsid w:val="00CC4885"/>
    <w:rsid w:val="00CD57B6"/>
    <w:rsid w:val="00D17C99"/>
    <w:rsid w:val="00D330D5"/>
    <w:rsid w:val="00DF3244"/>
    <w:rsid w:val="00E16C44"/>
    <w:rsid w:val="00E30C53"/>
    <w:rsid w:val="00E36A5B"/>
    <w:rsid w:val="00E46E52"/>
    <w:rsid w:val="00E7462D"/>
    <w:rsid w:val="00E87253"/>
    <w:rsid w:val="00EE50C9"/>
    <w:rsid w:val="00EF4393"/>
    <w:rsid w:val="00F246ED"/>
    <w:rsid w:val="00F36E8C"/>
    <w:rsid w:val="00F560DA"/>
    <w:rsid w:val="00F661EA"/>
    <w:rsid w:val="00F83A3F"/>
    <w:rsid w:val="00F8459C"/>
    <w:rsid w:val="00F97CF8"/>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table" w:styleId="PlainTable1">
    <w:name w:val="Plain Table 1"/>
    <w:basedOn w:val="TableNormal"/>
    <w:uiPriority w:val="41"/>
    <w:rsid w:val="009C79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15</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13905</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Christian Isolda</cp:lastModifiedBy>
  <cp:revision>9</cp:revision>
  <dcterms:created xsi:type="dcterms:W3CDTF">2017-04-22T15:47:00Z</dcterms:created>
  <dcterms:modified xsi:type="dcterms:W3CDTF">2017-04-27T01:22:00Z</dcterms:modified>
</cp:coreProperties>
</file>