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rPr>
          <w:rFonts w:ascii="Times New Roman" w:cs="Times New Roman" w:eastAsia="Times New Roman" w:hAnsi="Times New Roman"/>
          <w:sz w:val="24"/>
          <w:szCs w:val="24"/>
        </w:rPr>
        <w:t xml:space="preserve"/>
      </w:r>
    </w:p>
    <w:p>
      <w:pPr>
        <w:spacing w:before="0" w:after="40"/>
      </w:pPr>
      <w:r>
        <w:rPr>
          <w:rFonts w:ascii="Times New Roman" w:cs="Times New Roman" w:eastAsia="Times New Roman" w:hAnsi="Times New Roman"/>
          <w:i/>
          <w:iCs/>
          <w:color w:val="555555"/>
          <w:sz w:val="22"/>
          <w:szCs w:val="22"/>
        </w:rPr>
        <w:t xml:space="preserve">Chapter One</w:t>
      </w:r>
    </w:p>
    <w:p>
      <w:pPr>
        <w:spacing w:before="0" w:after="80"/>
      </w:pPr>
      <w:r>
        <w:rPr>
          <w:rFonts w:ascii="Times New Roman" w:cs="Times New Roman" w:eastAsia="Times New Roman" w:hAnsi="Times New Roman"/>
          <w:b/>
          <w:bCs/>
          <w:color w:val="1A3A5C"/>
          <w:sz w:val="40"/>
          <w:szCs w:val="40"/>
        </w:rPr>
        <w:t xml:space="preserve">The Dependency Argument</w:t>
      </w:r>
    </w:p>
    <w:p>
      <w:pPr>
        <w:pBdr>
          <w:bottom w:val="single" w:color="8B6914" w:sz="8" w:space="1"/>
        </w:pBdr>
        <w:spacing w:before="0" w:after="0"/>
      </w:pPr>
      <w:r>
        <w:rPr>
          <w:rFonts w:ascii="Times New Roman" w:cs="Times New Roman" w:eastAsia="Times New Roman" w:hAnsi="Times New Roman"/>
          <w:i/>
          <w:iCs/>
          <w:color w:val="555555"/>
          <w:sz w:val="24"/>
          <w:szCs w:val="24"/>
        </w:rPr>
        <w:t xml:space="preserve">On methodology, the elimination test, and what it means to map knowledge by what must exist before what</w:t>
      </w:r>
    </w:p>
    <w:p>
      <w:pPr>
        <w:spacing w:before="400" w:after="0"/>
      </w:pPr>
      <w:r>
        <w:rPr>
          <w:rFonts w:ascii="Times New Roman" w:cs="Times New Roman" w:eastAsia="Times New Roman" w:hAnsi="Times New Roman"/>
          <w:sz w:val="24"/>
          <w:szCs w:val="24"/>
        </w:rPr>
        <w:t xml:space="preserve"/>
      </w:r>
    </w:p>
    <w:p>
      <w:pPr>
        <w:spacing w:before="0" w:after="240" w:line="480"/>
        <w:jc w:val="both"/>
      </w:pPr>
      <w:r>
        <w:rPr>
          <w:rFonts w:ascii="Times New Roman" w:cs="Times New Roman" w:eastAsia="Times New Roman" w:hAnsi="Times New Roman"/>
          <w:sz w:val="24"/>
          <w:szCs w:val="24"/>
        </w:rPr>
        <w:t xml:space="preserve">This chapter is about method before it is about anything else. Chapter 2 presents every node in the Architecture. Chapters 6 and 7 derive the Mechanism and document the Gaps. Chapter 8 develops the relational account of consciousness. Chapter 9 names what the framework cannot claim. All of that work depends on the reader understanding what kind of map this is, what question it is answering, and why the specific tools it uses — dependency argument, elimination test, three-dimensional tracking — are the right tools for that question and not merely one way among many of proceeding.</w:t>
      </w:r>
    </w:p>
    <w:p>
      <w:pPr>
        <w:spacing w:before="0" w:after="240" w:line="480"/>
        <w:ind w:firstLine="720"/>
        <w:jc w:val="both"/>
      </w:pPr>
      <w:r>
        <w:rPr>
          <w:rFonts w:ascii="Times New Roman" w:cs="Times New Roman" w:eastAsia="Times New Roman" w:hAnsi="Times New Roman"/>
          <w:sz w:val="24"/>
          <w:szCs w:val="24"/>
        </w:rPr>
        <w:t xml:space="preserve">The methodology is not separable from the map. Every node that survives Chapter 2 survives because it passed the elimination test. Every layer boundary in the Architecture exists because the dependency argument forces it there. Every gap identified in Chapter 7 is a gap in the dependency correspondence between two independently constructed frameworks. To read the map without understanding the method is to read a conclusion without its argument. This chapter provides the argument.</w:t>
      </w:r>
    </w:p>
    <w:p>
      <w:pPr>
        <w:spacing w:before="20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2"/>
              <w:left w:val="single" w:color="8B6914" w:sz="16"/>
              <w:bottom w:val="single" w:color="8B6914" w:sz="2"/>
              <w:right w:val="single" w:color="8B6914" w:sz="2"/>
            </w:tcBorders>
            <w:shd w:fill="FDF6E3"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8B6914"/>
                <w:sz w:val="20"/>
                <w:szCs w:val="20"/>
              </w:rPr>
              <w:t xml:space="preserve">THE CENTRAL METHODOLOGICAL COMMITMENT</w:t>
            </w:r>
          </w:p>
          <w:p>
            <w:pPr>
              <w:spacing w:before="40" w:after="60" w:line="400"/>
              <w:jc w:val="both"/>
            </w:pPr>
            <w:r>
              <w:rPr>
                <w:rFonts w:ascii="Times New Roman" w:cs="Times New Roman" w:eastAsia="Times New Roman" w:hAnsi="Times New Roman"/>
                <w:sz w:val="21"/>
                <w:szCs w:val="21"/>
              </w:rPr>
              <w:t xml:space="preserve">The Architecture of Knowledge asks a single question: what must logically precede what?</w:t>
            </w:r>
          </w:p>
          <w:p>
            <w:pPr>
              <w:spacing w:before="40" w:after="60" w:line="400"/>
              <w:jc w:val="both"/>
            </w:pPr>
            <w:r>
              <w:rPr>
                <w:rFonts w:ascii="Times New Roman" w:cs="Times New Roman" w:eastAsia="Times New Roman" w:hAnsi="Times New Roman"/>
                <w:sz w:val="21"/>
                <w:szCs w:val="21"/>
              </w:rPr>
              <w:t xml:space="preserve">It begins from the most foundational position possible — the minimum condition for anything to exist at all — and builds upward through strict dependency. Every node is placed only when a dependency argument can be made. No node survives without passing an elimination test.</w:t>
            </w:r>
          </w:p>
          <w:p>
            <w:pPr>
              <w:spacing w:before="40" w:after="60" w:line="400"/>
              <w:jc w:val="both"/>
            </w:pPr>
            <w:r>
              <w:rPr>
                <w:rFonts w:ascii="Times New Roman" w:cs="Times New Roman" w:eastAsia="Times New Roman" w:hAnsi="Times New Roman"/>
                <w:sz w:val="21"/>
                <w:szCs w:val="21"/>
              </w:rPr>
              <w:t xml:space="preserve">The map is not a map of what exists. It is a map of what must exist given that anything exists at all.</w:t>
            </w:r>
          </w:p>
        </w:tc>
      </w:tr>
    </w:tbl>
    <w:p>
      <w:pPr>
        <w:pStyle w:val="Heading1"/>
        <w:spacing w:before="600" w:after="160"/>
      </w:pPr>
      <w:r>
        <w:rPr>
          <w:rFonts w:ascii="Times New Roman" w:cs="Times New Roman" w:eastAsia="Times New Roman" w:hAnsi="Times New Roman"/>
          <w:b/>
          <w:bCs/>
          <w:color w:val="1A3A5C"/>
          <w:sz w:val="24"/>
          <w:szCs w:val="24"/>
        </w:rPr>
        <w:t xml:space="preserve">1.1  The Question: What Must Logically Precede What?</w:t>
      </w:r>
    </w:p>
    <w:p>
      <w:pPr>
        <w:spacing w:before="0" w:after="240" w:line="480"/>
        <w:jc w:val="both"/>
      </w:pPr>
      <w:r>
        <w:rPr>
          <w:rFonts w:ascii="Times New Roman" w:cs="Times New Roman" w:eastAsia="Times New Roman" w:hAnsi="Times New Roman"/>
          <w:sz w:val="24"/>
          <w:szCs w:val="24"/>
        </w:rPr>
        <w:t xml:space="preserve">Most maps of knowledge are organized by what has historically preceded what — by the order in which disciplines emerged, the order in which scientific revolutions occurred, or the order in which one field has built on another. These are valuable records of intellectual development. They are not what this map is.</w:t>
      </w:r>
    </w:p>
    <w:p>
      <w:pPr>
        <w:spacing w:before="0" w:after="240" w:line="480"/>
        <w:ind w:firstLine="720"/>
        <w:jc w:val="both"/>
      </w:pPr>
      <w:r>
        <w:rPr>
          <w:rFonts w:ascii="Times New Roman" w:cs="Times New Roman" w:eastAsia="Times New Roman" w:hAnsi="Times New Roman"/>
          <w:sz w:val="24"/>
          <w:szCs w:val="24"/>
        </w:rPr>
        <w:t xml:space="preserve">Some maps of knowledge are organized by what disciplines exist and how they relate to each other — interdisciplinary maps, citation network analyses, subject classification systems. These are useful for navigating the existing structure of knowledge. They are not what this map is either.</w:t>
      </w:r>
    </w:p>
    <w:p>
      <w:pPr>
        <w:spacing w:before="0" w:after="240" w:line="480"/>
        <w:ind w:firstLine="720"/>
        <w:jc w:val="both"/>
      </w:pPr>
      <w:r>
        <w:rPr>
          <w:rFonts w:ascii="Times New Roman" w:cs="Times New Roman" w:eastAsia="Times New Roman" w:hAnsi="Times New Roman"/>
          <w:sz w:val="24"/>
          <w:szCs w:val="24"/>
        </w:rPr>
        <w:t xml:space="preserve">This map is organized by logical dependency: what must be structurally in place before something else becomes possible. The question is not historical ('what came first?') and not disciplinary ('what uses what?'). It is transcendental in Kant's sense: what must be the case for anything to be the case? Applied not to experience in the Kantian sense but to knowledge — to every domain of human understanding simultaneously.</w:t>
      </w:r>
    </w:p>
    <w:p>
      <w:pPr>
        <w:spacing w:before="0" w:after="240" w:line="480"/>
        <w:ind w:firstLine="720"/>
        <w:jc w:val="both"/>
      </w:pPr>
      <w:r>
        <w:rPr>
          <w:rFonts w:ascii="Times New Roman" w:cs="Times New Roman" w:eastAsia="Times New Roman" w:hAnsi="Times New Roman"/>
          <w:sz w:val="24"/>
          <w:szCs w:val="24"/>
        </w:rPr>
        <w:t xml:space="preserve">The question is answerable in principle because logical dependency is a determinate relation. If B cannot exist without A, then A is a dependency of B — not a matter of degree, not a matter of convention, not a matter of disciplinary tradition. The dependency is forced by the structure of what B is. And if we can show that dependency holds for every proposed node on the map, then the resulting structure is not an arbitrary arrangement but a necessity: this is the order that any map of human knowledge must have, because it is the order that logical structure itself has.</w:t>
      </w:r>
    </w:p>
    <w:p>
      <w:pPr>
        <w:spacing w:before="0" w:after="240" w:line="480"/>
        <w:ind w:firstLine="720"/>
        <w:jc w:val="both"/>
      </w:pPr>
      <w:r>
        <w:rPr>
          <w:rFonts w:ascii="Times New Roman" w:cs="Times New Roman" w:eastAsia="Times New Roman" w:hAnsi="Times New Roman"/>
          <w:sz w:val="24"/>
          <w:szCs w:val="24"/>
        </w:rPr>
        <w:t xml:space="preserve">The ambition of the Architecture is substantial. It is not a map of one domain or one discipline. It is a map of the dependency structure of all human knowledge — from the most basic logical conditions that make any knowledge possible through the highest-order reflexive capacities that produce knowledge about knowledge. Whether that ambition is achieved is for the reader to assess by testing the elimination arguments. But the ambition defines what the methodology must be capable of, and that requirement shapes every methodological choice made in the chapters that follow.</w:t>
      </w:r>
    </w:p>
    <w:p>
      <w:pPr>
        <w:pStyle w:val="Heading1"/>
        <w:spacing w:before="600" w:after="160"/>
      </w:pPr>
      <w:r>
        <w:rPr>
          <w:rFonts w:ascii="Times New Roman" w:cs="Times New Roman" w:eastAsia="Times New Roman" w:hAnsi="Times New Roman"/>
          <w:b/>
          <w:bCs/>
          <w:color w:val="1A3A5C"/>
          <w:sz w:val="24"/>
          <w:szCs w:val="24"/>
        </w:rPr>
        <w:t xml:space="preserve">1.2  What This Method Is Not</w:t>
      </w:r>
    </w:p>
    <w:p>
      <w:pPr>
        <w:spacing w:before="0" w:after="240" w:line="480"/>
        <w:jc w:val="both"/>
      </w:pPr>
      <w:r>
        <w:rPr>
          <w:rFonts w:ascii="Times New Roman" w:cs="Times New Roman" w:eastAsia="Times New Roman" w:hAnsi="Times New Roman"/>
          <w:sz w:val="24"/>
          <w:szCs w:val="24"/>
        </w:rPr>
        <w:t xml:space="preserve">Before stating the method precisely, it is necessary to clear away four approaches it is sometimes confused with. Each produces a different kind of map, and confusing them produces confusion about what the Architecture is claiming.</w:t>
      </w:r>
    </w:p>
    <w:p>
      <w:pPr>
        <w:pStyle w:val="Heading2"/>
        <w:spacing w:before="400" w:after="120"/>
      </w:pPr>
      <w:r>
        <w:rPr>
          <w:rFonts w:ascii="Times New Roman" w:cs="Times New Roman" w:eastAsia="Times New Roman" w:hAnsi="Times New Roman"/>
          <w:b/>
          <w:bCs/>
          <w:i/>
          <w:iCs/>
          <w:color w:val="333333"/>
          <w:sz w:val="24"/>
          <w:szCs w:val="24"/>
        </w:rPr>
        <w:t xml:space="preserve">Not Foundationalism</w:t>
      </w:r>
    </w:p>
    <w:p>
      <w:pPr>
        <w:spacing w:before="0" w:after="240" w:line="480"/>
        <w:jc w:val="both"/>
      </w:pPr>
      <w:r>
        <w:rPr>
          <w:rFonts w:ascii="Times New Roman" w:cs="Times New Roman" w:eastAsia="Times New Roman" w:hAnsi="Times New Roman"/>
          <w:sz w:val="24"/>
          <w:szCs w:val="24"/>
        </w:rPr>
        <w:t xml:space="preserve">Philosophical foundationalism — the position that knowledge rests on a foundation of self-evident, incorrigible, or indubitable propositions — is not what this method assumes. Descartes' cogito, Locke's simple ideas, and twentieth-century sense-data theories are all foundationalist accounts. They seek a bedrock of certainty from which everything else can be derived by logical or empirical inference.</w:t>
      </w:r>
    </w:p>
    <w:p>
      <w:pPr>
        <w:spacing w:before="0" w:after="240" w:line="480"/>
        <w:ind w:firstLine="720"/>
        <w:jc w:val="both"/>
      </w:pPr>
      <w:r>
        <w:rPr>
          <w:rFonts w:ascii="Times New Roman" w:cs="Times New Roman" w:eastAsia="Times New Roman" w:hAnsi="Times New Roman"/>
          <w:sz w:val="24"/>
          <w:szCs w:val="24"/>
        </w:rPr>
        <w:t xml:space="preserve">The dependency method makes no claim about certainty. The lowest layer of the Architecture (Potential, Difference) is placed there not because it is self-evident or incorrigible but because nothing can coherently be placed lower. The argument is not 'this is certainly true and everything else follows from it' but 'this must be in place before anything else can be in place, and here is the dependency argument that shows why.' The map is a structure of logical necessity, not a structure of epistemic certainty. Its claims carry the epistemic labels [E], [H], [T], and [P] precisely because certainty is not what is being tracked.</w:t>
      </w:r>
    </w:p>
    <w:p>
      <w:pPr>
        <w:pStyle w:val="Heading2"/>
        <w:spacing w:before="400" w:after="120"/>
      </w:pPr>
      <w:r>
        <w:rPr>
          <w:rFonts w:ascii="Times New Roman" w:cs="Times New Roman" w:eastAsia="Times New Roman" w:hAnsi="Times New Roman"/>
          <w:b/>
          <w:bCs/>
          <w:i/>
          <w:iCs/>
          <w:color w:val="333333"/>
          <w:sz w:val="24"/>
          <w:szCs w:val="24"/>
        </w:rPr>
        <w:t xml:space="preserve">Not Transcendental Deduction</w:t>
      </w:r>
    </w:p>
    <w:p>
      <w:pPr>
        <w:spacing w:before="0" w:after="240" w:line="480"/>
        <w:jc w:val="both"/>
      </w:pPr>
      <w:r>
        <w:rPr>
          <w:rFonts w:ascii="Times New Roman" w:cs="Times New Roman" w:eastAsia="Times New Roman" w:hAnsi="Times New Roman"/>
          <w:sz w:val="24"/>
          <w:szCs w:val="24"/>
        </w:rPr>
        <w:t xml:space="preserve">Kant's transcendental deduction seeks the a priori conditions for the possibility of experience — the structures that the mind must impose on experience for experience to be possible at all. The dependency method is related in spirit but different in scope and method.</w:t>
      </w:r>
    </w:p>
    <w:p>
      <w:pPr>
        <w:spacing w:before="0" w:after="240" w:line="480"/>
        <w:ind w:firstLine="720"/>
        <w:jc w:val="both"/>
      </w:pPr>
      <w:r>
        <w:rPr>
          <w:rFonts w:ascii="Times New Roman" w:cs="Times New Roman" w:eastAsia="Times New Roman" w:hAnsi="Times New Roman"/>
          <w:sz w:val="24"/>
          <w:szCs w:val="24"/>
        </w:rPr>
        <w:t xml:space="preserve">The Architecture asks about the conditions for knowledge and existence generally, not specifically about human experience. It does not proceed by asking what the experiencing subject must contribute; it proceeds by asking what the logical structure of any possible reality must contain. The resulting map includes nodes (like Information and Pattern) whose status as transcendental conditions is clear, but it also includes nodes (like Language and Ethics) whose status is not transcendental in Kant's sense — they are not conditions for the possibility of experience but conditions for the possibility of specific kinds of knowledge. The dependency method is more general than Kantian transcendentalism and more logically constrained than empirical epistemology.</w:t>
      </w:r>
    </w:p>
    <w:p>
      <w:pPr>
        <w:pStyle w:val="Heading2"/>
        <w:spacing w:before="400" w:after="120"/>
      </w:pPr>
      <w:r>
        <w:rPr>
          <w:rFonts w:ascii="Times New Roman" w:cs="Times New Roman" w:eastAsia="Times New Roman" w:hAnsi="Times New Roman"/>
          <w:b/>
          <w:bCs/>
          <w:i/>
          <w:iCs/>
          <w:color w:val="333333"/>
          <w:sz w:val="24"/>
          <w:szCs w:val="24"/>
        </w:rPr>
        <w:t xml:space="preserve">Not Naturalistic Epistemology</w:t>
      </w:r>
    </w:p>
    <w:p>
      <w:pPr>
        <w:spacing w:before="0" w:after="240" w:line="480"/>
        <w:jc w:val="both"/>
      </w:pPr>
      <w:r>
        <w:rPr>
          <w:rFonts w:ascii="Times New Roman" w:cs="Times New Roman" w:eastAsia="Times New Roman" w:hAnsi="Times New Roman"/>
          <w:sz w:val="24"/>
          <w:szCs w:val="24"/>
        </w:rPr>
        <w:t xml:space="preserve">Quine's naturalistic epistemology dissolves the boundary between philosophy of science and science, treating epistemology as a branch of empirical psychology. On this view, the study of knowledge is continuous with the study of how cognitive systems process information, and there is no special a priori standpoint from which to evaluate knowledge claims.</w:t>
      </w:r>
    </w:p>
    <w:p>
      <w:pPr>
        <w:spacing w:before="0" w:after="240" w:line="480"/>
        <w:ind w:firstLine="720"/>
        <w:jc w:val="both"/>
      </w:pPr>
      <w:r>
        <w:rPr>
          <w:rFonts w:ascii="Times New Roman" w:cs="Times New Roman" w:eastAsia="Times New Roman" w:hAnsi="Times New Roman"/>
          <w:sz w:val="24"/>
          <w:szCs w:val="24"/>
        </w:rPr>
        <w:t xml:space="preserve">The dependency method is not naturalistic in this sense. It does not derive the logical structure of knowledge from facts about cognitive systems. It derives it from the structure of logical dependency itself — from asking what must be in place, independently of any particular cognitive system, for anything to exist or be known. The Architecture's lower layers (Potential through Pattern) describe logical conditions that hold whether or not any cognitive system exists. The naturalistic epistemologist studies how organisms acquire knowledge; the dependency method asks what the conditions for knowledge's possibility are, prior to any particular organism.</w:t>
      </w:r>
    </w:p>
    <w:p>
      <w:pPr>
        <w:pStyle w:val="Heading2"/>
        <w:spacing w:before="400" w:after="120"/>
      </w:pPr>
      <w:r>
        <w:rPr>
          <w:rFonts w:ascii="Times New Roman" w:cs="Times New Roman" w:eastAsia="Times New Roman" w:hAnsi="Times New Roman"/>
          <w:b/>
          <w:bCs/>
          <w:i/>
          <w:iCs/>
          <w:color w:val="333333"/>
          <w:sz w:val="24"/>
          <w:szCs w:val="24"/>
        </w:rPr>
        <w:t xml:space="preserve">Not a Grand Unified Theory</w:t>
      </w:r>
    </w:p>
    <w:p>
      <w:pPr>
        <w:spacing w:before="0" w:after="240" w:line="480"/>
        <w:jc w:val="both"/>
      </w:pPr>
      <w:r>
        <w:rPr>
          <w:rFonts w:ascii="Times New Roman" w:cs="Times New Roman" w:eastAsia="Times New Roman" w:hAnsi="Times New Roman"/>
          <w:sz w:val="24"/>
          <w:szCs w:val="24"/>
        </w:rPr>
        <w:t xml:space="preserve">Grand unified theories in science seek to derive everything from a single set of equations or principles — a theory of everything that makes the diversity of phenomena a consequence of one underlying structure. The Architecture is not a theory in this sense.</w:t>
      </w:r>
    </w:p>
    <w:p>
      <w:pPr>
        <w:spacing w:before="0" w:after="240" w:line="480"/>
        <w:ind w:firstLine="720"/>
        <w:jc w:val="both"/>
      </w:pPr>
      <w:r>
        <w:rPr>
          <w:rFonts w:ascii="Times New Roman" w:cs="Times New Roman" w:eastAsia="Times New Roman" w:hAnsi="Times New Roman"/>
          <w:sz w:val="24"/>
          <w:szCs w:val="24"/>
        </w:rPr>
        <w:t xml:space="preserve">The Architecture makes no claim to explain why particular facts obtain. It maps the logical dependency structure of the concepts and domains through which facts of any kind become expressible or knowable. It does not explain why the universe has the properties it has; it maps what must be in place for any universe's properties to be describable, measurable, or understood. This is a different enterprise from physics' unification programme, and the two are compatible rather than competing.</w:t>
      </w:r>
    </w:p>
    <w:p>
      <w:pPr>
        <w:spacing w:before="200" w:after="0"/>
      </w:pPr>
      <w:r>
        <w:rPr>
          <w:rFonts w:ascii="Times New Roman" w:cs="Times New Roman" w:eastAsia="Times New Roman" w:hAnsi="Times New Roman"/>
          <w:sz w:val="24"/>
          <w:szCs w:val="24"/>
        </w:rPr>
        <w:t xml:space="preserve"/>
      </w:r>
    </w:p>
    <w:p>
      <w:pPr>
        <w:spacing w:before="120" w:after="120"/>
        <w:jc w:val="center"/>
      </w:pPr>
      <w:r>
        <w:rPr>
          <w:rFonts w:ascii="Times New Roman" w:cs="Times New Roman" w:eastAsia="Times New Roman" w:hAnsi="Times New Roman"/>
          <w:i/>
          <w:iCs/>
          <w:sz w:val="20"/>
          <w:szCs w:val="20"/>
        </w:rPr>
        <w:t xml:space="preserve">Table 1. This methodology compared to related approaches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Dimension</w:t>
            </w:r>
          </w:p>
        </w:tc>
        <w:tc>
          <w:tcPr>
            <w:tcW w:type="dxa" w:w="2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This Architecture</w:t>
            </w:r>
          </w:p>
        </w:tc>
        <w:tc>
          <w:tcPr>
            <w:tcW w:type="dxa" w:w="23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Historical Epistemology</w:t>
            </w:r>
          </w:p>
        </w:tc>
        <w:tc>
          <w:tcPr>
            <w:tcW w:type="dxa" w:w="22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Disciplinary Mapping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Organising question</w:t>
            </w:r>
          </w:p>
        </w:tc>
        <w:tc>
          <w:tcPr>
            <w:tcW w:type="dxa" w:w="23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What must logically precede what?</w:t>
            </w:r>
          </w:p>
        </w:tc>
        <w:tc>
          <w:tcPr>
            <w:tcW w:type="dxa" w:w="2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What has historically preceded what?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What disciplines exist and how do they relate?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Starting point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The minimum condition for anything to exist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Historical emergence of fields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Existing disciplinary boundaries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Node placement criterion</w:t>
            </w:r>
          </w:p>
        </w:tc>
        <w:tc>
          <w:tcPr>
            <w:tcW w:type="dxa" w:w="23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Dependency argument + elimination test</w:t>
            </w:r>
          </w:p>
        </w:tc>
        <w:tc>
          <w:tcPr>
            <w:tcW w:type="dxa" w:w="2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Historical development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Disciplinary tradition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Epistemic commitment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Explicit [E]/[H]/[T]/[P] labeling throughout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Varies; often implicit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Varies; often implicit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Treatment of limits</w:t>
            </w:r>
          </w:p>
        </w:tc>
        <w:tc>
          <w:tcPr>
            <w:tcW w:type="dxa" w:w="23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Gödelian limit named as structural feature</w:t>
            </w:r>
          </w:p>
        </w:tc>
        <w:tc>
          <w:tcPr>
            <w:tcW w:type="dxa" w:w="2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Limits usually not formalised</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Limits determined by disciplinary scope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Generativity signal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Divergence between Depth/Connectivity/Generativity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Usually not tracked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Usually not tracked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Relation to disciplines</w:t>
            </w:r>
          </w:p>
        </w:tc>
        <w:tc>
          <w:tcPr>
            <w:tcW w:type="dxa" w:w="2300"/>
            <w:tcBorders>
              <w:top w:val="single" w:color="CCCCCC" w:sz="1"/>
              <w:left w:val="single" w:color="CCCCCC" w:sz="1"/>
              <w:bottom w:val="single" w:color="CCCCCC" w:sz="1"/>
              <w:right w:val="single" w:color="CCCCCC" w:sz="1"/>
            </w:tcBorders>
            <w:shd w:fill="FDF6E3"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Every discipline is a region of the map</w:t>
            </w:r>
          </w:p>
        </w:tc>
        <w:tc>
          <w:tcPr>
            <w:tcW w:type="dxa" w:w="2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Disciplines are the organizing unit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Disciplines are the organizing unit</w:t>
            </w:r>
          </w:p>
        </w:tc>
      </w:tr>
    </w:tbl>
    <w:p>
      <w:pPr>
        <w:pStyle w:val="Heading1"/>
        <w:spacing w:before="600" w:after="160"/>
      </w:pPr>
      <w:r>
        <w:rPr>
          <w:rFonts w:ascii="Times New Roman" w:cs="Times New Roman" w:eastAsia="Times New Roman" w:hAnsi="Times New Roman"/>
          <w:b/>
          <w:bCs/>
          <w:color w:val="1A3A5C"/>
          <w:sz w:val="24"/>
          <w:szCs w:val="24"/>
        </w:rPr>
        <w:t xml:space="preserve">1.3  The Dependency Argument: Structure and Constraints</w:t>
      </w:r>
    </w:p>
    <w:p>
      <w:pPr>
        <w:spacing w:before="0" w:after="240" w:line="480"/>
        <w:jc w:val="both"/>
      </w:pPr>
      <w:r>
        <w:rPr>
          <w:rFonts w:ascii="Times New Roman" w:cs="Times New Roman" w:eastAsia="Times New Roman" w:hAnsi="Times New Roman"/>
          <w:sz w:val="24"/>
          <w:szCs w:val="24"/>
        </w:rPr>
        <w:t xml:space="preserve">A dependency argument has the following form: node B depends on node A if and only if B cannot exist, cannot be defined, and cannot be instantiated without A already existing, defined, or instantiated. Dependency in this sense is a relation of logical necessity, not causal sequence, not historical precedence, not disciplinary borrowing.</w:t>
      </w:r>
    </w:p>
    <w:p>
      <w:pPr>
        <w:spacing w:before="0" w:after="240" w:line="480"/>
        <w:ind w:firstLine="720"/>
        <w:jc w:val="both"/>
      </w:pPr>
      <w:r>
        <w:rPr>
          <w:rFonts w:ascii="Times New Roman" w:cs="Times New Roman" w:eastAsia="Times New Roman" w:hAnsi="Times New Roman"/>
          <w:sz w:val="24"/>
          <w:szCs w:val="24"/>
        </w:rPr>
        <w:t xml:space="preserve">The distinction from causal sequence is essential. Causes precede effects in time. Logical dependencies do not: Relation and Difference co-arise — there is no temporal gap between the existence of two distinguishable states and the existence of a connection between them. The dependency is simultaneous and necessary: wherever Difference exists, Relation co-arises. This is not a causal claim but a structural one.</w:t>
      </w:r>
    </w:p>
    <w:p>
      <w:pPr>
        <w:spacing w:before="0" w:after="240" w:line="480"/>
        <w:ind w:firstLine="720"/>
        <w:jc w:val="both"/>
      </w:pPr>
      <w:r>
        <w:rPr>
          <w:rFonts w:ascii="Times New Roman" w:cs="Times New Roman" w:eastAsia="Times New Roman" w:hAnsi="Times New Roman"/>
          <w:sz w:val="24"/>
          <w:szCs w:val="24"/>
        </w:rPr>
        <w:t xml:space="preserve">The distinction from historical precedence is equally important. Chemistry historically preceded biochemistry. Biochemistry historically preceded molecular biology. But the logical dependency structure runs differently: Memory (Layer Four) logically requires Code (Layer Three), which logically requires Pattern and Causality (Layer Three), which logically require Identity, Information, and Structure (Layer Two), which logically require Relation and Boundary (Layer One), which logically require Difference (Layer Zero). This logical order is not the same as the historical order in which these concepts were developed or these phenomena were discovered. The Architecture tracks the logical order, not the historical one.</w:t>
      </w:r>
    </w:p>
    <w:p>
      <w:pPr>
        <w:spacing w:before="0" w:after="240" w:line="480"/>
        <w:ind w:firstLine="720"/>
        <w:jc w:val="both"/>
      </w:pPr>
      <w:r>
        <w:rPr>
          <w:rFonts w:ascii="Times New Roman" w:cs="Times New Roman" w:eastAsia="Times New Roman" w:hAnsi="Times New Roman"/>
          <w:sz w:val="24"/>
          <w:szCs w:val="24"/>
        </w:rPr>
        <w:t xml:space="preserve">The distinction from disciplinary borrowing is perhaps the subtlest. Neuroscience borrows from chemistry, which borrows from physics. But this is borrowing of methods and results, not logical dependency of concepts. The Architecture asks: can the concept of Representation (Layer Five) be coherently stated without the concept of Memory (Layer Four)? The answer is no: a system carrying an internal model of something external to itself — which is what Representation is — necessarily requires persistent state that influences future states — which is what Memory is. That logical dependency holds regardless of what academic disciplines exist or what they borrow from each other.</w:t>
      </w:r>
    </w:p>
    <w:p>
      <w:pPr>
        <w:pStyle w:val="Heading2"/>
        <w:spacing w:before="400" w:after="120"/>
      </w:pPr>
      <w:r>
        <w:rPr>
          <w:rFonts w:ascii="Times New Roman" w:cs="Times New Roman" w:eastAsia="Times New Roman" w:hAnsi="Times New Roman"/>
          <w:b/>
          <w:bCs/>
          <w:i/>
          <w:iCs/>
          <w:color w:val="333333"/>
          <w:sz w:val="24"/>
          <w:szCs w:val="24"/>
        </w:rPr>
        <w:t xml:space="preserve">The Formal Structure</w:t>
      </w:r>
    </w:p>
    <w:p>
      <w:pPr>
        <w:spacing w:before="0" w:after="240" w:line="480"/>
        <w:jc w:val="both"/>
      </w:pPr>
      <w:r>
        <w:rPr>
          <w:rFonts w:ascii="Times New Roman" w:cs="Times New Roman" w:eastAsia="Times New Roman" w:hAnsi="Times New Roman"/>
          <w:sz w:val="24"/>
          <w:szCs w:val="24"/>
        </w:rPr>
        <w:t xml:space="preserve">The dependency relation is asymmetric and transitive. If A is a dependency of B (A must be in place for B to be possible), then B is not a dependency of A (having A in place does not require B). And if A is a dependency of B, and B is a dependency of C, then A is a dependency of C.</w:t>
      </w:r>
    </w:p>
    <w:p>
      <w:pPr>
        <w:spacing w:before="0" w:after="240" w:line="480"/>
        <w:ind w:firstLine="720"/>
        <w:jc w:val="both"/>
      </w:pPr>
      <w:r>
        <w:rPr>
          <w:rFonts w:ascii="Times New Roman" w:cs="Times New Roman" w:eastAsia="Times New Roman" w:hAnsi="Times New Roman"/>
          <w:sz w:val="24"/>
          <w:szCs w:val="24"/>
        </w:rPr>
        <w:t xml:space="preserve">These properties give the dependency relation the formal structure of a partial order — a mathematical structure in which objects are related by 'comes before' in a way that is irreflexive (nothing precedes itself), asymmetric (if A precedes B, B does not precede A), and transitive (if A precedes B and B precedes C, then A precedes C). The Architecture's layers are the levels of this partial order, and the nodes at each layer are those that share the same maximal dependency depth — nodes that require the same maximum number of prior layers.</w:t>
      </w:r>
    </w:p>
    <w:p>
      <w:pPr>
        <w:spacing w:before="0" w:after="240" w:line="480"/>
        <w:ind w:firstLine="720"/>
        <w:jc w:val="both"/>
      </w:pPr>
      <w:r>
        <w:rPr>
          <w:rFonts w:ascii="Times New Roman" w:cs="Times New Roman" w:eastAsia="Times New Roman" w:hAnsi="Times New Roman"/>
          <w:sz w:val="24"/>
          <w:szCs w:val="24"/>
        </w:rPr>
        <w:t xml:space="preserve">This formal structure has a consequence: the Architecture cannot be organised differently without ceasing to be a dependency map. A reviewer who believes that Pattern should be at Layer Two rather than Layer Three must provide a dependency argument showing that Pattern does not require Identity, Information, and Structure — or an elimination argument showing that something at Layer Three can be defined without Pattern. If no such argument can be made, the placement stands. The methodology is its own standard of correctness.</w:t>
      </w:r>
    </w:p>
    <w:p>
      <w:pPr>
        <w:pStyle w:val="Heading2"/>
        <w:spacing w:before="400" w:after="120"/>
      </w:pPr>
      <w:r>
        <w:rPr>
          <w:rFonts w:ascii="Times New Roman" w:cs="Times New Roman" w:eastAsia="Times New Roman" w:hAnsi="Times New Roman"/>
          <w:b/>
          <w:bCs/>
          <w:i/>
          <w:iCs/>
          <w:color w:val="333333"/>
          <w:sz w:val="24"/>
          <w:szCs w:val="24"/>
        </w:rPr>
        <w:t xml:space="preserve">What Dependency Is Not</w:t>
      </w:r>
    </w:p>
    <w:p>
      <w:pPr>
        <w:spacing w:before="0" w:after="240" w:line="480"/>
        <w:jc w:val="both"/>
      </w:pPr>
      <w:r>
        <w:rPr>
          <w:rFonts w:ascii="Times New Roman" w:cs="Times New Roman" w:eastAsia="Times New Roman" w:hAnsi="Times New Roman"/>
          <w:sz w:val="24"/>
          <w:szCs w:val="24"/>
        </w:rPr>
        <w:t xml:space="preserve">Dependency is not entailment. A entails B if A being true guarantees B is true. Dependency runs in the opposite direction: B depends on A if B being possible requires A to be in place. These are different relations. Information (Layer Two) does not entail Pattern (Layer Three): the existence of information does not guarantee the existence of recurring information structures. But Pattern depends on Information: there is no pattern without information — recurring structure presupposes something that recurs and something that structures.</w:t>
      </w:r>
    </w:p>
    <w:p>
      <w:pPr>
        <w:spacing w:before="0" w:after="240" w:line="480"/>
        <w:ind w:firstLine="720"/>
        <w:jc w:val="both"/>
      </w:pPr>
      <w:r>
        <w:rPr>
          <w:rFonts w:ascii="Times New Roman" w:cs="Times New Roman" w:eastAsia="Times New Roman" w:hAnsi="Times New Roman"/>
          <w:sz w:val="24"/>
          <w:szCs w:val="24"/>
        </w:rPr>
        <w:t xml:space="preserve">Dependency is not supervenience. B supervenes on A if any change in B involves a change in A — if you cannot change B without changing A. Supervenience is typically used for relations between levels of description (mental states supervene on physical states). Dependency is a relation between what is logically possible: B cannot even be possible without A. It is stronger than supervenience.</w:t>
      </w:r>
    </w:p>
    <w:p>
      <w:pPr>
        <w:spacing w:before="0" w:after="240" w:line="480"/>
        <w:ind w:firstLine="720"/>
        <w:jc w:val="both"/>
      </w:pPr>
      <w:r>
        <w:rPr>
          <w:rFonts w:ascii="Times New Roman" w:cs="Times New Roman" w:eastAsia="Times New Roman" w:hAnsi="Times New Roman"/>
          <w:sz w:val="24"/>
          <w:szCs w:val="24"/>
        </w:rPr>
        <w:t xml:space="preserve">Dependency is not reduction. A is reducible to B if A can in principle be fully described in terms of B. The Architecture makes no reductionist claims: it does not claim that Language can be fully described in terms of Meaning, Communication, and Code, even though Language depends on all three. Reduction goes downward; dependency is a property of what must be in place upward.</w:t>
      </w:r>
    </w:p>
    <w:p>
      <w:pPr>
        <w:pStyle w:val="Heading1"/>
        <w:spacing w:before="600" w:after="160"/>
      </w:pPr>
      <w:r>
        <w:rPr>
          <w:rFonts w:ascii="Times New Roman" w:cs="Times New Roman" w:eastAsia="Times New Roman" w:hAnsi="Times New Roman"/>
          <w:b/>
          <w:bCs/>
          <w:color w:val="1A3A5C"/>
          <w:sz w:val="24"/>
          <w:szCs w:val="24"/>
        </w:rPr>
        <w:t xml:space="preserve">1.4  The Elimination Test: The Filter That Keeps the Map Lean</w:t>
      </w:r>
    </w:p>
    <w:p>
      <w:pPr>
        <w:spacing w:before="0" w:after="240" w:line="480"/>
        <w:jc w:val="both"/>
      </w:pPr>
      <w:r>
        <w:rPr>
          <w:rFonts w:ascii="Times New Roman" w:cs="Times New Roman" w:eastAsia="Times New Roman" w:hAnsi="Times New Roman"/>
          <w:sz w:val="24"/>
          <w:szCs w:val="24"/>
        </w:rPr>
        <w:t xml:space="preserve">The dependency argument places nodes. The elimination test removes ones that should not be there. Both are necessary. Without the dependency argument, the map has no principled basis for placement. Without the elimination test, the map accumulates nodes indefinitely, and the signal-to-noise ratio collapses.</w:t>
      </w:r>
    </w:p>
    <w:p>
      <w:pPr>
        <w:spacing w:before="0" w:after="240" w:line="480"/>
        <w:ind w:firstLine="720"/>
        <w:jc w:val="both"/>
      </w:pPr>
      <w:r>
        <w:rPr>
          <w:rFonts w:ascii="Times New Roman" w:cs="Times New Roman" w:eastAsia="Times New Roman" w:hAnsi="Times New Roman"/>
          <w:sz w:val="24"/>
          <w:szCs w:val="24"/>
        </w:rPr>
        <w:t xml:space="preserve">The elimination test has a single form: remove the candidate node from the map and show whether anything placed above it collapses. If removing the node makes it impossible to coherently state, define, or instantiate at least one node above it, then the removed node is load-bearing and belongs on the map. If removing it leaves everything above it intact, the node is not load-bearing and should be relocated, merged with an adjacent node, or removed entirely.</w:t>
      </w:r>
    </w:p>
    <w:p>
      <w:pPr>
        <w:spacing w:before="0" w:after="240" w:line="480"/>
        <w:ind w:firstLine="720"/>
        <w:jc w:val="both"/>
      </w:pPr>
      <w:r>
        <w:rPr>
          <w:rFonts w:ascii="Times New Roman" w:cs="Times New Roman" w:eastAsia="Times New Roman" w:hAnsi="Times New Roman"/>
          <w:sz w:val="24"/>
          <w:szCs w:val="24"/>
        </w:rPr>
        <w:t xml:space="preserve">The test is an invitation to the reader as much as a filter for the author. Every node in Chapter 2 is an implicit challenge: remove this node and show what collapses above it. A reader who believes a node is misplaced has a clear path: construct the elimination argument. If the argument holds — if removing the node leaves everything above it coherent — then the placement is wrong and should be revised. If the argument fails — if removing the node does collapse something above it — then the placement stands, regardless of whether the node seems foundational or important by any other measure.</w:t>
      </w:r>
    </w:p>
    <w:p>
      <w:pPr>
        <w:pStyle w:val="Heading2"/>
        <w:spacing w:before="400" w:after="120"/>
      </w:pPr>
      <w:r>
        <w:rPr>
          <w:rFonts w:ascii="Times New Roman" w:cs="Times New Roman" w:eastAsia="Times New Roman" w:hAnsi="Times New Roman"/>
          <w:b/>
          <w:bCs/>
          <w:i/>
          <w:iCs/>
          <w:color w:val="333333"/>
          <w:sz w:val="24"/>
          <w:szCs w:val="24"/>
        </w:rPr>
        <w:t xml:space="preserve">The Test Applied: Three Examples</w:t>
      </w:r>
    </w:p>
    <w:p>
      <w:pPr>
        <w:spacing w:before="280" w:after="80"/>
      </w:pPr>
      <w:r>
        <w:rPr>
          <w:rFonts w:ascii="Times New Roman" w:cs="Times New Roman" w:eastAsia="Times New Roman" w:hAnsi="Times New Roman"/>
          <w:b/>
          <w:bCs/>
          <w:sz w:val="24"/>
          <w:szCs w:val="24"/>
        </w:rPr>
        <w:t xml:space="preserve">Example 1: Memory at Layer Four</w:t>
      </w:r>
    </w:p>
    <w:p>
      <w:pPr>
        <w:spacing w:before="0" w:after="240" w:line="480"/>
        <w:jc w:val="both"/>
      </w:pPr>
      <w:r>
        <w:rPr>
          <w:rFonts w:ascii="Times New Roman" w:cs="Times New Roman" w:eastAsia="Times New Roman" w:hAnsi="Times New Roman"/>
          <w:sz w:val="24"/>
          <w:szCs w:val="24"/>
        </w:rPr>
        <w:t xml:space="preserve">Candidate for elimination: Memory. The question: can Representation (Layer Five) be coherently defined without Memory?</w:t>
      </w:r>
    </w:p>
    <w:p>
      <w:pPr>
        <w:spacing w:before="0" w:after="240" w:line="480"/>
        <w:ind w:firstLine="720"/>
        <w:jc w:val="both"/>
      </w:pPr>
      <w:r>
        <w:rPr>
          <w:rFonts w:ascii="Times New Roman" w:cs="Times New Roman" w:eastAsia="Times New Roman" w:hAnsi="Times New Roman"/>
          <w:sz w:val="24"/>
          <w:szCs w:val="24"/>
        </w:rPr>
        <w:t xml:space="preserve">Representation is a system carrying an internal model of something external to itself. Not just a state that varies with the environment — that would be simple sensitivity, which a thermostat has. A representation is a structured internal state that stands for something outside the system: a cognitive map that encodes spatial relationships, a predictive model that encodes regularities in the environment, a self-model that encodes the system's own states and properties.</w:t>
      </w:r>
    </w:p>
    <w:p>
      <w:pPr>
        <w:spacing w:before="0" w:after="240" w:line="480"/>
        <w:ind w:firstLine="720"/>
        <w:jc w:val="both"/>
      </w:pPr>
      <w:r>
        <w:rPr>
          <w:rFonts w:ascii="Times New Roman" w:cs="Times New Roman" w:eastAsia="Times New Roman" w:hAnsi="Times New Roman"/>
          <w:sz w:val="24"/>
          <w:szCs w:val="24"/>
        </w:rPr>
        <w:t xml:space="preserve">For a structured internal state to stand for something, it must be persistent enough to be queried and used to guide behaviour — otherwise it is not a model but a momentary response. This persistence across configuration changes, available to influence future states, is exactly what Memory is. Remove Memory and the map/territory distinction — which is what Representation consists in — cannot be instantiated inside a physical system. Without Memory, you have sensitivity but not modeling; response but not anticipation; adaptation but not representation.</w:t>
      </w:r>
    </w:p>
    <w:p>
      <w:pPr>
        <w:spacing w:before="0" w:after="240" w:line="480"/>
        <w:ind w:firstLine="720"/>
        <w:jc w:val="both"/>
      </w:pPr>
      <w:r>
        <w:rPr>
          <w:rFonts w:ascii="Times New Roman" w:cs="Times New Roman" w:eastAsia="Times New Roman" w:hAnsi="Times New Roman"/>
          <w:sz w:val="24"/>
          <w:szCs w:val="24"/>
        </w:rPr>
        <w:t xml:space="preserve">Memory survives the elimination test. It is load-bearing for Representation and therefore for every node above Representation. It stays at Layer Four.</w:t>
      </w:r>
    </w:p>
    <w:p>
      <w:pPr>
        <w:spacing w:before="280" w:after="80"/>
      </w:pPr>
      <w:r>
        <w:rPr>
          <w:rFonts w:ascii="Times New Roman" w:cs="Times New Roman" w:eastAsia="Times New Roman" w:hAnsi="Times New Roman"/>
          <w:b/>
          <w:bCs/>
          <w:sz w:val="24"/>
          <w:szCs w:val="24"/>
        </w:rPr>
        <w:t xml:space="preserve">Example 2: Cooperation/Conflict at Layer Six</w:t>
      </w:r>
    </w:p>
    <w:p>
      <w:pPr>
        <w:spacing w:before="0" w:after="240" w:line="480"/>
        <w:jc w:val="both"/>
      </w:pPr>
      <w:r>
        <w:rPr>
          <w:rFonts w:ascii="Times New Roman" w:cs="Times New Roman" w:eastAsia="Times New Roman" w:hAnsi="Times New Roman"/>
          <w:sz w:val="24"/>
          <w:szCs w:val="24"/>
        </w:rPr>
        <w:t xml:space="preserve">Candidate for elimination: Cooperation/Conflict. The question: can Language, Ethics, and Science (Layer Seven nodes) be coherently defined without Cooperation/Conflict?</w:t>
      </w:r>
    </w:p>
    <w:p>
      <w:pPr>
        <w:spacing w:before="0" w:after="240" w:line="480"/>
        <w:ind w:firstLine="720"/>
        <w:jc w:val="both"/>
      </w:pPr>
      <w:r>
        <w:rPr>
          <w:rFonts w:ascii="Times New Roman" w:cs="Times New Roman" w:eastAsia="Times New Roman" w:hAnsi="Times New Roman"/>
          <w:sz w:val="24"/>
          <w:szCs w:val="24"/>
        </w:rPr>
        <w:t xml:space="preserve">Language requires shared convention — a stable mapping between symbols and meanings that is maintained across multiple users. Maintaining shared convention requires either explicit negotiation (which is Cooperation in the technical sense: coordinated action toward shared ends) or implicit convergence that functions as Cooperation even when not explicitly designed. A Language that no one cooperates to maintain — in which each user is entirely isolated from every other — is not a Language in any meaningful sense. It is a private code, which Wittgenstein's private language argument shows is not a functioning language at all.</w:t>
      </w:r>
    </w:p>
    <w:p>
      <w:pPr>
        <w:spacing w:before="0" w:after="240" w:line="480"/>
        <w:ind w:firstLine="720"/>
        <w:jc w:val="both"/>
      </w:pPr>
      <w:r>
        <w:rPr>
          <w:rFonts w:ascii="Times New Roman" w:cs="Times New Roman" w:eastAsia="Times New Roman" w:hAnsi="Times New Roman"/>
          <w:sz w:val="24"/>
          <w:szCs w:val="24"/>
        </w:rPr>
        <w:t xml:space="preserve">Ethics requires constituted subjects with interiors that matter to each other. Constituted subjects (Layer Five–Six boundary) living in intersubjective relation (Layer Six) will inevitably face situations in which their interests, goals, and actions are either aligned (the domain of Cooperation) or opposed (the domain of Conflict). Ethics is the systematic examination (Layer Seven Reflexivity) of norms for navigating this territory. Remove Cooperation/Conflict and Ethics has no domain to govern and no material to reason about.</w:t>
      </w:r>
    </w:p>
    <w:p>
      <w:pPr>
        <w:spacing w:before="0" w:after="240" w:line="480"/>
        <w:ind w:firstLine="720"/>
        <w:jc w:val="both"/>
      </w:pPr>
      <w:r>
        <w:rPr>
          <w:rFonts w:ascii="Times New Roman" w:cs="Times New Roman" w:eastAsia="Times New Roman" w:hAnsi="Times New Roman"/>
          <w:sz w:val="24"/>
          <w:szCs w:val="24"/>
        </w:rPr>
        <w:t xml:space="preserve">Cooperation/Conflict survives the elimination test. Remove it and Language, Ethics, and Science (insofar as it is a cooperative social enterprise with norms for credit, replication, and peer review) all lose essential structural prerequisites. It stays at Layer Six.</w:t>
      </w:r>
    </w:p>
    <w:p>
      <w:pPr>
        <w:spacing w:before="280" w:after="80"/>
      </w:pPr>
      <w:r>
        <w:rPr>
          <w:rFonts w:ascii="Times New Roman" w:cs="Times New Roman" w:eastAsia="Times New Roman" w:hAnsi="Times New Roman"/>
          <w:b/>
          <w:bCs/>
          <w:sz w:val="24"/>
          <w:szCs w:val="24"/>
        </w:rPr>
        <w:t xml:space="preserve">Example 3: A Node That Should Be Removed — 'Complexity'</w:t>
      </w:r>
    </w:p>
    <w:p>
      <w:pPr>
        <w:spacing w:before="0" w:after="240" w:line="480"/>
        <w:jc w:val="both"/>
      </w:pPr>
      <w:r>
        <w:rPr>
          <w:rFonts w:ascii="Times New Roman" w:cs="Times New Roman" w:eastAsia="Times New Roman" w:hAnsi="Times New Roman"/>
          <w:sz w:val="24"/>
          <w:szCs w:val="24"/>
        </w:rPr>
        <w:t xml:space="preserve">Consider a proposed node 'Complexity' at some intermediate layer. The elimination question: if Complexity is removed, what collapses above it?</w:t>
      </w:r>
    </w:p>
    <w:p>
      <w:pPr>
        <w:spacing w:before="0" w:after="240" w:line="480"/>
        <w:ind w:firstLine="720"/>
        <w:jc w:val="both"/>
      </w:pPr>
      <w:r>
        <w:rPr>
          <w:rFonts w:ascii="Times New Roman" w:cs="Times New Roman" w:eastAsia="Times New Roman" w:hAnsi="Times New Roman"/>
          <w:sz w:val="24"/>
          <w:szCs w:val="24"/>
        </w:rPr>
        <w:t xml:space="preserve">The difficulty is immediate: 'Complexity' does not have a single coherent definition that generates a unique dependency profile. What is usually meant by complexity in different contexts maps onto existing nodes: Emergence (the production of novel properties from component interaction), Pattern (recurring structure across contexts), Memory (accumulated structure that compounds), Constraint (the reduction of possibility space that defines what is actual). Each of these is already on the map at its appropriate layer. Adding 'Complexity' as a separate node would either duplicate an existing node, aggregate several nodes into one (which conflates distinct dependency profiles), or add a node whose elimination collapses nothing (because the work is already done by the nodes it duplicates).</w:t>
      </w:r>
    </w:p>
    <w:p>
      <w:pPr>
        <w:spacing w:before="0" w:after="240" w:line="480"/>
        <w:ind w:firstLine="720"/>
        <w:jc w:val="both"/>
      </w:pPr>
      <w:r>
        <w:rPr>
          <w:rFonts w:ascii="Times New Roman" w:cs="Times New Roman" w:eastAsia="Times New Roman" w:hAnsi="Times New Roman"/>
          <w:sz w:val="24"/>
          <w:szCs w:val="24"/>
        </w:rPr>
        <w:t xml:space="preserve">'Complexity' fails the elimination test — not because complexity is unimportant but because the concept, when examined, resolves into existing nodes that are already placed correctly. Adding it would create noise without signal. The test keeps the map lean.</w:t>
      </w:r>
    </w:p>
    <w:p>
      <w:pPr>
        <w:pStyle w:val="Heading1"/>
        <w:spacing w:before="600" w:after="160"/>
      </w:pPr>
      <w:r>
        <w:rPr>
          <w:rFonts w:ascii="Times New Roman" w:cs="Times New Roman" w:eastAsia="Times New Roman" w:hAnsi="Times New Roman"/>
          <w:b/>
          <w:bCs/>
          <w:color w:val="1A3A5C"/>
          <w:sz w:val="24"/>
          <w:szCs w:val="24"/>
        </w:rPr>
        <w:t xml:space="preserve">1.5  The Four-Step Protocol for Node Placement</w:t>
      </w:r>
    </w:p>
    <w:p>
      <w:pPr>
        <w:spacing w:before="0" w:after="240" w:line="480"/>
        <w:jc w:val="both"/>
      </w:pPr>
      <w:r>
        <w:rPr>
          <w:rFonts w:ascii="Times New Roman" w:cs="Times New Roman" w:eastAsia="Times New Roman" w:hAnsi="Times New Roman"/>
          <w:sz w:val="24"/>
          <w:szCs w:val="24"/>
        </w:rPr>
        <w:t xml:space="preserve">Adding a new node to the Architecture follows a four-step protocol. The steps are sequential: each must be completed before the next is attempted. A node that fails at any step is either rejected, merged with an existing node, or relocated until it passes. The protocol is also the tool for challenging existing placements: a node that cannot pass all four steps for its current position should be moved or removed.</w:t>
      </w:r>
    </w:p>
    <w:p>
      <w:pPr>
        <w:spacing w:before="120" w:after="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500"/>
        <w:gridCol w:w="290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Name</w:t>
            </w:r>
          </w:p>
        </w:tc>
        <w:tc>
          <w:tcPr>
            <w:tcW w:type="dxa" w:w="35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Procedure</w:t>
            </w:r>
          </w:p>
        </w:tc>
        <w:tc>
          <w:tcPr>
            <w:tcW w:type="dxa" w:w="29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Times New Roman" w:cs="Times New Roman" w:eastAsia="Times New Roman" w:hAnsi="Times New Roman"/>
                <w:b/>
                <w:bCs/>
                <w:color w:val="FFFFFF"/>
                <w:sz w:val="19"/>
                <w:szCs w:val="19"/>
              </w:rPr>
              <w:t xml:space="preserve">Pass Criterion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1</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Dependency Test</w:t>
            </w:r>
          </w:p>
        </w:tc>
        <w:tc>
          <w:tcPr>
            <w:tcW w:type="dxa" w:w="3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List all nodes from the existing map that must be present for the candidate node to be possible. The candidate's layer is determined by the highest-layer dependency it requires.</w:t>
            </w:r>
          </w:p>
        </w:tc>
        <w:tc>
          <w:tcPr>
            <w:tcW w:type="dxa" w:w="2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All required nodes are already placed on the map. No circular dependency.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Inevitability Test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Ask: is this node logically inevitable given its dependencies, or merely possible? Nodes that are merely possible belong at the edges of the map. Nodes that are inevitable given their dependencies belong near the centre.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 construct the argument: 'Given nodes X, Y, Z, this node must exist — it is not merely enabled but necessitated by the combination of its dependencies.'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3</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Three-Dimension Scoring</w:t>
            </w:r>
          </w:p>
        </w:tc>
        <w:tc>
          <w:tcPr>
            <w:tcW w:type="dxa" w:w="35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Score the candidate node on Dependency Depth (how many layers below it), Connectivity (how many existing nodes depend on it), and Generativity (how much knowledge it has produced). Record all three scores. Note any divergence between them — divergence is more informative than agreement.</w:t>
            </w:r>
          </w:p>
        </w:tc>
        <w:tc>
          <w:tcPr>
            <w:tcW w:type="dxa" w:w="29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Scores recorded. Divergence noted. No requirement that scores agree — divergence between them is itself a finding.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color w:val="1A3A5C"/>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b/>
                <w:bCs/>
                <w:sz w:val="19"/>
                <w:szCs w:val="19"/>
              </w:rPr>
              <w:t xml:space="preserve">Elimination Test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Attempt to eliminate the node. Can it be reduced to an existing node? Can it be merged with an adjacent node? Can it be split into two nodes with distinct dependency profiles? If it survives all elimination attempts, it belongs on the map.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pPr>
              <w:spacing w:line="360"/>
            </w:pPr>
            <w:r>
              <w:rPr>
                <w:rFonts w:ascii="Times New Roman" w:cs="Times New Roman" w:eastAsia="Times New Roman" w:hAnsi="Times New Roman"/>
                <w:sz w:val="19"/>
                <w:szCs w:val="19"/>
              </w:rPr>
              <w:t xml:space="preserve">Cannot eliminate without collapsing at least one node placed above it. Cannot reduce to an existing node. Cannot merge without conflating distinct dependency profiles.</w:t>
            </w:r>
          </w:p>
        </w:tc>
      </w:tr>
    </w:tbl>
    <w:p>
      <w:pPr>
        <w:spacing w:before="240" w:after="0"/>
      </w:pPr>
      <w:r>
        <w:rPr>
          <w:rFonts w:ascii="Times New Roman" w:cs="Times New Roman" w:eastAsia="Times New Roman" w:hAnsi="Times New Roman"/>
          <w:sz w:val="24"/>
          <w:szCs w:val="24"/>
        </w:rPr>
        <w:t xml:space="preserve"/>
      </w:r>
    </w:p>
    <w:p>
      <w:pPr>
        <w:spacing w:before="0" w:after="240" w:line="480"/>
        <w:ind w:firstLine="720"/>
        <w:jc w:val="both"/>
      </w:pPr>
      <w:r>
        <w:rPr>
          <w:rFonts w:ascii="Times New Roman" w:cs="Times New Roman" w:eastAsia="Times New Roman" w:hAnsi="Times New Roman"/>
          <w:sz w:val="24"/>
          <w:szCs w:val="24"/>
        </w:rPr>
        <w:t xml:space="preserve">Two features of the protocol deserve emphasis. First, Step 2 (Inevitability Test) is often the most demanding. Many things become possible at a given layer without being inevitable. The question is not 'could this exist here?' but 'must this exist here, given that its dependencies are in place?' Nodes that are merely possible belong at the map's edges — they are interesting but not load-bearing. Nodes that are inevitable given their dependencies belong near the centre, where they will have maximum connectivity and will be the most important findings.</w:t>
      </w:r>
    </w:p>
    <w:p>
      <w:pPr>
        <w:spacing w:before="0" w:after="240" w:line="480"/>
        <w:ind w:firstLine="720"/>
        <w:jc w:val="both"/>
      </w:pPr>
      <w:r>
        <w:rPr>
          <w:rFonts w:ascii="Times New Roman" w:cs="Times New Roman" w:eastAsia="Times New Roman" w:hAnsi="Times New Roman"/>
          <w:sz w:val="24"/>
          <w:szCs w:val="24"/>
        </w:rPr>
        <w:t xml:space="preserve">Second, Step 3 (Three-Dimension Scoring) has no pass/fail criterion — it generates information rather than a decision. A node can have any combination of Depth, Connectivity, and Generativity scores and still belong on the map. What matters is that the scores are recorded and that divergences between them are noted. The Boundary node (Layer One) has maximum Dependency Depth, very high Connectivity, and critically underlevered Generativity — this divergence is one of the map's most important signals, identifying a foundational node that has not yet been made the subject of rigorous cross-domain inquiry. The protocol records this; the divergence chapter (Chapter 3) interprets it.</w:t>
      </w:r>
    </w:p>
    <w:p>
      <w:pPr>
        <w:pStyle w:val="Heading1"/>
        <w:spacing w:before="600" w:after="160"/>
      </w:pPr>
      <w:r>
        <w:rPr>
          <w:rFonts w:ascii="Times New Roman" w:cs="Times New Roman" w:eastAsia="Times New Roman" w:hAnsi="Times New Roman"/>
          <w:b/>
          <w:bCs/>
          <w:color w:val="1A3A5C"/>
          <w:sz w:val="24"/>
          <w:szCs w:val="24"/>
        </w:rPr>
        <w:t xml:space="preserve">1.6  The Three Tracking Dimensions and Why Divergence Is the Signal</w:t>
      </w:r>
    </w:p>
    <w:p>
      <w:pPr>
        <w:spacing w:before="0" w:after="240" w:line="480"/>
        <w:jc w:val="both"/>
      </w:pPr>
      <w:r>
        <w:rPr>
          <w:rFonts w:ascii="Times New Roman" w:cs="Times New Roman" w:eastAsia="Times New Roman" w:hAnsi="Times New Roman"/>
          <w:sz w:val="24"/>
          <w:szCs w:val="24"/>
        </w:rPr>
        <w:t xml:space="preserve">Every node in the Architecture is tracked across three dimensions simultaneously. The three dimensions rarely agree. Where they diverge, the map produces its most valuable outputs — findings that no single metric could generate.</w:t>
      </w:r>
    </w:p>
    <w:p>
      <w:pPr>
        <w:pStyle w:val="Heading2"/>
        <w:spacing w:before="400" w:after="120"/>
      </w:pPr>
      <w:r>
        <w:rPr>
          <w:rFonts w:ascii="Times New Roman" w:cs="Times New Roman" w:eastAsia="Times New Roman" w:hAnsi="Times New Roman"/>
          <w:b/>
          <w:bCs/>
          <w:i/>
          <w:iCs/>
          <w:color w:val="333333"/>
          <w:sz w:val="24"/>
          <w:szCs w:val="24"/>
        </w:rPr>
        <w:t xml:space="preserve">Dependency Depth</w:t>
      </w:r>
    </w:p>
    <w:p>
      <w:pPr>
        <w:spacing w:before="0" w:after="240" w:line="480"/>
        <w:jc w:val="both"/>
      </w:pPr>
      <w:r>
        <w:rPr>
          <w:rFonts w:ascii="Times New Roman" w:cs="Times New Roman" w:eastAsia="Times New Roman" w:hAnsi="Times New Roman"/>
          <w:sz w:val="24"/>
          <w:szCs w:val="24"/>
        </w:rPr>
        <w:t xml:space="preserve">Dependency Depth measures how foundational the node is: how many layers of prior dependency must be in place before this node becomes possible. A node at Layer Zero has Dependency Depth zero. A node at Layer Seven has Dependency Depth seven. The depth is determined by the dependency argument alone; it cannot be manipulated by choosing what to include or exclude at a given layer without violating the dependency constraints of other nodes.</w:t>
      </w:r>
    </w:p>
    <w:p>
      <w:pPr>
        <w:spacing w:before="0" w:after="240" w:line="480"/>
        <w:ind w:firstLine="720"/>
        <w:jc w:val="both"/>
      </w:pPr>
      <w:r>
        <w:rPr>
          <w:rFonts w:ascii="Times New Roman" w:cs="Times New Roman" w:eastAsia="Times New Roman" w:hAnsi="Times New Roman"/>
          <w:sz w:val="24"/>
          <w:szCs w:val="24"/>
        </w:rPr>
        <w:t xml:space="preserve">High Dependency Depth means the node is late-arriving in the logical sequence. It does not mean the node is less important: Reflexive Consciousness has maximum Dependency Depth and is the most important node in the entire map for the question of what the map is mapping. It means the node requires more structural prerequisite than lower-depth nodes — which is itself an important finding about the relationship between different domains of knowledge.</w:t>
      </w:r>
    </w:p>
    <w:p>
      <w:pPr>
        <w:pStyle w:val="Heading2"/>
        <w:spacing w:before="400" w:after="120"/>
      </w:pPr>
      <w:r>
        <w:rPr>
          <w:rFonts w:ascii="Times New Roman" w:cs="Times New Roman" w:eastAsia="Times New Roman" w:hAnsi="Times New Roman"/>
          <w:b/>
          <w:bCs/>
          <w:i/>
          <w:iCs/>
          <w:color w:val="333333"/>
          <w:sz w:val="24"/>
          <w:szCs w:val="24"/>
        </w:rPr>
        <w:t xml:space="preserve">Connectivity</w:t>
      </w:r>
    </w:p>
    <w:p>
      <w:pPr>
        <w:spacing w:before="0" w:after="240" w:line="480"/>
        <w:jc w:val="both"/>
      </w:pPr>
      <w:r>
        <w:rPr>
          <w:rFonts w:ascii="Times New Roman" w:cs="Times New Roman" w:eastAsia="Times New Roman" w:hAnsi="Times New Roman"/>
          <w:sz w:val="24"/>
          <w:szCs w:val="24"/>
        </w:rPr>
        <w:t xml:space="preserve">Connectivity measures how many other nodes depend on this node — how many nodes placed above it in the map would collapse if this node were removed. High Connectivity means the node is load-bearing in the structural sense: it is a prerequisite for many things above it. Low Connectivity means the node is terminal or near-terminal in the dependency chain: things depend on it but not many things.</w:t>
      </w:r>
    </w:p>
    <w:p>
      <w:pPr>
        <w:spacing w:before="0" w:after="240" w:line="480"/>
        <w:ind w:firstLine="720"/>
        <w:jc w:val="both"/>
      </w:pPr>
      <w:r>
        <w:rPr>
          <w:rFonts w:ascii="Times New Roman" w:cs="Times New Roman" w:eastAsia="Times New Roman" w:hAnsi="Times New Roman"/>
          <w:sz w:val="24"/>
          <w:szCs w:val="24"/>
        </w:rPr>
        <w:t xml:space="preserve">Selection (Layer Five) has the highest Connectivity of any node on the map. Almost everything above Layer Five — Representation, Feedback, Adaptation, all of Layer Six, all of Layer Seven — depends on it either directly or through one intermediate step. This finding is informative: it identifies Selection as the single node most responsible for the existence of the superstructure of biological and cognitive complexity.</w:t>
      </w:r>
    </w:p>
    <w:p>
      <w:pPr>
        <w:pStyle w:val="Heading2"/>
        <w:spacing w:before="400" w:after="120"/>
      </w:pPr>
      <w:r>
        <w:rPr>
          <w:rFonts w:ascii="Times New Roman" w:cs="Times New Roman" w:eastAsia="Times New Roman" w:hAnsi="Times New Roman"/>
          <w:b/>
          <w:bCs/>
          <w:i/>
          <w:iCs/>
          <w:color w:val="333333"/>
          <w:sz w:val="24"/>
          <w:szCs w:val="24"/>
        </w:rPr>
        <w:t xml:space="preserve">Generativity</w:t>
      </w:r>
    </w:p>
    <w:p>
      <w:pPr>
        <w:spacing w:before="0" w:after="240" w:line="480"/>
        <w:jc w:val="both"/>
      </w:pPr>
      <w:r>
        <w:rPr>
          <w:rFonts w:ascii="Times New Roman" w:cs="Times New Roman" w:eastAsia="Times New Roman" w:hAnsi="Times New Roman"/>
          <w:sz w:val="24"/>
          <w:szCs w:val="24"/>
        </w:rPr>
        <w:t xml:space="preserve">Generativity measures how much knowledge, discovery, and understanding this node has directly produced. It is measured retrospectively: what scientific disciplines, mathematical structures, philosophical traditions, and technological applications have taken this node as their primary subject or foundation?</w:t>
      </w:r>
    </w:p>
    <w:p>
      <w:pPr>
        <w:spacing w:before="0" w:after="240" w:line="480"/>
        <w:ind w:firstLine="720"/>
        <w:jc w:val="both"/>
      </w:pPr>
      <w:r>
        <w:rPr>
          <w:rFonts w:ascii="Times New Roman" w:cs="Times New Roman" w:eastAsia="Times New Roman" w:hAnsi="Times New Roman"/>
          <w:sz w:val="24"/>
          <w:szCs w:val="24"/>
        </w:rPr>
        <w:t xml:space="preserve">Generativity is the dimension that most directly tracks what humans have paid attention to. High Generativity nodes are the ones that have attracted the most systematic intellectual effort. Low Generativity nodes are ones where the potential for inquiry exists but has not yet been fully pursued.</w:t>
      </w:r>
    </w:p>
    <w:p>
      <w:pPr>
        <w:spacing w:before="0" w:after="240" w:line="480"/>
        <w:ind w:firstLine="720"/>
        <w:jc w:val="both"/>
      </w:pPr>
      <w:r>
        <w:rPr>
          <w:rFonts w:ascii="Times New Roman" w:cs="Times New Roman" w:eastAsia="Times New Roman" w:hAnsi="Times New Roman"/>
          <w:sz w:val="24"/>
          <w:szCs w:val="24"/>
        </w:rPr>
        <w:t xml:space="preserve">Generativity is also the dimension that most frequently diverges from the other two — and this divergence is the map's richest signal. The most foundational node (Difference) has near-zero direct Generativity: almost no intellectual tradition has taken Difference itself as its primary subject, even though everything depends on it. The most load-bearing node for the superstructure (Selection) has the highest Generativity: evolutionary biology, cognitive science, and cultural evolution theory are all Selection-based disciplines. And some nodes with very high Connectivity have critically underlevered Generativity — most notably Boundary, which has generated membrane biology and thermodynamic system definition but no formal cross-domain science of boundaries as such.</w:t>
      </w:r>
    </w:p>
    <w:p>
      <w:pPr>
        <w:pStyle w:val="Heading2"/>
        <w:spacing w:before="400" w:after="120"/>
      </w:pPr>
      <w:r>
        <w:rPr>
          <w:rFonts w:ascii="Times New Roman" w:cs="Times New Roman" w:eastAsia="Times New Roman" w:hAnsi="Times New Roman"/>
          <w:b/>
          <w:bCs/>
          <w:i/>
          <w:iCs/>
          <w:color w:val="333333"/>
          <w:sz w:val="24"/>
          <w:szCs w:val="24"/>
        </w:rPr>
        <w:t xml:space="preserve">Why Divergence Is the Signal</w:t>
      </w:r>
    </w:p>
    <w:p>
      <w:pPr>
        <w:spacing w:before="0" w:after="240" w:line="480"/>
        <w:jc w:val="both"/>
      </w:pPr>
      <w:r>
        <w:rPr>
          <w:rFonts w:ascii="Times New Roman" w:cs="Times New Roman" w:eastAsia="Times New Roman" w:hAnsi="Times New Roman"/>
          <w:sz w:val="24"/>
          <w:szCs w:val="24"/>
        </w:rPr>
        <w:t xml:space="preserve">The three dimensions are designed to diverge because each tracks a different kind of importance. A node can be maximally foundational (high Depth), minimally connected to what's above it (low Connectivity), and practically unanalyzed (low Generativity) — which would identify a foundational node that has been largely overlooked. A node can be minimally foundational (low Depth), maximally connected (high Connectivity), and extraordinarily productive (high Generativity) — which would identify a recent conceptual addition that has been enormously fruitful. A node can be maximally connected and maximally generative but face the Gödelian limit — which identifies the most powerful node as also the one the map cannot contain.</w:t>
      </w:r>
    </w:p>
    <w:p>
      <w:pPr>
        <w:spacing w:before="0" w:after="240" w:line="480"/>
        <w:ind w:firstLine="720"/>
        <w:jc w:val="both"/>
      </w:pPr>
      <w:r>
        <w:rPr>
          <w:rFonts w:ascii="Times New Roman" w:cs="Times New Roman" w:eastAsia="Times New Roman" w:hAnsi="Times New Roman"/>
          <w:sz w:val="24"/>
          <w:szCs w:val="24"/>
        </w:rPr>
        <w:t xml:space="preserve">Each of these patterns is a finding about the structure of knowledge that no single metric could produce. The divergences are where the map shows something that was not visible before the map was drawn. Chapter 3 develops the five most important divergences in the full 34-node map. This chapter introduces the tools; Chapter 3 puts them to work.</w:t>
      </w:r>
    </w:p>
    <w:p>
      <w:pPr>
        <w:pStyle w:val="Heading1"/>
        <w:spacing w:before="600" w:after="160"/>
      </w:pPr>
      <w:r>
        <w:rPr>
          <w:rFonts w:ascii="Times New Roman" w:cs="Times New Roman" w:eastAsia="Times New Roman" w:hAnsi="Times New Roman"/>
          <w:b/>
          <w:bCs/>
          <w:color w:val="1A3A5C"/>
          <w:sz w:val="24"/>
          <w:szCs w:val="24"/>
        </w:rPr>
        <w:t xml:space="preserve">1.7  The Epistemic Labeling System: Why It Is Not Decorative</w:t>
      </w:r>
    </w:p>
    <w:p>
      <w:pPr>
        <w:spacing w:before="0" w:after="240" w:line="480"/>
        <w:jc w:val="both"/>
      </w:pPr>
      <w:r>
        <w:rPr>
          <w:rFonts w:ascii="Times New Roman" w:cs="Times New Roman" w:eastAsia="Times New Roman" w:hAnsi="Times New Roman"/>
          <w:sz w:val="24"/>
          <w:szCs w:val="24"/>
        </w:rPr>
        <w:t xml:space="preserve">Every claim in this volume carries one of four epistemic labels. The labels appear in square brackets immediately following or preceding the claim they qualify: [E], [H], [T], or [P]. The labeling system is not a gesture toward epistemic humility. It is load-bearing methodology.</w:t>
      </w:r>
    </w:p>
    <w:p>
      <w:pPr>
        <w:pStyle w:val="Heading2"/>
        <w:spacing w:before="400" w:after="120"/>
      </w:pPr>
      <w:r>
        <w:rPr>
          <w:rFonts w:ascii="Times New Roman" w:cs="Times New Roman" w:eastAsia="Times New Roman" w:hAnsi="Times New Roman"/>
          <w:b/>
          <w:bCs/>
          <w:i/>
          <w:iCs/>
          <w:color w:val="333333"/>
          <w:sz w:val="24"/>
          <w:szCs w:val="24"/>
        </w:rPr>
        <w:t xml:space="preserve">[E] — Established</w:t>
      </w:r>
    </w:p>
    <w:p>
      <w:pPr>
        <w:spacing w:before="0" w:after="240" w:line="480"/>
        <w:jc w:val="both"/>
      </w:pPr>
      <w:r>
        <w:rPr>
          <w:rFonts w:ascii="Times New Roman" w:cs="Times New Roman" w:eastAsia="Times New Roman" w:hAnsi="Times New Roman"/>
          <w:sz w:val="24"/>
          <w:szCs w:val="24"/>
        </w:rPr>
        <w:t xml:space="preserve">[E] marks claims grounded in verified, peer-reviewed science or formal proof. These are claims that can be accepted with confidence pending the reader's own verification of the cited sources. [E] does not mean 'beyond all possible doubt' — science is always revisable in principle. It means 'supported by the best available evidence in a way that has survived sustained expert scrutiny.' Claims labeled [E] have a different relationship to the book's argument than [H], [T], or [P] claims: removing them would collapse the argument in a way that removing [P] claims would not.</w:t>
      </w:r>
    </w:p>
    <w:p>
      <w:pPr>
        <w:spacing w:before="0" w:after="240" w:line="480"/>
        <w:ind w:firstLine="720"/>
        <w:jc w:val="both"/>
      </w:pPr>
      <w:r>
        <w:rPr>
          <w:rFonts w:ascii="Times New Roman" w:cs="Times New Roman" w:eastAsia="Times New Roman" w:hAnsi="Times New Roman"/>
          <w:sz w:val="24"/>
          <w:szCs w:val="24"/>
        </w:rPr>
        <w:t xml:space="preserve">The lower layers of the Architecture (Layers Zero through Three) are predominantly [E]. The physical and information-theoretic foundations of the framework are settled science: Shannon's information theory, Landauer's principle, Le Chatelier's principle, the Second Law of Thermodynamics, Gödel's incompleteness theorems. A reviewer who challenges these foundations is not challenging the Architecture; they are challenging physics and mathematics. The Architecture rests on them but does not produce them.</w:t>
      </w:r>
    </w:p>
    <w:p>
      <w:pPr>
        <w:pStyle w:val="Heading2"/>
        <w:spacing w:before="400" w:after="120"/>
      </w:pPr>
      <w:r>
        <w:rPr>
          <w:rFonts w:ascii="Times New Roman" w:cs="Times New Roman" w:eastAsia="Times New Roman" w:hAnsi="Times New Roman"/>
          <w:b/>
          <w:bCs/>
          <w:i/>
          <w:iCs/>
          <w:color w:val="333333"/>
          <w:sz w:val="24"/>
          <w:szCs w:val="24"/>
        </w:rPr>
        <w:t xml:space="preserve">[H] — Hypothesis</w:t>
      </w:r>
    </w:p>
    <w:p>
      <w:pPr>
        <w:spacing w:before="0" w:after="240" w:line="480"/>
        <w:jc w:val="both"/>
      </w:pPr>
      <w:r>
        <w:rPr>
          <w:rFonts w:ascii="Times New Roman" w:cs="Times New Roman" w:eastAsia="Times New Roman" w:hAnsi="Times New Roman"/>
          <w:sz w:val="24"/>
          <w:szCs w:val="24"/>
        </w:rPr>
        <w:t xml:space="preserve">[H] marks claims that are empirically supported but not yet fully settled — claims where evidence is cited, competing views are acknowledged, and the claim should be held provisionally pending further research. Many of the most important claims in the Architecture are [H]: Subject-Constitution (the relational account's core empirical claim), the three-stage mechanism of subject formation, the maintenance condition for sustained subjectivity. These are [H] because they are supported by convergent evidence from independent research traditions, but the research has not reached the point where the mechanism is understood at the level of precision that would warrant [E].</w:t>
      </w:r>
    </w:p>
    <w:p>
      <w:pPr>
        <w:spacing w:before="0" w:after="240" w:line="480"/>
        <w:ind w:firstLine="720"/>
        <w:jc w:val="both"/>
      </w:pPr>
      <w:r>
        <w:rPr>
          <w:rFonts w:ascii="Times New Roman" w:cs="Times New Roman" w:eastAsia="Times New Roman" w:hAnsi="Times New Roman"/>
          <w:sz w:val="24"/>
          <w:szCs w:val="24"/>
        </w:rPr>
        <w:t xml:space="preserve">[H] claims are the framework's growing edge — the zone between what is established and what is merely proposed. They are where the most productive research investment is concentrated, because they have enough empirical grounding to be testable but enough remaining uncertainty to reward investigation.</w:t>
      </w:r>
    </w:p>
    <w:p>
      <w:pPr>
        <w:pStyle w:val="Heading2"/>
        <w:spacing w:before="400" w:after="120"/>
      </w:pPr>
      <w:r>
        <w:rPr>
          <w:rFonts w:ascii="Times New Roman" w:cs="Times New Roman" w:eastAsia="Times New Roman" w:hAnsi="Times New Roman"/>
          <w:b/>
          <w:bCs/>
          <w:i/>
          <w:iCs/>
          <w:color w:val="333333"/>
          <w:sz w:val="24"/>
          <w:szCs w:val="24"/>
        </w:rPr>
        <w:t xml:space="preserve">[T] — Theoretical</w:t>
      </w:r>
    </w:p>
    <w:p>
      <w:pPr>
        <w:spacing w:before="0" w:after="240" w:line="480"/>
        <w:jc w:val="both"/>
      </w:pPr>
      <w:r>
        <w:rPr>
          <w:rFonts w:ascii="Times New Roman" w:cs="Times New Roman" w:eastAsia="Times New Roman" w:hAnsi="Times New Roman"/>
          <w:sz w:val="24"/>
          <w:szCs w:val="24"/>
        </w:rPr>
        <w:t xml:space="preserve">[T] marks claims that are logically coherent and internally consistent but await empirical testing. These are the framework's theoretical proposals: the category-theoretic correspondence between the Architecture and the Spiral, the claim that Truths 153–155 identify a genuine gap between consciousness as architecture and consciousness as stakes, the claim that cybernetic feedback requires Representation as its necessary condition (which is [T] in the sense that the full experimental separation of physical and cybernetic feedback has not been completed, though the dependency argument for the distinction is [E]).</w:t>
      </w:r>
    </w:p>
    <w:p>
      <w:pPr>
        <w:spacing w:before="0" w:after="240" w:line="480"/>
        <w:ind w:firstLine="720"/>
        <w:jc w:val="both"/>
      </w:pPr>
      <w:r>
        <w:rPr>
          <w:rFonts w:ascii="Times New Roman" w:cs="Times New Roman" w:eastAsia="Times New Roman" w:hAnsi="Times New Roman"/>
          <w:sz w:val="24"/>
          <w:szCs w:val="24"/>
        </w:rPr>
        <w:t xml:space="preserve">[T] claims are invitations to test, not claims to believe. They are placed in the framework because they follow from the logic of the dependency structure and because the framework would be less honest if it stopped at [H] without acknowledging that its logic generates further proposals that are currently untestable. A framework that generates no [T] claims has stopped thinking. A framework that treats its [T] claims as [E] is overclaiming.</w:t>
      </w:r>
    </w:p>
    <w:p>
      <w:pPr>
        <w:pStyle w:val="Heading2"/>
        <w:spacing w:before="400" w:after="120"/>
      </w:pPr>
      <w:r>
        <w:rPr>
          <w:rFonts w:ascii="Times New Roman" w:cs="Times New Roman" w:eastAsia="Times New Roman" w:hAnsi="Times New Roman"/>
          <w:b/>
          <w:bCs/>
          <w:i/>
          <w:iCs/>
          <w:color w:val="333333"/>
          <w:sz w:val="24"/>
          <w:szCs w:val="24"/>
        </w:rPr>
        <w:t xml:space="preserve">[P] — Philosophical</w:t>
      </w:r>
    </w:p>
    <w:p>
      <w:pPr>
        <w:spacing w:before="0" w:after="240" w:line="480"/>
        <w:jc w:val="both"/>
      </w:pPr>
      <w:r>
        <w:rPr>
          <w:rFonts w:ascii="Times New Roman" w:cs="Times New Roman" w:eastAsia="Times New Roman" w:hAnsi="Times New Roman"/>
          <w:sz w:val="24"/>
          <w:szCs w:val="24"/>
        </w:rPr>
        <w:t xml:space="preserve">[P] marks claims that are meaningful philosophical interpretations or normative proposals that are not currently empirically testable. The Tier 7B claims in the Spiral — about consciousness as cosmic self-awareness, about transcendence as reintegration, about the relationship between intelligence and physical reality — are [P]. Truth 155 (the capacity to be genuinely changed by encounter as the threshold of consciousness) is [P]. The claim that the Architecture is committed to mathematical realism (that logical structure is discovered rather than invented) is [P].</w:t>
      </w:r>
    </w:p>
    <w:p>
      <w:pPr>
        <w:spacing w:before="0" w:after="240" w:line="480"/>
        <w:ind w:firstLine="720"/>
        <w:jc w:val="both"/>
      </w:pPr>
      <w:r>
        <w:rPr>
          <w:rFonts w:ascii="Times New Roman" w:cs="Times New Roman" w:eastAsia="Times New Roman" w:hAnsi="Times New Roman"/>
          <w:sz w:val="24"/>
          <w:szCs w:val="24"/>
        </w:rPr>
        <w:t xml:space="preserve">[P] does not mean 'wrong' or 'unimportant.' It means that the claim is in the domain of philosophical inquiry rather than empirical science, and that it should be engaged as philosophy rather than tested as hypothesis. The distinction between [H] and [P] is the distinction between 'we could in principle test this but haven't yet' and 'the concept of testing this is not currently coherent.' Both are legitimate intellectual activities. Treating [P] claims as [H] is a category error that makes the framework less honest without making it more ambitious.</w:t>
      </w:r>
    </w:p>
    <w:p>
      <w:pPr>
        <w:pStyle w:val="Heading2"/>
        <w:spacing w:before="400" w:after="120"/>
      </w:pPr>
      <w:r>
        <w:rPr>
          <w:rFonts w:ascii="Times New Roman" w:cs="Times New Roman" w:eastAsia="Times New Roman" w:hAnsi="Times New Roman"/>
          <w:b/>
          <w:bCs/>
          <w:i/>
          <w:iCs/>
          <w:color w:val="333333"/>
          <w:sz w:val="24"/>
          <w:szCs w:val="24"/>
        </w:rPr>
        <w:t xml:space="preserve">Why the Labeling Is Not Decorative</w:t>
      </w:r>
    </w:p>
    <w:p>
      <w:pPr>
        <w:spacing w:before="0" w:after="240" w:line="480"/>
        <w:jc w:val="both"/>
      </w:pPr>
      <w:r>
        <w:rPr>
          <w:rFonts w:ascii="Times New Roman" w:cs="Times New Roman" w:eastAsia="Times New Roman" w:hAnsi="Times New Roman"/>
          <w:sz w:val="24"/>
          <w:szCs w:val="24"/>
        </w:rPr>
        <w:t xml:space="preserve">The labeling system is not decorative for two reasons, one internal to the argument and one external.</w:t>
      </w:r>
    </w:p>
    <w:p>
      <w:pPr>
        <w:spacing w:before="0" w:after="240" w:line="480"/>
        <w:ind w:firstLine="720"/>
        <w:jc w:val="both"/>
      </w:pPr>
      <w:r>
        <w:rPr>
          <w:rFonts w:ascii="Times New Roman" w:cs="Times New Roman" w:eastAsia="Times New Roman" w:hAnsi="Times New Roman"/>
          <w:sz w:val="24"/>
          <w:szCs w:val="24"/>
        </w:rPr>
        <w:t xml:space="preserve">The internal reason: different epistemic claims have different roles in the argument's structure. The Architecture's [E] claims at the lower layers establish the foundation on which the [H] claims at the middle layers rest. The [H] claims generate the [T] proposals at the frontier. The [P] claims mark what lies beyond the frontier. Remove the labels and the reader cannot tell which part of the structure is carrying weight and which is speculative. The argument's integrity depends on the labeling.</w:t>
      </w:r>
    </w:p>
    <w:p>
      <w:pPr>
        <w:spacing w:before="0" w:after="240" w:line="480"/>
        <w:ind w:firstLine="720"/>
        <w:jc w:val="both"/>
      </w:pPr>
      <w:r>
        <w:rPr>
          <w:rFonts w:ascii="Times New Roman" w:cs="Times New Roman" w:eastAsia="Times New Roman" w:hAnsi="Times New Roman"/>
          <w:sz w:val="24"/>
          <w:szCs w:val="24"/>
        </w:rPr>
        <w:t xml:space="preserve">The external reason: the field of consciousness studies, philosophy of mind, and systems theory is full of frameworks that treat speculative proposals as established findings. The consequences are predictable — frameworks that cannot be falsified, claims that cannot be refined, arguments that proceed by assertion rather than evidence. The labeling system is the mechanism by which this framework holds itself to a different standard. Every [P] label is a commitment not to treat that claim as established. Every [E] label is a commitment to cite the source. The system creates accountability.</w:t>
      </w:r>
    </w:p>
    <w:p>
      <w:pPr>
        <w:pStyle w:val="Heading1"/>
        <w:spacing w:before="600" w:after="160"/>
      </w:pPr>
      <w:r>
        <w:rPr>
          <w:rFonts w:ascii="Times New Roman" w:cs="Times New Roman" w:eastAsia="Times New Roman" w:hAnsi="Times New Roman"/>
          <w:b/>
          <w:bCs/>
          <w:color w:val="1A3A5C"/>
          <w:sz w:val="24"/>
          <w:szCs w:val="24"/>
        </w:rPr>
        <w:t xml:space="preserve">1.8  Six Things the Map Is Not Claiming</w:t>
      </w:r>
    </w:p>
    <w:p>
      <w:pPr>
        <w:spacing w:before="0" w:after="240" w:line="480"/>
        <w:jc w:val="both"/>
      </w:pPr>
      <w:r>
        <w:rPr>
          <w:rFonts w:ascii="Times New Roman" w:cs="Times New Roman" w:eastAsia="Times New Roman" w:hAnsi="Times New Roman"/>
          <w:sz w:val="24"/>
          <w:szCs w:val="24"/>
        </w:rPr>
        <w:t xml:space="preserve">Before proceeding to the map itself in Chapter 2, six common misreadings of the dependency methodology should be addressed directly. Each represents a different way the method can be misconstrued, and each misconstrual produces a different kind of misreading of the claims.</w:t>
      </w:r>
    </w:p>
    <w:p>
      <w:pPr>
        <w:pStyle w:val="Heading2"/>
        <w:spacing w:before="400" w:after="120"/>
      </w:pPr>
      <w:r>
        <w:rPr>
          <w:rFonts w:ascii="Times New Roman" w:cs="Times New Roman" w:eastAsia="Times New Roman" w:hAnsi="Times New Roman"/>
          <w:b/>
          <w:bCs/>
          <w:i/>
          <w:iCs/>
          <w:color w:val="333333"/>
          <w:sz w:val="24"/>
          <w:szCs w:val="24"/>
        </w:rPr>
        <w:t xml:space="preserve">1. The map does not claim to be complete</w:t>
      </w:r>
    </w:p>
    <w:p>
      <w:pPr>
        <w:spacing w:before="0" w:after="240" w:line="480"/>
        <w:jc w:val="both"/>
      </w:pPr>
      <w:r>
        <w:rPr>
          <w:rFonts w:ascii="Times New Roman" w:cs="Times New Roman" w:eastAsia="Times New Roman" w:hAnsi="Times New Roman"/>
          <w:sz w:val="24"/>
          <w:szCs w:val="24"/>
        </w:rPr>
        <w:t xml:space="preserve">The Architecture contains thirty-four nodes. This number is not a claim that there are exactly thirty-four fundamental concepts in human knowledge. It is the number of nodes that have survived the elimination test at the time of writing. New nodes can be added if they pass the four-step protocol. Existing nodes can be revised if a stronger dependency argument places them differently. The map is a working document, not a final enumeration. The edges are held lightly.</w:t>
      </w:r>
    </w:p>
    <w:p>
      <w:pPr>
        <w:pStyle w:val="Heading2"/>
        <w:spacing w:before="400" w:after="120"/>
      </w:pPr>
      <w:r>
        <w:rPr>
          <w:rFonts w:ascii="Times New Roman" w:cs="Times New Roman" w:eastAsia="Times New Roman" w:hAnsi="Times New Roman"/>
          <w:b/>
          <w:bCs/>
          <w:i/>
          <w:iCs/>
          <w:color w:val="333333"/>
          <w:sz w:val="24"/>
          <w:szCs w:val="24"/>
        </w:rPr>
        <w:t xml:space="preserve">2. The map is not a causal account</w:t>
      </w:r>
    </w:p>
    <w:p>
      <w:pPr>
        <w:spacing w:before="0" w:after="240" w:line="480"/>
        <w:jc w:val="both"/>
      </w:pPr>
      <w:r>
        <w:rPr>
          <w:rFonts w:ascii="Times New Roman" w:cs="Times New Roman" w:eastAsia="Times New Roman" w:hAnsi="Times New Roman"/>
          <w:sz w:val="24"/>
          <w:szCs w:val="24"/>
        </w:rPr>
        <w:t xml:space="preserve">The dependency spine describes logical necessity, not causal sequence. Difference does not cause Relation in the way that one billiard ball causes another to move. Relation co-arises with Difference — wherever there are two distinguishable states, there is also a connection between them. The 'before' in 'what must be in place before what' is logical priority, not temporal antecedence.</w:t>
      </w:r>
    </w:p>
    <w:p>
      <w:pPr>
        <w:pStyle w:val="Heading2"/>
        <w:spacing w:before="400" w:after="120"/>
      </w:pPr>
      <w:r>
        <w:rPr>
          <w:rFonts w:ascii="Times New Roman" w:cs="Times New Roman" w:eastAsia="Times New Roman" w:hAnsi="Times New Roman"/>
          <w:b/>
          <w:bCs/>
          <w:i/>
          <w:iCs/>
          <w:color w:val="333333"/>
          <w:sz w:val="24"/>
          <w:szCs w:val="24"/>
        </w:rPr>
        <w:t xml:space="preserve">3. The map is not a reduction</w:t>
      </w:r>
    </w:p>
    <w:p>
      <w:pPr>
        <w:spacing w:before="0" w:after="240" w:line="480"/>
        <w:jc w:val="both"/>
      </w:pPr>
      <w:r>
        <w:rPr>
          <w:rFonts w:ascii="Times New Roman" w:cs="Times New Roman" w:eastAsia="Times New Roman" w:hAnsi="Times New Roman"/>
          <w:sz w:val="24"/>
          <w:szCs w:val="24"/>
        </w:rPr>
        <w:t xml:space="preserve">Showing that Language depends on Meaning, Communication, and Intersubjectivity is not a claim that Language can be reduced to or fully explained by those nodes. Language has properties that emerge from the combination of its dependencies that are not predictable from any of the dependencies individually. The dependency map shows what must be in place; it does not show what can be derived from what is in place. Reduction runs downward; dependency is a property of what must exist upward.</w:t>
      </w:r>
    </w:p>
    <w:p>
      <w:pPr>
        <w:pStyle w:val="Heading2"/>
        <w:spacing w:before="400" w:after="120"/>
      </w:pPr>
      <w:r>
        <w:rPr>
          <w:rFonts w:ascii="Times New Roman" w:cs="Times New Roman" w:eastAsia="Times New Roman" w:hAnsi="Times New Roman"/>
          <w:b/>
          <w:bCs/>
          <w:i/>
          <w:iCs/>
          <w:color w:val="333333"/>
          <w:sz w:val="24"/>
          <w:szCs w:val="24"/>
        </w:rPr>
        <w:t xml:space="preserve">4. Higher layers are not more important than lower ones</w:t>
      </w:r>
    </w:p>
    <w:p>
      <w:pPr>
        <w:spacing w:before="0" w:after="240" w:line="480"/>
        <w:jc w:val="both"/>
      </w:pPr>
      <w:r>
        <w:rPr>
          <w:rFonts w:ascii="Times New Roman" w:cs="Times New Roman" w:eastAsia="Times New Roman" w:hAnsi="Times New Roman"/>
          <w:sz w:val="24"/>
          <w:szCs w:val="24"/>
        </w:rPr>
        <w:t xml:space="preserve">A common misreading is that the Architecture is a hierarchy of value — that Language (Layer Six) is more important than Pattern (Layer Three), which is more important than Difference (Layer Zero). This is not what the layers represent. Higher layers are more complex and have more prerequisites. They are not more valuable, more real, or more interesting. Difference is as important as anything above it — it is just differently important, in the way that a foundation is differently important from the building it supports.</w:t>
      </w:r>
    </w:p>
    <w:p>
      <w:pPr>
        <w:pStyle w:val="Heading2"/>
        <w:spacing w:before="400" w:after="120"/>
      </w:pPr>
      <w:r>
        <w:rPr>
          <w:rFonts w:ascii="Times New Roman" w:cs="Times New Roman" w:eastAsia="Times New Roman" w:hAnsi="Times New Roman"/>
          <w:b/>
          <w:bCs/>
          <w:i/>
          <w:iCs/>
          <w:color w:val="333333"/>
          <w:sz w:val="24"/>
          <w:szCs w:val="24"/>
        </w:rPr>
        <w:t xml:space="preserve">5. The map describes logical structure, not the universe's history</w:t>
      </w:r>
    </w:p>
    <w:p>
      <w:pPr>
        <w:spacing w:before="0" w:after="240" w:line="480"/>
        <w:jc w:val="both"/>
      </w:pPr>
      <w:r>
        <w:rPr>
          <w:rFonts w:ascii="Times New Roman" w:cs="Times New Roman" w:eastAsia="Times New Roman" w:hAnsi="Times New Roman"/>
          <w:sz w:val="24"/>
          <w:szCs w:val="24"/>
        </w:rPr>
        <w:t xml:space="preserve">The Architecture is sometimes read as a cosmological claim: that the universe evolved through these layers in sequence, beginning with Difference and accumulating upward through Relation, Identity, Information, and so on. This is not the claim. The logical structure does not require a particular physical history. Different physical systems may instantiate different layers simultaneously, in different sequences, or not at all. The logical dependency structure describes what must be in place, not when it came to be in place or what sequence physical processes followed.</w:t>
      </w:r>
    </w:p>
    <w:p>
      <w:pPr>
        <w:pStyle w:val="Heading2"/>
        <w:spacing w:before="400" w:after="120"/>
      </w:pPr>
      <w:r>
        <w:rPr>
          <w:rFonts w:ascii="Times New Roman" w:cs="Times New Roman" w:eastAsia="Times New Roman" w:hAnsi="Times New Roman"/>
          <w:b/>
          <w:bCs/>
          <w:i/>
          <w:iCs/>
          <w:color w:val="333333"/>
          <w:sz w:val="24"/>
          <w:szCs w:val="24"/>
        </w:rPr>
        <w:t xml:space="preserve">6. The map is not a test of whether you know what the nodes are</w:t>
      </w:r>
    </w:p>
    <w:p>
      <w:pPr>
        <w:spacing w:before="0" w:after="240" w:line="480"/>
        <w:jc w:val="both"/>
      </w:pPr>
      <w:r>
        <w:rPr>
          <w:rFonts w:ascii="Times New Roman" w:cs="Times New Roman" w:eastAsia="Times New Roman" w:hAnsi="Times New Roman"/>
          <w:sz w:val="24"/>
          <w:szCs w:val="24"/>
        </w:rPr>
        <w:t xml:space="preserve">Encountering the word 'Difference' or 'Memory' or 'Reflexivity' in the Architecture, a reader might object: 'I already know what memory is — this is obvious.' But the Architecture's placement of Memory at Layer Four is not a claim about what the word means. It is a claim about the logical dependency structure of the concept: that a system cannot have Memory without already having State, Code, and Structure in place, and that Memory is a necessary precondition for Representation and everything above it. The interest of the Architecture is not in naming the nodes but in showing why they stand in the dependency relations they do. The argument is the content; the node names are just labels.</w:t>
      </w:r>
    </w:p>
    <w:p>
      <w:pPr>
        <w:pStyle w:val="Heading1"/>
        <w:spacing w:before="600" w:after="160"/>
      </w:pPr>
      <w:r>
        <w:rPr>
          <w:rFonts w:ascii="Times New Roman" w:cs="Times New Roman" w:eastAsia="Times New Roman" w:hAnsi="Times New Roman"/>
          <w:b/>
          <w:bCs/>
          <w:color w:val="1A3A5C"/>
          <w:sz w:val="24"/>
          <w:szCs w:val="24"/>
        </w:rPr>
        <w:t xml:space="preserve">1.9  How to Challenge a Placement</w:t>
      </w:r>
    </w:p>
    <w:p>
      <w:pPr>
        <w:spacing w:before="0" w:after="240" w:line="480"/>
        <w:jc w:val="both"/>
      </w:pPr>
      <w:r>
        <w:rPr>
          <w:rFonts w:ascii="Times New Roman" w:cs="Times New Roman" w:eastAsia="Times New Roman" w:hAnsi="Times New Roman"/>
          <w:sz w:val="24"/>
          <w:szCs w:val="24"/>
        </w:rPr>
        <w:t xml:space="preserve">This chapter is addressed to the reader who disagrees with where a node is placed. Disagreement is the appropriate response to a dependency map. The methodology is its own standard of correctness, and that standard is publicly statable and challengeable. Here is the procedure for a well-formed challenge.</w:t>
      </w:r>
    </w:p>
    <w:p>
      <w:pPr>
        <w:spacing w:before="0" w:after="240" w:line="480"/>
        <w:ind w:firstLine="720"/>
        <w:jc w:val="both"/>
      </w:pPr>
      <w:r>
        <w:rPr>
          <w:rFonts w:ascii="Times New Roman" w:cs="Times New Roman" w:eastAsia="Times New Roman" w:hAnsi="Times New Roman"/>
          <w:sz w:val="24"/>
          <w:szCs w:val="24"/>
        </w:rPr>
        <w:t xml:space="preserve">A challenge to a node's layer placement must take one of three forms: (a) provide a dependency argument showing that the challenged node does not require something placed below it (which would raise the node's layer), (b) provide a dependency argument showing that something placed above the challenged node does not require the challenged node (which would eliminate the node or lower its layer), or (c) provide an elimination argument showing that the challenged node can be removed without collapsing anything above it (which would eliminate the node from the map).</w:t>
      </w:r>
    </w:p>
    <w:p>
      <w:pPr>
        <w:spacing w:before="0" w:after="240" w:line="480"/>
        <w:ind w:firstLine="720"/>
        <w:jc w:val="both"/>
      </w:pPr>
      <w:r>
        <w:rPr>
          <w:rFonts w:ascii="Times New Roman" w:cs="Times New Roman" w:eastAsia="Times New Roman" w:hAnsi="Times New Roman"/>
          <w:sz w:val="24"/>
          <w:szCs w:val="24"/>
        </w:rPr>
        <w:t xml:space="preserve">A challenge that merely asserts 'this node seems too high/low' or 'I think of X as more fundamental than Y' is not a well-formed challenge. The methodology requires that all placements rest on dependency arguments and elimination tests. A challenge to a placement must use the same tools.</w:t>
      </w:r>
    </w:p>
    <w:p>
      <w:pPr>
        <w:spacing w:before="0" w:after="240" w:line="480"/>
        <w:ind w:firstLine="720"/>
        <w:jc w:val="both"/>
      </w:pPr>
      <w:r>
        <w:rPr>
          <w:rFonts w:ascii="Times New Roman" w:cs="Times New Roman" w:eastAsia="Times New Roman" w:hAnsi="Times New Roman"/>
          <w:sz w:val="24"/>
          <w:szCs w:val="24"/>
        </w:rPr>
        <w:t xml:space="preserve">Challenges of all three types are welcome and are the mechanism by which the Architecture improves. The version history (Appendix D) documents cases where challenges have been incorporated: Layer Negative One was added when a structural dependency gap was identified at Layer Two; Subject-Constitution was separated into three jobs with distinct epistemic labels when a reviewer correctly identified that the original single-label treatment was conflating claims with very different vulnerability profiles; the 'dissolution' of the hard problem was revised to 'structural relocation' when the stronger claim was shown to be overclaiming. The map is responsive to well-formed challenges. It is not responsive to disagreement without argument.</w:t>
      </w:r>
    </w:p>
    <w:p>
      <w:pPr>
        <w:spacing w:before="240" w:after="0"/>
      </w:pPr>
      <w:r>
        <w:rPr>
          <w:rFonts w:ascii="Times New Roman" w:cs="Times New Roman" w:eastAsia="Times New Roman" w:hAnsi="Times New Roman"/>
          <w:sz w:val="24"/>
          <w:szCs w:val="24"/>
        </w:rPr>
        <w:t xml:space="preserve"/>
      </w:r>
    </w:p>
    <w:p>
      <w:pPr>
        <w:pBdr>
          <w:bottom w:val="single" w:color="8B6914" w:sz="6" w:space="1"/>
        </w:pBdr>
        <w:spacing w:before="240" w:after="240"/>
      </w:pPr>
      <w:r>
        <w:rPr>
          <w:rFonts w:ascii="Times New Roman" w:cs="Times New Roman" w:eastAsia="Times New Roman" w:hAnsi="Times New Roman"/>
          <w:sz w:val="24"/>
          <w:szCs w:val="24"/>
        </w:rPr>
        <w:t xml:space="preserve"/>
      </w:r>
    </w:p>
    <w:p>
      <w:pPr>
        <w:spacing w:before="160" w:after="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2"/>
              <w:left w:val="single" w:color="1A3A5C" w:sz="16"/>
              <w:bottom w:val="single" w:color="1A3A5C" w:sz="2"/>
              <w:right w:val="single" w:color="1A3A5C" w:sz="2"/>
            </w:tcBorders>
            <w:shd w:fill="E8F0F8" w:val="clear"/>
            <w:tcMar>
              <w:top w:type="dxa" w:w="120"/>
              <w:left w:type="dxa" w:w="200"/>
              <w:bottom w:type="dxa" w:w="120"/>
              <w:right w:type="dxa" w:w="160"/>
            </w:tcMar>
          </w:tcPr>
          <w:p>
            <w:pPr>
              <w:spacing w:before="40" w:after="80"/>
            </w:pPr>
            <w:r>
              <w:rPr>
                <w:rFonts w:ascii="Times New Roman" w:cs="Times New Roman" w:eastAsia="Times New Roman" w:hAnsi="Times New Roman"/>
                <w:b/>
                <w:bCs/>
                <w:caps/>
                <w:color w:val="1A3A5C"/>
                <w:sz w:val="20"/>
                <w:szCs w:val="20"/>
              </w:rPr>
              <w:t xml:space="preserve">BUILD PRINCIPLES</w:t>
            </w:r>
          </w:p>
          <w:p>
            <w:pPr>
              <w:spacing w:before="40" w:after="60" w:line="400"/>
              <w:jc w:val="both"/>
            </w:pPr>
            <w:r>
              <w:rPr>
                <w:rFonts w:ascii="Times New Roman" w:cs="Times New Roman" w:eastAsia="Times New Roman" w:hAnsi="Times New Roman"/>
                <w:sz w:val="21"/>
                <w:szCs w:val="21"/>
              </w:rPr>
              <w:t xml:space="preserve">Build Principles for the Architecture — the standing commitments that govern every version:</w:t>
            </w:r>
          </w:p>
          <w:p>
            <w:pPr>
              <w:spacing w:before="40" w:after="60" w:line="400"/>
              <w:jc w:val="both"/>
            </w:pPr>
            <w:r>
              <w:rPr>
                <w:rFonts w:ascii="Times New Roman" w:cs="Times New Roman" w:eastAsia="Times New Roman" w:hAnsi="Times New Roman"/>
                <w:sz w:val="21"/>
                <w:szCs w:val="21"/>
              </w:rPr>
              <w:t xml:space="preserve">The center is held firmly. The edges are held lightly.</w:t>
            </w:r>
          </w:p>
          <w:p>
            <w:pPr>
              <w:spacing w:before="40" w:after="60" w:line="400"/>
              <w:jc w:val="both"/>
            </w:pPr>
            <w:r>
              <w:rPr>
                <w:rFonts w:ascii="Times New Roman" w:cs="Times New Roman" w:eastAsia="Times New Roman" w:hAnsi="Times New Roman"/>
                <w:sz w:val="21"/>
                <w:szCs w:val="21"/>
              </w:rPr>
              <w:t xml:space="preserve">A node survives if and only if it cannot be eliminated without collapsing something above it.</w:t>
            </w:r>
          </w:p>
          <w:p>
            <w:pPr>
              <w:spacing w:before="40" w:after="60" w:line="400"/>
              <w:jc w:val="both"/>
            </w:pPr>
            <w:r>
              <w:rPr>
                <w:rFonts w:ascii="Times New Roman" w:cs="Times New Roman" w:eastAsia="Times New Roman" w:hAnsi="Times New Roman"/>
                <w:sz w:val="21"/>
                <w:szCs w:val="21"/>
              </w:rPr>
              <w:t xml:space="preserve">Divergence between the three tracking dimensions is always recorded. It is the most informative signal the map produces.</w:t>
            </w:r>
          </w:p>
          <w:p>
            <w:pPr>
              <w:spacing w:before="40" w:after="60" w:line="400"/>
              <w:jc w:val="both"/>
            </w:pPr>
            <w:r>
              <w:rPr>
                <w:rFonts w:ascii="Times New Roman" w:cs="Times New Roman" w:eastAsia="Times New Roman" w:hAnsi="Times New Roman"/>
                <w:sz w:val="21"/>
                <w:szCs w:val="21"/>
              </w:rPr>
              <w:t xml:space="preserve">The two nodes the map cannot fully contain (Reflexive Consciousness, Meaning) are features, not bugs. They are the Gödelian limit stated architecturally.</w:t>
            </w:r>
          </w:p>
          <w:p>
            <w:pPr>
              <w:spacing w:before="40" w:after="60" w:line="400"/>
              <w:jc w:val="both"/>
            </w:pPr>
            <w:r>
              <w:rPr>
                <w:rFonts w:ascii="Times New Roman" w:cs="Times New Roman" w:eastAsia="Times New Roman" w:hAnsi="Times New Roman"/>
                <w:sz w:val="21"/>
                <w:szCs w:val="21"/>
              </w:rPr>
              <w:t xml:space="preserve">New gaps take priority over new nodes. Divergence is more valuable than agreement.</w:t>
            </w:r>
          </w:p>
          <w:p>
            <w:pPr>
              <w:spacing w:before="40" w:after="60" w:line="400"/>
              <w:jc w:val="both"/>
            </w:pPr>
            <w:r>
              <w:rPr>
                <w:rFonts w:ascii="Times New Roman" w:cs="Times New Roman" w:eastAsia="Times New Roman" w:hAnsi="Times New Roman"/>
                <w:sz w:val="21"/>
                <w:szCs w:val="21"/>
              </w:rPr>
              <w:t xml:space="preserve">All claims carry explicit epistemic labels. [E]/[H]/[T]/[P] is not decorative. It is the epistemological apparatus of the document.</w:t>
            </w:r>
          </w:p>
          <w:p>
            <w:pPr>
              <w:spacing w:before="40" w:after="60" w:line="400"/>
              <w:jc w:val="both"/>
            </w:pPr>
            <w:r>
              <w:rPr>
                <w:rFonts w:ascii="Times New Roman" w:cs="Times New Roman" w:eastAsia="Times New Roman" w:hAnsi="Times New Roman"/>
                <w:sz w:val="21"/>
                <w:szCs w:val="21"/>
              </w:rPr>
              <w:t xml:space="preserve">Every node placement is an implicit challenge to the reader: construct the elimination argument. If it holds, the node moves. If it fails, the placement stands.</w:t>
            </w:r>
          </w:p>
        </w:tc>
      </w:tr>
    </w:tbl>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The Structure of Everything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spacing w:before="0" w:after="120"/>
      <w:jc w:val="right"/>
    </w:pPr>
    <w:r>
      <w:rPr>
        <w:rFonts w:ascii="Times New Roman" w:cs="Times New Roman" w:eastAsia="Times New Roman" w:hAnsi="Times New Roman"/>
        <w:color w:val="555555"/>
        <w:sz w:val="18"/>
        <w:szCs w:val="18"/>
      </w:rPr>
      <w:t xml:space="preserve">Chapter 1  ·  The Dependency Argument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160"/>
      <w:outlineLvl w:val="0"/>
    </w:pPr>
    <w:rPr>
      <w:rFonts w:ascii="Times New Roman" w:cs="Times New Roman" w:eastAsia="Times New Roman" w:hAnsi="Times New Roman"/>
      <w:b/>
      <w:bCs/>
      <w:color w:val="1A3A5C"/>
      <w:sz w:val="24"/>
      <w:szCs w:val="24"/>
    </w:rPr>
  </w:style>
  <w:style w:type="paragraph" w:styleId="Heading2">
    <w:name w:val="Heading 2"/>
    <w:basedOn w:val="Normal"/>
    <w:next w:val="Normal"/>
    <w:qFormat/>
    <w:pPr>
      <w:spacing w:before="400" w:after="120"/>
      <w:outlineLvl w:val="1"/>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2026-03-30T18:46:49.180Z</dcterms:created>
  <dcterms:modified xsi:type="dcterms:W3CDTF">2026-03-30T18:46:49.180Z</dcterms:modified>
</cp:coreProperties>
</file>

<file path=docProps/custom.xml><?xml version="1.0" encoding="utf-8"?>
<Properties xmlns="http://schemas.openxmlformats.org/officeDocument/2006/custom-properties" xmlns:vt="http://schemas.openxmlformats.org/officeDocument/2006/docPropsVTypes"/>
</file>