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CD7FA58C2B624C43B6D4DD9FDEE2037D"/>
                              </w:placeholder>
                              <w15:color w:val="000000"/>
                            </w:sdtPr>
                            <w:sdtEndPr>
                              <w:rPr>
                                <w:color w:val="000000"/>
                                <w14:textFill>
                                  <w14:solidFill>
                                    <w14:srgbClr w14:val="000000"/>
                                  </w14:solidFill>
                                </w14:textFill>
                              </w:rPr>
                            </w:sdtEndPr>
                            <w:sdtContent>
                              <w:p w:rsidR="00AE7584" w:rsidRPr="0008429D" w:rsidRDefault="00AE7584"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CD7FA58C2B624C43B6D4DD9FDEE2037D"/>
                        </w:placeholder>
                        <w15:color w:val="000000"/>
                      </w:sdtPr>
                      <w:sdtEndPr>
                        <w:rPr>
                          <w:color w:val="000000"/>
                          <w14:textFill>
                            <w14:solidFill>
                              <w14:srgbClr w14:val="000000"/>
                            </w14:solidFill>
                          </w14:textFill>
                        </w:rPr>
                      </w:sdtEndPr>
                      <w:sdtContent>
                        <w:p w:rsidR="00AE7584" w:rsidRPr="0008429D" w:rsidRDefault="00AE7584"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AE7584" w:rsidRPr="00D41669" w:rsidRDefault="00AE7584" w:rsidP="00D26D52">
                                <w:pPr>
                                  <w:pStyle w:val="Otroformato"/>
                                  <w:rPr>
                                    <w:b/>
                                    <w:sz w:val="48"/>
                                    <w:szCs w:val="48"/>
                                  </w:rPr>
                                </w:pPr>
                                <w:r>
                                  <w:rPr>
                                    <w:b/>
                                    <w:sz w:val="48"/>
                                    <w:szCs w:val="48"/>
                                  </w:rPr>
                                  <w:t>Tarea N°1 EIE 803-01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AE7584" w:rsidRPr="00D41669" w:rsidRDefault="00AE7584" w:rsidP="00D26D52">
                          <w:pPr>
                            <w:pStyle w:val="Otroformato"/>
                            <w:rPr>
                              <w:b/>
                              <w:sz w:val="48"/>
                              <w:szCs w:val="48"/>
                            </w:rPr>
                          </w:pPr>
                          <w:r>
                            <w:rPr>
                              <w:b/>
                              <w:sz w:val="48"/>
                              <w:szCs w:val="48"/>
                            </w:rPr>
                            <w:t>Tarea N°1 EIE 803-01</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402BD2"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402BD2">
        <w:rPr>
          <w:b/>
          <w:color w:val="000000" w:themeColor="text1"/>
          <w:sz w:val="28"/>
          <w:szCs w:val="28"/>
        </w:rPr>
        <w:t>Profesor: Carlos Lino Rojas Agüero</w:t>
      </w:r>
    </w:p>
    <w:p w:rsidR="00863629" w:rsidRPr="00BD0056" w:rsidRDefault="00E72934" w:rsidP="00863629">
      <w:pPr>
        <w:pStyle w:val="Otroformato"/>
        <w:jc w:val="left"/>
        <w:rPr>
          <w:b/>
          <w:color w:val="000000" w:themeColor="text1"/>
          <w:sz w:val="28"/>
          <w:szCs w:val="28"/>
        </w:rPr>
      </w:pPr>
      <w:r>
        <w:rPr>
          <w:b/>
          <w:color w:val="000000" w:themeColor="text1"/>
          <w:sz w:val="28"/>
          <w:szCs w:val="28"/>
        </w:rPr>
        <w:t>Proyecto de Sub-Estaciones Eléctricas y Líneas de Transmisión</w:t>
      </w:r>
      <w:r w:rsidR="00402BD2">
        <w:rPr>
          <w:b/>
          <w:color w:val="000000" w:themeColor="text1"/>
          <w:sz w:val="28"/>
          <w:szCs w:val="28"/>
        </w:rPr>
        <w:br/>
      </w:r>
    </w:p>
    <w:p w:rsidR="00141A40" w:rsidRDefault="00141A40" w:rsidP="004C7879">
      <w:pPr>
        <w:pStyle w:val="Otroformato"/>
      </w:pPr>
    </w:p>
    <w:p w:rsidR="00302833" w:rsidRDefault="00302833" w:rsidP="004C7879">
      <w:pPr>
        <w:pStyle w:val="Otroformato"/>
      </w:pPr>
    </w:p>
    <w:p w:rsidR="00302833" w:rsidRPr="00985B73" w:rsidRDefault="00302833" w:rsidP="00985B73">
      <w:pPr>
        <w:pStyle w:val="Otroformato"/>
        <w:sectPr w:rsidR="00302833" w:rsidRPr="00985B73" w:rsidSect="00B226CF">
          <w:footerReference w:type="default" r:id="rId9"/>
          <w:pgSz w:w="12240" w:h="15840"/>
          <w:pgMar w:top="1440" w:right="1440" w:bottom="1440" w:left="2098" w:header="709" w:footer="709" w:gutter="0"/>
          <w:cols w:space="708"/>
          <w:titlePg/>
          <w:docGrid w:linePitch="360"/>
        </w:sectPr>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AE7584" w:rsidRPr="00302833" w:rsidRDefault="00AE7584"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AE7584" w:rsidRPr="00302833" w:rsidRDefault="00AE7584" w:rsidP="00D26D52">
                          <w:pPr>
                            <w:pStyle w:val="Borrador"/>
                            <w:jc w:val="center"/>
                          </w:pPr>
                          <w:r w:rsidRPr="00302833">
                            <w:rPr>
                              <w:b/>
                              <w:sz w:val="52"/>
                            </w:rPr>
                            <w:t>Escuela de Ingeniería Eléctrica</w:t>
                          </w:r>
                        </w:p>
                      </w:sdtContent>
                    </w:sdt>
                  </w:txbxContent>
                </v:textbox>
                <w10:wrap anchory="margin"/>
              </v:shape>
            </w:pict>
          </mc:Fallback>
        </mc:AlternateContent>
      </w:r>
    </w:p>
    <w:p w:rsidR="00CA2CEB" w:rsidRPr="00B174DA" w:rsidRDefault="00CA2CEB" w:rsidP="00D26D52">
      <w:pPr>
        <w:rPr>
          <w:lang w:val="fr-FR"/>
        </w:rPr>
      </w:pPr>
    </w:p>
    <w:p w:rsidR="0094455A" w:rsidRPr="00402BD2" w:rsidRDefault="0094455A" w:rsidP="0094455A">
      <w:pPr>
        <w:pStyle w:val="Captulosinnum"/>
      </w:pPr>
      <w:r w:rsidRPr="00402BD2">
        <w:t>Índice general</w:t>
      </w:r>
    </w:p>
    <w:p w:rsidR="001F20D3"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7549466" w:history="1">
        <w:r w:rsidR="001F20D3" w:rsidRPr="00B26DC0">
          <w:rPr>
            <w:rStyle w:val="Hipervnculo"/>
            <w:noProof/>
          </w:rPr>
          <w:t>1 Pregunta 1</w:t>
        </w:r>
        <w:r w:rsidR="001F20D3">
          <w:rPr>
            <w:noProof/>
            <w:webHidden/>
          </w:rPr>
          <w:tab/>
        </w:r>
        <w:r w:rsidR="001F20D3">
          <w:rPr>
            <w:noProof/>
            <w:webHidden/>
          </w:rPr>
          <w:fldChar w:fldCharType="begin"/>
        </w:r>
        <w:r w:rsidR="001F20D3">
          <w:rPr>
            <w:noProof/>
            <w:webHidden/>
          </w:rPr>
          <w:instrText xml:space="preserve"> PAGEREF _Toc517549466 \h </w:instrText>
        </w:r>
        <w:r w:rsidR="001F20D3">
          <w:rPr>
            <w:noProof/>
            <w:webHidden/>
          </w:rPr>
        </w:r>
        <w:r w:rsidR="001F20D3">
          <w:rPr>
            <w:noProof/>
            <w:webHidden/>
          </w:rPr>
          <w:fldChar w:fldCharType="separate"/>
        </w:r>
        <w:r w:rsidR="00DF7B3E">
          <w:rPr>
            <w:noProof/>
            <w:webHidden/>
          </w:rPr>
          <w:t>2</w:t>
        </w:r>
        <w:r w:rsidR="001F20D3">
          <w:rPr>
            <w:noProof/>
            <w:webHidden/>
          </w:rPr>
          <w:fldChar w:fldCharType="end"/>
        </w:r>
      </w:hyperlink>
    </w:p>
    <w:p w:rsidR="001F20D3" w:rsidRDefault="001F20D3">
      <w:pPr>
        <w:pStyle w:val="TDC2"/>
        <w:tabs>
          <w:tab w:val="right" w:leader="dot" w:pos="8669"/>
        </w:tabs>
        <w:rPr>
          <w:rFonts w:asciiTheme="minorHAnsi" w:eastAsiaTheme="minorEastAsia" w:hAnsiTheme="minorHAnsi"/>
          <w:noProof/>
          <w:sz w:val="22"/>
          <w:lang w:eastAsia="es-CL"/>
        </w:rPr>
      </w:pPr>
      <w:hyperlink w:anchor="_Toc517549467" w:history="1">
        <w:r w:rsidRPr="00B26DC0">
          <w:rPr>
            <w:rStyle w:val="Hipervnculo"/>
            <w:noProof/>
          </w:rPr>
          <w:t>1.1 Cálculo de capacidades de corriente</w:t>
        </w:r>
        <w:r>
          <w:rPr>
            <w:noProof/>
            <w:webHidden/>
          </w:rPr>
          <w:tab/>
        </w:r>
        <w:r>
          <w:rPr>
            <w:noProof/>
            <w:webHidden/>
          </w:rPr>
          <w:fldChar w:fldCharType="begin"/>
        </w:r>
        <w:r>
          <w:rPr>
            <w:noProof/>
            <w:webHidden/>
          </w:rPr>
          <w:instrText xml:space="preserve"> PAGEREF _Toc517549467 \h </w:instrText>
        </w:r>
        <w:r>
          <w:rPr>
            <w:noProof/>
            <w:webHidden/>
          </w:rPr>
        </w:r>
        <w:r>
          <w:rPr>
            <w:noProof/>
            <w:webHidden/>
          </w:rPr>
          <w:fldChar w:fldCharType="separate"/>
        </w:r>
        <w:r w:rsidR="00DF7B3E">
          <w:rPr>
            <w:noProof/>
            <w:webHidden/>
          </w:rPr>
          <w:t>4</w:t>
        </w:r>
        <w:r>
          <w:rPr>
            <w:noProof/>
            <w:webHidden/>
          </w:rPr>
          <w:fldChar w:fldCharType="end"/>
        </w:r>
      </w:hyperlink>
    </w:p>
    <w:p w:rsidR="001F20D3" w:rsidRDefault="001F20D3">
      <w:pPr>
        <w:pStyle w:val="TDC3"/>
        <w:tabs>
          <w:tab w:val="right" w:leader="dot" w:pos="8669"/>
        </w:tabs>
        <w:rPr>
          <w:rFonts w:asciiTheme="minorHAnsi" w:eastAsiaTheme="minorEastAsia" w:hAnsiTheme="minorHAnsi"/>
          <w:noProof/>
          <w:sz w:val="22"/>
          <w:lang w:eastAsia="es-CL"/>
        </w:rPr>
      </w:pPr>
      <w:hyperlink w:anchor="_Toc517549468" w:history="1">
        <w:r w:rsidRPr="00B26DC0">
          <w:rPr>
            <w:rStyle w:val="Hipervnculo"/>
            <w:noProof/>
          </w:rPr>
          <w:t>1.1.1 Cálculo de parámetros necesarios previos</w:t>
        </w:r>
        <w:r>
          <w:rPr>
            <w:noProof/>
            <w:webHidden/>
          </w:rPr>
          <w:tab/>
        </w:r>
        <w:r>
          <w:rPr>
            <w:noProof/>
            <w:webHidden/>
          </w:rPr>
          <w:fldChar w:fldCharType="begin"/>
        </w:r>
        <w:r>
          <w:rPr>
            <w:noProof/>
            <w:webHidden/>
          </w:rPr>
          <w:instrText xml:space="preserve"> PAGEREF _Toc517549468 \h </w:instrText>
        </w:r>
        <w:r>
          <w:rPr>
            <w:noProof/>
            <w:webHidden/>
          </w:rPr>
        </w:r>
        <w:r>
          <w:rPr>
            <w:noProof/>
            <w:webHidden/>
          </w:rPr>
          <w:fldChar w:fldCharType="separate"/>
        </w:r>
        <w:r w:rsidR="00DF7B3E">
          <w:rPr>
            <w:noProof/>
            <w:webHidden/>
          </w:rPr>
          <w:t>5</w:t>
        </w:r>
        <w:r>
          <w:rPr>
            <w:noProof/>
            <w:webHidden/>
          </w:rPr>
          <w:fldChar w:fldCharType="end"/>
        </w:r>
      </w:hyperlink>
    </w:p>
    <w:p w:rsidR="001F20D3" w:rsidRDefault="001F20D3">
      <w:pPr>
        <w:pStyle w:val="TDC3"/>
        <w:tabs>
          <w:tab w:val="right" w:leader="dot" w:pos="8669"/>
        </w:tabs>
        <w:rPr>
          <w:rFonts w:asciiTheme="minorHAnsi" w:eastAsiaTheme="minorEastAsia" w:hAnsiTheme="minorHAnsi"/>
          <w:noProof/>
          <w:sz w:val="22"/>
          <w:lang w:eastAsia="es-CL"/>
        </w:rPr>
      </w:pPr>
      <w:hyperlink w:anchor="_Toc517549469" w:history="1">
        <w:r w:rsidRPr="00B26DC0">
          <w:rPr>
            <w:rStyle w:val="Hipervnculo"/>
            <w:noProof/>
          </w:rPr>
          <w:t xml:space="preserve">1.1.2 Cálculo de calor disipado por convección </w:t>
        </w:r>
        <m:oMath>
          <m:r>
            <w:rPr>
              <w:rStyle w:val="Hipervnculo"/>
              <w:rFonts w:ascii="Cambria Math" w:hAnsi="Cambria Math"/>
              <w:noProof/>
            </w:rPr>
            <m:t>qc</m:t>
          </m:r>
        </m:oMath>
        <w:r>
          <w:rPr>
            <w:noProof/>
            <w:webHidden/>
          </w:rPr>
          <w:tab/>
        </w:r>
        <w:r>
          <w:rPr>
            <w:noProof/>
            <w:webHidden/>
          </w:rPr>
          <w:fldChar w:fldCharType="begin"/>
        </w:r>
        <w:r>
          <w:rPr>
            <w:noProof/>
            <w:webHidden/>
          </w:rPr>
          <w:instrText xml:space="preserve"> PAGEREF _Toc517549469 \h </w:instrText>
        </w:r>
        <w:r>
          <w:rPr>
            <w:noProof/>
            <w:webHidden/>
          </w:rPr>
        </w:r>
        <w:r>
          <w:rPr>
            <w:noProof/>
            <w:webHidden/>
          </w:rPr>
          <w:fldChar w:fldCharType="separate"/>
        </w:r>
        <w:r w:rsidR="00DF7B3E">
          <w:rPr>
            <w:noProof/>
            <w:webHidden/>
          </w:rPr>
          <w:t>7</w:t>
        </w:r>
        <w:r>
          <w:rPr>
            <w:noProof/>
            <w:webHidden/>
          </w:rPr>
          <w:fldChar w:fldCharType="end"/>
        </w:r>
      </w:hyperlink>
    </w:p>
    <w:p w:rsidR="001F20D3" w:rsidRDefault="001F20D3">
      <w:pPr>
        <w:pStyle w:val="TDC3"/>
        <w:tabs>
          <w:tab w:val="right" w:leader="dot" w:pos="8669"/>
        </w:tabs>
        <w:rPr>
          <w:rFonts w:asciiTheme="minorHAnsi" w:eastAsiaTheme="minorEastAsia" w:hAnsiTheme="minorHAnsi"/>
          <w:noProof/>
          <w:sz w:val="22"/>
          <w:lang w:eastAsia="es-CL"/>
        </w:rPr>
      </w:pPr>
      <w:hyperlink w:anchor="_Toc517549470" w:history="1">
        <w:r w:rsidRPr="00B26DC0">
          <w:rPr>
            <w:rStyle w:val="Hipervnculo"/>
            <w:noProof/>
          </w:rPr>
          <w:t xml:space="preserve">1.1.3 Cálculo de calor disipado por radiación </w:t>
        </w:r>
        <m:oMath>
          <m:r>
            <w:rPr>
              <w:rStyle w:val="Hipervnculo"/>
              <w:rFonts w:ascii="Cambria Math" w:hAnsi="Cambria Math"/>
              <w:noProof/>
            </w:rPr>
            <m:t>qr</m:t>
          </m:r>
        </m:oMath>
        <w:r>
          <w:rPr>
            <w:noProof/>
            <w:webHidden/>
          </w:rPr>
          <w:tab/>
        </w:r>
        <w:r>
          <w:rPr>
            <w:noProof/>
            <w:webHidden/>
          </w:rPr>
          <w:fldChar w:fldCharType="begin"/>
        </w:r>
        <w:r>
          <w:rPr>
            <w:noProof/>
            <w:webHidden/>
          </w:rPr>
          <w:instrText xml:space="preserve"> PAGEREF _Toc517549470 \h </w:instrText>
        </w:r>
        <w:r>
          <w:rPr>
            <w:noProof/>
            <w:webHidden/>
          </w:rPr>
        </w:r>
        <w:r>
          <w:rPr>
            <w:noProof/>
            <w:webHidden/>
          </w:rPr>
          <w:fldChar w:fldCharType="separate"/>
        </w:r>
        <w:r w:rsidR="00DF7B3E">
          <w:rPr>
            <w:noProof/>
            <w:webHidden/>
          </w:rPr>
          <w:t>8</w:t>
        </w:r>
        <w:r>
          <w:rPr>
            <w:noProof/>
            <w:webHidden/>
          </w:rPr>
          <w:fldChar w:fldCharType="end"/>
        </w:r>
      </w:hyperlink>
    </w:p>
    <w:p w:rsidR="001F20D3" w:rsidRDefault="001F20D3">
      <w:pPr>
        <w:pStyle w:val="TDC3"/>
        <w:tabs>
          <w:tab w:val="right" w:leader="dot" w:pos="8669"/>
        </w:tabs>
        <w:rPr>
          <w:rFonts w:asciiTheme="minorHAnsi" w:eastAsiaTheme="minorEastAsia" w:hAnsiTheme="minorHAnsi"/>
          <w:noProof/>
          <w:sz w:val="22"/>
          <w:lang w:eastAsia="es-CL"/>
        </w:rPr>
      </w:pPr>
      <w:hyperlink w:anchor="_Toc517549471" w:history="1">
        <w:r w:rsidRPr="00B26DC0">
          <w:rPr>
            <w:rStyle w:val="Hipervnculo"/>
            <w:noProof/>
          </w:rPr>
          <w:t xml:space="preserve">1.1.4 Cálculo de calor recibido del sol </w:t>
        </w:r>
        <m:oMath>
          <m:r>
            <w:rPr>
              <w:rStyle w:val="Hipervnculo"/>
              <w:rFonts w:ascii="Cambria Math" w:hAnsi="Cambria Math"/>
              <w:noProof/>
            </w:rPr>
            <m:t>qs</m:t>
          </m:r>
        </m:oMath>
        <w:r>
          <w:rPr>
            <w:noProof/>
            <w:webHidden/>
          </w:rPr>
          <w:tab/>
        </w:r>
        <w:r>
          <w:rPr>
            <w:noProof/>
            <w:webHidden/>
          </w:rPr>
          <w:fldChar w:fldCharType="begin"/>
        </w:r>
        <w:r>
          <w:rPr>
            <w:noProof/>
            <w:webHidden/>
          </w:rPr>
          <w:instrText xml:space="preserve"> PAGEREF _Toc517549471 \h </w:instrText>
        </w:r>
        <w:r>
          <w:rPr>
            <w:noProof/>
            <w:webHidden/>
          </w:rPr>
        </w:r>
        <w:r>
          <w:rPr>
            <w:noProof/>
            <w:webHidden/>
          </w:rPr>
          <w:fldChar w:fldCharType="separate"/>
        </w:r>
        <w:r w:rsidR="00DF7B3E">
          <w:rPr>
            <w:noProof/>
            <w:webHidden/>
          </w:rPr>
          <w:t>9</w:t>
        </w:r>
        <w:r>
          <w:rPr>
            <w:noProof/>
            <w:webHidden/>
          </w:rPr>
          <w:fldChar w:fldCharType="end"/>
        </w:r>
      </w:hyperlink>
    </w:p>
    <w:p w:rsidR="001F20D3" w:rsidRDefault="001F20D3">
      <w:pPr>
        <w:pStyle w:val="TDC3"/>
        <w:tabs>
          <w:tab w:val="right" w:leader="dot" w:pos="8669"/>
        </w:tabs>
        <w:rPr>
          <w:rFonts w:asciiTheme="minorHAnsi" w:eastAsiaTheme="minorEastAsia" w:hAnsiTheme="minorHAnsi"/>
          <w:noProof/>
          <w:sz w:val="22"/>
          <w:lang w:eastAsia="es-CL"/>
        </w:rPr>
      </w:pPr>
      <w:hyperlink w:anchor="_Toc517549472" w:history="1">
        <w:r w:rsidRPr="00B26DC0">
          <w:rPr>
            <w:rStyle w:val="Hipervnculo"/>
            <w:noProof/>
          </w:rPr>
          <w:t xml:space="preserve">1.1.5 Cálculo de resistencias </w:t>
        </w:r>
        <m:oMath>
          <m:r>
            <w:rPr>
              <w:rStyle w:val="Hipervnculo"/>
              <w:rFonts w:ascii="Cambria Math" w:hAnsi="Cambria Math"/>
              <w:noProof/>
            </w:rPr>
            <m:t>RTc</m:t>
          </m:r>
        </m:oMath>
        <w:r>
          <w:rPr>
            <w:noProof/>
            <w:webHidden/>
          </w:rPr>
          <w:tab/>
        </w:r>
        <w:r>
          <w:rPr>
            <w:noProof/>
            <w:webHidden/>
          </w:rPr>
          <w:fldChar w:fldCharType="begin"/>
        </w:r>
        <w:r>
          <w:rPr>
            <w:noProof/>
            <w:webHidden/>
          </w:rPr>
          <w:instrText xml:space="preserve"> PAGEREF _Toc517549472 \h </w:instrText>
        </w:r>
        <w:r>
          <w:rPr>
            <w:noProof/>
            <w:webHidden/>
          </w:rPr>
        </w:r>
        <w:r>
          <w:rPr>
            <w:noProof/>
            <w:webHidden/>
          </w:rPr>
          <w:fldChar w:fldCharType="separate"/>
        </w:r>
        <w:r w:rsidR="00DF7B3E">
          <w:rPr>
            <w:noProof/>
            <w:webHidden/>
          </w:rPr>
          <w:t>10</w:t>
        </w:r>
        <w:r>
          <w:rPr>
            <w:noProof/>
            <w:webHidden/>
          </w:rPr>
          <w:fldChar w:fldCharType="end"/>
        </w:r>
      </w:hyperlink>
    </w:p>
    <w:p w:rsidR="001F20D3" w:rsidRDefault="001F20D3">
      <w:pPr>
        <w:pStyle w:val="TDC3"/>
        <w:tabs>
          <w:tab w:val="right" w:leader="dot" w:pos="8669"/>
        </w:tabs>
        <w:rPr>
          <w:rFonts w:asciiTheme="minorHAnsi" w:eastAsiaTheme="minorEastAsia" w:hAnsiTheme="minorHAnsi"/>
          <w:noProof/>
          <w:sz w:val="22"/>
          <w:lang w:eastAsia="es-CL"/>
        </w:rPr>
      </w:pPr>
      <w:hyperlink w:anchor="_Toc517549473" w:history="1">
        <w:r w:rsidRPr="00B26DC0">
          <w:rPr>
            <w:rStyle w:val="Hipervnculo"/>
            <w:noProof/>
          </w:rPr>
          <w:t xml:space="preserve">1.1.6 Cálculo de corriente </w:t>
        </w:r>
        <m:oMath>
          <m:r>
            <m:rPr>
              <m:sty m:val="bi"/>
            </m:rPr>
            <w:rPr>
              <w:rStyle w:val="Hipervnculo"/>
              <w:rFonts w:ascii="Cambria Math" w:hAnsi="Cambria Math"/>
              <w:noProof/>
            </w:rPr>
            <m:t>I</m:t>
          </m:r>
        </m:oMath>
        <w:r>
          <w:rPr>
            <w:noProof/>
            <w:webHidden/>
          </w:rPr>
          <w:tab/>
        </w:r>
        <w:r>
          <w:rPr>
            <w:noProof/>
            <w:webHidden/>
          </w:rPr>
          <w:fldChar w:fldCharType="begin"/>
        </w:r>
        <w:r>
          <w:rPr>
            <w:noProof/>
            <w:webHidden/>
          </w:rPr>
          <w:instrText xml:space="preserve"> PAGEREF _Toc517549473 \h </w:instrText>
        </w:r>
        <w:r>
          <w:rPr>
            <w:noProof/>
            <w:webHidden/>
          </w:rPr>
        </w:r>
        <w:r>
          <w:rPr>
            <w:noProof/>
            <w:webHidden/>
          </w:rPr>
          <w:fldChar w:fldCharType="separate"/>
        </w:r>
        <w:r w:rsidR="00DF7B3E">
          <w:rPr>
            <w:noProof/>
            <w:webHidden/>
          </w:rPr>
          <w:t>11</w:t>
        </w:r>
        <w:r>
          <w:rPr>
            <w:noProof/>
            <w:webHidden/>
          </w:rPr>
          <w:fldChar w:fldCharType="end"/>
        </w:r>
      </w:hyperlink>
    </w:p>
    <w:p w:rsidR="001F20D3" w:rsidRDefault="001F20D3">
      <w:pPr>
        <w:pStyle w:val="TDC2"/>
        <w:tabs>
          <w:tab w:val="right" w:leader="dot" w:pos="8669"/>
        </w:tabs>
        <w:rPr>
          <w:rFonts w:asciiTheme="minorHAnsi" w:eastAsiaTheme="minorEastAsia" w:hAnsiTheme="minorHAnsi"/>
          <w:noProof/>
          <w:sz w:val="22"/>
          <w:lang w:eastAsia="es-CL"/>
        </w:rPr>
      </w:pPr>
      <w:hyperlink w:anchor="_Toc517549474" w:history="1">
        <w:r w:rsidRPr="00B26DC0">
          <w:rPr>
            <w:rStyle w:val="Hipervnculo"/>
            <w:noProof/>
          </w:rPr>
          <w:t>1.2 Evaluación económica de los conductores</w:t>
        </w:r>
        <w:r>
          <w:rPr>
            <w:noProof/>
            <w:webHidden/>
          </w:rPr>
          <w:tab/>
        </w:r>
        <w:r>
          <w:rPr>
            <w:noProof/>
            <w:webHidden/>
          </w:rPr>
          <w:fldChar w:fldCharType="begin"/>
        </w:r>
        <w:r>
          <w:rPr>
            <w:noProof/>
            <w:webHidden/>
          </w:rPr>
          <w:instrText xml:space="preserve"> PAGEREF _Toc517549474 \h </w:instrText>
        </w:r>
        <w:r>
          <w:rPr>
            <w:noProof/>
            <w:webHidden/>
          </w:rPr>
        </w:r>
        <w:r>
          <w:rPr>
            <w:noProof/>
            <w:webHidden/>
          </w:rPr>
          <w:fldChar w:fldCharType="separate"/>
        </w:r>
        <w:r w:rsidR="00DF7B3E">
          <w:rPr>
            <w:noProof/>
            <w:webHidden/>
          </w:rPr>
          <w:t>11</w:t>
        </w:r>
        <w:r>
          <w:rPr>
            <w:noProof/>
            <w:webHidden/>
          </w:rPr>
          <w:fldChar w:fldCharType="end"/>
        </w:r>
      </w:hyperlink>
    </w:p>
    <w:p w:rsidR="001F20D3" w:rsidRDefault="001F20D3">
      <w:pPr>
        <w:pStyle w:val="TDC3"/>
        <w:tabs>
          <w:tab w:val="right" w:leader="dot" w:pos="8669"/>
        </w:tabs>
        <w:rPr>
          <w:rFonts w:asciiTheme="minorHAnsi" w:eastAsiaTheme="minorEastAsia" w:hAnsiTheme="minorHAnsi"/>
          <w:noProof/>
          <w:sz w:val="22"/>
          <w:lang w:eastAsia="es-CL"/>
        </w:rPr>
      </w:pPr>
      <w:hyperlink w:anchor="_Toc517549475" w:history="1">
        <w:r w:rsidRPr="00B26DC0">
          <w:rPr>
            <w:rStyle w:val="Hipervnculo"/>
            <w:noProof/>
          </w:rPr>
          <w:t>1.2.1 Cálculo de parámetros necesarios previos</w:t>
        </w:r>
        <w:r>
          <w:rPr>
            <w:noProof/>
            <w:webHidden/>
          </w:rPr>
          <w:tab/>
        </w:r>
        <w:r>
          <w:rPr>
            <w:noProof/>
            <w:webHidden/>
          </w:rPr>
          <w:fldChar w:fldCharType="begin"/>
        </w:r>
        <w:r>
          <w:rPr>
            <w:noProof/>
            <w:webHidden/>
          </w:rPr>
          <w:instrText xml:space="preserve"> PAGEREF _Toc517549475 \h </w:instrText>
        </w:r>
        <w:r>
          <w:rPr>
            <w:noProof/>
            <w:webHidden/>
          </w:rPr>
        </w:r>
        <w:r>
          <w:rPr>
            <w:noProof/>
            <w:webHidden/>
          </w:rPr>
          <w:fldChar w:fldCharType="separate"/>
        </w:r>
        <w:r w:rsidR="00DF7B3E">
          <w:rPr>
            <w:noProof/>
            <w:webHidden/>
          </w:rPr>
          <w:t>12</w:t>
        </w:r>
        <w:r>
          <w:rPr>
            <w:noProof/>
            <w:webHidden/>
          </w:rPr>
          <w:fldChar w:fldCharType="end"/>
        </w:r>
      </w:hyperlink>
    </w:p>
    <w:p w:rsidR="001F20D3" w:rsidRDefault="001F20D3">
      <w:pPr>
        <w:pStyle w:val="TDC3"/>
        <w:tabs>
          <w:tab w:val="right" w:leader="dot" w:pos="8669"/>
        </w:tabs>
        <w:rPr>
          <w:rFonts w:asciiTheme="minorHAnsi" w:eastAsiaTheme="minorEastAsia" w:hAnsiTheme="minorHAnsi"/>
          <w:noProof/>
          <w:sz w:val="22"/>
          <w:lang w:eastAsia="es-CL"/>
        </w:rPr>
      </w:pPr>
      <w:hyperlink w:anchor="_Toc517549476" w:history="1">
        <w:r w:rsidRPr="00B26DC0">
          <w:rPr>
            <w:rStyle w:val="Hipervnculo"/>
            <w:noProof/>
          </w:rPr>
          <w:t xml:space="preserve">1.2.2 Cálculo de costos </w:t>
        </w:r>
        <m:oMath>
          <m:r>
            <w:rPr>
              <w:rStyle w:val="Hipervnculo"/>
              <w:rFonts w:ascii="Cambria Math" w:hAnsi="Cambria Math"/>
              <w:noProof/>
            </w:rPr>
            <m:t>CCS</m:t>
          </m:r>
        </m:oMath>
        <w:r w:rsidRPr="00B26DC0">
          <w:rPr>
            <w:rStyle w:val="Hipervnculo"/>
            <w:noProof/>
          </w:rPr>
          <w:t xml:space="preserve"> , </w:t>
        </w:r>
        <m:oMath>
          <m:r>
            <w:rPr>
              <w:rStyle w:val="Hipervnculo"/>
              <w:rFonts w:ascii="Cambria Math" w:hAnsi="Cambria Math"/>
              <w:noProof/>
            </w:rPr>
            <m:t>CPES</m:t>
          </m:r>
        </m:oMath>
        <w:r w:rsidRPr="00B26DC0">
          <w:rPr>
            <w:rStyle w:val="Hipervnculo"/>
            <w:noProof/>
          </w:rPr>
          <w:t xml:space="preserve"> y </w:t>
        </w:r>
        <m:oMath>
          <m:r>
            <w:rPr>
              <w:rStyle w:val="Hipervnculo"/>
              <w:rFonts w:ascii="Cambria Math" w:hAnsi="Cambria Math"/>
              <w:noProof/>
            </w:rPr>
            <m:t>CCPPS</m:t>
          </m:r>
        </m:oMath>
        <w:r>
          <w:rPr>
            <w:noProof/>
            <w:webHidden/>
          </w:rPr>
          <w:tab/>
        </w:r>
        <w:r>
          <w:rPr>
            <w:noProof/>
            <w:webHidden/>
          </w:rPr>
          <w:fldChar w:fldCharType="begin"/>
        </w:r>
        <w:r>
          <w:rPr>
            <w:noProof/>
            <w:webHidden/>
          </w:rPr>
          <w:instrText xml:space="preserve"> PAGEREF _Toc517549476 \h </w:instrText>
        </w:r>
        <w:r>
          <w:rPr>
            <w:noProof/>
            <w:webHidden/>
          </w:rPr>
        </w:r>
        <w:r>
          <w:rPr>
            <w:noProof/>
            <w:webHidden/>
          </w:rPr>
          <w:fldChar w:fldCharType="separate"/>
        </w:r>
        <w:r w:rsidR="00DF7B3E">
          <w:rPr>
            <w:noProof/>
            <w:webHidden/>
          </w:rPr>
          <w:t>13</w:t>
        </w:r>
        <w:r>
          <w:rPr>
            <w:noProof/>
            <w:webHidden/>
          </w:rPr>
          <w:fldChar w:fldCharType="end"/>
        </w:r>
      </w:hyperlink>
    </w:p>
    <w:p w:rsidR="001F20D3" w:rsidRDefault="001F20D3">
      <w:pPr>
        <w:pStyle w:val="TDC3"/>
        <w:tabs>
          <w:tab w:val="right" w:leader="dot" w:pos="8669"/>
        </w:tabs>
        <w:rPr>
          <w:rFonts w:asciiTheme="minorHAnsi" w:eastAsiaTheme="minorEastAsia" w:hAnsiTheme="minorHAnsi"/>
          <w:noProof/>
          <w:sz w:val="22"/>
          <w:lang w:eastAsia="es-CL"/>
        </w:rPr>
      </w:pPr>
      <w:hyperlink w:anchor="_Toc517549477" w:history="1">
        <w:r w:rsidRPr="00B26DC0">
          <w:rPr>
            <w:rStyle w:val="Hipervnculo"/>
            <w:noProof/>
          </w:rPr>
          <w:t xml:space="preserve">1.2.3 Cálculo del costo total </w:t>
        </w:r>
        <m:oMath>
          <m:r>
            <w:rPr>
              <w:rStyle w:val="Hipervnculo"/>
              <w:rFonts w:ascii="Cambria Math" w:hAnsi="Cambria Math"/>
              <w:noProof/>
            </w:rPr>
            <m:t>CTS</m:t>
          </m:r>
        </m:oMath>
        <w:r>
          <w:rPr>
            <w:noProof/>
            <w:webHidden/>
          </w:rPr>
          <w:tab/>
        </w:r>
        <w:r>
          <w:rPr>
            <w:noProof/>
            <w:webHidden/>
          </w:rPr>
          <w:fldChar w:fldCharType="begin"/>
        </w:r>
        <w:r>
          <w:rPr>
            <w:noProof/>
            <w:webHidden/>
          </w:rPr>
          <w:instrText xml:space="preserve"> PAGEREF _Toc517549477 \h </w:instrText>
        </w:r>
        <w:r>
          <w:rPr>
            <w:noProof/>
            <w:webHidden/>
          </w:rPr>
        </w:r>
        <w:r>
          <w:rPr>
            <w:noProof/>
            <w:webHidden/>
          </w:rPr>
          <w:fldChar w:fldCharType="separate"/>
        </w:r>
        <w:r w:rsidR="00DF7B3E">
          <w:rPr>
            <w:noProof/>
            <w:webHidden/>
          </w:rPr>
          <w:t>13</w:t>
        </w:r>
        <w:r>
          <w:rPr>
            <w:noProof/>
            <w:webHidden/>
          </w:rPr>
          <w:fldChar w:fldCharType="end"/>
        </w:r>
      </w:hyperlink>
    </w:p>
    <w:p w:rsidR="001F20D3" w:rsidRDefault="001F20D3">
      <w:pPr>
        <w:pStyle w:val="TDC1"/>
        <w:rPr>
          <w:rFonts w:asciiTheme="minorHAnsi" w:eastAsiaTheme="minorEastAsia" w:hAnsiTheme="minorHAnsi"/>
          <w:noProof/>
          <w:sz w:val="22"/>
          <w:lang w:eastAsia="es-CL"/>
        </w:rPr>
      </w:pPr>
      <w:hyperlink w:anchor="_Toc517549478" w:history="1">
        <w:r w:rsidRPr="00B26DC0">
          <w:rPr>
            <w:rStyle w:val="Hipervnculo"/>
            <w:noProof/>
          </w:rPr>
          <w:t>2 Pregunta 2</w:t>
        </w:r>
        <w:r>
          <w:rPr>
            <w:noProof/>
            <w:webHidden/>
          </w:rPr>
          <w:tab/>
        </w:r>
        <w:r>
          <w:rPr>
            <w:noProof/>
            <w:webHidden/>
          </w:rPr>
          <w:fldChar w:fldCharType="begin"/>
        </w:r>
        <w:r>
          <w:rPr>
            <w:noProof/>
            <w:webHidden/>
          </w:rPr>
          <w:instrText xml:space="preserve"> PAGEREF _Toc517549478 \h </w:instrText>
        </w:r>
        <w:r>
          <w:rPr>
            <w:noProof/>
            <w:webHidden/>
          </w:rPr>
        </w:r>
        <w:r>
          <w:rPr>
            <w:noProof/>
            <w:webHidden/>
          </w:rPr>
          <w:fldChar w:fldCharType="separate"/>
        </w:r>
        <w:r w:rsidR="00DF7B3E">
          <w:rPr>
            <w:noProof/>
            <w:webHidden/>
          </w:rPr>
          <w:t>14</w:t>
        </w:r>
        <w:r>
          <w:rPr>
            <w:noProof/>
            <w:webHidden/>
          </w:rPr>
          <w:fldChar w:fldCharType="end"/>
        </w:r>
      </w:hyperlink>
    </w:p>
    <w:p w:rsidR="001F20D3" w:rsidRDefault="001F20D3">
      <w:pPr>
        <w:pStyle w:val="TDC2"/>
        <w:tabs>
          <w:tab w:val="right" w:leader="dot" w:pos="8669"/>
        </w:tabs>
        <w:rPr>
          <w:rFonts w:asciiTheme="minorHAnsi" w:eastAsiaTheme="minorEastAsia" w:hAnsiTheme="minorHAnsi"/>
          <w:noProof/>
          <w:sz w:val="22"/>
          <w:lang w:eastAsia="es-CL"/>
        </w:rPr>
      </w:pPr>
      <w:hyperlink w:anchor="_Toc517549479" w:history="1">
        <w:r w:rsidRPr="00B26DC0">
          <w:rPr>
            <w:rStyle w:val="Hipervnculo"/>
            <w:noProof/>
          </w:rPr>
          <w:t>2.1 Pregunta a) Cálculo de cargas</w:t>
        </w:r>
        <w:r>
          <w:rPr>
            <w:noProof/>
            <w:webHidden/>
          </w:rPr>
          <w:tab/>
        </w:r>
        <w:r>
          <w:rPr>
            <w:noProof/>
            <w:webHidden/>
          </w:rPr>
          <w:fldChar w:fldCharType="begin"/>
        </w:r>
        <w:r>
          <w:rPr>
            <w:noProof/>
            <w:webHidden/>
          </w:rPr>
          <w:instrText xml:space="preserve"> PAGEREF _Toc517549479 \h </w:instrText>
        </w:r>
        <w:r>
          <w:rPr>
            <w:noProof/>
            <w:webHidden/>
          </w:rPr>
        </w:r>
        <w:r>
          <w:rPr>
            <w:noProof/>
            <w:webHidden/>
          </w:rPr>
          <w:fldChar w:fldCharType="separate"/>
        </w:r>
        <w:r w:rsidR="00DF7B3E">
          <w:rPr>
            <w:noProof/>
            <w:webHidden/>
          </w:rPr>
          <w:t>17</w:t>
        </w:r>
        <w:r>
          <w:rPr>
            <w:noProof/>
            <w:webHidden/>
          </w:rPr>
          <w:fldChar w:fldCharType="end"/>
        </w:r>
      </w:hyperlink>
    </w:p>
    <w:p w:rsidR="001F20D3" w:rsidRDefault="001F20D3">
      <w:pPr>
        <w:pStyle w:val="TDC2"/>
        <w:tabs>
          <w:tab w:val="right" w:leader="dot" w:pos="8669"/>
        </w:tabs>
        <w:rPr>
          <w:rFonts w:asciiTheme="minorHAnsi" w:eastAsiaTheme="minorEastAsia" w:hAnsiTheme="minorHAnsi"/>
          <w:noProof/>
          <w:sz w:val="22"/>
          <w:lang w:eastAsia="es-CL"/>
        </w:rPr>
      </w:pPr>
      <w:hyperlink w:anchor="_Toc517549480" w:history="1">
        <w:r w:rsidRPr="00B26DC0">
          <w:rPr>
            <w:rStyle w:val="Hipervnculo"/>
            <w:noProof/>
          </w:rPr>
          <w:t>2.2 Pregunta b) Cálculo de Flecha y Tensión</w:t>
        </w:r>
        <w:r>
          <w:rPr>
            <w:noProof/>
            <w:webHidden/>
          </w:rPr>
          <w:tab/>
        </w:r>
        <w:r>
          <w:rPr>
            <w:noProof/>
            <w:webHidden/>
          </w:rPr>
          <w:fldChar w:fldCharType="begin"/>
        </w:r>
        <w:r>
          <w:rPr>
            <w:noProof/>
            <w:webHidden/>
          </w:rPr>
          <w:instrText xml:space="preserve"> PAGEREF _Toc517549480 \h </w:instrText>
        </w:r>
        <w:r>
          <w:rPr>
            <w:noProof/>
            <w:webHidden/>
          </w:rPr>
        </w:r>
        <w:r>
          <w:rPr>
            <w:noProof/>
            <w:webHidden/>
          </w:rPr>
          <w:fldChar w:fldCharType="separate"/>
        </w:r>
        <w:r w:rsidR="00DF7B3E">
          <w:rPr>
            <w:noProof/>
            <w:webHidden/>
          </w:rPr>
          <w:t>19</w:t>
        </w:r>
        <w:r>
          <w:rPr>
            <w:noProof/>
            <w:webHidden/>
          </w:rPr>
          <w:fldChar w:fldCharType="end"/>
        </w:r>
      </w:hyperlink>
    </w:p>
    <w:p w:rsidR="001F20D3" w:rsidRDefault="001F20D3">
      <w:pPr>
        <w:pStyle w:val="TDC2"/>
        <w:tabs>
          <w:tab w:val="right" w:leader="dot" w:pos="8669"/>
        </w:tabs>
        <w:rPr>
          <w:rFonts w:asciiTheme="minorHAnsi" w:eastAsiaTheme="minorEastAsia" w:hAnsiTheme="minorHAnsi"/>
          <w:noProof/>
          <w:sz w:val="22"/>
          <w:lang w:eastAsia="es-CL"/>
        </w:rPr>
      </w:pPr>
      <w:hyperlink w:anchor="_Toc517549481" w:history="1">
        <w:r w:rsidRPr="00B26DC0">
          <w:rPr>
            <w:rStyle w:val="Hipervnculo"/>
            <w:noProof/>
          </w:rPr>
          <w:t>2.3 Pregunta c) Cálculo tabla de tensado</w:t>
        </w:r>
        <w:r>
          <w:rPr>
            <w:noProof/>
            <w:webHidden/>
          </w:rPr>
          <w:tab/>
        </w:r>
        <w:r>
          <w:rPr>
            <w:noProof/>
            <w:webHidden/>
          </w:rPr>
          <w:fldChar w:fldCharType="begin"/>
        </w:r>
        <w:r>
          <w:rPr>
            <w:noProof/>
            <w:webHidden/>
          </w:rPr>
          <w:instrText xml:space="preserve"> PAGEREF _Toc517549481 \h </w:instrText>
        </w:r>
        <w:r>
          <w:rPr>
            <w:noProof/>
            <w:webHidden/>
          </w:rPr>
        </w:r>
        <w:r>
          <w:rPr>
            <w:noProof/>
            <w:webHidden/>
          </w:rPr>
          <w:fldChar w:fldCharType="separate"/>
        </w:r>
        <w:r w:rsidR="00DF7B3E">
          <w:rPr>
            <w:noProof/>
            <w:webHidden/>
          </w:rPr>
          <w:t>23</w:t>
        </w:r>
        <w:r>
          <w:rPr>
            <w:noProof/>
            <w:webHidden/>
          </w:rPr>
          <w:fldChar w:fldCharType="end"/>
        </w:r>
      </w:hyperlink>
    </w:p>
    <w:p w:rsidR="001F20D3" w:rsidRDefault="001F20D3">
      <w:pPr>
        <w:pStyle w:val="TDC1"/>
        <w:rPr>
          <w:rFonts w:asciiTheme="minorHAnsi" w:eastAsiaTheme="minorEastAsia" w:hAnsiTheme="minorHAnsi"/>
          <w:noProof/>
          <w:sz w:val="22"/>
          <w:lang w:eastAsia="es-CL"/>
        </w:rPr>
      </w:pPr>
      <w:hyperlink w:anchor="_Toc517549482" w:history="1">
        <w:r w:rsidRPr="00B26DC0">
          <w:rPr>
            <w:rStyle w:val="Hipervnculo"/>
            <w:noProof/>
          </w:rPr>
          <w:t>3 Conclusiones</w:t>
        </w:r>
        <w:r>
          <w:rPr>
            <w:noProof/>
            <w:webHidden/>
          </w:rPr>
          <w:tab/>
        </w:r>
        <w:r>
          <w:rPr>
            <w:noProof/>
            <w:webHidden/>
          </w:rPr>
          <w:fldChar w:fldCharType="begin"/>
        </w:r>
        <w:r>
          <w:rPr>
            <w:noProof/>
            <w:webHidden/>
          </w:rPr>
          <w:instrText xml:space="preserve"> PAGEREF _Toc517549482 \h </w:instrText>
        </w:r>
        <w:r>
          <w:rPr>
            <w:noProof/>
            <w:webHidden/>
          </w:rPr>
        </w:r>
        <w:r>
          <w:rPr>
            <w:noProof/>
            <w:webHidden/>
          </w:rPr>
          <w:fldChar w:fldCharType="separate"/>
        </w:r>
        <w:r w:rsidR="00DF7B3E">
          <w:rPr>
            <w:noProof/>
            <w:webHidden/>
          </w:rPr>
          <w:t>25</w:t>
        </w:r>
        <w:r>
          <w:rPr>
            <w:noProof/>
            <w:webHidden/>
          </w:rPr>
          <w:fldChar w:fldCharType="end"/>
        </w:r>
      </w:hyperlink>
    </w:p>
    <w:p w:rsidR="001F20D3" w:rsidRDefault="001F20D3">
      <w:pPr>
        <w:pStyle w:val="TDC1"/>
        <w:rPr>
          <w:rFonts w:asciiTheme="minorHAnsi" w:eastAsiaTheme="minorEastAsia" w:hAnsiTheme="minorHAnsi"/>
          <w:noProof/>
          <w:sz w:val="22"/>
          <w:lang w:eastAsia="es-CL"/>
        </w:rPr>
      </w:pPr>
      <w:hyperlink w:anchor="_Toc517549483" w:history="1">
        <w:r w:rsidRPr="00B26DC0">
          <w:rPr>
            <w:rStyle w:val="Hipervnculo"/>
            <w:noProof/>
          </w:rPr>
          <w:t>Bibliografía</w:t>
        </w:r>
        <w:r>
          <w:rPr>
            <w:noProof/>
            <w:webHidden/>
          </w:rPr>
          <w:tab/>
        </w:r>
        <w:r>
          <w:rPr>
            <w:noProof/>
            <w:webHidden/>
          </w:rPr>
          <w:fldChar w:fldCharType="begin"/>
        </w:r>
        <w:r>
          <w:rPr>
            <w:noProof/>
            <w:webHidden/>
          </w:rPr>
          <w:instrText xml:space="preserve"> PAGEREF _Toc517549483 \h </w:instrText>
        </w:r>
        <w:r>
          <w:rPr>
            <w:noProof/>
            <w:webHidden/>
          </w:rPr>
        </w:r>
        <w:r>
          <w:rPr>
            <w:noProof/>
            <w:webHidden/>
          </w:rPr>
          <w:fldChar w:fldCharType="separate"/>
        </w:r>
        <w:r w:rsidR="00DF7B3E">
          <w:rPr>
            <w:noProof/>
            <w:webHidden/>
          </w:rPr>
          <w:t>26</w:t>
        </w:r>
        <w:r>
          <w:rPr>
            <w:noProof/>
            <w:webHidden/>
          </w:rPr>
          <w:fldChar w:fldCharType="end"/>
        </w:r>
      </w:hyperlink>
    </w:p>
    <w:p w:rsidR="000B49DA" w:rsidRPr="00413B04" w:rsidRDefault="003F5AF6" w:rsidP="00D26D52">
      <w:pPr>
        <w:sectPr w:rsidR="000B49DA" w:rsidRPr="00413B04" w:rsidSect="00B226CF">
          <w:headerReference w:type="even" r:id="rId10"/>
          <w:headerReference w:type="default" r:id="rId11"/>
          <w:pgSz w:w="12240" w:h="15840"/>
          <w:pgMar w:top="1440" w:right="1440" w:bottom="1440" w:left="2121" w:header="709" w:footer="709" w:gutter="0"/>
          <w:pgNumType w:start="1"/>
          <w:cols w:space="708"/>
          <w:titlePg/>
          <w:docGrid w:linePitch="360"/>
        </w:sectPr>
      </w:pPr>
      <w:r>
        <w:rPr>
          <w:b/>
          <w:sz w:val="22"/>
        </w:rPr>
        <w:fldChar w:fldCharType="end"/>
      </w:r>
      <w:bookmarkStart w:id="0" w:name="_GoBack"/>
      <w:bookmarkEnd w:id="0"/>
    </w:p>
    <w:p w:rsidR="00F73197" w:rsidRDefault="00F73197" w:rsidP="00803DFA">
      <w:pPr>
        <w:pStyle w:val="Prrafodelista"/>
        <w:numPr>
          <w:ilvl w:val="0"/>
          <w:numId w:val="0"/>
        </w:numPr>
        <w:ind w:left="856"/>
        <w:sectPr w:rsidR="00F73197" w:rsidSect="00B226CF">
          <w:headerReference w:type="even" r:id="rId12"/>
          <w:headerReference w:type="default" r:id="rId13"/>
          <w:footerReference w:type="default" r:id="rId14"/>
          <w:headerReference w:type="first" r:id="rId15"/>
          <w:footerReference w:type="first" r:id="rId16"/>
          <w:pgSz w:w="12240" w:h="15840" w:code="1"/>
          <w:pgMar w:top="1440" w:right="1440" w:bottom="1440" w:left="2098" w:header="709" w:footer="709" w:gutter="0"/>
          <w:pgNumType w:start="1"/>
          <w:cols w:space="708"/>
          <w:titlePg/>
          <w:docGrid w:linePitch="360"/>
        </w:sectPr>
      </w:pPr>
    </w:p>
    <w:p w:rsidR="00970890" w:rsidRPr="00413B04" w:rsidRDefault="00985B73" w:rsidP="00CF0E8E">
      <w:pPr>
        <w:pStyle w:val="Ttulo1"/>
      </w:pPr>
      <w:bookmarkStart w:id="1" w:name="_Toc517549466"/>
      <w:r>
        <w:lastRenderedPageBreak/>
        <w:t>Pregunta 1</w:t>
      </w:r>
      <w:bookmarkEnd w:id="1"/>
      <w:r w:rsidR="00970890" w:rsidRPr="00413B04">
        <w:t xml:space="preserve"> </w:t>
      </w:r>
    </w:p>
    <w:p w:rsidR="00A72EEB" w:rsidRDefault="00985B73" w:rsidP="00D26D52">
      <w:r>
        <w:t>Determinar el conductor más conveniente económicamente para alimentar eléctricamente las instalaciones de la planta concentradora.</w:t>
      </w:r>
    </w:p>
    <w:p w:rsidR="00985B73" w:rsidRDefault="00985B73" w:rsidP="00D26D52">
      <w:r>
        <w:t>Datos de la planta:</w:t>
      </w:r>
    </w:p>
    <w:p w:rsidR="00753F7B" w:rsidRPr="00753F7B" w:rsidRDefault="00753F7B" w:rsidP="00753F7B">
      <w:pPr>
        <w:jc w:val="center"/>
        <w:rPr>
          <w:sz w:val="18"/>
          <w:szCs w:val="18"/>
        </w:rPr>
      </w:pPr>
      <w:r w:rsidRPr="00753F7B">
        <w:rPr>
          <w:sz w:val="18"/>
          <w:szCs w:val="18"/>
        </w:rPr>
        <w:t>Tabla 1</w:t>
      </w:r>
      <w:r w:rsidR="00F244AA">
        <w:rPr>
          <w:sz w:val="18"/>
          <w:szCs w:val="18"/>
        </w:rPr>
        <w:t>-1</w:t>
      </w:r>
      <w:r w:rsidRPr="00753F7B">
        <w:rPr>
          <w:sz w:val="18"/>
          <w:szCs w:val="18"/>
        </w:rPr>
        <w:t>: Datos de la Planta a alimentar</w:t>
      </w:r>
    </w:p>
    <w:tbl>
      <w:tblPr>
        <w:tblStyle w:val="Tablaconcuadrcula"/>
        <w:tblW w:w="5120" w:type="dxa"/>
        <w:jc w:val="center"/>
        <w:tblLook w:val="04A0" w:firstRow="1" w:lastRow="0" w:firstColumn="1" w:lastColumn="0" w:noHBand="0" w:noVBand="1"/>
      </w:tblPr>
      <w:tblGrid>
        <w:gridCol w:w="2560"/>
        <w:gridCol w:w="2560"/>
      </w:tblGrid>
      <w:tr w:rsidR="00985B73" w:rsidTr="00985B73">
        <w:trPr>
          <w:trHeight w:val="286"/>
          <w:jc w:val="center"/>
        </w:trPr>
        <w:tc>
          <w:tcPr>
            <w:tcW w:w="2560" w:type="dxa"/>
          </w:tcPr>
          <w:p w:rsidR="00985B73" w:rsidRDefault="00985B73" w:rsidP="00985B73">
            <w:pPr>
              <w:jc w:val="center"/>
            </w:pPr>
            <w:r>
              <w:t>Demanda</w:t>
            </w:r>
          </w:p>
        </w:tc>
        <w:tc>
          <w:tcPr>
            <w:tcW w:w="2560" w:type="dxa"/>
          </w:tcPr>
          <w:p w:rsidR="00985B73" w:rsidRDefault="00985B73" w:rsidP="00985B73">
            <w:pPr>
              <w:jc w:val="center"/>
            </w:pPr>
            <w:r>
              <w:t xml:space="preserve">160 </w:t>
            </w:r>
            <w:r w:rsidR="00165EA4">
              <w:t>[</w:t>
            </w:r>
            <w:r>
              <w:t>MW</w:t>
            </w:r>
            <w:r w:rsidR="00165EA4">
              <w:t>]</w:t>
            </w:r>
          </w:p>
        </w:tc>
      </w:tr>
      <w:tr w:rsidR="00985B73" w:rsidTr="00985B73">
        <w:trPr>
          <w:trHeight w:val="286"/>
          <w:jc w:val="center"/>
        </w:trPr>
        <w:tc>
          <w:tcPr>
            <w:tcW w:w="2560" w:type="dxa"/>
          </w:tcPr>
          <w:p w:rsidR="00985B73" w:rsidRDefault="00985B73" w:rsidP="00985B73">
            <w:pPr>
              <w:jc w:val="center"/>
            </w:pPr>
            <w:r>
              <w:t>Factor de Potencia</w:t>
            </w:r>
          </w:p>
        </w:tc>
        <w:tc>
          <w:tcPr>
            <w:tcW w:w="2560" w:type="dxa"/>
          </w:tcPr>
          <w:p w:rsidR="00985B73" w:rsidRDefault="00985B73" w:rsidP="00985B73">
            <w:pPr>
              <w:jc w:val="center"/>
            </w:pPr>
            <w:r>
              <w:t>0,98</w:t>
            </w:r>
            <w:r w:rsidR="00165EA4">
              <w:t xml:space="preserve"> [-]</w:t>
            </w:r>
          </w:p>
        </w:tc>
      </w:tr>
      <w:tr w:rsidR="00985B73" w:rsidTr="00985B73">
        <w:trPr>
          <w:trHeight w:val="286"/>
          <w:jc w:val="center"/>
        </w:trPr>
        <w:tc>
          <w:tcPr>
            <w:tcW w:w="2560" w:type="dxa"/>
          </w:tcPr>
          <w:p w:rsidR="00985B73" w:rsidRDefault="00985B73" w:rsidP="00985B73">
            <w:pPr>
              <w:jc w:val="center"/>
            </w:pPr>
            <w:r>
              <w:t>Factor de Carga</w:t>
            </w:r>
          </w:p>
        </w:tc>
        <w:tc>
          <w:tcPr>
            <w:tcW w:w="2560" w:type="dxa"/>
          </w:tcPr>
          <w:p w:rsidR="00985B73" w:rsidRDefault="00985B73" w:rsidP="00985B73">
            <w:pPr>
              <w:jc w:val="center"/>
            </w:pPr>
            <w:r>
              <w:t>0,9</w:t>
            </w:r>
            <w:r w:rsidR="00165EA4">
              <w:t xml:space="preserve"> [-]</w:t>
            </w:r>
          </w:p>
        </w:tc>
      </w:tr>
    </w:tbl>
    <w:p w:rsidR="00985B73" w:rsidRDefault="00985B73" w:rsidP="00753F7B"/>
    <w:p w:rsidR="00985B73" w:rsidRDefault="00985B73" w:rsidP="00D26D52">
      <w:r>
        <w:t>Datos en el lugar de instalación de la línea de transmisión</w:t>
      </w:r>
      <w:r w:rsidR="00753F7B">
        <w:t>:</w:t>
      </w:r>
    </w:p>
    <w:p w:rsidR="00753F7B" w:rsidRPr="00753F7B" w:rsidRDefault="00753F7B" w:rsidP="00753F7B">
      <w:pPr>
        <w:jc w:val="center"/>
        <w:rPr>
          <w:sz w:val="18"/>
          <w:szCs w:val="18"/>
        </w:rPr>
      </w:pPr>
      <w:r>
        <w:rPr>
          <w:sz w:val="18"/>
          <w:szCs w:val="18"/>
        </w:rPr>
        <w:t xml:space="preserve">Tabla </w:t>
      </w:r>
      <w:r w:rsidR="00F244AA">
        <w:rPr>
          <w:sz w:val="18"/>
          <w:szCs w:val="18"/>
        </w:rPr>
        <w:t>1-</w:t>
      </w:r>
      <w:r>
        <w:rPr>
          <w:sz w:val="18"/>
          <w:szCs w:val="18"/>
        </w:rPr>
        <w:t>2: Datos en el lugar de instalación de la línea de transmisión</w:t>
      </w:r>
    </w:p>
    <w:tbl>
      <w:tblPr>
        <w:tblStyle w:val="Tablaconcuadrcula"/>
        <w:tblW w:w="0" w:type="auto"/>
        <w:tblInd w:w="1838" w:type="dxa"/>
        <w:tblLook w:val="04A0" w:firstRow="1" w:lastRow="0" w:firstColumn="1" w:lastColumn="0" w:noHBand="0" w:noVBand="1"/>
      </w:tblPr>
      <w:tblGrid>
        <w:gridCol w:w="2552"/>
        <w:gridCol w:w="2557"/>
      </w:tblGrid>
      <w:tr w:rsidR="00753F7B" w:rsidTr="00753F7B">
        <w:trPr>
          <w:trHeight w:val="308"/>
        </w:trPr>
        <w:tc>
          <w:tcPr>
            <w:tcW w:w="2552" w:type="dxa"/>
          </w:tcPr>
          <w:p w:rsidR="00753F7B" w:rsidRPr="00753F7B" w:rsidRDefault="00753F7B" w:rsidP="00753F7B">
            <w:pPr>
              <w:jc w:val="center"/>
              <w:rPr>
                <w:szCs w:val="20"/>
              </w:rPr>
            </w:pPr>
            <w:r w:rsidRPr="00753F7B">
              <w:rPr>
                <w:szCs w:val="20"/>
              </w:rPr>
              <w:t>Voltaje Nominal</w:t>
            </w:r>
          </w:p>
        </w:tc>
        <w:tc>
          <w:tcPr>
            <w:tcW w:w="2557" w:type="dxa"/>
          </w:tcPr>
          <w:p w:rsidR="00753F7B" w:rsidRPr="00753F7B" w:rsidRDefault="00753F7B" w:rsidP="00753F7B">
            <w:pPr>
              <w:jc w:val="center"/>
              <w:rPr>
                <w:szCs w:val="20"/>
              </w:rPr>
            </w:pPr>
            <w:r w:rsidRPr="00753F7B">
              <w:rPr>
                <w:szCs w:val="20"/>
              </w:rPr>
              <w:t xml:space="preserve">220 </w:t>
            </w:r>
            <w:r w:rsidR="00165EA4">
              <w:rPr>
                <w:szCs w:val="20"/>
              </w:rPr>
              <w:t>[</w:t>
            </w:r>
            <w:proofErr w:type="spellStart"/>
            <w:r w:rsidRPr="00753F7B">
              <w:rPr>
                <w:szCs w:val="20"/>
              </w:rPr>
              <w:t>kV</w:t>
            </w:r>
            <w:proofErr w:type="spellEnd"/>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Voltaje Máximo</w:t>
            </w:r>
          </w:p>
        </w:tc>
        <w:tc>
          <w:tcPr>
            <w:tcW w:w="2557" w:type="dxa"/>
          </w:tcPr>
          <w:p w:rsidR="00753F7B" w:rsidRPr="00753F7B" w:rsidRDefault="00753F7B" w:rsidP="00753F7B">
            <w:pPr>
              <w:jc w:val="center"/>
              <w:rPr>
                <w:szCs w:val="20"/>
              </w:rPr>
            </w:pPr>
            <w:r w:rsidRPr="00753F7B">
              <w:rPr>
                <w:szCs w:val="20"/>
              </w:rPr>
              <w:t xml:space="preserve">245 </w:t>
            </w:r>
            <w:r w:rsidR="00165EA4">
              <w:rPr>
                <w:szCs w:val="20"/>
              </w:rPr>
              <w:t>[</w:t>
            </w:r>
            <w:proofErr w:type="spellStart"/>
            <w:r w:rsidRPr="00753F7B">
              <w:rPr>
                <w:szCs w:val="20"/>
              </w:rPr>
              <w:t>kV</w:t>
            </w:r>
            <w:proofErr w:type="spellEnd"/>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Altura de instalación</w:t>
            </w:r>
          </w:p>
        </w:tc>
        <w:tc>
          <w:tcPr>
            <w:tcW w:w="2557" w:type="dxa"/>
          </w:tcPr>
          <w:p w:rsidR="00753F7B" w:rsidRPr="00753F7B" w:rsidRDefault="00753F7B" w:rsidP="00753F7B">
            <w:pPr>
              <w:jc w:val="center"/>
              <w:rPr>
                <w:szCs w:val="20"/>
              </w:rPr>
            </w:pPr>
            <w:r w:rsidRPr="00753F7B">
              <w:rPr>
                <w:szCs w:val="20"/>
              </w:rPr>
              <w:t xml:space="preserve">3200 </w:t>
            </w:r>
            <w:r w:rsidR="00165EA4">
              <w:rPr>
                <w:szCs w:val="20"/>
              </w:rPr>
              <w:t>[</w:t>
            </w:r>
            <w:r w:rsidRPr="00753F7B">
              <w:rPr>
                <w:szCs w:val="20"/>
              </w:rPr>
              <w:t>m</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Temperatura Ambiente</w:t>
            </w:r>
          </w:p>
        </w:tc>
        <w:tc>
          <w:tcPr>
            <w:tcW w:w="2557" w:type="dxa"/>
          </w:tcPr>
          <w:p w:rsidR="00753F7B" w:rsidRPr="00753F7B" w:rsidRDefault="00753F7B" w:rsidP="00753F7B">
            <w:pPr>
              <w:jc w:val="center"/>
              <w:rPr>
                <w:szCs w:val="20"/>
              </w:rPr>
            </w:pPr>
            <w:r w:rsidRPr="00753F7B">
              <w:rPr>
                <w:szCs w:val="20"/>
              </w:rPr>
              <w:t xml:space="preserve">15 </w:t>
            </w:r>
            <w:r w:rsidR="00165EA4">
              <w:rPr>
                <w:szCs w:val="20"/>
              </w:rPr>
              <w:t>[</w:t>
            </w:r>
            <w:r w:rsidRPr="00753F7B">
              <w:rPr>
                <w:szCs w:val="20"/>
              </w:rPr>
              <w:t>°C</w:t>
            </w:r>
            <w:r w:rsidR="00165EA4">
              <w:rPr>
                <w:szCs w:val="20"/>
              </w:rPr>
              <w:t>]</w:t>
            </w:r>
          </w:p>
        </w:tc>
      </w:tr>
      <w:tr w:rsidR="00753F7B" w:rsidTr="00753F7B">
        <w:trPr>
          <w:trHeight w:val="308"/>
        </w:trPr>
        <w:tc>
          <w:tcPr>
            <w:tcW w:w="2552" w:type="dxa"/>
          </w:tcPr>
          <w:p w:rsidR="00753F7B" w:rsidRPr="00753F7B" w:rsidRDefault="00753F7B" w:rsidP="00753F7B">
            <w:pPr>
              <w:jc w:val="center"/>
              <w:rPr>
                <w:szCs w:val="20"/>
              </w:rPr>
            </w:pPr>
            <w:r w:rsidRPr="00753F7B">
              <w:rPr>
                <w:szCs w:val="20"/>
              </w:rPr>
              <w:t>Longitud de la línea</w:t>
            </w:r>
          </w:p>
        </w:tc>
        <w:tc>
          <w:tcPr>
            <w:tcW w:w="2557" w:type="dxa"/>
          </w:tcPr>
          <w:p w:rsidR="00753F7B" w:rsidRPr="00753F7B" w:rsidRDefault="00753F7B" w:rsidP="00753F7B">
            <w:pPr>
              <w:jc w:val="center"/>
              <w:rPr>
                <w:szCs w:val="20"/>
              </w:rPr>
            </w:pPr>
            <w:r w:rsidRPr="00753F7B">
              <w:rPr>
                <w:szCs w:val="20"/>
              </w:rPr>
              <w:t xml:space="preserve">100 </w:t>
            </w:r>
            <w:r w:rsidR="00165EA4">
              <w:rPr>
                <w:szCs w:val="20"/>
              </w:rPr>
              <w:t>[</w:t>
            </w:r>
            <w:r w:rsidRPr="00753F7B">
              <w:rPr>
                <w:szCs w:val="20"/>
              </w:rPr>
              <w:t>Km</w:t>
            </w:r>
            <w:r w:rsidR="00165EA4">
              <w:rPr>
                <w:szCs w:val="20"/>
              </w:rPr>
              <w:t>]</w:t>
            </w:r>
          </w:p>
        </w:tc>
      </w:tr>
    </w:tbl>
    <w:p w:rsidR="00753F7B" w:rsidRDefault="00753F7B" w:rsidP="00753F7B">
      <w:pPr>
        <w:jc w:val="center"/>
        <w:rPr>
          <w:sz w:val="18"/>
          <w:szCs w:val="18"/>
        </w:rPr>
      </w:pPr>
    </w:p>
    <w:p w:rsidR="00753F7B" w:rsidRDefault="00753F7B" w:rsidP="00753F7B">
      <w:pPr>
        <w:rPr>
          <w:szCs w:val="20"/>
        </w:rPr>
      </w:pPr>
      <w:r>
        <w:rPr>
          <w:szCs w:val="20"/>
        </w:rPr>
        <w:t>La configuración de las fases en la torre se presenta en la Figura 1:</w:t>
      </w:r>
    </w:p>
    <w:p w:rsidR="00753F7B" w:rsidRPr="00753F7B" w:rsidRDefault="00402BD2" w:rsidP="00753F7B">
      <w:pPr>
        <w:jc w:val="center"/>
        <w:rPr>
          <w:sz w:val="18"/>
          <w:szCs w:val="18"/>
        </w:rPr>
      </w:pPr>
      <w:r>
        <w:rPr>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252.3pt">
            <v:imagedata r:id="rId17" o:title="LineasT1"/>
          </v:shape>
        </w:pict>
      </w:r>
      <w:r w:rsidR="00753F7B">
        <w:rPr>
          <w:szCs w:val="20"/>
        </w:rPr>
        <w:br/>
      </w:r>
      <w:r w:rsidR="00753F7B">
        <w:rPr>
          <w:sz w:val="18"/>
          <w:szCs w:val="18"/>
        </w:rPr>
        <w:t>Figura 1: Configuración de las fases en la torre</w:t>
      </w:r>
    </w:p>
    <w:p w:rsidR="00753F7B" w:rsidRDefault="00753F7B" w:rsidP="00753F7B">
      <w:pPr>
        <w:rPr>
          <w:szCs w:val="20"/>
        </w:rPr>
      </w:pPr>
      <w:r>
        <w:rPr>
          <w:szCs w:val="20"/>
        </w:rPr>
        <w:t>Para la determinación, el cliente ha solicitado tomar en consideración los conductores:</w:t>
      </w:r>
    </w:p>
    <w:p w:rsidR="00753F7B" w:rsidRPr="00753F7B" w:rsidRDefault="00F244AA" w:rsidP="00753F7B">
      <w:pPr>
        <w:jc w:val="center"/>
        <w:rPr>
          <w:sz w:val="18"/>
          <w:szCs w:val="18"/>
        </w:rPr>
      </w:pPr>
      <w:r>
        <w:rPr>
          <w:sz w:val="18"/>
          <w:szCs w:val="18"/>
        </w:rPr>
        <w:t>Tabla 1-3</w:t>
      </w:r>
      <w:r w:rsidR="00140B67">
        <w:rPr>
          <w:sz w:val="18"/>
          <w:szCs w:val="18"/>
        </w:rPr>
        <w:t>: Conductores a evaluar</w:t>
      </w:r>
    </w:p>
    <w:tbl>
      <w:tblPr>
        <w:tblStyle w:val="EIE"/>
        <w:tblW w:w="0" w:type="auto"/>
        <w:tblLook w:val="04A0" w:firstRow="1" w:lastRow="0" w:firstColumn="1" w:lastColumn="0" w:noHBand="0" w:noVBand="1"/>
      </w:tblPr>
      <w:tblGrid>
        <w:gridCol w:w="1424"/>
        <w:gridCol w:w="1168"/>
        <w:gridCol w:w="1254"/>
        <w:gridCol w:w="1176"/>
        <w:gridCol w:w="1188"/>
        <w:gridCol w:w="1336"/>
        <w:gridCol w:w="1156"/>
      </w:tblGrid>
      <w:tr w:rsidR="00803DFA" w:rsidTr="0080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Calibre [AWG/</w:t>
            </w:r>
            <w:proofErr w:type="spellStart"/>
            <w:r w:rsidRPr="00140C19">
              <w:rPr>
                <w:szCs w:val="20"/>
              </w:rPr>
              <w:t>kcmil</w:t>
            </w:r>
            <w:proofErr w:type="spellEnd"/>
            <w:r w:rsidRPr="00140C19">
              <w:rPr>
                <w:szCs w:val="20"/>
              </w:rPr>
              <w:t>]</w:t>
            </w:r>
          </w:p>
        </w:tc>
        <w:tc>
          <w:tcPr>
            <w:tcW w:w="1224" w:type="dxa"/>
          </w:tcPr>
          <w:p w:rsidR="00803DFA" w:rsidRPr="00140C19" w:rsidRDefault="00803DFA" w:rsidP="00140B67">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Sección [</w:t>
            </w:r>
            <m:oMath>
              <m:r>
                <w:rPr>
                  <w:rFonts w:ascii="Cambria Math" w:hAnsi="Cambria Math"/>
                  <w:szCs w:val="20"/>
                </w:rPr>
                <m:t>m</m:t>
              </m:r>
              <m:sSup>
                <m:sSupPr>
                  <m:ctrlPr>
                    <w:rPr>
                      <w:rFonts w:ascii="Cambria Math" w:hAnsi="Cambria Math"/>
                      <w:i/>
                      <w:szCs w:val="20"/>
                    </w:rPr>
                  </m:ctrlPr>
                </m:sSupPr>
                <m:e>
                  <m:r>
                    <w:rPr>
                      <w:rFonts w:ascii="Cambria Math" w:hAnsi="Cambria Math"/>
                      <w:szCs w:val="20"/>
                    </w:rPr>
                    <m:t>m</m:t>
                  </m:r>
                </m:e>
                <m:sup>
                  <m:r>
                    <w:rPr>
                      <w:rFonts w:ascii="Cambria Math" w:hAnsi="Cambria Math"/>
                      <w:szCs w:val="20"/>
                    </w:rPr>
                    <m:t>2</m:t>
                  </m:r>
                </m:sup>
              </m:sSup>
            </m:oMath>
            <w:r w:rsidRPr="00140C19">
              <w:rPr>
                <w:szCs w:val="20"/>
              </w:rPr>
              <w:t>]</w:t>
            </w:r>
          </w:p>
        </w:tc>
        <w:tc>
          <w:tcPr>
            <w:tcW w:w="1293" w:type="dxa"/>
          </w:tcPr>
          <w:p w:rsidR="00803DFA" w:rsidRPr="00140C19"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proofErr w:type="spellStart"/>
            <w:r w:rsidRPr="00140C19">
              <w:rPr>
                <w:szCs w:val="20"/>
              </w:rPr>
              <w:t>Diametro</w:t>
            </w:r>
            <w:proofErr w:type="spellEnd"/>
            <w:r w:rsidRPr="00140C19">
              <w:rPr>
                <w:szCs w:val="20"/>
              </w:rPr>
              <w:t xml:space="preserve"> [mm]</w:t>
            </w:r>
          </w:p>
        </w:tc>
        <w:tc>
          <w:tcPr>
            <w:tcW w:w="1231" w:type="dxa"/>
          </w:tcPr>
          <w:p w:rsidR="00803DFA" w:rsidRPr="00140C19"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Peso [kg/km]</w:t>
            </w:r>
          </w:p>
        </w:tc>
        <w:tc>
          <w:tcPr>
            <w:tcW w:w="1240" w:type="dxa"/>
          </w:tcPr>
          <w:p w:rsidR="00803DFA" w:rsidRPr="00140C19"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Carga de Ruptura [kg]</w:t>
            </w:r>
          </w:p>
        </w:tc>
        <w:tc>
          <w:tcPr>
            <w:tcW w:w="1359" w:type="dxa"/>
          </w:tcPr>
          <w:p w:rsidR="00803DFA" w:rsidRPr="00140C19"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r w:rsidRPr="00140C19">
              <w:rPr>
                <w:szCs w:val="20"/>
              </w:rPr>
              <w:t>Resistencia DC a 20°C [Ohm/km]</w:t>
            </w:r>
          </w:p>
        </w:tc>
        <w:tc>
          <w:tcPr>
            <w:tcW w:w="926" w:type="dxa"/>
          </w:tcPr>
          <w:p w:rsidR="00803DFA" w:rsidRPr="00803DFA" w:rsidRDefault="00803DFA" w:rsidP="00753F7B">
            <w:pPr>
              <w:jc w:val="center"/>
              <w:cnfStyle w:val="100000000000" w:firstRow="1" w:lastRow="0" w:firstColumn="0" w:lastColumn="0" w:oddVBand="0" w:evenVBand="0" w:oddHBand="0" w:evenHBand="0" w:firstRowFirstColumn="0" w:firstRowLastColumn="0" w:lastRowFirstColumn="0" w:lastRowLastColumn="0"/>
              <w:rPr>
                <w:szCs w:val="20"/>
              </w:rPr>
            </w:pPr>
            <w:r>
              <w:rPr>
                <w:szCs w:val="20"/>
              </w:rPr>
              <w:t xml:space="preserve">Costo del conductor </w:t>
            </w:r>
            <w:r w:rsidRPr="00803DFA">
              <w:rPr>
                <w:szCs w:val="20"/>
              </w:rPr>
              <w:t>[US$/km]</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1000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507</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29,26</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1391</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10408</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0,0594</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43500</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1100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557</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30,70</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1531</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11224</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0,0539</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45067</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1200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608</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32,08</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1672</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12143</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0,0494</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47267</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1300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659</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33,37</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1811</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13163</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0,0456</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49467</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1400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709</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34,63</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1949</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13980</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0,0424</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52066</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1500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760</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35,85</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2089</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12959</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0,0396</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55000</w:t>
            </w:r>
          </w:p>
        </w:tc>
      </w:tr>
      <w:tr w:rsidR="00803DFA" w:rsidTr="00803DFA">
        <w:tc>
          <w:tcPr>
            <w:cnfStyle w:val="001000000000" w:firstRow="0" w:lastRow="0" w:firstColumn="1" w:lastColumn="0" w:oddVBand="0" w:evenVBand="0" w:oddHBand="0" w:evenHBand="0" w:firstRowFirstColumn="0" w:firstRowLastColumn="0" w:lastRowFirstColumn="0" w:lastRowLastColumn="0"/>
            <w:tcW w:w="1429" w:type="dxa"/>
          </w:tcPr>
          <w:p w:rsidR="00803DFA" w:rsidRPr="00140C19" w:rsidRDefault="00803DFA" w:rsidP="00753F7B">
            <w:pPr>
              <w:jc w:val="center"/>
              <w:rPr>
                <w:szCs w:val="20"/>
              </w:rPr>
            </w:pPr>
            <w:r w:rsidRPr="00140C19">
              <w:rPr>
                <w:szCs w:val="20"/>
              </w:rPr>
              <w:t>1600</w:t>
            </w:r>
          </w:p>
        </w:tc>
        <w:tc>
          <w:tcPr>
            <w:tcW w:w="1224"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811</w:t>
            </w:r>
          </w:p>
        </w:tc>
        <w:tc>
          <w:tcPr>
            <w:tcW w:w="1293"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37,04</w:t>
            </w:r>
          </w:p>
        </w:tc>
        <w:tc>
          <w:tcPr>
            <w:tcW w:w="1231"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2229</w:t>
            </w:r>
          </w:p>
        </w:tc>
        <w:tc>
          <w:tcPr>
            <w:tcW w:w="1240"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16020</w:t>
            </w:r>
          </w:p>
        </w:tc>
        <w:tc>
          <w:tcPr>
            <w:tcW w:w="1359"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sidRPr="00140C19">
              <w:rPr>
                <w:szCs w:val="20"/>
              </w:rPr>
              <w:t>0,0371</w:t>
            </w:r>
          </w:p>
        </w:tc>
        <w:tc>
          <w:tcPr>
            <w:tcW w:w="926" w:type="dxa"/>
          </w:tcPr>
          <w:p w:rsidR="00803DFA" w:rsidRPr="00140C19" w:rsidRDefault="00803DFA" w:rsidP="00753F7B">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58000</w:t>
            </w:r>
          </w:p>
        </w:tc>
      </w:tr>
    </w:tbl>
    <w:p w:rsidR="00985B73" w:rsidRDefault="00985B73" w:rsidP="00D26D52"/>
    <w:p w:rsidR="00F244AA" w:rsidRDefault="009836E6" w:rsidP="009836E6">
      <w:r>
        <w:t xml:space="preserve">a) </w:t>
      </w:r>
      <w:r w:rsidR="00DC6A86">
        <w:t>Se considera para el cálculo de corriente los siguientes datos:</w:t>
      </w:r>
    </w:p>
    <w:p w:rsidR="00F244AA" w:rsidRDefault="00F244AA" w:rsidP="00F244AA"/>
    <w:p w:rsidR="00F244AA" w:rsidRPr="00F244AA" w:rsidRDefault="00F244AA" w:rsidP="00F244AA">
      <w:pPr>
        <w:jc w:val="center"/>
        <w:rPr>
          <w:sz w:val="18"/>
          <w:szCs w:val="18"/>
        </w:rPr>
      </w:pPr>
      <w:r>
        <w:rPr>
          <w:sz w:val="18"/>
          <w:szCs w:val="18"/>
        </w:rPr>
        <w:lastRenderedPageBreak/>
        <w:t>Tabla 1-4: Cálculo de corriente</w:t>
      </w:r>
    </w:p>
    <w:tbl>
      <w:tblPr>
        <w:tblStyle w:val="Tablaconcuadrcula"/>
        <w:tblW w:w="0" w:type="auto"/>
        <w:tblLook w:val="04A0" w:firstRow="1" w:lastRow="0" w:firstColumn="1" w:lastColumn="0" w:noHBand="0" w:noVBand="1"/>
      </w:tblPr>
      <w:tblGrid>
        <w:gridCol w:w="4346"/>
        <w:gridCol w:w="4346"/>
      </w:tblGrid>
      <w:tr w:rsidR="00F244AA" w:rsidTr="00F244AA">
        <w:tc>
          <w:tcPr>
            <w:tcW w:w="4346" w:type="dxa"/>
          </w:tcPr>
          <w:p w:rsidR="00F244AA" w:rsidRDefault="00F244AA" w:rsidP="00F244AA">
            <w:pPr>
              <w:keepNext/>
              <w:jc w:val="center"/>
            </w:pPr>
            <w:r w:rsidRPr="00F244AA">
              <w:t>Velocidad del viento</w:t>
            </w:r>
          </w:p>
        </w:tc>
        <w:tc>
          <w:tcPr>
            <w:tcW w:w="4346" w:type="dxa"/>
          </w:tcPr>
          <w:p w:rsidR="00F244AA" w:rsidRDefault="00F244AA" w:rsidP="00F244AA">
            <w:pPr>
              <w:keepNext/>
              <w:jc w:val="center"/>
            </w:pPr>
            <w:r w:rsidRPr="00F244AA">
              <w:t>1</w:t>
            </w:r>
            <w:r w:rsidR="002D4256">
              <w:t>.</w:t>
            </w:r>
            <w:r w:rsidRPr="00F244AA">
              <w:t>6</w:t>
            </w:r>
            <w:r w:rsidR="002D4256">
              <w:t>7</w:t>
            </w:r>
            <w:r w:rsidRPr="00F244AA">
              <w:t xml:space="preserve"> [</w:t>
            </w:r>
            <w:r>
              <w:t>m/s] perpendicular</w:t>
            </w:r>
          </w:p>
        </w:tc>
      </w:tr>
      <w:tr w:rsidR="00F244AA" w:rsidTr="00F244AA">
        <w:tc>
          <w:tcPr>
            <w:tcW w:w="4346" w:type="dxa"/>
          </w:tcPr>
          <w:p w:rsidR="00F244AA" w:rsidRDefault="00F244AA" w:rsidP="00F244AA">
            <w:pPr>
              <w:keepNext/>
              <w:jc w:val="center"/>
            </w:pPr>
            <w:r w:rsidRPr="00F244AA">
              <w:t>Emisividad</w:t>
            </w:r>
            <w:r w:rsidR="000D5A8C">
              <w:t xml:space="preserve"> </w:t>
            </w:r>
            <m:oMath>
              <m:r>
                <w:rPr>
                  <w:rFonts w:ascii="Cambria Math" w:hAnsi="Cambria Math"/>
                </w:rPr>
                <m:t>ɛ</m:t>
              </m:r>
            </m:oMath>
          </w:p>
        </w:tc>
        <w:tc>
          <w:tcPr>
            <w:tcW w:w="4346" w:type="dxa"/>
          </w:tcPr>
          <w:p w:rsidR="00F244AA" w:rsidRDefault="00F244AA" w:rsidP="00F244AA">
            <w:pPr>
              <w:keepNext/>
              <w:jc w:val="center"/>
            </w:pPr>
            <w:r>
              <w:t>0,8</w:t>
            </w:r>
            <w:r w:rsidR="000D5A8C">
              <w:t xml:space="preserve"> (recomendado por profesor)</w:t>
            </w:r>
          </w:p>
        </w:tc>
      </w:tr>
      <w:tr w:rsidR="00F244AA" w:rsidTr="00F244AA">
        <w:tc>
          <w:tcPr>
            <w:tcW w:w="4346" w:type="dxa"/>
          </w:tcPr>
          <w:p w:rsidR="00F244AA" w:rsidRDefault="00F244AA" w:rsidP="00F244AA">
            <w:pPr>
              <w:keepNext/>
              <w:jc w:val="center"/>
            </w:pPr>
            <w:r w:rsidRPr="00F244AA">
              <w:t>Absorción solar</w:t>
            </w:r>
            <w:r w:rsidR="000D5A8C">
              <w:t xml:space="preserve"> </w:t>
            </w:r>
            <m:oMath>
              <m:r>
                <w:rPr>
                  <w:rFonts w:ascii="Cambria Math" w:hAnsi="Cambria Math"/>
                </w:rPr>
                <m:t>α</m:t>
              </m:r>
            </m:oMath>
          </w:p>
        </w:tc>
        <w:tc>
          <w:tcPr>
            <w:tcW w:w="4346" w:type="dxa"/>
          </w:tcPr>
          <w:p w:rsidR="00F244AA" w:rsidRDefault="000D5A8C" w:rsidP="00F244AA">
            <w:pPr>
              <w:keepNext/>
              <w:jc w:val="center"/>
            </w:pPr>
            <w:r>
              <w:t>0,5 (promedio aceptado)</w:t>
            </w:r>
          </w:p>
        </w:tc>
      </w:tr>
      <w:tr w:rsidR="00F244AA" w:rsidTr="00F244AA">
        <w:tc>
          <w:tcPr>
            <w:tcW w:w="4346" w:type="dxa"/>
          </w:tcPr>
          <w:p w:rsidR="00F244AA" w:rsidRDefault="00F244AA" w:rsidP="00F244AA">
            <w:pPr>
              <w:keepNext/>
              <w:jc w:val="center"/>
            </w:pPr>
            <w:r w:rsidRPr="00F244AA">
              <w:t>Temperatura ambiente</w:t>
            </w:r>
            <w:r w:rsidR="000A6747">
              <w:t xml:space="preserve"> Ta</w:t>
            </w:r>
          </w:p>
        </w:tc>
        <w:tc>
          <w:tcPr>
            <w:tcW w:w="4346" w:type="dxa"/>
          </w:tcPr>
          <w:p w:rsidR="00F244AA" w:rsidRDefault="00F244AA" w:rsidP="00F244AA">
            <w:pPr>
              <w:keepNext/>
              <w:jc w:val="center"/>
            </w:pPr>
            <w:r>
              <w:t>15°C</w:t>
            </w:r>
          </w:p>
        </w:tc>
      </w:tr>
      <w:tr w:rsidR="00F244AA" w:rsidTr="00F244AA">
        <w:tc>
          <w:tcPr>
            <w:tcW w:w="4346" w:type="dxa"/>
          </w:tcPr>
          <w:p w:rsidR="00F244AA" w:rsidRDefault="00F244AA" w:rsidP="00F244AA">
            <w:pPr>
              <w:keepNext/>
              <w:jc w:val="center"/>
            </w:pPr>
            <w:r w:rsidRPr="00F244AA">
              <w:t>Temperatura en el conductor</w:t>
            </w:r>
            <w:r w:rsidR="000A6747">
              <w:t xml:space="preserve"> Tc</w:t>
            </w:r>
          </w:p>
        </w:tc>
        <w:tc>
          <w:tcPr>
            <w:tcW w:w="4346" w:type="dxa"/>
          </w:tcPr>
          <w:p w:rsidR="00F244AA" w:rsidRDefault="00F244AA" w:rsidP="00F244AA">
            <w:pPr>
              <w:keepNext/>
              <w:jc w:val="center"/>
            </w:pPr>
            <w:r>
              <w:t>65°C</w:t>
            </w:r>
          </w:p>
        </w:tc>
      </w:tr>
      <w:tr w:rsidR="00F244AA" w:rsidTr="00F244AA">
        <w:tc>
          <w:tcPr>
            <w:tcW w:w="4346" w:type="dxa"/>
          </w:tcPr>
          <w:p w:rsidR="00F244AA" w:rsidRDefault="000A6747" w:rsidP="00F244AA">
            <w:pPr>
              <w:keepNext/>
              <w:jc w:val="center"/>
            </w:pPr>
            <w:r>
              <w:t>Azimut de la línea</w:t>
            </w:r>
            <w:r w:rsidR="00F244AA" w:rsidRPr="00F244AA">
              <w:t xml:space="preserve"> Z</w:t>
            </w:r>
            <w:r w:rsidR="00F244AA" w:rsidRPr="00F244AA">
              <w:rPr>
                <w:vertAlign w:val="subscript"/>
              </w:rPr>
              <w:t>1</w:t>
            </w:r>
          </w:p>
        </w:tc>
        <w:tc>
          <w:tcPr>
            <w:tcW w:w="4346" w:type="dxa"/>
          </w:tcPr>
          <w:p w:rsidR="00F244AA" w:rsidRDefault="00F244AA" w:rsidP="00F244AA">
            <w:pPr>
              <w:keepNext/>
              <w:jc w:val="center"/>
            </w:pPr>
            <w:r w:rsidRPr="00F244AA">
              <w:t>90º</w:t>
            </w:r>
          </w:p>
        </w:tc>
      </w:tr>
      <w:tr w:rsidR="00F244AA" w:rsidTr="00F244AA">
        <w:tc>
          <w:tcPr>
            <w:tcW w:w="4346" w:type="dxa"/>
          </w:tcPr>
          <w:p w:rsidR="00F244AA" w:rsidRDefault="00F244AA" w:rsidP="00F244AA">
            <w:pPr>
              <w:keepNext/>
              <w:jc w:val="center"/>
            </w:pPr>
            <w:r w:rsidRPr="00F244AA">
              <w:t>Latitud</w:t>
            </w:r>
          </w:p>
        </w:tc>
        <w:tc>
          <w:tcPr>
            <w:tcW w:w="4346" w:type="dxa"/>
          </w:tcPr>
          <w:p w:rsidR="00F244AA" w:rsidRDefault="002D4256" w:rsidP="00F244AA">
            <w:pPr>
              <w:keepNext/>
              <w:jc w:val="center"/>
            </w:pPr>
            <w:r>
              <w:t>33</w:t>
            </w:r>
            <w:r w:rsidR="00F244AA">
              <w:t>°</w:t>
            </w:r>
            <w:r>
              <w:t xml:space="preserve"> (Zona central, Valparaíso)</w:t>
            </w:r>
          </w:p>
        </w:tc>
      </w:tr>
      <w:tr w:rsidR="00F244AA" w:rsidTr="00F244AA">
        <w:tc>
          <w:tcPr>
            <w:tcW w:w="4346" w:type="dxa"/>
          </w:tcPr>
          <w:p w:rsidR="00F244AA" w:rsidRDefault="00F244AA" w:rsidP="00F244AA">
            <w:pPr>
              <w:keepNext/>
              <w:jc w:val="center"/>
            </w:pPr>
            <w:r w:rsidRPr="00F244AA">
              <w:t>Atmosfera</w:t>
            </w:r>
          </w:p>
        </w:tc>
        <w:tc>
          <w:tcPr>
            <w:tcW w:w="4346" w:type="dxa"/>
          </w:tcPr>
          <w:p w:rsidR="00F244AA" w:rsidRDefault="00F244AA" w:rsidP="00F244AA">
            <w:pPr>
              <w:keepNext/>
              <w:jc w:val="center"/>
            </w:pPr>
            <w:r>
              <w:t>Limpia</w:t>
            </w:r>
          </w:p>
        </w:tc>
      </w:tr>
      <w:tr w:rsidR="00F244AA" w:rsidTr="00F244AA">
        <w:tc>
          <w:tcPr>
            <w:tcW w:w="4346" w:type="dxa"/>
          </w:tcPr>
          <w:p w:rsidR="00F244AA" w:rsidRDefault="000A6747" w:rsidP="00F244AA">
            <w:pPr>
              <w:keepNext/>
              <w:jc w:val="center"/>
            </w:pPr>
            <w:r>
              <w:t>Fecha</w:t>
            </w:r>
          </w:p>
        </w:tc>
        <w:tc>
          <w:tcPr>
            <w:tcW w:w="4346" w:type="dxa"/>
          </w:tcPr>
          <w:p w:rsidR="00F244AA" w:rsidRDefault="00BE3988" w:rsidP="00F244AA">
            <w:pPr>
              <w:keepNext/>
              <w:jc w:val="center"/>
            </w:pPr>
            <w:r>
              <w:t>22 de enero</w:t>
            </w:r>
            <w:r w:rsidR="007C0AC5">
              <w:t xml:space="preserve"> 13:00</w:t>
            </w:r>
          </w:p>
        </w:tc>
      </w:tr>
    </w:tbl>
    <w:p w:rsidR="00DC6A86" w:rsidRPr="00F244AA" w:rsidRDefault="00DC6A86" w:rsidP="00DC6A86">
      <w:pPr>
        <w:keepNext/>
      </w:pPr>
    </w:p>
    <w:p w:rsidR="002D4256" w:rsidRDefault="002D4256" w:rsidP="00D26D52">
      <w:r>
        <w:t>*Se ha considerado un 10% del viento propuesto de 16,67</w:t>
      </w:r>
      <w:r w:rsidRPr="00F244AA">
        <w:t>[</w:t>
      </w:r>
      <w:r>
        <w:t>m/s], con el motivo de tener las corrientes para una condición más desfavorable.</w:t>
      </w:r>
    </w:p>
    <w:p w:rsidR="00EC6DFA" w:rsidRDefault="009836E6" w:rsidP="00D26D52">
      <w:r>
        <w:t xml:space="preserve">b) </w:t>
      </w:r>
      <w:r w:rsidR="00EC6DFA">
        <w:t>Para la evaluación económica, se considera:</w:t>
      </w:r>
    </w:p>
    <w:p w:rsidR="00EC6DFA" w:rsidRPr="00EC6DFA" w:rsidRDefault="00F244AA" w:rsidP="00EC6DFA">
      <w:pPr>
        <w:jc w:val="center"/>
        <w:rPr>
          <w:sz w:val="18"/>
          <w:szCs w:val="18"/>
        </w:rPr>
      </w:pPr>
      <w:r>
        <w:rPr>
          <w:sz w:val="18"/>
          <w:szCs w:val="18"/>
        </w:rPr>
        <w:t xml:space="preserve">Tabla </w:t>
      </w:r>
      <w:r w:rsidR="00C84CEE">
        <w:rPr>
          <w:sz w:val="18"/>
          <w:szCs w:val="18"/>
        </w:rPr>
        <w:t>1-</w:t>
      </w:r>
      <w:r>
        <w:rPr>
          <w:sz w:val="18"/>
          <w:szCs w:val="18"/>
        </w:rPr>
        <w:t>5</w:t>
      </w:r>
      <w:r w:rsidR="00EC6DFA">
        <w:rPr>
          <w:sz w:val="18"/>
          <w:szCs w:val="18"/>
        </w:rPr>
        <w:t>: Parámetros de evaluación económica</w:t>
      </w:r>
    </w:p>
    <w:tbl>
      <w:tblPr>
        <w:tblStyle w:val="Tablaconcuadrcula"/>
        <w:tblW w:w="0" w:type="auto"/>
        <w:jc w:val="center"/>
        <w:tblLook w:val="04A0" w:firstRow="1" w:lastRow="0" w:firstColumn="1" w:lastColumn="0" w:noHBand="0" w:noVBand="1"/>
      </w:tblPr>
      <w:tblGrid>
        <w:gridCol w:w="2954"/>
        <w:gridCol w:w="2954"/>
      </w:tblGrid>
      <w:tr w:rsidR="00EC6DFA" w:rsidTr="00EC6DFA">
        <w:trPr>
          <w:trHeight w:val="289"/>
          <w:jc w:val="center"/>
        </w:trPr>
        <w:tc>
          <w:tcPr>
            <w:tcW w:w="2954" w:type="dxa"/>
          </w:tcPr>
          <w:p w:rsidR="00EC6DFA" w:rsidRDefault="00EC6DFA" w:rsidP="00EC6DFA">
            <w:pPr>
              <w:jc w:val="center"/>
              <w:rPr>
                <w:sz w:val="18"/>
                <w:szCs w:val="18"/>
              </w:rPr>
            </w:pPr>
            <w:r>
              <w:rPr>
                <w:sz w:val="18"/>
                <w:szCs w:val="18"/>
              </w:rPr>
              <w:t>Costo por Demanda</w:t>
            </w:r>
          </w:p>
        </w:tc>
        <w:tc>
          <w:tcPr>
            <w:tcW w:w="2954" w:type="dxa"/>
          </w:tcPr>
          <w:p w:rsidR="00EC6DFA" w:rsidRDefault="00EC6DFA" w:rsidP="00EC6DFA">
            <w:pPr>
              <w:jc w:val="center"/>
              <w:rPr>
                <w:sz w:val="18"/>
                <w:szCs w:val="18"/>
              </w:rPr>
            </w:pPr>
            <w:r>
              <w:rPr>
                <w:sz w:val="18"/>
                <w:szCs w:val="18"/>
              </w:rPr>
              <w:t xml:space="preserve">8,5925 </w:t>
            </w:r>
            <w:proofErr w:type="spellStart"/>
            <w:r>
              <w:rPr>
                <w:sz w:val="18"/>
                <w:szCs w:val="18"/>
              </w:rPr>
              <w:t>US$kW</w:t>
            </w:r>
            <w:proofErr w:type="spellEnd"/>
          </w:p>
        </w:tc>
      </w:tr>
      <w:tr w:rsidR="00EC6DFA" w:rsidTr="00EC6DFA">
        <w:trPr>
          <w:trHeight w:val="289"/>
          <w:jc w:val="center"/>
        </w:trPr>
        <w:tc>
          <w:tcPr>
            <w:tcW w:w="2954" w:type="dxa"/>
          </w:tcPr>
          <w:p w:rsidR="00EC6DFA" w:rsidRDefault="00EC6DFA" w:rsidP="00EC6DFA">
            <w:pPr>
              <w:jc w:val="center"/>
              <w:rPr>
                <w:sz w:val="18"/>
                <w:szCs w:val="18"/>
              </w:rPr>
            </w:pPr>
            <w:r>
              <w:rPr>
                <w:sz w:val="18"/>
                <w:szCs w:val="18"/>
              </w:rPr>
              <w:t>Costo por Energía</w:t>
            </w:r>
          </w:p>
        </w:tc>
        <w:tc>
          <w:tcPr>
            <w:tcW w:w="2954" w:type="dxa"/>
          </w:tcPr>
          <w:p w:rsidR="00EC6DFA" w:rsidRDefault="00EC6DFA" w:rsidP="00EC6DFA">
            <w:pPr>
              <w:jc w:val="center"/>
              <w:rPr>
                <w:sz w:val="18"/>
                <w:szCs w:val="18"/>
              </w:rPr>
            </w:pPr>
            <w:r>
              <w:rPr>
                <w:sz w:val="18"/>
                <w:szCs w:val="18"/>
              </w:rPr>
              <w:t xml:space="preserve">0,0601 </w:t>
            </w:r>
            <w:proofErr w:type="spellStart"/>
            <w:r>
              <w:rPr>
                <w:sz w:val="18"/>
                <w:szCs w:val="18"/>
              </w:rPr>
              <w:t>US$kWh</w:t>
            </w:r>
            <w:proofErr w:type="spellEnd"/>
          </w:p>
        </w:tc>
      </w:tr>
      <w:tr w:rsidR="00EC6DFA" w:rsidTr="00EC6DFA">
        <w:trPr>
          <w:trHeight w:val="289"/>
          <w:jc w:val="center"/>
        </w:trPr>
        <w:tc>
          <w:tcPr>
            <w:tcW w:w="2954" w:type="dxa"/>
          </w:tcPr>
          <w:p w:rsidR="00EC6DFA" w:rsidRDefault="00EC6DFA" w:rsidP="00EC6DFA">
            <w:pPr>
              <w:jc w:val="center"/>
              <w:rPr>
                <w:sz w:val="18"/>
                <w:szCs w:val="18"/>
              </w:rPr>
            </w:pPr>
            <w:r>
              <w:rPr>
                <w:sz w:val="18"/>
                <w:szCs w:val="18"/>
              </w:rPr>
              <w:t>Tasa de Interés</w:t>
            </w:r>
          </w:p>
        </w:tc>
        <w:tc>
          <w:tcPr>
            <w:tcW w:w="2954" w:type="dxa"/>
          </w:tcPr>
          <w:p w:rsidR="00EC6DFA" w:rsidRDefault="00EC6DFA" w:rsidP="00EC6DFA">
            <w:pPr>
              <w:jc w:val="center"/>
              <w:rPr>
                <w:sz w:val="18"/>
                <w:szCs w:val="18"/>
              </w:rPr>
            </w:pPr>
            <w:r>
              <w:rPr>
                <w:sz w:val="18"/>
                <w:szCs w:val="18"/>
              </w:rPr>
              <w:t>12 %</w:t>
            </w:r>
          </w:p>
        </w:tc>
      </w:tr>
      <w:tr w:rsidR="00EC6DFA" w:rsidTr="00EC6DFA">
        <w:trPr>
          <w:trHeight w:val="281"/>
          <w:jc w:val="center"/>
        </w:trPr>
        <w:tc>
          <w:tcPr>
            <w:tcW w:w="2954" w:type="dxa"/>
          </w:tcPr>
          <w:p w:rsidR="00EC6DFA" w:rsidRDefault="00EC6DFA" w:rsidP="00EC6DFA">
            <w:pPr>
              <w:jc w:val="center"/>
              <w:rPr>
                <w:sz w:val="18"/>
                <w:szCs w:val="18"/>
              </w:rPr>
            </w:pPr>
            <w:r>
              <w:rPr>
                <w:sz w:val="18"/>
                <w:szCs w:val="18"/>
              </w:rPr>
              <w:t>Vida Útil</w:t>
            </w:r>
          </w:p>
        </w:tc>
        <w:tc>
          <w:tcPr>
            <w:tcW w:w="2954" w:type="dxa"/>
          </w:tcPr>
          <w:p w:rsidR="00EC6DFA" w:rsidRDefault="00EC6DFA" w:rsidP="00EC6DFA">
            <w:pPr>
              <w:jc w:val="center"/>
              <w:rPr>
                <w:sz w:val="18"/>
                <w:szCs w:val="18"/>
              </w:rPr>
            </w:pPr>
            <w:r>
              <w:rPr>
                <w:sz w:val="18"/>
                <w:szCs w:val="18"/>
              </w:rPr>
              <w:t>30 años</w:t>
            </w:r>
          </w:p>
        </w:tc>
      </w:tr>
    </w:tbl>
    <w:p w:rsidR="00EC6DFA" w:rsidRPr="00EC6DFA" w:rsidRDefault="00EC6DFA" w:rsidP="00EC6DFA">
      <w:pPr>
        <w:jc w:val="center"/>
        <w:rPr>
          <w:sz w:val="18"/>
          <w:szCs w:val="18"/>
        </w:rPr>
      </w:pPr>
    </w:p>
    <w:p w:rsidR="00970890" w:rsidRPr="00413B04" w:rsidRDefault="007A7541" w:rsidP="00970890">
      <w:pPr>
        <w:pStyle w:val="Ttulo2"/>
      </w:pPr>
      <w:bookmarkStart w:id="2" w:name="_Toc517549467"/>
      <w:r>
        <w:t>Cálculo de capacidades de corriente</w:t>
      </w:r>
      <w:bookmarkEnd w:id="2"/>
    </w:p>
    <w:p w:rsidR="007A7541" w:rsidRDefault="00EC6DFA" w:rsidP="007A7541">
      <w:r>
        <w:t>Se evaluará para los conductores presentados en la Tabla 3 según la norma IEEE-738, si cumplen con las capacidades de corriente requeridas para alimentar la demanda de la planta concentradora.</w:t>
      </w:r>
    </w:p>
    <w:p w:rsidR="00EC6DFA" w:rsidRDefault="00185ED1" w:rsidP="007A7541">
      <w:r>
        <w:t>Primero comenzaremos diciendo que la corriente en el conductor es un dato conocido, que se puede obtener a partir de los datos de la planta concentradora y el voltaje nominal. Tal como se muestra a continuación:</w:t>
      </w:r>
    </w:p>
    <w:p w:rsidR="00185ED1" w:rsidRPr="00185ED1" w:rsidRDefault="00966F28" w:rsidP="007A7541">
      <w:pPr>
        <w:rPr>
          <w:i/>
          <w:lang w:val="en-US"/>
        </w:rPr>
      </w:pPr>
      <m:oMathPara>
        <m:oMath>
          <m:sSub>
            <m:sSubPr>
              <m:ctrlPr>
                <w:rPr>
                  <w:rFonts w:ascii="Cambria Math" w:hAnsi="Cambria Math"/>
                  <w:i/>
                </w:rPr>
              </m:ctrlPr>
            </m:sSubPr>
            <m:e>
              <m:r>
                <w:rPr>
                  <w:rFonts w:ascii="Cambria Math" w:hAnsi="Cambria Math"/>
                </w:rPr>
                <m:t>I</m:t>
              </m:r>
            </m:e>
            <m:sub>
              <m:r>
                <w:rPr>
                  <w:rFonts w:ascii="Cambria Math" w:hAnsi="Cambria Math"/>
                </w:rPr>
                <m:t>fase</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160M</m:t>
                  </m:r>
                </m:num>
                <m:den>
                  <m:r>
                    <w:rPr>
                      <w:rFonts w:ascii="Cambria Math" w:hAnsi="Cambria Math"/>
                    </w:rPr>
                    <m:t>0,98</m:t>
                  </m:r>
                </m:den>
              </m:f>
            </m:num>
            <m:den>
              <m:r>
                <w:rPr>
                  <w:rFonts w:ascii="Cambria Math" w:hAnsi="Cambria Math"/>
                </w:rPr>
                <m:t>3</m:t>
              </m:r>
              <m:r>
                <w:rPr>
                  <w:rFonts w:ascii="Cambria Math" w:hAnsi="Cambria Math"/>
                </w:rPr>
                <m:t>·</m:t>
              </m:r>
              <m:f>
                <m:fPr>
                  <m:ctrlPr>
                    <w:rPr>
                      <w:rFonts w:ascii="Cambria Math" w:hAnsi="Cambria Math"/>
                      <w:i/>
                    </w:rPr>
                  </m:ctrlPr>
                </m:fPr>
                <m:num>
                  <m:r>
                    <w:rPr>
                      <w:rFonts w:ascii="Cambria Math" w:hAnsi="Cambria Math"/>
                    </w:rPr>
                    <m:t>220K</m:t>
                  </m:r>
                </m:num>
                <m:den>
                  <m:rad>
                    <m:radPr>
                      <m:degHide m:val="1"/>
                      <m:ctrlPr>
                        <w:rPr>
                          <w:rFonts w:ascii="Cambria Math" w:hAnsi="Cambria Math"/>
                          <w:i/>
                        </w:rPr>
                      </m:ctrlPr>
                    </m:radPr>
                    <m:deg/>
                    <m:e>
                      <m:r>
                        <w:rPr>
                          <w:rFonts w:ascii="Cambria Math" w:hAnsi="Cambria Math"/>
                        </w:rPr>
                        <m:t>3</m:t>
                      </m:r>
                    </m:e>
                  </m:rad>
                </m:den>
              </m:f>
            </m:den>
          </m:f>
          <m:r>
            <w:rPr>
              <w:rFonts w:ascii="Cambria Math" w:eastAsiaTheme="minorEastAsia" w:hAnsi="Cambria Math"/>
            </w:rPr>
            <m:t>=428,46 [A</m:t>
          </m:r>
          <m:r>
            <w:rPr>
              <w:rFonts w:ascii="Cambria Math" w:eastAsiaTheme="minorEastAsia" w:hAnsi="Cambria Math"/>
              <w:lang w:val="en-US"/>
            </w:rPr>
            <m:t>]</m:t>
          </m:r>
        </m:oMath>
      </m:oMathPara>
    </w:p>
    <w:p w:rsidR="00970890" w:rsidRDefault="00185ED1" w:rsidP="00D26D52">
      <w:pPr>
        <w:rPr>
          <w:rFonts w:eastAsiaTheme="minorEastAsia"/>
        </w:rPr>
      </w:pPr>
      <w:r>
        <w:t>Por lo tanto</w:t>
      </w:r>
      <w:r w:rsidR="00803DFA">
        <w:t xml:space="preserve"> si bajo las condiciones de trabajo, los conductores soportan una corriente igual o mayor a </w:t>
      </w:r>
      <m:oMath>
        <m:sSub>
          <m:sSubPr>
            <m:ctrlPr>
              <w:rPr>
                <w:rFonts w:ascii="Cambria Math" w:hAnsi="Cambria Math"/>
                <w:i/>
              </w:rPr>
            </m:ctrlPr>
          </m:sSubPr>
          <m:e>
            <m:r>
              <w:rPr>
                <w:rFonts w:ascii="Cambria Math" w:hAnsi="Cambria Math"/>
              </w:rPr>
              <m:t>I</m:t>
            </m:r>
          </m:e>
          <m:sub>
            <m:r>
              <w:rPr>
                <w:rFonts w:ascii="Cambria Math" w:hAnsi="Cambria Math"/>
              </w:rPr>
              <m:t>fase</m:t>
            </m:r>
          </m:sub>
        </m:sSub>
      </m:oMath>
      <w:r w:rsidR="00803DFA">
        <w:rPr>
          <w:rFonts w:eastAsiaTheme="minorEastAsia"/>
        </w:rPr>
        <w:t xml:space="preserve"> es que son aptos para considerarlos en el análisis económico.</w:t>
      </w:r>
    </w:p>
    <w:p w:rsidR="00803DFA" w:rsidRDefault="00803DFA" w:rsidP="00D26D52">
      <w:pPr>
        <w:rPr>
          <w:rFonts w:eastAsiaTheme="minorEastAsia"/>
        </w:rPr>
      </w:pPr>
      <w:r>
        <w:rPr>
          <w:rFonts w:eastAsiaTheme="minorEastAsia"/>
        </w:rPr>
        <w:t>La corriente a la cual trabaja el conductor será calculada con la ecuación de calor de los apuntes la cual viene dada por:</w:t>
      </w:r>
    </w:p>
    <w:p w:rsidR="00803DFA" w:rsidRPr="009836E6" w:rsidRDefault="00803DFA" w:rsidP="00D26D52">
      <w:pPr>
        <w:rPr>
          <w:rFonts w:eastAsiaTheme="minorEastAsia"/>
          <w:szCs w:val="20"/>
        </w:rPr>
      </w:pPr>
      <m:oMathPara>
        <m:oMath>
          <m:r>
            <w:rPr>
              <w:rFonts w:ascii="Cambria Math" w:hAnsi="Cambria Math"/>
              <w:szCs w:val="20"/>
            </w:rPr>
            <m:t>I=</m:t>
          </m:r>
          <m:rad>
            <m:radPr>
              <m:degHide m:val="1"/>
              <m:ctrlPr>
                <w:rPr>
                  <w:rFonts w:ascii="Cambria Math" w:hAnsi="Cambria Math"/>
                  <w:i/>
                  <w:szCs w:val="20"/>
                </w:rPr>
              </m:ctrlPr>
            </m:radPr>
            <m:deg/>
            <m:e>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q</m:t>
                      </m:r>
                    </m:e>
                    <m:sub>
                      <m:r>
                        <w:rPr>
                          <w:rFonts w:ascii="Cambria Math" w:hAnsi="Cambria Math"/>
                          <w:szCs w:val="20"/>
                        </w:rPr>
                        <m:t>c</m:t>
                      </m:r>
                    </m:sub>
                  </m:sSub>
                  <m:sSub>
                    <m:sSubPr>
                      <m:ctrlPr>
                        <w:rPr>
                          <w:rFonts w:ascii="Cambria Math" w:hAnsi="Cambria Math"/>
                          <w:i/>
                          <w:szCs w:val="20"/>
                        </w:rPr>
                      </m:ctrlPr>
                    </m:sSubPr>
                    <m:e>
                      <m:r>
                        <w:rPr>
                          <w:rFonts w:ascii="Cambria Math" w:hAnsi="Cambria Math"/>
                          <w:szCs w:val="20"/>
                        </w:rPr>
                        <m:t>+q</m:t>
                      </m:r>
                    </m:e>
                    <m:sub>
                      <m:r>
                        <w:rPr>
                          <w:rFonts w:ascii="Cambria Math" w:hAnsi="Cambria Math"/>
                          <w:szCs w:val="20"/>
                        </w:rPr>
                        <m:t>r</m:t>
                      </m:r>
                    </m:sub>
                  </m:sSub>
                  <m:sSub>
                    <m:sSubPr>
                      <m:ctrlPr>
                        <w:rPr>
                          <w:rFonts w:ascii="Cambria Math" w:hAnsi="Cambria Math"/>
                          <w:i/>
                          <w:szCs w:val="20"/>
                        </w:rPr>
                      </m:ctrlPr>
                    </m:sSubPr>
                    <m:e>
                      <m:r>
                        <w:rPr>
                          <w:rFonts w:ascii="Cambria Math" w:hAnsi="Cambria Math"/>
                          <w:szCs w:val="20"/>
                        </w:rPr>
                        <m:t>-q</m:t>
                      </m:r>
                    </m:e>
                    <m:sub>
                      <m:r>
                        <w:rPr>
                          <w:rFonts w:ascii="Cambria Math" w:hAnsi="Cambria Math"/>
                          <w:szCs w:val="20"/>
                        </w:rPr>
                        <m:t>s</m:t>
                      </m:r>
                    </m:sub>
                  </m:sSub>
                </m:num>
                <m:den>
                  <m:r>
                    <w:rPr>
                      <w:rFonts w:ascii="Cambria Math" w:hAnsi="Cambria Math"/>
                      <w:szCs w:val="20"/>
                    </w:rPr>
                    <m:t>R</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T</m:t>
                          </m:r>
                        </m:e>
                        <m:sub>
                          <m:r>
                            <w:rPr>
                              <w:rFonts w:ascii="Cambria Math" w:hAnsi="Cambria Math"/>
                              <w:szCs w:val="20"/>
                            </w:rPr>
                            <m:t>c</m:t>
                          </m:r>
                        </m:sub>
                      </m:sSub>
                    </m:e>
                  </m:d>
                </m:den>
              </m:f>
            </m:e>
          </m:rad>
          <m:r>
            <w:rPr>
              <w:rFonts w:ascii="Cambria Math" w:eastAsiaTheme="minorEastAsia" w:hAnsi="Cambria Math"/>
              <w:szCs w:val="20"/>
              <w:lang w:val="en-US"/>
            </w:rPr>
            <m:t>[A]</m:t>
          </m:r>
        </m:oMath>
      </m:oMathPara>
    </w:p>
    <w:p w:rsidR="001D70E7" w:rsidRDefault="001D70E7" w:rsidP="00D26D52">
      <w:pPr>
        <w:rPr>
          <w:rFonts w:eastAsiaTheme="minorEastAsia"/>
        </w:rPr>
      </w:pPr>
      <w:r>
        <w:rPr>
          <w:rFonts w:eastAsiaTheme="minorEastAsia"/>
        </w:rPr>
        <w:t>Por lo cual es necesario conocer los valores de los calores</w:t>
      </w:r>
      <m:oMath>
        <m:sSub>
          <m:sSubPr>
            <m:ctrlPr>
              <w:rPr>
                <w:rFonts w:ascii="Cambria Math" w:hAnsi="Cambria Math"/>
                <w:i/>
              </w:rPr>
            </m:ctrlPr>
          </m:sSubPr>
          <m:e>
            <m:r>
              <w:rPr>
                <w:rFonts w:ascii="Cambria Math" w:hAnsi="Cambria Math"/>
              </w:rPr>
              <m:t xml:space="preserve"> q</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 q</m:t>
            </m:r>
          </m:e>
          <m:sub>
            <m:r>
              <w:rPr>
                <w:rFonts w:ascii="Cambria Math" w:hAnsi="Cambria Math"/>
              </w:rPr>
              <m:t>s</m:t>
            </m:r>
          </m:sub>
        </m:sSub>
      </m:oMath>
      <w:r>
        <w:rPr>
          <w:rFonts w:eastAsiaTheme="minorEastAsia"/>
          <w:sz w:val="22"/>
        </w:rPr>
        <w:t xml:space="preserve"> y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Pr="001D70E7">
        <w:rPr>
          <w:rFonts w:eastAsiaTheme="minorEastAsia"/>
        </w:rPr>
        <w:t>. A con</w:t>
      </w:r>
      <w:proofErr w:type="spellStart"/>
      <w:r w:rsidRPr="001D70E7">
        <w:rPr>
          <w:rFonts w:eastAsiaTheme="minorEastAsia"/>
        </w:rPr>
        <w:t>tinuación</w:t>
      </w:r>
      <w:proofErr w:type="spellEnd"/>
      <w:r w:rsidRPr="001D70E7">
        <w:rPr>
          <w:rFonts w:eastAsiaTheme="minorEastAsia"/>
        </w:rPr>
        <w:t xml:space="preserve"> se</w:t>
      </w:r>
      <w:r>
        <w:rPr>
          <w:rFonts w:eastAsiaTheme="minorEastAsia"/>
        </w:rPr>
        <w:t xml:space="preserve"> describirá el cálculo de cada uno de los parámetros necesarios para calcular </w:t>
      </w:r>
      <m:oMath>
        <m:r>
          <w:rPr>
            <w:rFonts w:ascii="Cambria Math" w:hAnsi="Cambria Math"/>
          </w:rPr>
          <m:t>I</m:t>
        </m:r>
      </m:oMath>
      <w:r>
        <w:rPr>
          <w:rFonts w:eastAsiaTheme="minorEastAsia"/>
        </w:rPr>
        <w:t>, al final de cada cálculo se presentará una Tabla con los valores para cada uno de los conductores.</w:t>
      </w:r>
    </w:p>
    <w:p w:rsidR="0005317A" w:rsidRPr="001D70E7" w:rsidRDefault="0005317A" w:rsidP="00D26D52">
      <w:pPr>
        <w:rPr>
          <w:sz w:val="18"/>
        </w:rPr>
      </w:pPr>
      <w:r>
        <w:rPr>
          <w:rFonts w:eastAsiaTheme="minorEastAsia"/>
        </w:rPr>
        <w:t>Los cálculos serán resueltos en su mayoría gracias al uso de planilla Excel.</w:t>
      </w:r>
    </w:p>
    <w:p w:rsidR="00DB45D6" w:rsidRDefault="003F7D55" w:rsidP="00FF5B04">
      <w:pPr>
        <w:pStyle w:val="Ttulo3"/>
      </w:pPr>
      <w:bookmarkStart w:id="3" w:name="_Toc517549468"/>
      <w:r>
        <w:t>Cálculo de parámetros necesarios</w:t>
      </w:r>
      <w:r w:rsidR="00C84CEE">
        <w:t xml:space="preserve"> previos</w:t>
      </w:r>
      <w:bookmarkEnd w:id="3"/>
    </w:p>
    <w:p w:rsidR="00402BD2" w:rsidRPr="00402BD2" w:rsidRDefault="00402BD2" w:rsidP="00402BD2">
      <w:r>
        <w:t>A continuación se presentan los cálculos de los parámetros necesarios a ser utilizados para el c</w:t>
      </w:r>
      <w:r w:rsidR="008E011F">
        <w:t>álculo de</w:t>
      </w:r>
      <w:r>
        <w:t xml:space="preserve"> los calores </w:t>
      </w:r>
      <m:oMath>
        <m:sSub>
          <m:sSubPr>
            <m:ctrlPr>
              <w:rPr>
                <w:rFonts w:ascii="Cambria Math" w:hAnsi="Cambria Math"/>
                <w:i/>
                <w:sz w:val="22"/>
              </w:rPr>
            </m:ctrlPr>
          </m:sSubPr>
          <m:e>
            <m:r>
              <w:rPr>
                <w:rFonts w:ascii="Cambria Math" w:hAnsi="Cambria Math"/>
                <w:sz w:val="22"/>
              </w:rPr>
              <m:t xml:space="preserve"> q</m:t>
            </m:r>
          </m:e>
          <m:sub>
            <m:r>
              <w:rPr>
                <w:rFonts w:ascii="Cambria Math" w:hAnsi="Cambria Math"/>
                <w:sz w:val="22"/>
              </w:rPr>
              <m:t>c</m:t>
            </m:r>
          </m:sub>
        </m:sSub>
        <m:sSub>
          <m:sSubPr>
            <m:ctrlPr>
              <w:rPr>
                <w:rFonts w:ascii="Cambria Math" w:hAnsi="Cambria Math"/>
                <w:i/>
                <w:sz w:val="22"/>
              </w:rPr>
            </m:ctrlPr>
          </m:sSubPr>
          <m:e>
            <m:r>
              <w:rPr>
                <w:rFonts w:ascii="Cambria Math" w:hAnsi="Cambria Math"/>
                <w:sz w:val="22"/>
              </w:rPr>
              <m:t>,q</m:t>
            </m:r>
          </m:e>
          <m:sub>
            <m:r>
              <w:rPr>
                <w:rFonts w:ascii="Cambria Math" w:hAnsi="Cambria Math"/>
                <w:sz w:val="22"/>
              </w:rPr>
              <m:t>r</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 q</m:t>
            </m:r>
          </m:e>
          <m:sub>
            <m:r>
              <w:rPr>
                <w:rFonts w:ascii="Cambria Math" w:hAnsi="Cambria Math"/>
                <w:sz w:val="22"/>
              </w:rPr>
              <m:t>s</m:t>
            </m:r>
          </m:sub>
        </m:sSub>
      </m:oMath>
      <w:r>
        <w:rPr>
          <w:rFonts w:eastAsiaTheme="minorEastAsia"/>
          <w:sz w:val="22"/>
        </w:rPr>
        <w:t>.</w:t>
      </w:r>
    </w:p>
    <w:p w:rsidR="003F7D55" w:rsidRPr="005B5D67" w:rsidRDefault="00D2075F" w:rsidP="007C0AC5">
      <w:pPr>
        <w:jc w:val="left"/>
      </w:pPr>
      <w:r>
        <w:rPr>
          <w:b/>
        </w:rPr>
        <w:t>-</w:t>
      </w:r>
      <w:r w:rsidR="003F7D55" w:rsidRPr="003F7D55">
        <w:rPr>
          <w:b/>
        </w:rPr>
        <w:t>Temperatura de la película de Aire (</w:t>
      </w:r>
      <w:proofErr w:type="spellStart"/>
      <w:r w:rsidR="003F7D55" w:rsidRPr="003F7D55">
        <w:rPr>
          <w:b/>
        </w:rPr>
        <w:t>T</w:t>
      </w:r>
      <w:r w:rsidR="003F7D55" w:rsidRPr="003F7D55">
        <w:rPr>
          <w:b/>
          <w:vertAlign w:val="subscript"/>
        </w:rPr>
        <w:t>film</w:t>
      </w:r>
      <w:proofErr w:type="spellEnd"/>
      <w:r w:rsidR="003F7D55" w:rsidRPr="003F7D55">
        <w:rPr>
          <w:b/>
        </w:rPr>
        <w:t>):</w:t>
      </w:r>
    </w:p>
    <w:p w:rsidR="003F7D55" w:rsidRPr="007C0AC5" w:rsidRDefault="00966F28" w:rsidP="007C0AC5">
      <w:pPr>
        <w:ind w:firstLine="567"/>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film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65+15</m:t>
              </m:r>
            </m:num>
            <m:den>
              <m:r>
                <w:rPr>
                  <w:rFonts w:ascii="Cambria Math" w:hAnsi="Cambria Math"/>
                </w:rPr>
                <m:t>2</m:t>
              </m:r>
            </m:den>
          </m:f>
          <m:r>
            <w:rPr>
              <w:rFonts w:ascii="Cambria Math" w:hAnsi="Cambria Math"/>
            </w:rPr>
            <m:t>=40[°C]</m:t>
          </m:r>
        </m:oMath>
      </m:oMathPara>
    </w:p>
    <w:p w:rsidR="003F7D55" w:rsidRPr="00FA2BDA" w:rsidRDefault="00D2075F" w:rsidP="007C0AC5">
      <w:pPr>
        <w:rPr>
          <w:b/>
        </w:rPr>
      </w:pPr>
      <w:r>
        <w:rPr>
          <w:b/>
        </w:rPr>
        <w:t>-</w:t>
      </w:r>
      <w:r w:rsidR="003F7D55" w:rsidRPr="00FA2BDA">
        <w:rPr>
          <w:b/>
        </w:rPr>
        <w:t>Viscosidad absoluta del aire (u</w:t>
      </w:r>
      <w:r w:rsidR="003F7D55" w:rsidRPr="00FA2BDA">
        <w:rPr>
          <w:b/>
          <w:vertAlign w:val="subscript"/>
        </w:rPr>
        <w:t>f</w:t>
      </w:r>
      <w:r w:rsidR="003F7D55" w:rsidRPr="00FA2BDA">
        <w:rPr>
          <w:b/>
        </w:rPr>
        <w:t>):</w:t>
      </w:r>
    </w:p>
    <w:p w:rsidR="003F7D55" w:rsidRPr="007C0AC5" w:rsidRDefault="00966F28" w:rsidP="003F7D55">
      <w:pPr>
        <w:ind w:firstLine="567"/>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1,458·</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film</m:t>
                          </m:r>
                        </m:sub>
                      </m:sSub>
                      <m:r>
                        <w:rPr>
                          <w:rFonts w:ascii="Cambria Math" w:hAnsi="Cambria Math"/>
                        </w:rPr>
                        <m:t>+273</m:t>
                      </m:r>
                    </m:e>
                  </m:d>
                </m:e>
                <m:sup>
                  <m:r>
                    <w:rPr>
                      <w:rFonts w:ascii="Cambria Math" w:hAnsi="Cambria Math"/>
                    </w:rPr>
                    <m:t>1,5</m:t>
                  </m:r>
                </m:sup>
              </m:sSup>
            </m:num>
            <m:den>
              <m:sSub>
                <m:sSubPr>
                  <m:ctrlPr>
                    <w:rPr>
                      <w:rFonts w:ascii="Cambria Math" w:hAnsi="Cambria Math"/>
                      <w:i/>
                    </w:rPr>
                  </m:ctrlPr>
                </m:sSubPr>
                <m:e>
                  <m:r>
                    <w:rPr>
                      <w:rFonts w:ascii="Cambria Math" w:hAnsi="Cambria Math"/>
                    </w:rPr>
                    <m:t>T</m:t>
                  </m:r>
                </m:e>
                <m:sub>
                  <m:r>
                    <w:rPr>
                      <w:rFonts w:ascii="Cambria Math" w:hAnsi="Cambria Math"/>
                    </w:rPr>
                    <m:t>film</m:t>
                  </m:r>
                </m:sub>
              </m:sSub>
              <m:r>
                <w:rPr>
                  <w:rFonts w:ascii="Cambria Math" w:hAnsi="Cambria Math"/>
                </w:rPr>
                <m:t>+383,4</m:t>
              </m:r>
            </m:den>
          </m:f>
          <m:r>
            <w:rPr>
              <w:rFonts w:ascii="Cambria Math" w:hAnsi="Cambria Math"/>
            </w:rPr>
            <m:t>= 1,91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M-s</m:t>
                  </m:r>
                </m:den>
              </m:f>
            </m:e>
          </m:d>
          <m:r>
            <w:rPr>
              <w:rFonts w:ascii="Cambria Math" w:hAnsi="Cambria Math"/>
            </w:rPr>
            <m:t xml:space="preserve">ó </m:t>
          </m:r>
          <m:d>
            <m:dPr>
              <m:begChr m:val="["/>
              <m:endChr m:val="]"/>
              <m:ctrlPr>
                <w:rPr>
                  <w:rFonts w:ascii="Cambria Math" w:hAnsi="Cambria Math"/>
                  <w:i/>
                </w:rPr>
              </m:ctrlPr>
            </m:dPr>
            <m:e>
              <m:f>
                <m:fPr>
                  <m:ctrlPr>
                    <w:rPr>
                      <w:rFonts w:ascii="Cambria Math" w:hAnsi="Cambria Math"/>
                      <w:i/>
                    </w:rPr>
                  </m:ctrlPr>
                </m:fPr>
                <m:num>
                  <m:r>
                    <w:rPr>
                      <w:rFonts w:ascii="Cambria Math" w:hAnsi="Cambria Math"/>
                    </w:rPr>
                    <m:t>N-s</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oMath>
      </m:oMathPara>
    </w:p>
    <w:p w:rsidR="003F7D55" w:rsidRPr="00FA2BDA" w:rsidRDefault="00D2075F" w:rsidP="007C0AC5">
      <w:pPr>
        <w:rPr>
          <w:rFonts w:eastAsiaTheme="minorEastAsia"/>
          <w:b/>
        </w:rPr>
      </w:pPr>
      <w:r>
        <w:rPr>
          <w:rFonts w:eastAsiaTheme="minorEastAsia"/>
          <w:b/>
        </w:rPr>
        <w:t>-</w:t>
      </w:r>
      <w:r w:rsidR="003F7D55" w:rsidRPr="00FA2BDA">
        <w:rPr>
          <w:rFonts w:eastAsiaTheme="minorEastAsia"/>
          <w:b/>
        </w:rPr>
        <w:t>Conductividad térmica del aire (</w:t>
      </w:r>
      <w:proofErr w:type="spellStart"/>
      <w:r w:rsidR="003F7D55" w:rsidRPr="00FA2BDA">
        <w:rPr>
          <w:rFonts w:eastAsiaTheme="minorEastAsia"/>
          <w:b/>
        </w:rPr>
        <w:t>K</w:t>
      </w:r>
      <w:r w:rsidR="003F7D55" w:rsidRPr="00FA2BDA">
        <w:rPr>
          <w:rFonts w:eastAsiaTheme="minorEastAsia"/>
          <w:b/>
          <w:vertAlign w:val="subscript"/>
        </w:rPr>
        <w:t>f</w:t>
      </w:r>
      <w:proofErr w:type="spellEnd"/>
      <w:r w:rsidR="003F7D55" w:rsidRPr="00FA2BDA">
        <w:rPr>
          <w:rFonts w:eastAsiaTheme="minorEastAsia"/>
          <w:b/>
        </w:rPr>
        <w:t>):</w:t>
      </w:r>
    </w:p>
    <w:p w:rsidR="003F7D55" w:rsidRPr="007C0AC5" w:rsidRDefault="00966F28" w:rsidP="003F7D55">
      <w:pPr>
        <w:ind w:firstLine="567"/>
        <w:rPr>
          <w:rFonts w:eastAsiaTheme="minorEastAsia"/>
          <w:sz w:val="22"/>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m:t>
              </m:r>
            </m:sub>
          </m:sSub>
          <m:r>
            <w:rPr>
              <w:rFonts w:ascii="Cambria Math" w:eastAsiaTheme="minorEastAsia" w:hAnsi="Cambria Math"/>
            </w:rPr>
            <m:t>=2,424·</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+7,477·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film</m:t>
              </m:r>
            </m:sub>
          </m:sSub>
          <m:r>
            <w:rPr>
              <w:rFonts w:ascii="Cambria Math" w:hAnsi="Cambria Math"/>
            </w:rPr>
            <m:t>-4,407·</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film</m:t>
                  </m:r>
                </m:sub>
              </m:sSub>
            </m:e>
            <m:sup>
              <m:r>
                <w:rPr>
                  <w:rFonts w:ascii="Cambria Math" w:hAnsi="Cambria Math"/>
                </w:rPr>
                <m:t xml:space="preserve">2 </m:t>
              </m:r>
            </m:sup>
          </m:sSup>
          <m:r>
            <w:rPr>
              <w:rFonts w:ascii="Cambria Math" w:hAnsi="Cambria Math"/>
            </w:rPr>
            <m:t>=0,027224</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m·°C</m:t>
                  </m:r>
                </m:den>
              </m:f>
            </m:e>
          </m:d>
          <m:r>
            <w:rPr>
              <w:rFonts w:ascii="Cambria Math" w:hAnsi="Cambria Math"/>
            </w:rPr>
            <m:t xml:space="preserve"> </m:t>
          </m:r>
        </m:oMath>
      </m:oMathPara>
    </w:p>
    <w:p w:rsidR="007C0AC5" w:rsidRDefault="00D2075F" w:rsidP="007C0AC5">
      <w:pPr>
        <w:rPr>
          <w:rFonts w:eastAsiaTheme="minorEastAsia"/>
        </w:rPr>
      </w:pPr>
      <w:r>
        <w:rPr>
          <w:rFonts w:eastAsiaTheme="minorEastAsia"/>
          <w:b/>
        </w:rPr>
        <w:t>-</w:t>
      </w:r>
      <w:r w:rsidR="007C0AC5">
        <w:rPr>
          <w:rFonts w:eastAsiaTheme="minorEastAsia"/>
          <w:b/>
        </w:rPr>
        <w:t>Á</w:t>
      </w:r>
      <w:r w:rsidR="007C0AC5" w:rsidRPr="007C0AC5">
        <w:rPr>
          <w:rFonts w:eastAsiaTheme="minorEastAsia"/>
          <w:b/>
        </w:rPr>
        <w:t>ngulo Horario</w:t>
      </w:r>
      <w:r w:rsidR="007C0AC5">
        <w:rPr>
          <w:rFonts w:eastAsiaTheme="minorEastAsia"/>
          <w:b/>
        </w:rPr>
        <w:t xml:space="preserve"> </w:t>
      </w:r>
      <w:r w:rsidR="007C0AC5" w:rsidRPr="00BE3988">
        <w:rPr>
          <w:rFonts w:eastAsiaTheme="minorEastAsia"/>
          <w:b/>
        </w:rPr>
        <w:t>(</w:t>
      </w:r>
      <m:oMath>
        <m:r>
          <m:rPr>
            <m:sty m:val="bi"/>
          </m:rPr>
          <w:rPr>
            <w:rFonts w:ascii="Cambria Math" w:eastAsiaTheme="minorEastAsia" w:hAnsi="Cambria Math"/>
          </w:rPr>
          <m:t>w</m:t>
        </m:r>
      </m:oMath>
      <w:r w:rsidR="007C0AC5" w:rsidRPr="00BE3988">
        <w:rPr>
          <w:rFonts w:eastAsiaTheme="minorEastAsia"/>
          <w:b/>
        </w:rPr>
        <w:t>):</w:t>
      </w:r>
      <w:r w:rsidR="007C0AC5">
        <w:rPr>
          <w:rFonts w:eastAsiaTheme="minorEastAsia"/>
        </w:rPr>
        <w:t xml:space="preserve"> donde h</w:t>
      </w:r>
      <w:r w:rsidR="00BE3988">
        <w:rPr>
          <w:rFonts w:eastAsiaTheme="minorEastAsia"/>
        </w:rPr>
        <w:t xml:space="preserve"> es la hora, h</w:t>
      </w:r>
      <w:r w:rsidR="007C0AC5">
        <w:rPr>
          <w:rFonts w:eastAsiaTheme="minorEastAsia"/>
        </w:rPr>
        <w:t>=13</w:t>
      </w:r>
    </w:p>
    <w:p w:rsidR="007C0AC5" w:rsidRPr="007C0AC5" w:rsidRDefault="007C0AC5" w:rsidP="007C0AC5">
      <w:pPr>
        <w:ind w:firstLine="567"/>
        <w:rPr>
          <w:rFonts w:eastAsiaTheme="minorEastAsia"/>
        </w:rPr>
      </w:pPr>
      <m:oMathPara>
        <m:oMath>
          <m:r>
            <w:rPr>
              <w:rFonts w:ascii="Cambria Math" w:eastAsiaTheme="minorEastAsia" w:hAnsi="Cambria Math"/>
            </w:rPr>
            <m:t>w=15</m:t>
          </m:r>
          <m:d>
            <m:dPr>
              <m:ctrlPr>
                <w:rPr>
                  <w:rFonts w:ascii="Cambria Math" w:eastAsiaTheme="minorEastAsia" w:hAnsi="Cambria Math"/>
                  <w:i/>
                </w:rPr>
              </m:ctrlPr>
            </m:dPr>
            <m:e>
              <m:r>
                <w:rPr>
                  <w:rFonts w:ascii="Cambria Math" w:eastAsiaTheme="minorEastAsia" w:hAnsi="Cambria Math"/>
                </w:rPr>
                <m:t>h-12</m:t>
              </m:r>
            </m:e>
          </m:d>
          <m:r>
            <w:rPr>
              <w:rFonts w:ascii="Cambria Math" w:eastAsiaTheme="minorEastAsia" w:hAnsi="Cambria Math"/>
            </w:rPr>
            <m:t>°=15°</m:t>
          </m:r>
        </m:oMath>
      </m:oMathPara>
    </w:p>
    <w:p w:rsidR="007C0AC5" w:rsidRPr="007C0AC5" w:rsidRDefault="00D2075F" w:rsidP="007C0AC5">
      <w:pPr>
        <w:rPr>
          <w:rFonts w:eastAsiaTheme="minorEastAsia"/>
        </w:rPr>
      </w:pPr>
      <w:r>
        <w:rPr>
          <w:rFonts w:eastAsiaTheme="minorEastAsia"/>
          <w:b/>
        </w:rPr>
        <w:t>-</w:t>
      </w:r>
      <w:r w:rsidR="007C0AC5">
        <w:rPr>
          <w:rFonts w:eastAsiaTheme="minorEastAsia"/>
          <w:b/>
        </w:rPr>
        <w:t>Latitud (</w:t>
      </w:r>
      <w:proofErr w:type="spellStart"/>
      <w:r w:rsidR="007C0AC5">
        <w:rPr>
          <w:rFonts w:eastAsiaTheme="minorEastAsia"/>
          <w:b/>
        </w:rPr>
        <w:t>Lat</w:t>
      </w:r>
      <w:proofErr w:type="spellEnd"/>
      <w:r w:rsidR="007C0AC5">
        <w:rPr>
          <w:rFonts w:eastAsiaTheme="minorEastAsia"/>
          <w:b/>
        </w:rPr>
        <w:t xml:space="preserve">): </w:t>
      </w:r>
      <w:r w:rsidR="007C0AC5">
        <w:rPr>
          <w:rFonts w:eastAsiaTheme="minorEastAsia"/>
        </w:rPr>
        <w:t xml:space="preserve">Zona central </w:t>
      </w:r>
      <w:proofErr w:type="spellStart"/>
      <w:r w:rsidR="007C0AC5">
        <w:rPr>
          <w:rFonts w:eastAsiaTheme="minorEastAsia"/>
        </w:rPr>
        <w:t>Valparíso</w:t>
      </w:r>
      <w:proofErr w:type="spellEnd"/>
    </w:p>
    <w:p w:rsidR="007C0AC5" w:rsidRPr="0084624F" w:rsidRDefault="007C0AC5" w:rsidP="007C0AC5">
      <w:pPr>
        <w:rPr>
          <w:rFonts w:eastAsiaTheme="minorEastAsia"/>
        </w:rPr>
      </w:pPr>
      <m:oMathPara>
        <m:oMath>
          <m:r>
            <w:rPr>
              <w:rFonts w:ascii="Cambria Math" w:eastAsiaTheme="minorEastAsia" w:hAnsi="Cambria Math"/>
            </w:rPr>
            <m:t>Lat=33°</m:t>
          </m:r>
        </m:oMath>
      </m:oMathPara>
    </w:p>
    <w:p w:rsidR="0084624F" w:rsidRDefault="0084624F" w:rsidP="007C0AC5">
      <w:pPr>
        <w:rPr>
          <w:rFonts w:eastAsiaTheme="minorEastAsia"/>
        </w:rPr>
      </w:pPr>
    </w:p>
    <w:p w:rsidR="0084624F" w:rsidRPr="00BE3988" w:rsidRDefault="0084624F" w:rsidP="007C0AC5">
      <w:pPr>
        <w:rPr>
          <w:rFonts w:eastAsiaTheme="minorEastAsia"/>
        </w:rPr>
      </w:pPr>
    </w:p>
    <w:p w:rsidR="00BE3988" w:rsidRPr="00BE3988" w:rsidRDefault="00D2075F" w:rsidP="007C0AC5">
      <w:pPr>
        <w:rPr>
          <w:rFonts w:eastAsiaTheme="minorEastAsia"/>
        </w:rPr>
      </w:pPr>
      <w:r>
        <w:rPr>
          <w:rFonts w:eastAsiaTheme="minorEastAsia"/>
          <w:b/>
        </w:rPr>
        <w:t>-</w:t>
      </w:r>
      <w:r w:rsidR="00BE3988" w:rsidRPr="00BE3988">
        <w:rPr>
          <w:rFonts w:eastAsiaTheme="minorEastAsia"/>
          <w:b/>
        </w:rPr>
        <w:t>Declinación Solar (</w:t>
      </w:r>
      <w:r w:rsidR="00BE3988" w:rsidRPr="00BE3988">
        <w:rPr>
          <w:rFonts w:ascii="Cambria" w:eastAsiaTheme="minorEastAsia" w:hAnsi="Cambria" w:cs="Cambria"/>
          <w:b/>
        </w:rPr>
        <w:t>δ</w:t>
      </w:r>
      <w:r w:rsidR="00BE3988" w:rsidRPr="00BE3988">
        <w:rPr>
          <w:rFonts w:eastAsiaTheme="minorEastAsia"/>
          <w:b/>
        </w:rPr>
        <w:t xml:space="preserve">): </w:t>
      </w:r>
      <w:r w:rsidR="00BE3988">
        <w:rPr>
          <w:rFonts w:eastAsiaTheme="minorEastAsia"/>
        </w:rPr>
        <w:t>donde N es el número del día del año, N=22</w:t>
      </w:r>
    </w:p>
    <w:p w:rsidR="007C0AC5" w:rsidRPr="0084624F" w:rsidRDefault="00BE3988" w:rsidP="0084624F">
      <w:pPr>
        <w:ind w:firstLine="567"/>
        <w:jc w:val="center"/>
        <w:rPr>
          <w:rFonts w:eastAsiaTheme="minorEastAsia"/>
        </w:rPr>
      </w:pPr>
      <m:oMathPara>
        <m:oMath>
          <m:r>
            <w:rPr>
              <w:rFonts w:ascii="Cambria Math" w:eastAsiaTheme="minorEastAsia" w:hAnsi="Cambria Math"/>
            </w:rPr>
            <m:t>δ=23,4583</m:t>
          </m:r>
          <m:func>
            <m:funcPr>
              <m:ctrlPr>
                <w:rPr>
                  <w:rFonts w:ascii="Cambria Math" w:eastAsiaTheme="minorEastAsia" w:hAnsi="Cambria Math"/>
                  <w:i/>
                </w:rPr>
              </m:ctrlPr>
            </m:funcPr>
            <m:fName>
              <m:r>
                <m:rPr>
                  <m:sty m:val="p"/>
                </m:rPr>
                <w:rPr>
                  <w:rFonts w:ascii="Cambria Math" w:hAnsi="Cambria Math"/>
                </w:rPr>
                <m:t>sin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284+N</m:t>
                      </m:r>
                    </m:num>
                    <m:den>
                      <m:r>
                        <w:rPr>
                          <w:rFonts w:ascii="Cambria Math" w:eastAsiaTheme="minorEastAsia" w:hAnsi="Cambria Math"/>
                        </w:rPr>
                        <m:t>365</m:t>
                      </m:r>
                    </m:den>
                  </m:f>
                  <m:r>
                    <w:rPr>
                      <w:rFonts w:ascii="Cambria Math" w:eastAsiaTheme="minorEastAsia" w:hAnsi="Cambria Math"/>
                    </w:rPr>
                    <m:t>·360</m:t>
                  </m:r>
                </m:e>
              </m:d>
            </m:e>
          </m:func>
          <m:r>
            <w:rPr>
              <w:rFonts w:ascii="Cambria Math" w:eastAsiaTheme="minorEastAsia" w:hAnsi="Cambria Math"/>
            </w:rPr>
            <m:t>=23,4583</m:t>
          </m:r>
          <m:func>
            <m:funcPr>
              <m:ctrlPr>
                <w:rPr>
                  <w:rFonts w:ascii="Cambria Math" w:eastAsiaTheme="minorEastAsia" w:hAnsi="Cambria Math"/>
                  <w:i/>
                </w:rPr>
              </m:ctrlPr>
            </m:funcPr>
            <m:fName>
              <m:r>
                <m:rPr>
                  <m:sty m:val="p"/>
                </m:rPr>
                <w:rPr>
                  <w:rFonts w:ascii="Cambria Math" w:hAnsi="Cambria Math"/>
                </w:rPr>
                <m:t>sin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284+22</m:t>
                      </m:r>
                    </m:num>
                    <m:den>
                      <m:r>
                        <w:rPr>
                          <w:rFonts w:ascii="Cambria Math" w:eastAsiaTheme="minorEastAsia" w:hAnsi="Cambria Math"/>
                        </w:rPr>
                        <m:t>365</m:t>
                      </m:r>
                    </m:den>
                  </m:f>
                  <m:r>
                    <w:rPr>
                      <w:rFonts w:ascii="Cambria Math" w:eastAsiaTheme="minorEastAsia" w:hAnsi="Cambria Math"/>
                    </w:rPr>
                    <m:t>·360</m:t>
                  </m:r>
                </m:e>
              </m:d>
              <m:r>
                <w:rPr>
                  <w:rFonts w:ascii="Cambria Math" w:eastAsiaTheme="minorEastAsia" w:hAnsi="Cambria Math"/>
                </w:rPr>
                <m:t>=-19,94</m:t>
              </m:r>
              <m:r>
                <w:rPr>
                  <w:rFonts w:ascii="Cambria Math" w:hAnsi="Cambria Math"/>
                </w:rPr>
                <m:t>°</m:t>
              </m:r>
            </m:e>
          </m:func>
        </m:oMath>
      </m:oMathPara>
    </w:p>
    <w:p w:rsidR="005B5D67" w:rsidRPr="00FA2BDA" w:rsidRDefault="00D2075F" w:rsidP="007C0AC5">
      <w:pPr>
        <w:rPr>
          <w:b/>
        </w:rPr>
      </w:pPr>
      <w:r>
        <w:rPr>
          <w:b/>
        </w:rPr>
        <w:t>-</w:t>
      </w:r>
      <w:r w:rsidR="005B5D67" w:rsidRPr="00FA2BDA">
        <w:rPr>
          <w:b/>
        </w:rPr>
        <w:t>Altitud del sol (</w:t>
      </w:r>
      <w:proofErr w:type="spellStart"/>
      <w:r w:rsidR="005B5D67" w:rsidRPr="00FA2BDA">
        <w:rPr>
          <w:b/>
        </w:rPr>
        <w:t>H</w:t>
      </w:r>
      <w:r w:rsidR="005B5D67" w:rsidRPr="00FA2BDA">
        <w:rPr>
          <w:b/>
          <w:vertAlign w:val="subscript"/>
        </w:rPr>
        <w:t>c</w:t>
      </w:r>
      <w:proofErr w:type="spellEnd"/>
      <w:r w:rsidR="005B5D67" w:rsidRPr="00FA2BDA">
        <w:rPr>
          <w:b/>
        </w:rPr>
        <w:t>):</w:t>
      </w:r>
    </w:p>
    <w:p w:rsidR="005B5D67" w:rsidRPr="003E1F4D" w:rsidRDefault="00966F28" w:rsidP="005B5D67">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Lat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Lat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δ</m:t>
                                          </m:r>
                                        </m:e>
                                      </m:d>
                                    </m:e>
                                  </m:func>
                                </m:e>
                              </m:func>
                            </m:e>
                          </m:func>
                        </m:e>
                      </m:func>
                    </m:e>
                  </m:func>
                </m:e>
              </m:d>
            </m:e>
          </m:func>
        </m:oMath>
      </m:oMathPara>
    </w:p>
    <w:p w:rsidR="005B5D67" w:rsidRPr="003E1F4D" w:rsidRDefault="00966F28" w:rsidP="003E1F4D">
      <w:pPr>
        <w:ind w:firstLine="567"/>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-19,94</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33</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-19,94</m:t>
                                          </m:r>
                                        </m:e>
                                      </m:d>
                                    </m:e>
                                  </m:func>
                                </m:e>
                              </m:func>
                            </m:e>
                          </m:func>
                        </m:e>
                      </m:func>
                    </m:e>
                  </m:func>
                </m:e>
              </m:d>
            </m:e>
          </m:func>
          <m:r>
            <w:rPr>
              <w:rFonts w:ascii="Cambria Math" w:eastAsiaTheme="minorEastAsia" w:hAnsi="Cambria Math"/>
            </w:rPr>
            <m:t>=35,15°</m:t>
          </m:r>
        </m:oMath>
      </m:oMathPara>
    </w:p>
    <w:p w:rsidR="003F7D55" w:rsidRPr="00FA2BDA" w:rsidRDefault="00D2075F" w:rsidP="003E1F4D">
      <w:pPr>
        <w:rPr>
          <w:rFonts w:eastAsiaTheme="minorEastAsia"/>
          <w:b/>
        </w:rPr>
      </w:pPr>
      <w:r>
        <w:rPr>
          <w:rFonts w:eastAsiaTheme="minorEastAsia"/>
          <w:b/>
        </w:rPr>
        <w:t>-</w:t>
      </w:r>
      <w:r w:rsidR="003F7D55" w:rsidRPr="00FA2BDA">
        <w:rPr>
          <w:rFonts w:eastAsiaTheme="minorEastAsia"/>
          <w:b/>
        </w:rPr>
        <w:t>Densidad del aire (</w:t>
      </w:r>
      <m:oMath>
        <m:r>
          <m:rPr>
            <m:sty m:val="bi"/>
          </m:rPr>
          <w:rPr>
            <w:rFonts w:ascii="Cambria Math" w:hAnsi="Cambria Math"/>
          </w:rPr>
          <m:t>p</m:t>
        </m:r>
      </m:oMath>
      <w:r w:rsidR="00C772A3" w:rsidRPr="00FA2BDA">
        <w:rPr>
          <w:rFonts w:eastAsiaTheme="minorEastAsia"/>
          <w:b/>
          <w:vertAlign w:val="subscript"/>
        </w:rPr>
        <w:t xml:space="preserve"> </w:t>
      </w:r>
      <w:r w:rsidR="003F7D55" w:rsidRPr="00FA2BDA">
        <w:rPr>
          <w:rFonts w:eastAsiaTheme="minorEastAsia"/>
          <w:b/>
          <w:vertAlign w:val="subscript"/>
        </w:rPr>
        <w:t>f</w:t>
      </w:r>
      <w:r w:rsidR="003F7D55" w:rsidRPr="00FA2BDA">
        <w:rPr>
          <w:rFonts w:eastAsiaTheme="minorEastAsia"/>
          <w:b/>
        </w:rPr>
        <w:t>):</w:t>
      </w:r>
    </w:p>
    <w:p w:rsidR="003F7D55" w:rsidRPr="00D2075F" w:rsidRDefault="00966F28" w:rsidP="003F7D55">
      <w:pPr>
        <w:ind w:firstLine="567"/>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1,293-1,525·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+6,379·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c</m:t>
                      </m:r>
                    </m:sub>
                  </m:sSub>
                </m:e>
                <m:sup>
                  <m:r>
                    <w:rPr>
                      <w:rFonts w:ascii="Cambria Math" w:hAnsi="Cambria Math"/>
                    </w:rPr>
                    <m:t>2</m:t>
                  </m:r>
                </m:sup>
              </m:sSup>
            </m:num>
            <m:den>
              <m:sSub>
                <m:sSubPr>
                  <m:ctrlPr>
                    <w:rPr>
                      <w:rFonts w:ascii="Cambria Math" w:hAnsi="Cambria Math"/>
                      <w:i/>
                    </w:rPr>
                  </m:ctrlPr>
                </m:sSubPr>
                <m:e>
                  <m:r>
                    <w:rPr>
                      <w:rFonts w:ascii="Cambria Math" w:hAnsi="Cambria Math"/>
                    </w:rPr>
                    <m:t>1+0,00367·T</m:t>
                  </m:r>
                </m:e>
                <m:sub>
                  <m:r>
                    <w:rPr>
                      <w:rFonts w:ascii="Cambria Math" w:hAnsi="Cambria Math"/>
                    </w:rPr>
                    <m:t>film</m:t>
                  </m:r>
                </m:sub>
              </m:sSub>
            </m:den>
          </m:f>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D2075F" w:rsidRPr="00C772A3" w:rsidRDefault="00966F28" w:rsidP="00C772A3">
      <w:pPr>
        <w:ind w:firstLine="567"/>
        <w:rPr>
          <w:rFonts w:eastAsiaTheme="minorEastAsia"/>
          <w:szCs w:val="20"/>
        </w:rPr>
      </w:pPr>
      <m:oMathPara>
        <m:oMath>
          <m:sSub>
            <m:sSubPr>
              <m:ctrlPr>
                <w:rPr>
                  <w:rFonts w:ascii="Cambria Math" w:hAnsi="Cambria Math"/>
                  <w:i/>
                  <w:szCs w:val="20"/>
                </w:rPr>
              </m:ctrlPr>
            </m:sSubPr>
            <m:e>
              <m:r>
                <w:rPr>
                  <w:rFonts w:ascii="Cambria Math" w:hAnsi="Cambria Math"/>
                  <w:szCs w:val="20"/>
                </w:rPr>
                <m:t>p</m:t>
              </m:r>
            </m:e>
            <m:sub>
              <m:r>
                <w:rPr>
                  <w:rFonts w:ascii="Cambria Math" w:hAnsi="Cambria Math"/>
                  <w:szCs w:val="20"/>
                </w:rPr>
                <m:t>f</m:t>
              </m:r>
            </m:sub>
          </m:sSub>
          <m:r>
            <w:rPr>
              <w:rFonts w:ascii="Cambria Math" w:hAnsi="Cambria Math"/>
              <w:szCs w:val="20"/>
            </w:rPr>
            <m:t>=</m:t>
          </m:r>
          <m:f>
            <m:fPr>
              <m:ctrlPr>
                <w:rPr>
                  <w:rFonts w:ascii="Cambria Math" w:hAnsi="Cambria Math"/>
                  <w:i/>
                  <w:szCs w:val="20"/>
                </w:rPr>
              </m:ctrlPr>
            </m:fPr>
            <m:num>
              <m:r>
                <w:rPr>
                  <w:rFonts w:ascii="Cambria Math" w:hAnsi="Cambria Math"/>
                  <w:szCs w:val="20"/>
                </w:rPr>
                <m:t>1,293-1,525·</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-4</m:t>
                  </m:r>
                </m:sup>
              </m:sSup>
              <m:r>
                <w:rPr>
                  <w:rFonts w:ascii="Cambria Math" w:hAnsi="Cambria Math"/>
                  <w:szCs w:val="20"/>
                </w:rPr>
                <m:t>·</m:t>
              </m:r>
              <m:r>
                <w:rPr>
                  <w:rFonts w:ascii="Cambria Math" w:eastAsiaTheme="minorEastAsia" w:hAnsi="Cambria Math"/>
                  <w:szCs w:val="20"/>
                </w:rPr>
                <m:t>35,15</m:t>
              </m:r>
              <m:r>
                <w:rPr>
                  <w:rFonts w:ascii="Cambria Math" w:hAnsi="Cambria Math"/>
                  <w:szCs w:val="20"/>
                </w:rPr>
                <m:t>+6,379·</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m:t>
              </m:r>
              <m:sSup>
                <m:sSupPr>
                  <m:ctrlPr>
                    <w:rPr>
                      <w:rFonts w:ascii="Cambria Math" w:hAnsi="Cambria Math"/>
                      <w:i/>
                      <w:szCs w:val="20"/>
                    </w:rPr>
                  </m:ctrlPr>
                </m:sSupPr>
                <m:e>
                  <m:r>
                    <w:rPr>
                      <w:rFonts w:ascii="Cambria Math" w:eastAsiaTheme="minorEastAsia" w:hAnsi="Cambria Math"/>
                      <w:szCs w:val="20"/>
                    </w:rPr>
                    <m:t>35,15</m:t>
                  </m:r>
                </m:e>
                <m:sup>
                  <m:r>
                    <w:rPr>
                      <w:rFonts w:ascii="Cambria Math" w:hAnsi="Cambria Math"/>
                      <w:szCs w:val="20"/>
                    </w:rPr>
                    <m:t>2</m:t>
                  </m:r>
                </m:sup>
              </m:sSup>
            </m:num>
            <m:den>
              <m:r>
                <w:rPr>
                  <w:rFonts w:ascii="Cambria Math" w:hAnsi="Cambria Math"/>
                  <w:szCs w:val="20"/>
                </w:rPr>
                <m:t>1+0,00367·40</m:t>
              </m:r>
            </m:den>
          </m:f>
          <m:r>
            <w:rPr>
              <w:rFonts w:ascii="Cambria Math" w:hAnsi="Cambria Math"/>
              <w:szCs w:val="20"/>
            </w:rPr>
            <m:t xml:space="preserve">=1,123 </m:t>
          </m:r>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W</m:t>
                  </m:r>
                </m:num>
                <m:den>
                  <m:r>
                    <w:rPr>
                      <w:rFonts w:ascii="Cambria Math" w:hAnsi="Cambria Math"/>
                      <w:szCs w:val="20"/>
                    </w:rPr>
                    <m:t>m</m:t>
                  </m:r>
                </m:den>
              </m:f>
            </m:e>
          </m:d>
        </m:oMath>
      </m:oMathPara>
    </w:p>
    <w:p w:rsidR="006C3E46" w:rsidRDefault="00191842" w:rsidP="00191842">
      <w:r w:rsidRPr="00191842">
        <w:rPr>
          <w:b/>
        </w:rPr>
        <w:t>-Factor de dirección del viento (</w:t>
      </w:r>
      <w:proofErr w:type="spellStart"/>
      <w:r w:rsidRPr="00191842">
        <w:rPr>
          <w:b/>
        </w:rPr>
        <w:t>ka</w:t>
      </w:r>
      <w:proofErr w:type="spellEnd"/>
      <w:r w:rsidRPr="00191842">
        <w:rPr>
          <w:b/>
        </w:rPr>
        <w:t>):</w:t>
      </w:r>
      <w:r>
        <w:t xml:space="preserve"> se asumirá que vale</w:t>
      </w:r>
      <w:r w:rsidR="00714A63">
        <w:t xml:space="preserve"> 1</w:t>
      </w:r>
    </w:p>
    <w:p w:rsidR="006C3E46" w:rsidRPr="009647C9" w:rsidRDefault="00966F28" w:rsidP="009E22BE">
      <w:pPr>
        <w:rPr>
          <w:rFonts w:eastAsiaTheme="minorEastAsia"/>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=1</m:t>
          </m:r>
          <m:r>
            <w:rPr>
              <w:rFonts w:ascii="Cambria Math" w:hAnsi="Cambria Math"/>
              <w:lang w:val="en-US"/>
            </w:rPr>
            <m:t>[-]</m:t>
          </m:r>
        </m:oMath>
      </m:oMathPara>
    </w:p>
    <w:p w:rsidR="009647C9" w:rsidRDefault="009647C9" w:rsidP="009647C9">
      <w:pPr>
        <w:rPr>
          <w:rFonts w:cs="Calibri"/>
          <w:szCs w:val="20"/>
        </w:rPr>
      </w:pPr>
      <w:r>
        <w:rPr>
          <w:b/>
        </w:rPr>
        <w:t>-</w:t>
      </w:r>
      <w:r w:rsidRPr="00FA2BDA">
        <w:rPr>
          <w:b/>
        </w:rPr>
        <w:t>Coeficiente de absorción solar (</w:t>
      </w:r>
      <w:r w:rsidRPr="00FA2BDA">
        <w:rPr>
          <w:rFonts w:ascii="Times New Roman" w:hAnsi="Times New Roman" w:cs="Times New Roman"/>
          <w:b/>
        </w:rPr>
        <w:t>α</w:t>
      </w:r>
      <w:r w:rsidRPr="00FA2BDA">
        <w:rPr>
          <w:b/>
        </w:rPr>
        <w:t>):</w:t>
      </w:r>
      <w:r>
        <w:rPr>
          <w:b/>
        </w:rPr>
        <w:t xml:space="preserve"> </w:t>
      </w:r>
      <w:r w:rsidRPr="00C772A3">
        <w:rPr>
          <w:szCs w:val="20"/>
        </w:rPr>
        <w:t>Se utilizará el ‘</w:t>
      </w:r>
      <w:r w:rsidRPr="00C772A3">
        <w:rPr>
          <w:rFonts w:ascii="Cambria" w:hAnsi="Cambria" w:cs="Cambria"/>
          <w:szCs w:val="20"/>
        </w:rPr>
        <w:t>α</w:t>
      </w:r>
      <w:r w:rsidRPr="00C772A3">
        <w:rPr>
          <w:rFonts w:cs="Calibri"/>
          <w:szCs w:val="20"/>
        </w:rPr>
        <w:t xml:space="preserve"> ‘promedio aceptado</w:t>
      </w:r>
    </w:p>
    <w:p w:rsidR="009647C9" w:rsidRPr="009647C9" w:rsidRDefault="009647C9" w:rsidP="009E22BE">
      <w:pPr>
        <w:rPr>
          <w:i/>
        </w:rPr>
      </w:pPr>
      <m:oMathPara>
        <m:oMath>
          <m:r>
            <w:rPr>
              <w:rFonts w:ascii="Cambria Math" w:hAnsi="Cambria Math"/>
            </w:rPr>
            <m:t>α=0,5</m:t>
          </m:r>
          <m:r>
            <w:rPr>
              <w:rFonts w:ascii="Cambria Math" w:eastAsiaTheme="minorEastAsia" w:hAnsi="Cambria Math"/>
            </w:rPr>
            <m:t>[-]</m:t>
          </m:r>
        </m:oMath>
      </m:oMathPara>
    </w:p>
    <w:p w:rsidR="00714A63" w:rsidRPr="00714A63" w:rsidRDefault="00714A63" w:rsidP="00714A63">
      <w:r w:rsidRPr="00714A63">
        <w:rPr>
          <w:rFonts w:eastAsiaTheme="minorEastAsia"/>
        </w:rPr>
        <w:t>-</w:t>
      </w:r>
      <w:r w:rsidRPr="00714A63">
        <w:rPr>
          <w:b/>
        </w:rPr>
        <w:t xml:space="preserve"> </w:t>
      </w:r>
      <w:r w:rsidR="00E37960">
        <w:rPr>
          <w:b/>
        </w:rPr>
        <w:t>Radiación</w:t>
      </w:r>
      <w:r w:rsidR="00396C59">
        <w:rPr>
          <w:b/>
        </w:rPr>
        <w:t xml:space="preserve"> total del sol (</w:t>
      </w:r>
      <w:proofErr w:type="spellStart"/>
      <w:r w:rsidR="00396C59">
        <w:rPr>
          <w:b/>
        </w:rPr>
        <w:t>Q</w:t>
      </w:r>
      <w:r w:rsidRPr="00FA2BDA">
        <w:rPr>
          <w:b/>
          <w:vertAlign w:val="subscript"/>
        </w:rPr>
        <w:t>s</w:t>
      </w:r>
      <w:proofErr w:type="spellEnd"/>
      <w:r w:rsidRPr="00FA2BDA">
        <w:rPr>
          <w:b/>
        </w:rPr>
        <w:t>):</w:t>
      </w:r>
      <w:r>
        <w:t xml:space="preserve"> se calcula para atmosfera limpia</w:t>
      </w:r>
    </w:p>
    <w:p w:rsidR="00714A63" w:rsidRPr="00E63CEF" w:rsidRDefault="00966F28" w:rsidP="00714A63">
      <w:pPr>
        <w:ind w:firstLine="567"/>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Q</m:t>
              </m:r>
            </m:e>
            <m:sub>
              <m:r>
                <w:rPr>
                  <w:rFonts w:ascii="Cambria Math" w:eastAsiaTheme="minorEastAsia" w:hAnsi="Cambria Math"/>
                  <w:sz w:val="22"/>
                </w:rPr>
                <m:t>s</m:t>
              </m:r>
            </m:sub>
          </m:sSub>
          <m:r>
            <w:rPr>
              <w:rFonts w:ascii="Cambria Math" w:eastAsiaTheme="minorEastAsia" w:hAnsi="Cambria Math"/>
              <w:sz w:val="22"/>
            </w:rPr>
            <m:t>=A+B·</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r>
            <w:rPr>
              <w:rFonts w:ascii="Cambria Math" w:eastAsiaTheme="minorEastAsia" w:hAnsi="Cambria Math"/>
              <w:sz w:val="22"/>
            </w:rPr>
            <m:t>+C</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2</m:t>
              </m:r>
            </m:sup>
          </m:sSup>
          <m:r>
            <w:rPr>
              <w:rFonts w:ascii="Cambria Math" w:eastAsiaTheme="minorEastAsia" w:hAnsi="Cambria Math"/>
              <w:sz w:val="22"/>
            </w:rPr>
            <m:t>+D·</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3</m:t>
              </m:r>
            </m:sup>
          </m:sSup>
          <m:r>
            <w:rPr>
              <w:rFonts w:ascii="Cambria Math" w:eastAsiaTheme="minorEastAsia" w:hAnsi="Cambria Math"/>
              <w:sz w:val="22"/>
            </w:rPr>
            <m:t>+E·</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4</m:t>
              </m:r>
            </m:sup>
          </m:sSup>
          <m:r>
            <w:rPr>
              <w:rFonts w:ascii="Cambria Math" w:eastAsiaTheme="minorEastAsia" w:hAnsi="Cambria Math"/>
              <w:sz w:val="22"/>
            </w:rPr>
            <m:t>+F·</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5</m:t>
              </m:r>
            </m:sup>
          </m:sSup>
          <m:r>
            <w:rPr>
              <w:rFonts w:ascii="Cambria Math" w:eastAsiaTheme="minorEastAsia" w:hAnsi="Cambria Math"/>
              <w:sz w:val="22"/>
            </w:rPr>
            <m:t>+G·</m:t>
          </m:r>
          <m:sSup>
            <m:sSupPr>
              <m:ctrlPr>
                <w:rPr>
                  <w:rFonts w:ascii="Cambria Math" w:eastAsiaTheme="minorEastAsia" w:hAnsi="Cambria Math"/>
                  <w:i/>
                  <w:sz w:val="22"/>
                </w:rPr>
              </m:ctrlPr>
            </m:sSupPr>
            <m:e>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C</m:t>
                  </m:r>
                </m:sub>
              </m:sSub>
            </m:e>
            <m:sup>
              <m:r>
                <w:rPr>
                  <w:rFonts w:ascii="Cambria Math" w:eastAsiaTheme="minorEastAsia" w:hAnsi="Cambria Math"/>
                  <w:sz w:val="22"/>
                </w:rPr>
                <m:t>6</m:t>
              </m:r>
            </m:sup>
          </m:sSup>
        </m:oMath>
      </m:oMathPara>
    </w:p>
    <w:p w:rsidR="00714A63" w:rsidRPr="00FC21A7" w:rsidRDefault="00714A63" w:rsidP="00714A63">
      <w:pPr>
        <w:ind w:firstLine="567"/>
        <w:jc w:val="center"/>
        <w:rPr>
          <w:i/>
        </w:rPr>
      </w:pPr>
      <w:r w:rsidRPr="00FC21A7">
        <w:rPr>
          <w:i/>
          <w:noProof/>
          <w:lang w:eastAsia="es-CL"/>
        </w:rPr>
        <w:drawing>
          <wp:inline distT="0" distB="0" distL="0" distR="0" wp14:anchorId="18290F2B" wp14:editId="7A379AF1">
            <wp:extent cx="2362683" cy="1519366"/>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2637" cy="1532198"/>
                    </a:xfrm>
                    <a:prstGeom prst="rect">
                      <a:avLst/>
                    </a:prstGeom>
                  </pic:spPr>
                </pic:pic>
              </a:graphicData>
            </a:graphic>
          </wp:inline>
        </w:drawing>
      </w:r>
    </w:p>
    <w:p w:rsidR="00BD1D65" w:rsidRPr="00A63D1B" w:rsidRDefault="00966F28" w:rsidP="00A63D1B">
      <w:pPr>
        <w:ind w:firstLine="567"/>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=1462,61</m:t>
          </m:r>
          <m:r>
            <w:rPr>
              <w:rFonts w:ascii="Cambria Math" w:eastAsiaTheme="minorEastAsia" w:hAnsi="Cambria Math"/>
              <w:lang w:val="en-US"/>
            </w:rPr>
            <m:t>[W/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t>
          </m:r>
        </m:oMath>
      </m:oMathPara>
    </w:p>
    <w:p w:rsidR="00BD1D65" w:rsidRPr="00BD1D65" w:rsidRDefault="00BD1D65" w:rsidP="00BD1D65">
      <w:pPr>
        <w:rPr>
          <w:rFonts w:eastAsiaTheme="minorEastAsia"/>
        </w:rPr>
      </w:pPr>
      <w:r>
        <w:rPr>
          <w:rFonts w:eastAsiaTheme="minorEastAsia"/>
          <w:b/>
        </w:rPr>
        <w:t>-Factor de corrección altitud solar (</w:t>
      </w:r>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solar</m:t>
            </m:r>
          </m:sub>
        </m:sSub>
      </m:oMath>
      <w:r>
        <w:rPr>
          <w:rFonts w:eastAsiaTheme="minorEastAsia"/>
          <w:b/>
        </w:rPr>
        <w:t xml:space="preserve">): </w:t>
      </w:r>
      <w:r>
        <w:rPr>
          <w:rFonts w:eastAsiaTheme="minorEastAsia"/>
        </w:rPr>
        <w:t xml:space="preserve">donde </w:t>
      </w:r>
      <m:oMath>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e</m:t>
            </m:r>
          </m:sub>
        </m:sSub>
      </m:oMath>
      <w:r>
        <w:rPr>
          <w:rFonts w:eastAsiaTheme="minorEastAsia"/>
          <w:szCs w:val="20"/>
        </w:rPr>
        <w:t xml:space="preserve"> es elevación del conductor sobre el mar,</w:t>
      </w:r>
      <m:oMath>
        <m:r>
          <w:rPr>
            <w:rFonts w:ascii="Cambria Math" w:eastAsiaTheme="minorEastAsia" w:hAnsi="Cambria Math"/>
            <w:szCs w:val="20"/>
          </w:rPr>
          <m:t xml:space="preserve"> </m:t>
        </m:r>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e</m:t>
            </m:r>
          </m:sub>
        </m:sSub>
        <m:r>
          <w:rPr>
            <w:rFonts w:ascii="Cambria Math" w:eastAsiaTheme="minorEastAsia" w:hAnsi="Cambria Math"/>
            <w:szCs w:val="20"/>
          </w:rPr>
          <m:t>=</m:t>
        </m:r>
      </m:oMath>
      <w:r>
        <w:rPr>
          <w:rFonts w:eastAsiaTheme="minorEastAsia"/>
          <w:szCs w:val="20"/>
        </w:rPr>
        <w:t>3200[m]</w:t>
      </w:r>
    </w:p>
    <w:p w:rsidR="00BD1D65" w:rsidRPr="00BD1D65" w:rsidRDefault="00966F28" w:rsidP="00BD1D65">
      <w:pPr>
        <w:rPr>
          <w:rFonts w:eastAsiaTheme="minorEastAsia"/>
          <w:szCs w:val="20"/>
          <w:lang w:val="en-US"/>
        </w:rPr>
      </w:pPr>
      <m:oMathPara>
        <m:oMath>
          <m:sSub>
            <m:sSubPr>
              <m:ctrlPr>
                <w:rPr>
                  <w:rFonts w:ascii="Cambria Math" w:eastAsiaTheme="minorEastAsia" w:hAnsi="Cambria Math"/>
                  <w:i/>
                  <w:szCs w:val="20"/>
                </w:rPr>
              </m:ctrlPr>
            </m:sSubPr>
            <m:e>
              <m:r>
                <w:rPr>
                  <w:rFonts w:ascii="Cambria Math" w:eastAsiaTheme="minorEastAsia" w:hAnsi="Cambria Math"/>
                  <w:szCs w:val="20"/>
                </w:rPr>
                <m:t>K</m:t>
              </m:r>
            </m:e>
            <m:sub>
              <m:r>
                <w:rPr>
                  <w:rFonts w:ascii="Cambria Math" w:eastAsiaTheme="minorEastAsia" w:hAnsi="Cambria Math"/>
                  <w:szCs w:val="20"/>
                </w:rPr>
                <m:t>solar</m:t>
              </m:r>
            </m:sub>
          </m:sSub>
          <m:r>
            <w:rPr>
              <w:rFonts w:ascii="Cambria Math" w:eastAsiaTheme="minorEastAsia" w:hAnsi="Cambria Math"/>
              <w:szCs w:val="20"/>
            </w:rPr>
            <m:t>=1+1,148·</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-4</m:t>
              </m:r>
            </m:sup>
          </m:sSup>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e</m:t>
              </m:r>
            </m:sub>
          </m:sSub>
          <m:r>
            <w:rPr>
              <w:rFonts w:ascii="Cambria Math" w:eastAsiaTheme="minorEastAsia" w:hAnsi="Cambria Math"/>
              <w:szCs w:val="20"/>
            </w:rPr>
            <m:t>-1,108·</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-8</m:t>
              </m:r>
            </m:sup>
          </m:sSup>
          <m:r>
            <w:rPr>
              <w:rFonts w:ascii="Cambria Math" w:eastAsiaTheme="minorEastAsia" w:hAnsi="Cambria Math"/>
              <w:szCs w:val="20"/>
            </w:rPr>
            <m:t>·</m:t>
          </m:r>
          <m:sSup>
            <m:sSupPr>
              <m:ctrlPr>
                <w:rPr>
                  <w:rFonts w:ascii="Cambria Math" w:eastAsiaTheme="minorEastAsia" w:hAnsi="Cambria Math"/>
                  <w:i/>
                  <w:szCs w:val="20"/>
                </w:rPr>
              </m:ctrlPr>
            </m:sSup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e</m:t>
                  </m:r>
                </m:sub>
              </m:sSub>
            </m:e>
            <m:sup>
              <m:r>
                <w:rPr>
                  <w:rFonts w:ascii="Cambria Math" w:eastAsiaTheme="minorEastAsia" w:hAnsi="Cambria Math"/>
                  <w:szCs w:val="20"/>
                </w:rPr>
                <m:t>2</m:t>
              </m:r>
            </m:sup>
          </m:sSup>
          <m:r>
            <w:rPr>
              <w:rFonts w:ascii="Cambria Math" w:eastAsiaTheme="minorEastAsia" w:hAnsi="Cambria Math"/>
              <w:szCs w:val="20"/>
              <w:lang w:val="en-US"/>
            </w:rPr>
            <m:t>[-]</m:t>
          </m:r>
        </m:oMath>
      </m:oMathPara>
    </w:p>
    <w:p w:rsidR="00A63D1B" w:rsidRPr="00A63D1B" w:rsidRDefault="00966F28" w:rsidP="00A63D1B">
      <w:pPr>
        <w:rPr>
          <w:rFonts w:eastAsiaTheme="minorEastAsia"/>
          <w:szCs w:val="20"/>
          <w:lang w:val="en-US"/>
        </w:rPr>
      </w:pPr>
      <m:oMathPara>
        <m:oMath>
          <m:sSub>
            <m:sSubPr>
              <m:ctrlPr>
                <w:rPr>
                  <w:rFonts w:ascii="Cambria Math" w:eastAsiaTheme="minorEastAsia" w:hAnsi="Cambria Math"/>
                  <w:i/>
                  <w:szCs w:val="20"/>
                </w:rPr>
              </m:ctrlPr>
            </m:sSubPr>
            <m:e>
              <m:r>
                <w:rPr>
                  <w:rFonts w:ascii="Cambria Math" w:eastAsiaTheme="minorEastAsia" w:hAnsi="Cambria Math"/>
                  <w:szCs w:val="20"/>
                </w:rPr>
                <m:t>K</m:t>
              </m:r>
            </m:e>
            <m:sub>
              <m:r>
                <w:rPr>
                  <w:rFonts w:ascii="Cambria Math" w:eastAsiaTheme="minorEastAsia" w:hAnsi="Cambria Math"/>
                  <w:szCs w:val="20"/>
                </w:rPr>
                <m:t>solar</m:t>
              </m:r>
            </m:sub>
          </m:sSub>
          <m:r>
            <w:rPr>
              <w:rFonts w:ascii="Cambria Math" w:eastAsiaTheme="minorEastAsia" w:hAnsi="Cambria Math"/>
              <w:szCs w:val="20"/>
            </w:rPr>
            <m:t>=1+1,148·</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-4</m:t>
              </m:r>
            </m:sup>
          </m:sSup>
          <m:r>
            <w:rPr>
              <w:rFonts w:ascii="Cambria Math" w:eastAsiaTheme="minorEastAsia" w:hAnsi="Cambria Math"/>
              <w:szCs w:val="20"/>
            </w:rPr>
            <m:t>·3200-1,108·</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-8</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3200</m:t>
              </m:r>
            </m:e>
            <m:sup>
              <m:r>
                <w:rPr>
                  <w:rFonts w:ascii="Cambria Math" w:eastAsiaTheme="minorEastAsia" w:hAnsi="Cambria Math"/>
                  <w:szCs w:val="20"/>
                </w:rPr>
                <m:t>2</m:t>
              </m:r>
            </m:sup>
          </m:sSup>
          <m:r>
            <w:rPr>
              <w:rFonts w:ascii="Cambria Math" w:eastAsiaTheme="minorEastAsia" w:hAnsi="Cambria Math"/>
              <w:szCs w:val="20"/>
            </w:rPr>
            <m:t>=1,2539</m:t>
          </m:r>
          <m:r>
            <w:rPr>
              <w:rFonts w:ascii="Cambria Math" w:eastAsiaTheme="minorEastAsia" w:hAnsi="Cambria Math"/>
              <w:szCs w:val="20"/>
              <w:lang w:val="en-US"/>
            </w:rPr>
            <m:t>[-]</m:t>
          </m:r>
        </m:oMath>
      </m:oMathPara>
    </w:p>
    <w:p w:rsidR="00BD1D65" w:rsidRDefault="00A63D1B" w:rsidP="00BD1D65">
      <w:pPr>
        <w:rPr>
          <w:rFonts w:eastAsiaTheme="minorEastAsia"/>
          <w:b/>
          <w:szCs w:val="20"/>
        </w:rPr>
      </w:pPr>
      <w:r w:rsidRPr="00A63D1B">
        <w:rPr>
          <w:rFonts w:eastAsiaTheme="minorEastAsia"/>
          <w:b/>
          <w:szCs w:val="20"/>
        </w:rPr>
        <w:t xml:space="preserve">-Flujo de calor corregido </w:t>
      </w:r>
      <m:oMath>
        <m:sSub>
          <m:sSubPr>
            <m:ctrlPr>
              <w:rPr>
                <w:rFonts w:ascii="Cambria Math" w:eastAsiaTheme="minorEastAsia" w:hAnsi="Cambria Math"/>
                <w:b/>
                <w:i/>
                <w:szCs w:val="20"/>
              </w:rPr>
            </m:ctrlPr>
          </m:sSubPr>
          <m:e>
            <m:r>
              <m:rPr>
                <m:sty m:val="bi"/>
              </m:rPr>
              <w:rPr>
                <w:rFonts w:ascii="Cambria Math" w:eastAsiaTheme="minorEastAsia" w:hAnsi="Cambria Math"/>
                <w:szCs w:val="20"/>
              </w:rPr>
              <m:t>(Q</m:t>
            </m:r>
          </m:e>
          <m:sub>
            <m:r>
              <m:rPr>
                <m:sty m:val="bi"/>
              </m:rPr>
              <w:rPr>
                <w:rFonts w:ascii="Cambria Math" w:eastAsiaTheme="minorEastAsia" w:hAnsi="Cambria Math"/>
                <w:szCs w:val="20"/>
              </w:rPr>
              <m:t>SE</m:t>
            </m:r>
          </m:sub>
        </m:sSub>
        <m:r>
          <m:rPr>
            <m:sty m:val="bi"/>
          </m:rPr>
          <w:rPr>
            <w:rFonts w:ascii="Cambria Math" w:eastAsiaTheme="minorEastAsia" w:hAnsi="Cambria Math"/>
            <w:szCs w:val="20"/>
          </w:rPr>
          <m:t>)</m:t>
        </m:r>
      </m:oMath>
      <w:r w:rsidRPr="00A63D1B">
        <w:rPr>
          <w:rFonts w:eastAsiaTheme="minorEastAsia"/>
          <w:b/>
          <w:szCs w:val="20"/>
        </w:rPr>
        <w:t>:</w:t>
      </w:r>
    </w:p>
    <w:p w:rsidR="00A63D1B" w:rsidRPr="005D3275" w:rsidRDefault="00966F28" w:rsidP="005D3275">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solar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=1,2539·</m:t>
          </m:r>
          <m:r>
            <w:rPr>
              <w:rFonts w:ascii="Cambria Math" w:eastAsiaTheme="minorEastAsia" w:hAnsi="Cambria Math"/>
            </w:rPr>
            <m:t>1462,61</m:t>
          </m:r>
          <m:r>
            <w:rPr>
              <w:rFonts w:ascii="Cambria Math" w:eastAsiaTheme="minorEastAsia" w:hAnsi="Cambria Math"/>
            </w:rPr>
            <m:t>=1834</m:t>
          </m:r>
          <m:r>
            <w:rPr>
              <w:rFonts w:ascii="Cambria Math" w:eastAsiaTheme="minorEastAsia" w:hAnsi="Cambria Math"/>
              <w:lang w:val="en-US"/>
            </w:rPr>
            <m:t>[W/</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t>
          </m:r>
        </m:oMath>
      </m:oMathPara>
    </w:p>
    <w:p w:rsidR="006C3E46" w:rsidRPr="00FA2BDA" w:rsidRDefault="009E22BE" w:rsidP="009E22BE">
      <w:pPr>
        <w:rPr>
          <w:rFonts w:eastAsiaTheme="minorEastAsia"/>
          <w:b/>
        </w:rPr>
      </w:pPr>
      <w:r>
        <w:rPr>
          <w:rFonts w:eastAsiaTheme="minorEastAsia"/>
          <w:b/>
        </w:rPr>
        <w:t>-</w:t>
      </w:r>
      <w:r w:rsidR="006C3E46" w:rsidRPr="00FA2BDA">
        <w:rPr>
          <w:rFonts w:eastAsiaTheme="minorEastAsia"/>
          <w:b/>
        </w:rPr>
        <w:t>Azimut del sol (</w:t>
      </w:r>
      <w:proofErr w:type="spellStart"/>
      <w:r w:rsidR="006C3E46" w:rsidRPr="00FA2BDA">
        <w:rPr>
          <w:rFonts w:eastAsiaTheme="minorEastAsia"/>
          <w:b/>
        </w:rPr>
        <w:t>Z</w:t>
      </w:r>
      <w:r w:rsidR="006C3E46" w:rsidRPr="00FA2BDA">
        <w:rPr>
          <w:rFonts w:eastAsiaTheme="minorEastAsia"/>
          <w:b/>
          <w:vertAlign w:val="subscript"/>
        </w:rPr>
        <w:t>c</w:t>
      </w:r>
      <w:proofErr w:type="spellEnd"/>
      <w:r w:rsidR="006C3E46" w:rsidRPr="00FA2BDA">
        <w:rPr>
          <w:rFonts w:eastAsiaTheme="minorEastAsia"/>
          <w:b/>
        </w:rPr>
        <w:t>):</w:t>
      </w:r>
    </w:p>
    <w:p w:rsidR="006C3E46" w:rsidRPr="009647C9" w:rsidRDefault="00966F28" w:rsidP="006C3E46">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+c</m:t>
          </m:r>
        </m:oMath>
      </m:oMathPara>
    </w:p>
    <w:p w:rsidR="009647C9" w:rsidRPr="00754B21" w:rsidRDefault="009647C9" w:rsidP="009647C9">
      <w:pPr>
        <w:rPr>
          <w:rFonts w:eastAsiaTheme="minorEastAsia"/>
        </w:rPr>
      </w:pPr>
      <w:r>
        <w:rPr>
          <w:rFonts w:eastAsiaTheme="minorEastAsia"/>
        </w:rPr>
        <w:t>Donde x viene dado por:</w:t>
      </w:r>
    </w:p>
    <w:p w:rsidR="006C3E46" w:rsidRPr="00754B21" w:rsidRDefault="006C3E46" w:rsidP="006C3E46">
      <w:pPr>
        <w:ind w:firstLine="567"/>
        <w:rPr>
          <w:i/>
          <w:sz w:val="18"/>
        </w:rPr>
      </w:pPr>
      <m:oMathPara>
        <m:oMath>
          <m:r>
            <w:rPr>
              <w:rFonts w:ascii="Cambria Math" w:eastAsiaTheme="minorEastAsia" w:hAnsi="Cambria Math"/>
            </w:rPr>
            <m:t>x=</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w</m:t>
                      </m:r>
                    </m:e>
                  </m:d>
                </m:e>
              </m:func>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Lat</m:t>
                      </m:r>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Lat</m:t>
                      </m:r>
                    </m:e>
                  </m:d>
                </m:e>
              </m:func>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r>
                        <w:rPr>
                          <w:rFonts w:ascii="Cambria Math" w:eastAsiaTheme="minorEastAsia" w:hAnsi="Cambria Math"/>
                        </w:rPr>
                        <m:t>δ</m:t>
                      </m:r>
                    </m:e>
                  </m:d>
                </m:e>
              </m:func>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15</m:t>
                      </m:r>
                    </m:e>
                  </m:d>
                </m:e>
              </m:func>
            </m:num>
            <m:den>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33</m:t>
                      </m:r>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m:t>
                  </m:r>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33</m:t>
                      </m:r>
                    </m:e>
                  </m:d>
                </m:e>
              </m:func>
              <m:func>
                <m:funcPr>
                  <m:ctrlPr>
                    <w:rPr>
                      <w:rFonts w:ascii="Cambria Math" w:eastAsiaTheme="minorEastAsia" w:hAnsi="Cambria Math"/>
                      <w:i/>
                    </w:rPr>
                  </m:ctrlPr>
                </m:funcPr>
                <m:fName>
                  <m:r>
                    <m:rPr>
                      <m:sty m:val="p"/>
                    </m:rPr>
                    <w:rPr>
                      <w:rFonts w:ascii="Cambria Math" w:hAnsi="Cambria Math"/>
                    </w:rPr>
                    <m:t>tan</m:t>
                  </m:r>
                </m:fName>
                <m:e>
                  <m:d>
                    <m:dPr>
                      <m:ctrlPr>
                        <w:rPr>
                          <w:rFonts w:ascii="Cambria Math" w:eastAsiaTheme="minorEastAsia" w:hAnsi="Cambria Math"/>
                          <w:i/>
                        </w:rPr>
                      </m:ctrlPr>
                    </m:dPr>
                    <m:e>
                      <m:r>
                        <w:rPr>
                          <w:rFonts w:ascii="Cambria Math" w:eastAsiaTheme="minorEastAsia" w:hAnsi="Cambria Math"/>
                        </w:rPr>
                        <m:t>-19,94</m:t>
                      </m:r>
                    </m:e>
                  </m:d>
                </m:e>
              </m:func>
            </m:den>
          </m:f>
          <m:r>
            <w:rPr>
              <w:rFonts w:ascii="Cambria Math" w:eastAsiaTheme="minorEastAsia" w:hAnsi="Cambria Math"/>
            </w:rPr>
            <m:t>=0,581329</m:t>
          </m:r>
        </m:oMath>
      </m:oMathPara>
    </w:p>
    <w:p w:rsidR="006C3E46" w:rsidRPr="00A16C74" w:rsidRDefault="00A16C74" w:rsidP="009E22BE">
      <w:r w:rsidRPr="00A16C74">
        <w:t>Y la constante azimut solar c</w:t>
      </w:r>
      <w:r w:rsidR="006C3E46" w:rsidRPr="00A16C74">
        <w:t xml:space="preserve">, se </w:t>
      </w:r>
      <w:r>
        <w:t>obtiene de la siguiente tabla, con w=15°</w:t>
      </w:r>
    </w:p>
    <w:p w:rsidR="006C3E46" w:rsidRDefault="006C3E46" w:rsidP="006C3E46">
      <w:pPr>
        <w:ind w:firstLine="567"/>
      </w:pPr>
      <w:r>
        <w:rPr>
          <w:noProof/>
          <w:lang w:eastAsia="es-CL"/>
        </w:rPr>
        <w:drawing>
          <wp:inline distT="0" distB="0" distL="0" distR="0" wp14:anchorId="424003D7" wp14:editId="2CE02559">
            <wp:extent cx="4556664" cy="5906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6338" cy="610061"/>
                    </a:xfrm>
                    <a:prstGeom prst="rect">
                      <a:avLst/>
                    </a:prstGeom>
                  </pic:spPr>
                </pic:pic>
              </a:graphicData>
            </a:graphic>
          </wp:inline>
        </w:drawing>
      </w:r>
    </w:p>
    <w:p w:rsidR="00A16C74" w:rsidRPr="00A16C74" w:rsidRDefault="00A16C74" w:rsidP="00A16C74">
      <w:pPr>
        <w:rPr>
          <w:rFonts w:eastAsiaTheme="minorEastAsia"/>
        </w:rPr>
      </w:pPr>
      <m:oMathPara>
        <m:oMath>
          <m:r>
            <w:rPr>
              <w:rFonts w:ascii="Cambria Math" w:hAnsi="Cambria Math"/>
            </w:rPr>
            <m:t>c=180°</m:t>
          </m:r>
        </m:oMath>
      </m:oMathPara>
    </w:p>
    <w:p w:rsidR="00A16C74" w:rsidRDefault="00A16C74" w:rsidP="00A16C74">
      <w:pPr>
        <w:rPr>
          <w:rFonts w:eastAsiaTheme="minorEastAsia"/>
        </w:rPr>
      </w:pPr>
      <w:r>
        <w:rPr>
          <w:rFonts w:eastAsiaTheme="minorEastAsia"/>
        </w:rPr>
        <w:t xml:space="preserve">Finalmente </w:t>
      </w:r>
      <w:r w:rsidRPr="00A16C74">
        <w:rPr>
          <w:rFonts w:eastAsiaTheme="minorEastAsia"/>
        </w:rPr>
        <w:t>(</w:t>
      </w:r>
      <w:proofErr w:type="spellStart"/>
      <w:r w:rsidRPr="00A16C74">
        <w:rPr>
          <w:rFonts w:eastAsiaTheme="minorEastAsia"/>
        </w:rPr>
        <w:t>Z</w:t>
      </w:r>
      <w:r w:rsidRPr="00A16C74">
        <w:rPr>
          <w:rFonts w:eastAsiaTheme="minorEastAsia"/>
          <w:vertAlign w:val="subscript"/>
        </w:rPr>
        <w:t>c</w:t>
      </w:r>
      <w:proofErr w:type="spellEnd"/>
      <w:r w:rsidRPr="00A16C74">
        <w:rPr>
          <w:rFonts w:eastAsiaTheme="minorEastAsia"/>
        </w:rPr>
        <w:t>):</w:t>
      </w:r>
    </w:p>
    <w:p w:rsidR="00A16C74" w:rsidRPr="00A16C74" w:rsidRDefault="00966F28" w:rsidP="00A16C74">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0,581329</m:t>
                  </m:r>
                </m:e>
              </m:d>
            </m:e>
          </m:func>
          <m:r>
            <w:rPr>
              <w:rFonts w:ascii="Cambria Math" w:eastAsiaTheme="minorEastAsia" w:hAnsi="Cambria Math"/>
            </w:rPr>
            <m:t>+180=210,17°</m:t>
          </m:r>
        </m:oMath>
      </m:oMathPara>
    </w:p>
    <w:p w:rsidR="006C3E46" w:rsidRPr="000A6747" w:rsidRDefault="009647C9" w:rsidP="009E22BE">
      <w:r w:rsidRPr="00A16C74">
        <w:rPr>
          <w:b/>
        </w:rPr>
        <w:t xml:space="preserve">-Ángulo efectivo de incidencia del sol </w:t>
      </w:r>
      <w:r w:rsidR="00A16C74" w:rsidRPr="00A16C74">
        <w:rPr>
          <w:b/>
        </w:rPr>
        <w:t>(</w:t>
      </w:r>
      <w:r w:rsidR="00A16C74" w:rsidRPr="00A16C74">
        <w:rPr>
          <w:rFonts w:ascii="Cambria Math" w:hAnsi="Cambria Math"/>
          <w:b/>
        </w:rPr>
        <w:t>θ</w:t>
      </w:r>
      <w:r w:rsidR="00A16C74" w:rsidRPr="00A16C74">
        <w:rPr>
          <w:b/>
        </w:rPr>
        <w:t>):</w:t>
      </w:r>
      <w:r w:rsidR="000A6747">
        <w:rPr>
          <w:b/>
        </w:rPr>
        <w:t xml:space="preserve"> </w:t>
      </w:r>
      <w:r w:rsidR="000A6747">
        <w:t xml:space="preserve">usando </w:t>
      </w:r>
      <m:oMath>
        <m:sSub>
          <m:sSubPr>
            <m:ctrlPr>
              <w:rPr>
                <w:rFonts w:ascii="Cambria Math" w:eastAsiaTheme="minorEastAsia" w:hAnsi="Cambria Math"/>
                <w:i/>
                <w:sz w:val="22"/>
              </w:rPr>
            </m:ctrlPr>
          </m:sSubPr>
          <m:e>
            <m:r>
              <w:rPr>
                <w:rFonts w:ascii="Cambria Math" w:eastAsiaTheme="minorEastAsia" w:hAnsi="Cambria Math"/>
                <w:sz w:val="22"/>
              </w:rPr>
              <m:t>Z</m:t>
            </m:r>
          </m:e>
          <m:sub>
            <m:r>
              <w:rPr>
                <w:rFonts w:ascii="Cambria Math" w:eastAsiaTheme="minorEastAsia" w:hAnsi="Cambria Math"/>
                <w:sz w:val="22"/>
              </w:rPr>
              <m:t>1</m:t>
            </m:r>
          </m:sub>
        </m:sSub>
        <m:r>
          <w:rPr>
            <w:rFonts w:ascii="Cambria Math" w:eastAsiaTheme="minorEastAsia" w:hAnsi="Cambria Math"/>
            <w:sz w:val="22"/>
          </w:rPr>
          <m:t>=90°</m:t>
        </m:r>
      </m:oMath>
      <w:r w:rsidR="000A6747">
        <w:rPr>
          <w:rFonts w:eastAsiaTheme="minorEastAsia"/>
          <w:sz w:val="22"/>
        </w:rPr>
        <w:t xml:space="preserve"> </w:t>
      </w:r>
    </w:p>
    <w:p w:rsidR="00280B4A" w:rsidRPr="0084624F" w:rsidRDefault="000A6747" w:rsidP="00280B4A">
      <w:pPr>
        <w:rPr>
          <w:rFonts w:eastAsiaTheme="minorEastAsia"/>
        </w:rPr>
      </w:pPr>
      <m:oMathPara>
        <m:oMath>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e>
                      </m:func>
                    </m:e>
                  </m:func>
                </m:e>
              </m:d>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35,15</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210,17-90</m:t>
                                  </m:r>
                                </m:e>
                              </m:d>
                            </m:e>
                          </m:func>
                        </m:e>
                      </m:func>
                    </m:e>
                  </m:d>
                  <m:r>
                    <w:rPr>
                      <w:rFonts w:ascii="Cambria Math" w:eastAsiaTheme="minorEastAsia" w:hAnsi="Cambria Math"/>
                    </w:rPr>
                    <m:t>=114,13</m:t>
                  </m:r>
                  <m:r>
                    <w:rPr>
                      <w:rFonts w:ascii="Cambria Math" w:hAnsi="Cambria Math"/>
                    </w:rPr>
                    <m:t>°</m:t>
                  </m:r>
                </m:e>
              </m:func>
            </m:e>
          </m:func>
        </m:oMath>
      </m:oMathPara>
    </w:p>
    <w:p w:rsidR="0084624F" w:rsidRPr="00280B4A" w:rsidRDefault="0084624F" w:rsidP="00280B4A">
      <w:pPr>
        <w:rPr>
          <w:b/>
          <w:sz w:val="18"/>
        </w:rPr>
      </w:pPr>
    </w:p>
    <w:p w:rsidR="00992145" w:rsidRDefault="00402BD2" w:rsidP="00992145">
      <w:pPr>
        <w:pStyle w:val="Ttulo3"/>
      </w:pPr>
      <w:bookmarkStart w:id="4" w:name="_Toc517549469"/>
      <w:r>
        <w:t xml:space="preserve">Cálculo de </w:t>
      </w:r>
      <w:r w:rsidR="008E011F">
        <w:t xml:space="preserve">calor disipado por convección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c</m:t>
            </m:r>
          </m:sub>
        </m:sSub>
      </m:oMath>
      <w:bookmarkEnd w:id="4"/>
    </w:p>
    <w:p w:rsidR="008E011F" w:rsidRDefault="008E011F" w:rsidP="00D26D52">
      <w:r>
        <w:t>Para el calor disipado por convección se distinguen 3 formas de calcular, las cuales se presentan a continuación:</w:t>
      </w:r>
    </w:p>
    <w:p w:rsidR="00D261D8" w:rsidRDefault="00D261D8" w:rsidP="00D261D8">
      <w:r>
        <w:t>-Convección Natural:</w:t>
      </w:r>
    </w:p>
    <w:p w:rsidR="00D261D8" w:rsidRPr="008E011F" w:rsidRDefault="00D261D8" w:rsidP="00D261D8">
      <w:pPr>
        <w:ind w:firstLine="567"/>
      </w:pPr>
      <m:oMathPara>
        <m:oMath>
          <m:sSub>
            <m:sSubPr>
              <m:ctrlPr>
                <w:rPr>
                  <w:rFonts w:ascii="Cambria Math" w:hAnsi="Cambria Math"/>
                  <w:i/>
                </w:rPr>
              </m:ctrlPr>
            </m:sSubPr>
            <m:e>
              <m:r>
                <w:rPr>
                  <w:rFonts w:ascii="Cambria Math" w:hAnsi="Cambria Math"/>
                </w:rPr>
                <m:t>q</m:t>
              </m:r>
            </m:e>
            <m:sub>
              <m:r>
                <w:rPr>
                  <w:rFonts w:ascii="Cambria Math" w:hAnsi="Cambria Math"/>
                </w:rPr>
                <m:t>c</m:t>
              </m:r>
              <m:r>
                <w:rPr>
                  <w:rFonts w:ascii="Cambria Math" w:hAnsi="Cambria Math"/>
                </w:rPr>
                <m:t>n</m:t>
              </m:r>
            </m:sub>
          </m:sSub>
          <m:r>
            <w:rPr>
              <w:rFonts w:ascii="Cambria Math" w:hAnsi="Cambria Math"/>
            </w:rPr>
            <m:t>=3,635·</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f</m:t>
                  </m:r>
                </m:sub>
              </m:sSub>
            </m:e>
            <m:sup>
              <m:r>
                <w:rPr>
                  <w:rFonts w:ascii="Cambria Math" w:hAnsi="Cambria Math"/>
                </w:rPr>
                <m:t>0,5</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0,75</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e>
            <m:sup>
              <m:r>
                <w:rPr>
                  <w:rFonts w:ascii="Cambria Math" w:hAnsi="Cambria Math"/>
                </w:rPr>
                <m:t xml:space="preserve">1,25  </m:t>
              </m:r>
            </m:sup>
          </m:sSup>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D261D8" w:rsidRDefault="00D261D8" w:rsidP="00D261D8">
      <w:r>
        <w:t>-Convección Forzada:</w:t>
      </w:r>
    </w:p>
    <w:p w:rsidR="00D261D8" w:rsidRPr="008E011F" w:rsidRDefault="00D261D8" w:rsidP="00D261D8">
      <w:pPr>
        <w:ind w:firstLine="567"/>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m:t>
              </m:r>
              <m:r>
                <w:rPr>
                  <w:rFonts w:ascii="Cambria Math" w:hAnsi="Cambria Math"/>
                </w:rPr>
                <m:t>f1</m:t>
              </m:r>
            </m:sub>
          </m:sSub>
          <m:r>
            <w:rPr>
              <w:rFonts w:ascii="Cambria Math" w:hAnsi="Cambria Math"/>
            </w:rPr>
            <m:t>=0,754·</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num>
                    <m:den>
                      <m:sSub>
                        <m:sSubPr>
                          <m:ctrlPr>
                            <w:rPr>
                              <w:rFonts w:ascii="Cambria Math" w:hAnsi="Cambria Math"/>
                              <w:i/>
                            </w:rPr>
                          </m:ctrlPr>
                        </m:sSubPr>
                        <m:e>
                          <m:r>
                            <w:rPr>
                              <w:rFonts w:ascii="Cambria Math" w:hAnsi="Cambria Math"/>
                            </w:rPr>
                            <m:t>u</m:t>
                          </m:r>
                        </m:e>
                        <m:sub>
                          <m:r>
                            <w:rPr>
                              <w:rFonts w:ascii="Cambria Math" w:hAnsi="Cambria Math"/>
                            </w:rPr>
                            <m:t>f</m:t>
                          </m:r>
                        </m:sub>
                      </m:sSub>
                    </m:den>
                  </m:f>
                </m:e>
              </m:d>
            </m:e>
            <m:sup>
              <m:r>
                <w:rPr>
                  <w:rFonts w:ascii="Cambria Math" w:hAnsi="Cambria Math"/>
                </w:rPr>
                <m:t>0,6</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eastAsiaTheme="minorEastAsia"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D261D8" w:rsidRPr="008E011F" w:rsidRDefault="00D261D8" w:rsidP="00D261D8">
      <w:pPr>
        <w:ind w:firstLine="567"/>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m:t>
              </m:r>
              <m:r>
                <w:rPr>
                  <w:rFonts w:ascii="Cambria Math" w:hAnsi="Cambria Math"/>
                </w:rPr>
                <m:t>f2</m:t>
              </m:r>
            </m:sub>
          </m:sSub>
          <m:r>
            <w:rPr>
              <w:rFonts w:ascii="Cambria Math" w:hAnsi="Cambria Math"/>
            </w:rPr>
            <m:t>=</m:t>
          </m:r>
          <m:d>
            <m:dPr>
              <m:begChr m:val="["/>
              <m:endChr m:val="]"/>
              <m:ctrlPr>
                <w:rPr>
                  <w:rFonts w:ascii="Cambria Math" w:hAnsi="Cambria Math"/>
                  <w:i/>
                </w:rPr>
              </m:ctrlPr>
            </m:dPr>
            <m:e>
              <m:r>
                <w:rPr>
                  <w:rFonts w:ascii="Cambria Math" w:hAnsi="Cambria Math"/>
                </w:rPr>
                <m:t>1,01+1,347·</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D·p</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num>
                        <m:den>
                          <m:sSub>
                            <m:sSubPr>
                              <m:ctrlPr>
                                <w:rPr>
                                  <w:rFonts w:ascii="Cambria Math" w:hAnsi="Cambria Math"/>
                                  <w:i/>
                                </w:rPr>
                              </m:ctrlPr>
                            </m:sSubPr>
                            <m:e>
                              <m:r>
                                <w:rPr>
                                  <w:rFonts w:ascii="Cambria Math" w:hAnsi="Cambria Math"/>
                                </w:rPr>
                                <m:t>u</m:t>
                              </m:r>
                            </m:e>
                            <m:sub>
                              <m:r>
                                <w:rPr>
                                  <w:rFonts w:ascii="Cambria Math" w:hAnsi="Cambria Math"/>
                                </w:rPr>
                                <m:t>f</m:t>
                              </m:r>
                            </m:sub>
                          </m:sSub>
                        </m:den>
                      </m:f>
                    </m:e>
                  </m:d>
                </m:e>
                <m:sup>
                  <m:r>
                    <w:rPr>
                      <w:rFonts w:ascii="Cambria Math" w:hAnsi="Cambria Math"/>
                    </w:rPr>
                    <m:t>0,52</m:t>
                  </m:r>
                </m:sup>
              </m:sSup>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8E011F" w:rsidRDefault="008E011F" w:rsidP="008E011F">
      <w:pPr>
        <w:rPr>
          <w:rFonts w:eastAsiaTheme="minorEastAsia"/>
        </w:rPr>
      </w:pPr>
      <w:r>
        <w:rPr>
          <w:rFonts w:eastAsiaTheme="minorEastAsia"/>
        </w:rPr>
        <w:t>De modo que se calcularán las 3 formas</w:t>
      </w:r>
      <w:r w:rsidR="0059249F">
        <w:rPr>
          <w:rFonts w:eastAsiaTheme="minorEastAsia"/>
        </w:rPr>
        <w:t>. S</w:t>
      </w:r>
      <w:r>
        <w:rPr>
          <w:rFonts w:eastAsiaTheme="minorEastAsia"/>
        </w:rPr>
        <w:t xml:space="preserve">erá considerado como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el que tenga el mayor valor</w:t>
      </w:r>
      <w:r w:rsidR="0059249F">
        <w:rPr>
          <w:rFonts w:eastAsiaTheme="minorEastAsia"/>
        </w:rPr>
        <w:t xml:space="preserve">. Se presentan las ecuaciones de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eastAsiaTheme="minorEastAsia" w:hAnsi="Cambria Math"/>
          </w:rPr>
          <m:t>(D)</m:t>
        </m:r>
      </m:oMath>
      <w:r w:rsidR="0059249F">
        <w:rPr>
          <w:rFonts w:eastAsiaTheme="minorEastAsia"/>
        </w:rPr>
        <w:t xml:space="preserve"> , puesto que todos otros parámetros ya son conocidos.</w:t>
      </w:r>
    </w:p>
    <w:p w:rsidR="00D261D8" w:rsidRDefault="00D261D8" w:rsidP="00D261D8">
      <w:r>
        <w:t>-Convección Natural:</w:t>
      </w:r>
    </w:p>
    <w:p w:rsidR="00D261D8" w:rsidRPr="008E011F" w:rsidRDefault="00D261D8" w:rsidP="00D261D8">
      <w:pPr>
        <w:ind w:firstLine="567"/>
      </w:pPr>
      <m:oMathPara>
        <m:oMath>
          <m:sSub>
            <m:sSubPr>
              <m:ctrlPr>
                <w:rPr>
                  <w:rFonts w:ascii="Cambria Math" w:hAnsi="Cambria Math"/>
                  <w:i/>
                </w:rPr>
              </m:ctrlPr>
            </m:sSubPr>
            <m:e>
              <m:r>
                <w:rPr>
                  <w:rFonts w:ascii="Cambria Math" w:hAnsi="Cambria Math"/>
                </w:rPr>
                <m:t>q</m:t>
              </m:r>
            </m:e>
            <m:sub>
              <m:r>
                <w:rPr>
                  <w:rFonts w:ascii="Cambria Math" w:hAnsi="Cambria Math"/>
                </w:rPr>
                <m:t>c</m:t>
              </m:r>
              <m:r>
                <w:rPr>
                  <w:rFonts w:ascii="Cambria Math" w:hAnsi="Cambria Math"/>
                </w:rPr>
                <m:t>n</m:t>
              </m:r>
            </m:sub>
          </m:sSub>
          <m:r>
            <w:rPr>
              <w:rFonts w:ascii="Cambria Math" w:hAnsi="Cambria Math"/>
            </w:rPr>
            <m:t>(D)</m:t>
          </m:r>
          <m:r>
            <w:rPr>
              <w:rFonts w:ascii="Cambria Math" w:hAnsi="Cambria Math"/>
            </w:rPr>
            <m:t>=3,635·</m:t>
          </m:r>
          <m:sSup>
            <m:sSupPr>
              <m:ctrlPr>
                <w:rPr>
                  <w:rFonts w:ascii="Cambria Math" w:hAnsi="Cambria Math"/>
                  <w:i/>
                </w:rPr>
              </m:ctrlPr>
            </m:sSupPr>
            <m:e>
              <m:r>
                <w:rPr>
                  <w:rFonts w:ascii="Cambria Math" w:hAnsi="Cambria Math"/>
                </w:rPr>
                <m:t>1,123</m:t>
              </m:r>
            </m:e>
            <m:sup>
              <m:r>
                <w:rPr>
                  <w:rFonts w:ascii="Cambria Math" w:hAnsi="Cambria Math"/>
                </w:rPr>
                <m:t>0,5</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0,75</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50</m:t>
                  </m:r>
                </m:e>
              </m:d>
            </m:e>
            <m:sup>
              <m:r>
                <w:rPr>
                  <w:rFonts w:ascii="Cambria Math" w:hAnsi="Cambria Math"/>
                </w:rPr>
                <m:t xml:space="preserve">1,25  </m:t>
              </m:r>
            </m:sup>
          </m:sSup>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D261D8" w:rsidRDefault="00D261D8" w:rsidP="00D261D8">
      <w:r>
        <w:t>-Convección Forzada:</w:t>
      </w:r>
    </w:p>
    <w:p w:rsidR="00D261D8" w:rsidRPr="008E011F" w:rsidRDefault="00D261D8" w:rsidP="00D261D8">
      <w:pPr>
        <w:ind w:firstLine="567"/>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m:t>
              </m:r>
              <m:r>
                <w:rPr>
                  <w:rFonts w:ascii="Cambria Math" w:hAnsi="Cambria Math"/>
                </w:rPr>
                <m:t>f1</m:t>
              </m:r>
            </m:sub>
          </m:sSub>
          <m:r>
            <w:rPr>
              <w:rFonts w:ascii="Cambria Math" w:hAnsi="Cambria Math"/>
            </w:rPr>
            <m:t>(D)</m:t>
          </m:r>
          <m:r>
            <w:rPr>
              <w:rFonts w:ascii="Cambria Math" w:hAnsi="Cambria Math"/>
            </w:rPr>
            <m:t>=0,754·</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w:rPr>
                          <w:rFonts w:ascii="Cambria Math" w:hAnsi="Cambria Math"/>
                          <w:szCs w:val="20"/>
                        </w:rPr>
                        <m:t xml:space="preserve">1,123 </m:t>
                      </m:r>
                      <m:r>
                        <w:rPr>
                          <w:rFonts w:ascii="Cambria Math" w:hAnsi="Cambria Math"/>
                        </w:rPr>
                        <m:t>·</m:t>
                      </m:r>
                      <m:r>
                        <w:rPr>
                          <w:rFonts w:ascii="Cambria Math" w:hAnsi="Cambria Math"/>
                        </w:rPr>
                        <m:t>1,167</m:t>
                      </m:r>
                    </m:num>
                    <m:den>
                      <m:r>
                        <w:rPr>
                          <w:rFonts w:ascii="Cambria Math" w:hAnsi="Cambria Math"/>
                        </w:rPr>
                        <m:t>1,91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den>
                  </m:f>
                </m:e>
              </m:d>
            </m:e>
            <m:sup>
              <m:r>
                <w:rPr>
                  <w:rFonts w:ascii="Cambria Math" w:hAnsi="Cambria Math"/>
                </w:rPr>
                <m:t>0,6</m:t>
              </m:r>
            </m:sup>
          </m:sSup>
          <m:r>
            <w:rPr>
              <w:rFonts w:ascii="Cambria Math" w:hAnsi="Cambria Math"/>
            </w:rPr>
            <m:t>·</m:t>
          </m:r>
          <m:r>
            <w:rPr>
              <w:rFonts w:ascii="Cambria Math" w:hAnsi="Cambria Math"/>
            </w:rPr>
            <m:t>0,027224</m:t>
          </m:r>
          <m:r>
            <w:rPr>
              <w:rFonts w:ascii="Cambria Math" w:hAnsi="Cambria Math"/>
            </w:rPr>
            <m:t>·</m:t>
          </m:r>
          <m: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50</m:t>
              </m:r>
            </m:e>
          </m:d>
          <m:r>
            <w:rPr>
              <w:rFonts w:ascii="Cambria Math" w:eastAsiaTheme="minorEastAsia"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D261D8" w:rsidRPr="008E011F" w:rsidRDefault="00D261D8" w:rsidP="00D261D8">
      <w:pPr>
        <w:ind w:firstLine="567"/>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m:t>
              </m:r>
              <m:r>
                <w:rPr>
                  <w:rFonts w:ascii="Cambria Math" w:hAnsi="Cambria Math"/>
                </w:rPr>
                <m:t>f2</m:t>
              </m:r>
            </m:sub>
          </m:sSub>
          <m: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1,01+1,347·</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w:rPr>
                              <w:rFonts w:ascii="Cambria Math" w:hAnsi="Cambria Math"/>
                            </w:rPr>
                            <m:t>·</m:t>
                          </m:r>
                          <m:r>
                            <w:rPr>
                              <w:rFonts w:ascii="Cambria Math" w:hAnsi="Cambria Math"/>
                            </w:rPr>
                            <m:t>1,123</m:t>
                          </m:r>
                          <m:r>
                            <w:rPr>
                              <w:rFonts w:ascii="Cambria Math" w:hAnsi="Cambria Math"/>
                            </w:rPr>
                            <m:t>·</m:t>
                          </m:r>
                          <m:r>
                            <w:rPr>
                              <w:rFonts w:ascii="Cambria Math" w:hAnsi="Cambria Math"/>
                            </w:rPr>
                            <m:t>1,167</m:t>
                          </m:r>
                        </m:num>
                        <m:den>
                          <m:r>
                            <w:rPr>
                              <w:rFonts w:ascii="Cambria Math" w:hAnsi="Cambria Math"/>
                            </w:rPr>
                            <m:t>1,91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den>
                      </m:f>
                    </m:e>
                  </m:d>
                </m:e>
                <m:sup>
                  <m:r>
                    <w:rPr>
                      <w:rFonts w:ascii="Cambria Math" w:hAnsi="Cambria Math"/>
                    </w:rPr>
                    <m:t>0,52</m:t>
                  </m:r>
                </m:sup>
              </m:sSup>
            </m:e>
          </m:d>
          <m:r>
            <w:rPr>
              <w:rFonts w:ascii="Cambria Math" w:hAnsi="Cambria Math"/>
            </w:rPr>
            <m:t>·</m:t>
          </m:r>
          <m:r>
            <w:rPr>
              <w:rFonts w:ascii="Cambria Math" w:hAnsi="Cambria Math"/>
            </w:rPr>
            <m:t>0,027224</m:t>
          </m:r>
          <m:r>
            <w:rPr>
              <w:rFonts w:ascii="Cambria Math" w:hAnsi="Cambria Math"/>
            </w:rPr>
            <m:t>·</m:t>
          </m:r>
          <m: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50</m:t>
              </m:r>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59249F" w:rsidRDefault="00966F28" w:rsidP="008E011F">
      <w:pPr>
        <w:rPr>
          <w:rFonts w:eastAsiaTheme="minorEastAsia"/>
        </w:rPr>
      </w:pPr>
      <w:r>
        <w:rPr>
          <w:rFonts w:eastAsiaTheme="minorEastAsia"/>
        </w:rPr>
        <w:t xml:space="preserve">Usando los valores de </w:t>
      </w:r>
      <m:oMath>
        <m:r>
          <w:rPr>
            <w:rFonts w:ascii="Cambria Math" w:hAnsi="Cambria Math"/>
          </w:rPr>
          <m:t>D</m:t>
        </m:r>
      </m:oMath>
      <w:r>
        <w:rPr>
          <w:rFonts w:eastAsiaTheme="minorEastAsia"/>
        </w:rPr>
        <w:t xml:space="preserve"> </w:t>
      </w:r>
      <w:r w:rsidR="00267D56">
        <w:rPr>
          <w:rFonts w:eastAsiaTheme="minorEastAsia"/>
        </w:rPr>
        <w:t>presentados en</w:t>
      </w:r>
      <w:r>
        <w:rPr>
          <w:rFonts w:eastAsiaTheme="minorEastAsia"/>
        </w:rPr>
        <w:t xml:space="preserve"> la Tabla 1-3, se obtienen los siguientes valores para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w:t>
      </w:r>
    </w:p>
    <w:tbl>
      <w:tblPr>
        <w:tblStyle w:val="Tablaconcuadrcula"/>
        <w:tblW w:w="0" w:type="auto"/>
        <w:tblLook w:val="04A0" w:firstRow="1" w:lastRow="0" w:firstColumn="1" w:lastColumn="0" w:noHBand="0" w:noVBand="1"/>
      </w:tblPr>
      <w:tblGrid>
        <w:gridCol w:w="1738"/>
        <w:gridCol w:w="1738"/>
        <w:gridCol w:w="1738"/>
        <w:gridCol w:w="1739"/>
        <w:gridCol w:w="1739"/>
      </w:tblGrid>
      <w:tr w:rsidR="00966F28" w:rsidTr="00966F28">
        <w:tc>
          <w:tcPr>
            <w:tcW w:w="1738" w:type="dxa"/>
          </w:tcPr>
          <w:p w:rsidR="00966F28" w:rsidRPr="00966F28" w:rsidRDefault="00966F28" w:rsidP="00146775">
            <w:pPr>
              <w:jc w:val="center"/>
              <w:rPr>
                <w:rFonts w:eastAsiaTheme="minorEastAsia"/>
                <w:lang w:val="en-US"/>
              </w:rPr>
            </w:pPr>
            <w:r>
              <w:rPr>
                <w:rFonts w:eastAsiaTheme="minorEastAsia"/>
              </w:rPr>
              <w:t xml:space="preserve">Diámetro exterior </w:t>
            </w:r>
            <m:oMath>
              <m:r>
                <w:rPr>
                  <w:rFonts w:ascii="Cambria Math" w:hAnsi="Cambria Math"/>
                </w:rPr>
                <m:t>D</m:t>
              </m:r>
            </m:oMath>
            <w:r>
              <w:rPr>
                <w:rFonts w:eastAsiaTheme="minorEastAsia"/>
              </w:rPr>
              <w:t xml:space="preserve"> </w:t>
            </w:r>
            <w:r>
              <w:rPr>
                <w:rFonts w:eastAsiaTheme="minorEastAsia"/>
                <w:lang w:val="en-US"/>
              </w:rPr>
              <w:t>[m]</w:t>
            </w:r>
          </w:p>
        </w:tc>
        <w:tc>
          <w:tcPr>
            <w:tcW w:w="1738" w:type="dxa"/>
          </w:tcPr>
          <w:p w:rsidR="00966F28" w:rsidRDefault="00966F28" w:rsidP="00146775">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m:t>
                    </m:r>
                    <m:r>
                      <w:rPr>
                        <w:rFonts w:ascii="Cambria Math" w:hAnsi="Cambria Math"/>
                      </w:rPr>
                      <m:t>n</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tc>
        <w:tc>
          <w:tcPr>
            <w:tcW w:w="1738" w:type="dxa"/>
          </w:tcPr>
          <w:p w:rsidR="00966F28" w:rsidRDefault="00966F28" w:rsidP="00146775">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m:t>
                    </m:r>
                    <m:r>
                      <w:rPr>
                        <w:rFonts w:ascii="Cambria Math" w:hAnsi="Cambria Math"/>
                      </w:rPr>
                      <m:t>f1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tc>
        <w:tc>
          <w:tcPr>
            <w:tcW w:w="1739" w:type="dxa"/>
          </w:tcPr>
          <w:p w:rsidR="00966F28" w:rsidRDefault="00966F28" w:rsidP="00146775">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m:t>
                    </m:r>
                    <m:r>
                      <w:rPr>
                        <w:rFonts w:ascii="Cambria Math" w:hAnsi="Cambria Math"/>
                      </w:rPr>
                      <m:t>f2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tc>
        <w:tc>
          <w:tcPr>
            <w:tcW w:w="1739" w:type="dxa"/>
          </w:tcPr>
          <w:p w:rsidR="00966F28" w:rsidRDefault="00966F28" w:rsidP="00146775">
            <w:pPr>
              <w:jc w:val="center"/>
              <w:rPr>
                <w:rFonts w:eastAsiaTheme="minorEastAsia"/>
              </w:rPr>
            </w:pPr>
            <w:r>
              <w:rPr>
                <w:rFonts w:eastAsiaTheme="minorEastAsia"/>
              </w:rPr>
              <w:t xml:space="preserve">Calor </w:t>
            </w:r>
            <w:r w:rsidR="00146775">
              <w:rPr>
                <w:rFonts w:eastAsiaTheme="minorEastAsia"/>
              </w:rPr>
              <w:t xml:space="preserve">a considerar </w:t>
            </w:r>
            <m:oMath>
              <m:sSub>
                <m:sSubPr>
                  <m:ctrlPr>
                    <w:rPr>
                      <w:rFonts w:ascii="Cambria Math" w:hAnsi="Cambria Math"/>
                      <w:i/>
                    </w:rPr>
                  </m:ctrlPr>
                </m:sSubPr>
                <m:e>
                  <m:r>
                    <w:rPr>
                      <w:rFonts w:ascii="Cambria Math" w:hAnsi="Cambria Math"/>
                    </w:rPr>
                    <m:t>q</m:t>
                  </m:r>
                </m:e>
                <m:sub>
                  <m:r>
                    <w:rPr>
                      <w:rFonts w:ascii="Cambria Math" w:hAnsi="Cambria Math"/>
                    </w:rPr>
                    <m:t>c</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w:p>
        </w:tc>
      </w:tr>
      <w:tr w:rsidR="00966F28" w:rsidTr="00966F28">
        <w:tc>
          <w:tcPr>
            <w:tcW w:w="1738" w:type="dxa"/>
          </w:tcPr>
          <w:p w:rsidR="00966F28" w:rsidRPr="00966F28" w:rsidRDefault="00966F28" w:rsidP="00146775">
            <w:pPr>
              <w:jc w:val="center"/>
              <w:rPr>
                <w:rFonts w:eastAsiaTheme="minorEastAsia"/>
                <w:szCs w:val="20"/>
              </w:rPr>
            </w:pPr>
            <w:r w:rsidRPr="00966F28">
              <w:rPr>
                <w:rFonts w:eastAsiaTheme="minorEastAsia"/>
                <w:szCs w:val="20"/>
              </w:rPr>
              <w:t>0,02926</w:t>
            </w:r>
          </w:p>
        </w:tc>
        <w:tc>
          <w:tcPr>
            <w:tcW w:w="1738" w:type="dxa"/>
          </w:tcPr>
          <w:p w:rsidR="00966F28" w:rsidRDefault="00966F28" w:rsidP="00146775">
            <w:pPr>
              <w:jc w:val="center"/>
              <w:rPr>
                <w:rFonts w:eastAsiaTheme="minorEastAsia"/>
              </w:rPr>
            </w:pPr>
            <w:r>
              <w:rPr>
                <w:rFonts w:eastAsiaTheme="minorEastAsia"/>
              </w:rPr>
              <w:t>36,33</w:t>
            </w:r>
          </w:p>
        </w:tc>
        <w:tc>
          <w:tcPr>
            <w:tcW w:w="1738" w:type="dxa"/>
          </w:tcPr>
          <w:p w:rsidR="00966F28" w:rsidRDefault="00146775" w:rsidP="00146775">
            <w:pPr>
              <w:jc w:val="center"/>
              <w:rPr>
                <w:rFonts w:eastAsiaTheme="minorEastAsia"/>
              </w:rPr>
            </w:pPr>
            <w:r>
              <w:rPr>
                <w:rFonts w:eastAsiaTheme="minorEastAsia"/>
              </w:rPr>
              <w:t>116,39</w:t>
            </w:r>
          </w:p>
        </w:tc>
        <w:tc>
          <w:tcPr>
            <w:tcW w:w="1739" w:type="dxa"/>
          </w:tcPr>
          <w:p w:rsidR="00966F28" w:rsidRDefault="00146775" w:rsidP="00146775">
            <w:pPr>
              <w:jc w:val="center"/>
              <w:rPr>
                <w:rFonts w:eastAsiaTheme="minorEastAsia"/>
              </w:rPr>
            </w:pPr>
            <w:r>
              <w:rPr>
                <w:rFonts w:eastAsiaTheme="minorEastAsia"/>
              </w:rPr>
              <w:t>121,84</w:t>
            </w:r>
          </w:p>
        </w:tc>
        <w:tc>
          <w:tcPr>
            <w:tcW w:w="1739" w:type="dxa"/>
          </w:tcPr>
          <w:p w:rsidR="00966F28" w:rsidRDefault="00146775" w:rsidP="00146775">
            <w:pPr>
              <w:jc w:val="center"/>
              <w:rPr>
                <w:rFonts w:eastAsiaTheme="minorEastAsia"/>
              </w:rPr>
            </w:pPr>
            <w:r>
              <w:rPr>
                <w:rFonts w:eastAsiaTheme="minorEastAsia"/>
              </w:rPr>
              <w:t>121,84</w:t>
            </w:r>
          </w:p>
        </w:tc>
      </w:tr>
      <w:tr w:rsidR="00966F28" w:rsidTr="00966F28">
        <w:tc>
          <w:tcPr>
            <w:tcW w:w="1738" w:type="dxa"/>
          </w:tcPr>
          <w:p w:rsidR="00966F28" w:rsidRPr="00966F28" w:rsidRDefault="00966F28" w:rsidP="00146775">
            <w:pPr>
              <w:jc w:val="center"/>
              <w:rPr>
                <w:rFonts w:eastAsiaTheme="minorEastAsia"/>
                <w:szCs w:val="20"/>
              </w:rPr>
            </w:pPr>
            <w:r w:rsidRPr="00966F28">
              <w:rPr>
                <w:rFonts w:eastAsiaTheme="minorEastAsia"/>
                <w:szCs w:val="20"/>
              </w:rPr>
              <w:t>0,0307</w:t>
            </w:r>
          </w:p>
        </w:tc>
        <w:tc>
          <w:tcPr>
            <w:tcW w:w="1738" w:type="dxa"/>
          </w:tcPr>
          <w:p w:rsidR="00966F28" w:rsidRDefault="00966F28" w:rsidP="00146775">
            <w:pPr>
              <w:jc w:val="center"/>
              <w:rPr>
                <w:rFonts w:eastAsiaTheme="minorEastAsia"/>
              </w:rPr>
            </w:pPr>
            <w:r>
              <w:rPr>
                <w:rFonts w:eastAsiaTheme="minorEastAsia"/>
              </w:rPr>
              <w:t>37,67</w:t>
            </w:r>
          </w:p>
        </w:tc>
        <w:tc>
          <w:tcPr>
            <w:tcW w:w="1738" w:type="dxa"/>
          </w:tcPr>
          <w:p w:rsidR="00966F28" w:rsidRDefault="00146775" w:rsidP="00146775">
            <w:pPr>
              <w:jc w:val="center"/>
              <w:rPr>
                <w:rFonts w:eastAsiaTheme="minorEastAsia"/>
              </w:rPr>
            </w:pPr>
            <w:r>
              <w:rPr>
                <w:rFonts w:eastAsiaTheme="minorEastAsia"/>
              </w:rPr>
              <w:t>119,31</w:t>
            </w:r>
          </w:p>
        </w:tc>
        <w:tc>
          <w:tcPr>
            <w:tcW w:w="1739" w:type="dxa"/>
          </w:tcPr>
          <w:p w:rsidR="00966F28" w:rsidRDefault="00146775" w:rsidP="00146775">
            <w:pPr>
              <w:jc w:val="center"/>
              <w:rPr>
                <w:rFonts w:eastAsiaTheme="minorEastAsia"/>
              </w:rPr>
            </w:pPr>
            <w:r>
              <w:rPr>
                <w:rFonts w:eastAsiaTheme="minorEastAsia"/>
              </w:rPr>
              <w:t>125,40</w:t>
            </w:r>
          </w:p>
        </w:tc>
        <w:tc>
          <w:tcPr>
            <w:tcW w:w="1739" w:type="dxa"/>
          </w:tcPr>
          <w:p w:rsidR="00966F28" w:rsidRDefault="00146775" w:rsidP="00146775">
            <w:pPr>
              <w:jc w:val="center"/>
              <w:rPr>
                <w:rFonts w:eastAsiaTheme="minorEastAsia"/>
              </w:rPr>
            </w:pPr>
            <w:r>
              <w:rPr>
                <w:rFonts w:eastAsiaTheme="minorEastAsia"/>
              </w:rPr>
              <w:t>125,40</w:t>
            </w:r>
          </w:p>
        </w:tc>
      </w:tr>
      <w:tr w:rsidR="00966F28" w:rsidTr="00966F28">
        <w:tc>
          <w:tcPr>
            <w:tcW w:w="1738" w:type="dxa"/>
          </w:tcPr>
          <w:p w:rsidR="00966F28" w:rsidRPr="00966F28" w:rsidRDefault="00966F28" w:rsidP="00146775">
            <w:pPr>
              <w:jc w:val="center"/>
              <w:rPr>
                <w:rFonts w:eastAsiaTheme="minorEastAsia"/>
                <w:szCs w:val="20"/>
              </w:rPr>
            </w:pPr>
            <w:r w:rsidRPr="00966F28">
              <w:rPr>
                <w:rFonts w:eastAsiaTheme="minorEastAsia"/>
                <w:szCs w:val="20"/>
              </w:rPr>
              <w:t>0,03208</w:t>
            </w:r>
          </w:p>
        </w:tc>
        <w:tc>
          <w:tcPr>
            <w:tcW w:w="1738" w:type="dxa"/>
          </w:tcPr>
          <w:p w:rsidR="00966F28" w:rsidRDefault="00966F28" w:rsidP="00146775">
            <w:pPr>
              <w:jc w:val="center"/>
              <w:rPr>
                <w:rFonts w:eastAsiaTheme="minorEastAsia"/>
              </w:rPr>
            </w:pPr>
            <w:r>
              <w:rPr>
                <w:rFonts w:eastAsiaTheme="minorEastAsia"/>
              </w:rPr>
              <w:t>38,93</w:t>
            </w:r>
          </w:p>
        </w:tc>
        <w:tc>
          <w:tcPr>
            <w:tcW w:w="1738" w:type="dxa"/>
          </w:tcPr>
          <w:p w:rsidR="00966F28" w:rsidRDefault="00146775" w:rsidP="00146775">
            <w:pPr>
              <w:jc w:val="center"/>
              <w:rPr>
                <w:rFonts w:eastAsiaTheme="minorEastAsia"/>
              </w:rPr>
            </w:pPr>
            <w:r>
              <w:rPr>
                <w:rFonts w:eastAsiaTheme="minorEastAsia"/>
              </w:rPr>
              <w:t>122,05</w:t>
            </w:r>
          </w:p>
        </w:tc>
        <w:tc>
          <w:tcPr>
            <w:tcW w:w="1739" w:type="dxa"/>
          </w:tcPr>
          <w:p w:rsidR="00966F28" w:rsidRDefault="00146775" w:rsidP="00146775">
            <w:pPr>
              <w:jc w:val="center"/>
              <w:rPr>
                <w:rFonts w:eastAsiaTheme="minorEastAsia"/>
              </w:rPr>
            </w:pPr>
            <w:r>
              <w:rPr>
                <w:rFonts w:eastAsiaTheme="minorEastAsia"/>
              </w:rPr>
              <w:t>128,75</w:t>
            </w:r>
          </w:p>
        </w:tc>
        <w:tc>
          <w:tcPr>
            <w:tcW w:w="1739" w:type="dxa"/>
          </w:tcPr>
          <w:p w:rsidR="00966F28" w:rsidRDefault="00146775" w:rsidP="00146775">
            <w:pPr>
              <w:jc w:val="center"/>
              <w:rPr>
                <w:rFonts w:eastAsiaTheme="minorEastAsia"/>
              </w:rPr>
            </w:pPr>
            <w:r>
              <w:rPr>
                <w:rFonts w:eastAsiaTheme="minorEastAsia"/>
              </w:rPr>
              <w:t>128,75</w:t>
            </w:r>
          </w:p>
        </w:tc>
      </w:tr>
      <w:tr w:rsidR="00966F28" w:rsidTr="00966F28">
        <w:tc>
          <w:tcPr>
            <w:tcW w:w="1738" w:type="dxa"/>
          </w:tcPr>
          <w:p w:rsidR="00966F28" w:rsidRPr="00966F28" w:rsidRDefault="00966F28" w:rsidP="00146775">
            <w:pPr>
              <w:jc w:val="center"/>
              <w:rPr>
                <w:rFonts w:eastAsiaTheme="minorEastAsia"/>
                <w:szCs w:val="20"/>
              </w:rPr>
            </w:pPr>
            <w:r w:rsidRPr="00966F28">
              <w:rPr>
                <w:rFonts w:eastAsiaTheme="minorEastAsia"/>
                <w:szCs w:val="20"/>
              </w:rPr>
              <w:t>0,03337</w:t>
            </w:r>
          </w:p>
        </w:tc>
        <w:tc>
          <w:tcPr>
            <w:tcW w:w="1738" w:type="dxa"/>
          </w:tcPr>
          <w:p w:rsidR="00966F28" w:rsidRDefault="00966F28" w:rsidP="00146775">
            <w:pPr>
              <w:jc w:val="center"/>
              <w:rPr>
                <w:rFonts w:eastAsiaTheme="minorEastAsia"/>
              </w:rPr>
            </w:pPr>
            <w:r>
              <w:rPr>
                <w:rFonts w:eastAsiaTheme="minorEastAsia"/>
              </w:rPr>
              <w:t>40,10</w:t>
            </w:r>
          </w:p>
        </w:tc>
        <w:tc>
          <w:tcPr>
            <w:tcW w:w="1738" w:type="dxa"/>
          </w:tcPr>
          <w:p w:rsidR="00966F28" w:rsidRDefault="00146775" w:rsidP="00146775">
            <w:pPr>
              <w:jc w:val="center"/>
              <w:rPr>
                <w:rFonts w:eastAsiaTheme="minorEastAsia"/>
              </w:rPr>
            </w:pPr>
            <w:r>
              <w:rPr>
                <w:rFonts w:eastAsiaTheme="minorEastAsia"/>
              </w:rPr>
              <w:t>124,55</w:t>
            </w:r>
          </w:p>
        </w:tc>
        <w:tc>
          <w:tcPr>
            <w:tcW w:w="1739" w:type="dxa"/>
          </w:tcPr>
          <w:p w:rsidR="00966F28" w:rsidRDefault="00146775" w:rsidP="00146775">
            <w:pPr>
              <w:jc w:val="center"/>
              <w:rPr>
                <w:rFonts w:eastAsiaTheme="minorEastAsia"/>
              </w:rPr>
            </w:pPr>
            <w:r>
              <w:rPr>
                <w:rFonts w:eastAsiaTheme="minorEastAsia"/>
              </w:rPr>
              <w:t>131,83</w:t>
            </w:r>
          </w:p>
        </w:tc>
        <w:tc>
          <w:tcPr>
            <w:tcW w:w="1739" w:type="dxa"/>
          </w:tcPr>
          <w:p w:rsidR="00966F28" w:rsidRDefault="00146775" w:rsidP="00146775">
            <w:pPr>
              <w:jc w:val="center"/>
              <w:rPr>
                <w:rFonts w:eastAsiaTheme="minorEastAsia"/>
              </w:rPr>
            </w:pPr>
            <w:r>
              <w:rPr>
                <w:rFonts w:eastAsiaTheme="minorEastAsia"/>
              </w:rPr>
              <w:t>131,83</w:t>
            </w:r>
          </w:p>
        </w:tc>
      </w:tr>
      <w:tr w:rsidR="00966F28" w:rsidTr="00966F28">
        <w:tc>
          <w:tcPr>
            <w:tcW w:w="1738" w:type="dxa"/>
          </w:tcPr>
          <w:p w:rsidR="00966F28" w:rsidRPr="00966F28" w:rsidRDefault="00966F28" w:rsidP="00146775">
            <w:pPr>
              <w:jc w:val="center"/>
              <w:rPr>
                <w:rFonts w:eastAsiaTheme="minorEastAsia"/>
                <w:szCs w:val="20"/>
              </w:rPr>
            </w:pPr>
            <w:r w:rsidRPr="00966F28">
              <w:rPr>
                <w:rFonts w:eastAsiaTheme="minorEastAsia"/>
                <w:szCs w:val="20"/>
              </w:rPr>
              <w:t>0,03463</w:t>
            </w:r>
          </w:p>
        </w:tc>
        <w:tc>
          <w:tcPr>
            <w:tcW w:w="1738" w:type="dxa"/>
          </w:tcPr>
          <w:p w:rsidR="00966F28" w:rsidRDefault="00966F28" w:rsidP="00146775">
            <w:pPr>
              <w:jc w:val="center"/>
              <w:rPr>
                <w:rFonts w:eastAsiaTheme="minorEastAsia"/>
              </w:rPr>
            </w:pPr>
            <w:r>
              <w:rPr>
                <w:rFonts w:eastAsiaTheme="minorEastAsia"/>
              </w:rPr>
              <w:t>41,23</w:t>
            </w:r>
          </w:p>
        </w:tc>
        <w:tc>
          <w:tcPr>
            <w:tcW w:w="1738" w:type="dxa"/>
          </w:tcPr>
          <w:p w:rsidR="00966F28" w:rsidRDefault="00146775" w:rsidP="00146775">
            <w:pPr>
              <w:jc w:val="center"/>
              <w:rPr>
                <w:rFonts w:eastAsiaTheme="minorEastAsia"/>
              </w:rPr>
            </w:pPr>
            <w:r>
              <w:rPr>
                <w:rFonts w:eastAsiaTheme="minorEastAsia"/>
              </w:rPr>
              <w:t>126,96</w:t>
            </w:r>
          </w:p>
        </w:tc>
        <w:tc>
          <w:tcPr>
            <w:tcW w:w="1739" w:type="dxa"/>
          </w:tcPr>
          <w:p w:rsidR="00966F28" w:rsidRDefault="00146775" w:rsidP="00146775">
            <w:pPr>
              <w:jc w:val="center"/>
              <w:rPr>
                <w:rFonts w:eastAsiaTheme="minorEastAsia"/>
              </w:rPr>
            </w:pPr>
            <w:r>
              <w:rPr>
                <w:rFonts w:eastAsiaTheme="minorEastAsia"/>
              </w:rPr>
              <w:t>134,80</w:t>
            </w:r>
          </w:p>
        </w:tc>
        <w:tc>
          <w:tcPr>
            <w:tcW w:w="1739" w:type="dxa"/>
          </w:tcPr>
          <w:p w:rsidR="00966F28" w:rsidRDefault="00146775" w:rsidP="00146775">
            <w:pPr>
              <w:jc w:val="center"/>
              <w:rPr>
                <w:rFonts w:eastAsiaTheme="minorEastAsia"/>
              </w:rPr>
            </w:pPr>
            <w:r>
              <w:rPr>
                <w:rFonts w:eastAsiaTheme="minorEastAsia"/>
              </w:rPr>
              <w:t>134,80</w:t>
            </w:r>
          </w:p>
        </w:tc>
      </w:tr>
      <w:tr w:rsidR="00966F28" w:rsidTr="00966F28">
        <w:tc>
          <w:tcPr>
            <w:tcW w:w="1738" w:type="dxa"/>
          </w:tcPr>
          <w:p w:rsidR="00966F28" w:rsidRPr="00966F28" w:rsidRDefault="00966F28" w:rsidP="00146775">
            <w:pPr>
              <w:jc w:val="center"/>
              <w:rPr>
                <w:rFonts w:eastAsiaTheme="minorEastAsia"/>
                <w:szCs w:val="20"/>
              </w:rPr>
            </w:pPr>
            <w:r w:rsidRPr="00966F28">
              <w:rPr>
                <w:rFonts w:eastAsiaTheme="minorEastAsia"/>
                <w:szCs w:val="20"/>
              </w:rPr>
              <w:t>0,03585</w:t>
            </w:r>
          </w:p>
        </w:tc>
        <w:tc>
          <w:tcPr>
            <w:tcW w:w="1738" w:type="dxa"/>
          </w:tcPr>
          <w:p w:rsidR="00966F28" w:rsidRDefault="00966F28" w:rsidP="00146775">
            <w:pPr>
              <w:jc w:val="center"/>
              <w:rPr>
                <w:rFonts w:eastAsiaTheme="minorEastAsia"/>
              </w:rPr>
            </w:pPr>
            <w:r>
              <w:rPr>
                <w:rFonts w:eastAsiaTheme="minorEastAsia"/>
              </w:rPr>
              <w:t>42,31</w:t>
            </w:r>
          </w:p>
        </w:tc>
        <w:tc>
          <w:tcPr>
            <w:tcW w:w="1738" w:type="dxa"/>
          </w:tcPr>
          <w:p w:rsidR="00966F28" w:rsidRDefault="00146775" w:rsidP="00146775">
            <w:pPr>
              <w:jc w:val="center"/>
              <w:rPr>
                <w:rFonts w:eastAsiaTheme="minorEastAsia"/>
              </w:rPr>
            </w:pPr>
            <w:r>
              <w:rPr>
                <w:rFonts w:eastAsiaTheme="minorEastAsia"/>
              </w:rPr>
              <w:t>129,25</w:t>
            </w:r>
          </w:p>
        </w:tc>
        <w:tc>
          <w:tcPr>
            <w:tcW w:w="1739" w:type="dxa"/>
          </w:tcPr>
          <w:p w:rsidR="00966F28" w:rsidRDefault="00146775" w:rsidP="00146775">
            <w:pPr>
              <w:jc w:val="center"/>
              <w:rPr>
                <w:rFonts w:eastAsiaTheme="minorEastAsia"/>
              </w:rPr>
            </w:pPr>
            <w:r>
              <w:rPr>
                <w:rFonts w:eastAsiaTheme="minorEastAsia"/>
              </w:rPr>
              <w:t>137,63</w:t>
            </w:r>
          </w:p>
        </w:tc>
        <w:tc>
          <w:tcPr>
            <w:tcW w:w="1739" w:type="dxa"/>
          </w:tcPr>
          <w:p w:rsidR="00966F28" w:rsidRDefault="00146775" w:rsidP="00146775">
            <w:pPr>
              <w:jc w:val="center"/>
              <w:rPr>
                <w:rFonts w:eastAsiaTheme="minorEastAsia"/>
              </w:rPr>
            </w:pPr>
            <w:r>
              <w:rPr>
                <w:rFonts w:eastAsiaTheme="minorEastAsia"/>
              </w:rPr>
              <w:t>137,63</w:t>
            </w:r>
          </w:p>
        </w:tc>
      </w:tr>
      <w:tr w:rsidR="00966F28" w:rsidTr="00966F28">
        <w:tc>
          <w:tcPr>
            <w:tcW w:w="1738" w:type="dxa"/>
          </w:tcPr>
          <w:p w:rsidR="00966F28" w:rsidRPr="00966F28" w:rsidRDefault="00966F28" w:rsidP="00146775">
            <w:pPr>
              <w:jc w:val="center"/>
              <w:rPr>
                <w:rFonts w:eastAsiaTheme="minorEastAsia"/>
                <w:szCs w:val="20"/>
              </w:rPr>
            </w:pPr>
            <w:r w:rsidRPr="00966F28">
              <w:rPr>
                <w:rFonts w:eastAsiaTheme="minorEastAsia"/>
                <w:szCs w:val="20"/>
              </w:rPr>
              <w:t>0,03704</w:t>
            </w:r>
          </w:p>
        </w:tc>
        <w:tc>
          <w:tcPr>
            <w:tcW w:w="1738" w:type="dxa"/>
          </w:tcPr>
          <w:p w:rsidR="00966F28" w:rsidRDefault="00966F28" w:rsidP="00146775">
            <w:pPr>
              <w:jc w:val="center"/>
              <w:rPr>
                <w:rFonts w:eastAsiaTheme="minorEastAsia"/>
              </w:rPr>
            </w:pPr>
            <w:r>
              <w:rPr>
                <w:rFonts w:eastAsiaTheme="minorEastAsia"/>
              </w:rPr>
              <w:t>43,36</w:t>
            </w:r>
          </w:p>
        </w:tc>
        <w:tc>
          <w:tcPr>
            <w:tcW w:w="1738" w:type="dxa"/>
          </w:tcPr>
          <w:p w:rsidR="00966F28" w:rsidRDefault="00146775" w:rsidP="00146775">
            <w:pPr>
              <w:jc w:val="center"/>
              <w:rPr>
                <w:rFonts w:eastAsiaTheme="minorEastAsia"/>
              </w:rPr>
            </w:pPr>
            <w:r>
              <w:rPr>
                <w:rFonts w:eastAsiaTheme="minorEastAsia"/>
              </w:rPr>
              <w:t>131,44</w:t>
            </w:r>
          </w:p>
        </w:tc>
        <w:tc>
          <w:tcPr>
            <w:tcW w:w="1739" w:type="dxa"/>
          </w:tcPr>
          <w:p w:rsidR="00966F28" w:rsidRDefault="00146775" w:rsidP="00146775">
            <w:pPr>
              <w:jc w:val="center"/>
              <w:rPr>
                <w:rFonts w:eastAsiaTheme="minorEastAsia"/>
              </w:rPr>
            </w:pPr>
            <w:r>
              <w:rPr>
                <w:rFonts w:eastAsiaTheme="minorEastAsia"/>
              </w:rPr>
              <w:t>140,35</w:t>
            </w:r>
          </w:p>
        </w:tc>
        <w:tc>
          <w:tcPr>
            <w:tcW w:w="1739" w:type="dxa"/>
          </w:tcPr>
          <w:p w:rsidR="00966F28" w:rsidRDefault="00146775" w:rsidP="00146775">
            <w:pPr>
              <w:jc w:val="center"/>
              <w:rPr>
                <w:rFonts w:eastAsiaTheme="minorEastAsia"/>
              </w:rPr>
            </w:pPr>
            <w:r>
              <w:rPr>
                <w:rFonts w:eastAsiaTheme="minorEastAsia"/>
              </w:rPr>
              <w:t>140,35</w:t>
            </w:r>
          </w:p>
        </w:tc>
      </w:tr>
    </w:tbl>
    <w:p w:rsidR="008E011F" w:rsidRPr="00992145" w:rsidRDefault="008E011F" w:rsidP="00D26D52"/>
    <w:p w:rsidR="000E746D" w:rsidRPr="00413B04" w:rsidRDefault="00267D56" w:rsidP="000E746D">
      <w:pPr>
        <w:pStyle w:val="Ttulo3"/>
      </w:pPr>
      <w:bookmarkStart w:id="5" w:name="_Toc517549470"/>
      <w:r>
        <w:t xml:space="preserve">Cálculo de calor disipado por radiación </w:t>
      </w:r>
      <m:oMath>
        <m:sSub>
          <m:sSubPr>
            <m:ctrlPr>
              <w:rPr>
                <w:rFonts w:ascii="Cambria Math" w:hAnsi="Cambria Math"/>
                <w:i/>
              </w:rPr>
            </m:ctrlPr>
          </m:sSubPr>
          <m:e>
            <m:r>
              <m:rPr>
                <m:sty m:val="bi"/>
              </m:rPr>
              <w:rPr>
                <w:rFonts w:ascii="Cambria Math" w:hAnsi="Cambria Math"/>
              </w:rPr>
              <m:t>q</m:t>
            </m:r>
          </m:e>
          <m:sub>
            <m:r>
              <w:rPr>
                <w:rFonts w:ascii="Cambria Math" w:hAnsi="Cambria Math"/>
              </w:rPr>
              <m:t>r</m:t>
            </m:r>
          </m:sub>
        </m:sSub>
      </m:oMath>
      <w:bookmarkEnd w:id="5"/>
    </w:p>
    <w:p w:rsidR="000E746D" w:rsidRDefault="006D01E7" w:rsidP="00D26D52">
      <w:r>
        <w:t xml:space="preserve">Este </w:t>
      </w:r>
      <w:r w:rsidR="00267D56">
        <w:t>calor será calculado según:</w:t>
      </w:r>
      <w:r w:rsidR="000E746D" w:rsidRPr="00413B04">
        <w:t xml:space="preserve"> </w:t>
      </w:r>
    </w:p>
    <w:p w:rsidR="00267D56" w:rsidRPr="00267D56" w:rsidRDefault="00267D56" w:rsidP="00267D56">
      <w:pPr>
        <w:ind w:firstLine="567"/>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=17,8·D·ɛ·</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+273</m:t>
                          </m:r>
                        </m:num>
                        <m:den>
                          <m:r>
                            <w:rPr>
                              <w:rFonts w:ascii="Cambria Math" w:hAnsi="Cambria Math"/>
                            </w:rPr>
                            <m:t>100</m:t>
                          </m:r>
                        </m:den>
                      </m:f>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+273</m:t>
                          </m:r>
                        </m:num>
                        <m:den>
                          <m:r>
                            <w:rPr>
                              <w:rFonts w:ascii="Cambria Math" w:hAnsi="Cambria Math"/>
                            </w:rPr>
                            <m:t>100</m:t>
                          </m:r>
                        </m:den>
                      </m:f>
                    </m:e>
                  </m:d>
                </m:e>
                <m:sup>
                  <m:r>
                    <w:rPr>
                      <w:rFonts w:ascii="Cambria Math" w:hAnsi="Cambria Math"/>
                    </w:rPr>
                    <m:t>4</m:t>
                  </m:r>
                </m:sup>
              </m:sSup>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267D56" w:rsidRDefault="000D5A8C" w:rsidP="00D26D52">
      <w:pPr>
        <w:rPr>
          <w:rFonts w:eastAsiaTheme="minorEastAsia"/>
        </w:rPr>
      </w:pPr>
      <w:r>
        <w:t xml:space="preserve">Siendo </w:t>
      </w:r>
      <m:oMath>
        <m:r>
          <w:rPr>
            <w:rFonts w:ascii="Cambria Math" w:hAnsi="Cambria Math"/>
          </w:rPr>
          <m:t>ɛ</m:t>
        </m:r>
        <m:r>
          <w:rPr>
            <w:rFonts w:ascii="Cambria Math" w:hAnsi="Cambria Math"/>
          </w:rPr>
          <m:t>=0,8</m:t>
        </m:r>
      </m:oMath>
      <w:r w:rsidR="006D01E7">
        <w:rPr>
          <w:rFonts w:eastAsiaTheme="minorEastAsia"/>
        </w:rPr>
        <w:t xml:space="preserve"> valor</w:t>
      </w:r>
      <w:r>
        <w:rPr>
          <w:rFonts w:eastAsiaTheme="minorEastAsia"/>
        </w:rPr>
        <w:t xml:space="preserve"> recomendado por el profesor, se procede a mostrar la ecuación de </w:t>
      </w:r>
      <m:oMath>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(D)</m:t>
        </m:r>
      </m:oMath>
      <w:r>
        <w:rPr>
          <w:rFonts w:eastAsiaTheme="minorEastAsia"/>
        </w:rPr>
        <w:t>:</w:t>
      </w:r>
    </w:p>
    <w:p w:rsidR="000D5A8C" w:rsidRPr="00267D56" w:rsidRDefault="000D5A8C" w:rsidP="000D5A8C">
      <w:pPr>
        <w:ind w:firstLine="567"/>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=17,8·D·</m:t>
          </m:r>
          <m:r>
            <w:rPr>
              <w:rFonts w:ascii="Cambria Math" w:hAnsi="Cambria Math"/>
            </w:rPr>
            <m:t>0,8</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65</m:t>
                          </m:r>
                          <m:r>
                            <w:rPr>
                              <w:rFonts w:ascii="Cambria Math" w:hAnsi="Cambria Math"/>
                            </w:rPr>
                            <m:t>+273</m:t>
                          </m:r>
                        </m:num>
                        <m:den>
                          <m:r>
                            <w:rPr>
                              <w:rFonts w:ascii="Cambria Math" w:hAnsi="Cambria Math"/>
                            </w:rPr>
                            <m:t>100</m:t>
                          </m:r>
                        </m:den>
                      </m:f>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m:t>
                          </m:r>
                          <m:r>
                            <w:rPr>
                              <w:rFonts w:ascii="Cambria Math" w:hAnsi="Cambria Math"/>
                            </w:rPr>
                            <m:t>+273</m:t>
                          </m:r>
                        </m:num>
                        <m:den>
                          <m:r>
                            <w:rPr>
                              <w:rFonts w:ascii="Cambria Math" w:hAnsi="Cambria Math"/>
                            </w:rPr>
                            <m:t>100</m:t>
                          </m:r>
                        </m:den>
                      </m:f>
                    </m:e>
                  </m:d>
                </m:e>
                <m:sup>
                  <m:r>
                    <w:rPr>
                      <w:rFonts w:ascii="Cambria Math" w:hAnsi="Cambria Math"/>
                    </w:rPr>
                    <m:t>4</m:t>
                  </m:r>
                </m:sup>
              </m:sSup>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6D01E7" w:rsidRDefault="006D01E7" w:rsidP="006D01E7">
      <w:pPr>
        <w:rPr>
          <w:rFonts w:eastAsiaTheme="minorEastAsia"/>
        </w:rPr>
      </w:pPr>
      <w:r>
        <w:rPr>
          <w:rFonts w:eastAsiaTheme="minorEastAsia"/>
        </w:rPr>
        <w:t xml:space="preserve">Usando los valores de </w:t>
      </w:r>
      <m:oMath>
        <m:r>
          <w:rPr>
            <w:rFonts w:ascii="Cambria Math" w:hAnsi="Cambria Math"/>
          </w:rPr>
          <m:t>D</m:t>
        </m:r>
      </m:oMath>
      <w:r>
        <w:rPr>
          <w:rFonts w:eastAsiaTheme="minorEastAsia"/>
        </w:rPr>
        <w:t xml:space="preserve"> presentados en la Tabla 1-3, se obtienen los siguientes valores para </w:t>
      </w:r>
      <m:oMath>
        <m:sSub>
          <m:sSubPr>
            <m:ctrlPr>
              <w:rPr>
                <w:rFonts w:ascii="Cambria Math" w:hAnsi="Cambria Math"/>
                <w:i/>
              </w:rPr>
            </m:ctrlPr>
          </m:sSubPr>
          <m:e>
            <m:r>
              <w:rPr>
                <w:rFonts w:ascii="Cambria Math" w:hAnsi="Cambria Math"/>
              </w:rPr>
              <m:t>q</m:t>
            </m:r>
          </m:e>
          <m:sub>
            <m:r>
              <w:rPr>
                <w:rFonts w:ascii="Cambria Math" w:hAnsi="Cambria Math"/>
              </w:rPr>
              <m:t>r</m:t>
            </m:r>
          </m:sub>
        </m:sSub>
      </m:oMath>
      <w:r>
        <w:rPr>
          <w:rFonts w:eastAsiaTheme="minorEastAsia"/>
        </w:rPr>
        <w:t>:</w:t>
      </w:r>
    </w:p>
    <w:tbl>
      <w:tblPr>
        <w:tblStyle w:val="Tablaconcuadrcula"/>
        <w:tblW w:w="0" w:type="auto"/>
        <w:jc w:val="center"/>
        <w:tblLook w:val="04A0" w:firstRow="1" w:lastRow="0" w:firstColumn="1" w:lastColumn="0" w:noHBand="0" w:noVBand="1"/>
      </w:tblPr>
      <w:tblGrid>
        <w:gridCol w:w="1738"/>
        <w:gridCol w:w="1738"/>
      </w:tblGrid>
      <w:tr w:rsidR="006D01E7" w:rsidTr="006D01E7">
        <w:trPr>
          <w:jc w:val="center"/>
        </w:trPr>
        <w:tc>
          <w:tcPr>
            <w:tcW w:w="1738" w:type="dxa"/>
          </w:tcPr>
          <w:p w:rsidR="006D01E7" w:rsidRPr="00966F28" w:rsidRDefault="006D01E7" w:rsidP="00F871C3">
            <w:pPr>
              <w:jc w:val="center"/>
              <w:rPr>
                <w:rFonts w:eastAsiaTheme="minorEastAsia"/>
                <w:lang w:val="en-US"/>
              </w:rPr>
            </w:pPr>
            <w:r>
              <w:rPr>
                <w:rFonts w:eastAsiaTheme="minorEastAsia"/>
              </w:rPr>
              <w:t xml:space="preserve">Diámetro exterior </w:t>
            </w:r>
            <m:oMath>
              <m:r>
                <w:rPr>
                  <w:rFonts w:ascii="Cambria Math" w:hAnsi="Cambria Math"/>
                </w:rPr>
                <m:t>D</m:t>
              </m:r>
            </m:oMath>
            <w:r>
              <w:rPr>
                <w:rFonts w:eastAsiaTheme="minorEastAsia"/>
              </w:rPr>
              <w:t xml:space="preserve"> </w:t>
            </w:r>
            <w:r>
              <w:rPr>
                <w:rFonts w:eastAsiaTheme="minorEastAsia"/>
                <w:lang w:val="en-US"/>
              </w:rPr>
              <w:t>[m]</w:t>
            </w:r>
          </w:p>
        </w:tc>
        <w:tc>
          <w:tcPr>
            <w:tcW w:w="1738" w:type="dxa"/>
          </w:tcPr>
          <w:p w:rsidR="006D01E7" w:rsidRDefault="006D01E7" w:rsidP="00F871C3">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r</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tc>
      </w:tr>
      <w:tr w:rsidR="006D01E7" w:rsidTr="006D01E7">
        <w:trPr>
          <w:jc w:val="center"/>
        </w:trPr>
        <w:tc>
          <w:tcPr>
            <w:tcW w:w="1738" w:type="dxa"/>
          </w:tcPr>
          <w:p w:rsidR="006D01E7" w:rsidRPr="00966F28" w:rsidRDefault="006D01E7" w:rsidP="00F871C3">
            <w:pPr>
              <w:jc w:val="center"/>
              <w:rPr>
                <w:rFonts w:eastAsiaTheme="minorEastAsia"/>
                <w:szCs w:val="20"/>
              </w:rPr>
            </w:pPr>
            <w:r w:rsidRPr="00966F28">
              <w:rPr>
                <w:rFonts w:eastAsiaTheme="minorEastAsia"/>
                <w:szCs w:val="20"/>
              </w:rPr>
              <w:t>0,02926</w:t>
            </w:r>
          </w:p>
        </w:tc>
        <w:tc>
          <w:tcPr>
            <w:tcW w:w="1738" w:type="dxa"/>
          </w:tcPr>
          <w:p w:rsidR="006D01E7" w:rsidRDefault="006D01E7" w:rsidP="00F871C3">
            <w:pPr>
              <w:jc w:val="center"/>
              <w:rPr>
                <w:rFonts w:eastAsiaTheme="minorEastAsia"/>
              </w:rPr>
            </w:pPr>
            <w:r>
              <w:rPr>
                <w:rFonts w:eastAsiaTheme="minorEastAsia"/>
              </w:rPr>
              <w:t>25,72</w:t>
            </w:r>
          </w:p>
        </w:tc>
      </w:tr>
      <w:tr w:rsidR="006D01E7" w:rsidTr="006D01E7">
        <w:trPr>
          <w:jc w:val="center"/>
        </w:trPr>
        <w:tc>
          <w:tcPr>
            <w:tcW w:w="1738" w:type="dxa"/>
          </w:tcPr>
          <w:p w:rsidR="006D01E7" w:rsidRPr="00966F28" w:rsidRDefault="006D01E7" w:rsidP="00F871C3">
            <w:pPr>
              <w:jc w:val="center"/>
              <w:rPr>
                <w:rFonts w:eastAsiaTheme="minorEastAsia"/>
                <w:szCs w:val="20"/>
              </w:rPr>
            </w:pPr>
            <w:r w:rsidRPr="00966F28">
              <w:rPr>
                <w:rFonts w:eastAsiaTheme="minorEastAsia"/>
                <w:szCs w:val="20"/>
              </w:rPr>
              <w:t>0,0307</w:t>
            </w:r>
          </w:p>
        </w:tc>
        <w:tc>
          <w:tcPr>
            <w:tcW w:w="1738" w:type="dxa"/>
          </w:tcPr>
          <w:p w:rsidR="006D01E7" w:rsidRDefault="006D01E7" w:rsidP="00F871C3">
            <w:pPr>
              <w:jc w:val="center"/>
              <w:rPr>
                <w:rFonts w:eastAsiaTheme="minorEastAsia"/>
              </w:rPr>
            </w:pPr>
            <w:r>
              <w:rPr>
                <w:rFonts w:eastAsiaTheme="minorEastAsia"/>
              </w:rPr>
              <w:t>26,98</w:t>
            </w:r>
          </w:p>
        </w:tc>
      </w:tr>
      <w:tr w:rsidR="006D01E7" w:rsidTr="006D01E7">
        <w:trPr>
          <w:jc w:val="center"/>
        </w:trPr>
        <w:tc>
          <w:tcPr>
            <w:tcW w:w="1738" w:type="dxa"/>
          </w:tcPr>
          <w:p w:rsidR="006D01E7" w:rsidRPr="00966F28" w:rsidRDefault="006D01E7" w:rsidP="00F871C3">
            <w:pPr>
              <w:jc w:val="center"/>
              <w:rPr>
                <w:rFonts w:eastAsiaTheme="minorEastAsia"/>
                <w:szCs w:val="20"/>
              </w:rPr>
            </w:pPr>
            <w:r w:rsidRPr="00966F28">
              <w:rPr>
                <w:rFonts w:eastAsiaTheme="minorEastAsia"/>
                <w:szCs w:val="20"/>
              </w:rPr>
              <w:t>0,03208</w:t>
            </w:r>
          </w:p>
        </w:tc>
        <w:tc>
          <w:tcPr>
            <w:tcW w:w="1738" w:type="dxa"/>
          </w:tcPr>
          <w:p w:rsidR="006D01E7" w:rsidRDefault="006D01E7" w:rsidP="00F871C3">
            <w:pPr>
              <w:jc w:val="center"/>
              <w:rPr>
                <w:rFonts w:eastAsiaTheme="minorEastAsia"/>
              </w:rPr>
            </w:pPr>
            <w:r>
              <w:rPr>
                <w:rFonts w:eastAsiaTheme="minorEastAsia"/>
              </w:rPr>
              <w:t>28,19</w:t>
            </w:r>
          </w:p>
        </w:tc>
      </w:tr>
      <w:tr w:rsidR="006D01E7" w:rsidTr="006D01E7">
        <w:trPr>
          <w:jc w:val="center"/>
        </w:trPr>
        <w:tc>
          <w:tcPr>
            <w:tcW w:w="1738" w:type="dxa"/>
          </w:tcPr>
          <w:p w:rsidR="006D01E7" w:rsidRPr="00966F28" w:rsidRDefault="006D01E7" w:rsidP="00F871C3">
            <w:pPr>
              <w:jc w:val="center"/>
              <w:rPr>
                <w:rFonts w:eastAsiaTheme="minorEastAsia"/>
                <w:szCs w:val="20"/>
              </w:rPr>
            </w:pPr>
            <w:r w:rsidRPr="00966F28">
              <w:rPr>
                <w:rFonts w:eastAsiaTheme="minorEastAsia"/>
                <w:szCs w:val="20"/>
              </w:rPr>
              <w:t>0,03337</w:t>
            </w:r>
          </w:p>
        </w:tc>
        <w:tc>
          <w:tcPr>
            <w:tcW w:w="1738" w:type="dxa"/>
          </w:tcPr>
          <w:p w:rsidR="006D01E7" w:rsidRDefault="006D01E7" w:rsidP="00F871C3">
            <w:pPr>
              <w:jc w:val="center"/>
              <w:rPr>
                <w:rFonts w:eastAsiaTheme="minorEastAsia"/>
              </w:rPr>
            </w:pPr>
            <w:r>
              <w:rPr>
                <w:rFonts w:eastAsiaTheme="minorEastAsia"/>
              </w:rPr>
              <w:t>29,33</w:t>
            </w:r>
          </w:p>
        </w:tc>
      </w:tr>
      <w:tr w:rsidR="006D01E7" w:rsidTr="006D01E7">
        <w:trPr>
          <w:jc w:val="center"/>
        </w:trPr>
        <w:tc>
          <w:tcPr>
            <w:tcW w:w="1738" w:type="dxa"/>
          </w:tcPr>
          <w:p w:rsidR="006D01E7" w:rsidRPr="00966F28" w:rsidRDefault="006D01E7" w:rsidP="00F871C3">
            <w:pPr>
              <w:jc w:val="center"/>
              <w:rPr>
                <w:rFonts w:eastAsiaTheme="minorEastAsia"/>
                <w:szCs w:val="20"/>
              </w:rPr>
            </w:pPr>
            <w:r w:rsidRPr="00966F28">
              <w:rPr>
                <w:rFonts w:eastAsiaTheme="minorEastAsia"/>
                <w:szCs w:val="20"/>
              </w:rPr>
              <w:t>0,03463</w:t>
            </w:r>
          </w:p>
        </w:tc>
        <w:tc>
          <w:tcPr>
            <w:tcW w:w="1738" w:type="dxa"/>
          </w:tcPr>
          <w:p w:rsidR="006D01E7" w:rsidRDefault="006D01E7" w:rsidP="00F871C3">
            <w:pPr>
              <w:jc w:val="center"/>
              <w:rPr>
                <w:rFonts w:eastAsiaTheme="minorEastAsia"/>
              </w:rPr>
            </w:pPr>
            <w:r>
              <w:rPr>
                <w:rFonts w:eastAsiaTheme="minorEastAsia"/>
              </w:rPr>
              <w:t>30,44</w:t>
            </w:r>
          </w:p>
        </w:tc>
      </w:tr>
      <w:tr w:rsidR="006D01E7" w:rsidTr="006D01E7">
        <w:trPr>
          <w:jc w:val="center"/>
        </w:trPr>
        <w:tc>
          <w:tcPr>
            <w:tcW w:w="1738" w:type="dxa"/>
          </w:tcPr>
          <w:p w:rsidR="006D01E7" w:rsidRPr="00966F28" w:rsidRDefault="006D01E7" w:rsidP="00F871C3">
            <w:pPr>
              <w:jc w:val="center"/>
              <w:rPr>
                <w:rFonts w:eastAsiaTheme="minorEastAsia"/>
                <w:szCs w:val="20"/>
              </w:rPr>
            </w:pPr>
            <w:r w:rsidRPr="00966F28">
              <w:rPr>
                <w:rFonts w:eastAsiaTheme="minorEastAsia"/>
                <w:szCs w:val="20"/>
              </w:rPr>
              <w:t>0,03585</w:t>
            </w:r>
          </w:p>
        </w:tc>
        <w:tc>
          <w:tcPr>
            <w:tcW w:w="1738" w:type="dxa"/>
          </w:tcPr>
          <w:p w:rsidR="006D01E7" w:rsidRDefault="006D01E7" w:rsidP="00F871C3">
            <w:pPr>
              <w:jc w:val="center"/>
              <w:rPr>
                <w:rFonts w:eastAsiaTheme="minorEastAsia"/>
              </w:rPr>
            </w:pPr>
            <w:r>
              <w:rPr>
                <w:rFonts w:eastAsiaTheme="minorEastAsia"/>
              </w:rPr>
              <w:t>31,51</w:t>
            </w:r>
          </w:p>
        </w:tc>
      </w:tr>
      <w:tr w:rsidR="006D01E7" w:rsidTr="006D01E7">
        <w:trPr>
          <w:jc w:val="center"/>
        </w:trPr>
        <w:tc>
          <w:tcPr>
            <w:tcW w:w="1738" w:type="dxa"/>
          </w:tcPr>
          <w:p w:rsidR="006D01E7" w:rsidRPr="00966F28" w:rsidRDefault="006D01E7" w:rsidP="00F871C3">
            <w:pPr>
              <w:jc w:val="center"/>
              <w:rPr>
                <w:rFonts w:eastAsiaTheme="minorEastAsia"/>
                <w:szCs w:val="20"/>
              </w:rPr>
            </w:pPr>
            <w:r w:rsidRPr="00966F28">
              <w:rPr>
                <w:rFonts w:eastAsiaTheme="minorEastAsia"/>
                <w:szCs w:val="20"/>
              </w:rPr>
              <w:t>0,03704</w:t>
            </w:r>
          </w:p>
        </w:tc>
        <w:tc>
          <w:tcPr>
            <w:tcW w:w="1738" w:type="dxa"/>
          </w:tcPr>
          <w:p w:rsidR="006D01E7" w:rsidRDefault="006D01E7" w:rsidP="00F871C3">
            <w:pPr>
              <w:jc w:val="center"/>
              <w:rPr>
                <w:rFonts w:eastAsiaTheme="minorEastAsia"/>
              </w:rPr>
            </w:pPr>
            <w:r>
              <w:rPr>
                <w:rFonts w:eastAsiaTheme="minorEastAsia"/>
              </w:rPr>
              <w:t>32,55</w:t>
            </w:r>
          </w:p>
        </w:tc>
      </w:tr>
    </w:tbl>
    <w:p w:rsidR="000D5A8C" w:rsidRPr="00413B04" w:rsidRDefault="000D5A8C" w:rsidP="00D26D52"/>
    <w:p w:rsidR="006D01E7" w:rsidRDefault="006D01E7" w:rsidP="006D01E7">
      <w:pPr>
        <w:pStyle w:val="Ttulo3"/>
        <w:rPr>
          <w:sz w:val="22"/>
        </w:rPr>
      </w:pPr>
      <w:bookmarkStart w:id="6" w:name="_Toc517549471"/>
      <w:r>
        <w:t xml:space="preserve">Cálculo de calor recibido del sol </w:t>
      </w:r>
      <m:oMath>
        <m:sSub>
          <m:sSubPr>
            <m:ctrlPr>
              <w:rPr>
                <w:rFonts w:ascii="Cambria Math" w:hAnsi="Cambria Math"/>
                <w:i/>
              </w:rPr>
            </m:ctrlPr>
          </m:sSubPr>
          <m:e>
            <m:r>
              <m:rPr>
                <m:sty m:val="bi"/>
              </m:rPr>
              <w:rPr>
                <w:rFonts w:ascii="Cambria Math" w:hAnsi="Cambria Math"/>
              </w:rPr>
              <m:t>q</m:t>
            </m:r>
          </m:e>
          <m:sub>
            <m:r>
              <w:rPr>
                <w:rFonts w:ascii="Cambria Math" w:hAnsi="Cambria Math"/>
              </w:rPr>
              <m:t>s</m:t>
            </m:r>
          </m:sub>
        </m:sSub>
      </m:oMath>
      <w:bookmarkEnd w:id="6"/>
    </w:p>
    <w:p w:rsidR="006D01E7" w:rsidRPr="006D01E7" w:rsidRDefault="00AA7C36" w:rsidP="006D01E7">
      <w:r>
        <w:t>Se calculará según la ecuación:</w:t>
      </w:r>
    </w:p>
    <w:p w:rsidR="006D01E7" w:rsidRPr="006D01E7" w:rsidRDefault="006D01E7" w:rsidP="006D01E7">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=α·</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·A</m:t>
              </m:r>
            </m:e>
          </m:func>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6D01E7" w:rsidRDefault="00AA7C36" w:rsidP="006D01E7">
      <w:pPr>
        <w:rPr>
          <w:rFonts w:eastAsiaTheme="minorEastAsia"/>
        </w:rPr>
      </w:pPr>
      <w:r>
        <w:t xml:space="preserve">Según el ejercicio realizado en clases, para la evaluación del parámetro </w:t>
      </w:r>
      <m:oMath>
        <m:r>
          <w:rPr>
            <w:rFonts w:ascii="Cambria Math" w:eastAsiaTheme="minorEastAsia" w:hAnsi="Cambria Math"/>
          </w:rPr>
          <m:t>A</m:t>
        </m:r>
      </m:oMath>
      <w:r>
        <w:rPr>
          <w:rFonts w:eastAsiaTheme="minorEastAsia"/>
        </w:rPr>
        <w:t xml:space="preserve"> simplemente se utilizó </w:t>
      </w:r>
      <m:oMath>
        <m:r>
          <w:rPr>
            <w:rFonts w:ascii="Cambria Math" w:hAnsi="Cambria Math"/>
          </w:rPr>
          <m:t>D</m:t>
        </m:r>
      </m:oMath>
      <w:r>
        <w:rPr>
          <w:rFonts w:eastAsiaTheme="minorEastAsia"/>
        </w:rPr>
        <w:t xml:space="preserve">, luego siendo conocidos todos los otros parámetros se procede a mostrar la ecuación de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(D)</m:t>
        </m:r>
      </m:oMath>
      <w:r>
        <w:rPr>
          <w:rFonts w:eastAsiaTheme="minorEastAsia"/>
        </w:rPr>
        <w:t>:</w:t>
      </w:r>
    </w:p>
    <w:p w:rsidR="00AA7C36" w:rsidRPr="006D01E7" w:rsidRDefault="00AA7C36" w:rsidP="00AA7C36">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(D)</m:t>
          </m:r>
          <m:r>
            <w:rPr>
              <w:rFonts w:ascii="Cambria Math" w:eastAsiaTheme="minorEastAsia" w:hAnsi="Cambria Math"/>
            </w:rPr>
            <m:t>=</m:t>
          </m:r>
          <m:r>
            <w:rPr>
              <w:rFonts w:ascii="Cambria Math" w:eastAsiaTheme="minorEastAsia" w:hAnsi="Cambria Math"/>
            </w:rPr>
            <m:t>0,5</m:t>
          </m:r>
          <m:r>
            <w:rPr>
              <w:rFonts w:ascii="Cambria Math" w:eastAsiaTheme="minorEastAsia" w:hAnsi="Cambria Math"/>
            </w:rPr>
            <m:t>·</m:t>
          </m:r>
          <m:r>
            <w:rPr>
              <w:rFonts w:ascii="Cambria Math" w:eastAsiaTheme="minorEastAsia" w:hAnsi="Cambria Math"/>
            </w:rPr>
            <m:t>1834</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114,13</m:t>
                  </m:r>
                </m:e>
              </m:d>
              <m:r>
                <w:rPr>
                  <w:rFonts w:ascii="Cambria Math" w:eastAsiaTheme="minorEastAsia" w:hAnsi="Cambria Math"/>
                </w:rPr>
                <m:t>·</m:t>
              </m:r>
              <m:r>
                <w:rPr>
                  <w:rFonts w:ascii="Cambria Math" w:eastAsiaTheme="minorEastAsia" w:hAnsi="Cambria Math"/>
                </w:rPr>
                <m:t>D</m:t>
              </m:r>
            </m:e>
          </m:func>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p w:rsidR="00DC4AAC" w:rsidRDefault="00DC4AAC" w:rsidP="00DC4AAC">
      <w:pPr>
        <w:rPr>
          <w:rFonts w:eastAsiaTheme="minorEastAsia"/>
        </w:rPr>
      </w:pPr>
      <w:r>
        <w:rPr>
          <w:rFonts w:eastAsiaTheme="minorEastAsia"/>
        </w:rPr>
        <w:t xml:space="preserve">Usando los valores de </w:t>
      </w:r>
      <m:oMath>
        <m:r>
          <w:rPr>
            <w:rFonts w:ascii="Cambria Math" w:hAnsi="Cambria Math"/>
          </w:rPr>
          <m:t>D</m:t>
        </m:r>
      </m:oMath>
      <w:r>
        <w:rPr>
          <w:rFonts w:eastAsiaTheme="minorEastAsia"/>
        </w:rPr>
        <w:t xml:space="preserve"> presentados en la Tabla 1-3, se obtienen los siguientes valores para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w:t>
      </w:r>
    </w:p>
    <w:tbl>
      <w:tblPr>
        <w:tblStyle w:val="Tablaconcuadrcula"/>
        <w:tblW w:w="0" w:type="auto"/>
        <w:jc w:val="center"/>
        <w:tblLook w:val="04A0" w:firstRow="1" w:lastRow="0" w:firstColumn="1" w:lastColumn="0" w:noHBand="0" w:noVBand="1"/>
      </w:tblPr>
      <w:tblGrid>
        <w:gridCol w:w="1738"/>
        <w:gridCol w:w="1738"/>
      </w:tblGrid>
      <w:tr w:rsidR="00DC4AAC" w:rsidTr="00F871C3">
        <w:trPr>
          <w:jc w:val="center"/>
        </w:trPr>
        <w:tc>
          <w:tcPr>
            <w:tcW w:w="1738" w:type="dxa"/>
          </w:tcPr>
          <w:p w:rsidR="00DC4AAC" w:rsidRPr="00966F28" w:rsidRDefault="00DC4AAC" w:rsidP="00F871C3">
            <w:pPr>
              <w:jc w:val="center"/>
              <w:rPr>
                <w:rFonts w:eastAsiaTheme="minorEastAsia"/>
                <w:lang w:val="en-US"/>
              </w:rPr>
            </w:pPr>
            <w:r>
              <w:rPr>
                <w:rFonts w:eastAsiaTheme="minorEastAsia"/>
              </w:rPr>
              <w:t xml:space="preserve">Diámetro exterior </w:t>
            </w:r>
            <m:oMath>
              <m:r>
                <w:rPr>
                  <w:rFonts w:ascii="Cambria Math" w:hAnsi="Cambria Math"/>
                </w:rPr>
                <m:t>D</m:t>
              </m:r>
            </m:oMath>
            <w:r>
              <w:rPr>
                <w:rFonts w:eastAsiaTheme="minorEastAsia"/>
              </w:rPr>
              <w:t xml:space="preserve"> </w:t>
            </w:r>
            <w:r>
              <w:rPr>
                <w:rFonts w:eastAsiaTheme="minorEastAsia"/>
                <w:lang w:val="en-US"/>
              </w:rPr>
              <w:t>[m]</w:t>
            </w:r>
          </w:p>
        </w:tc>
        <w:tc>
          <w:tcPr>
            <w:tcW w:w="1738" w:type="dxa"/>
          </w:tcPr>
          <w:p w:rsidR="00DC4AAC" w:rsidRDefault="00DC4AAC" w:rsidP="00F871C3">
            <w:pPr>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tc>
      </w:tr>
      <w:tr w:rsidR="00DC4AAC" w:rsidTr="00F871C3">
        <w:trPr>
          <w:jc w:val="center"/>
        </w:trPr>
        <w:tc>
          <w:tcPr>
            <w:tcW w:w="1738" w:type="dxa"/>
          </w:tcPr>
          <w:p w:rsidR="00DC4AAC" w:rsidRPr="00966F28" w:rsidRDefault="00DC4AAC" w:rsidP="00F871C3">
            <w:pPr>
              <w:jc w:val="center"/>
              <w:rPr>
                <w:rFonts w:eastAsiaTheme="minorEastAsia"/>
                <w:szCs w:val="20"/>
              </w:rPr>
            </w:pPr>
            <w:r w:rsidRPr="00966F28">
              <w:rPr>
                <w:rFonts w:eastAsiaTheme="minorEastAsia"/>
                <w:szCs w:val="20"/>
              </w:rPr>
              <w:t>0,02926</w:t>
            </w:r>
          </w:p>
        </w:tc>
        <w:tc>
          <w:tcPr>
            <w:tcW w:w="1738" w:type="dxa"/>
          </w:tcPr>
          <w:p w:rsidR="00DC4AAC" w:rsidRDefault="00DC4AAC" w:rsidP="00F871C3">
            <w:pPr>
              <w:jc w:val="center"/>
              <w:rPr>
                <w:rFonts w:eastAsiaTheme="minorEastAsia"/>
              </w:rPr>
            </w:pPr>
            <w:r>
              <w:rPr>
                <w:rFonts w:eastAsiaTheme="minorEastAsia"/>
              </w:rPr>
              <w:t>24,49</w:t>
            </w:r>
          </w:p>
        </w:tc>
      </w:tr>
      <w:tr w:rsidR="00DC4AAC" w:rsidTr="00F871C3">
        <w:trPr>
          <w:jc w:val="center"/>
        </w:trPr>
        <w:tc>
          <w:tcPr>
            <w:tcW w:w="1738" w:type="dxa"/>
          </w:tcPr>
          <w:p w:rsidR="00DC4AAC" w:rsidRPr="00966F28" w:rsidRDefault="00DC4AAC" w:rsidP="00F871C3">
            <w:pPr>
              <w:jc w:val="center"/>
              <w:rPr>
                <w:rFonts w:eastAsiaTheme="minorEastAsia"/>
                <w:szCs w:val="20"/>
              </w:rPr>
            </w:pPr>
            <w:r w:rsidRPr="00966F28">
              <w:rPr>
                <w:rFonts w:eastAsiaTheme="minorEastAsia"/>
                <w:szCs w:val="20"/>
              </w:rPr>
              <w:t>0,0307</w:t>
            </w:r>
          </w:p>
        </w:tc>
        <w:tc>
          <w:tcPr>
            <w:tcW w:w="1738" w:type="dxa"/>
          </w:tcPr>
          <w:p w:rsidR="00DC4AAC" w:rsidRDefault="00DC4AAC" w:rsidP="00F871C3">
            <w:pPr>
              <w:jc w:val="center"/>
              <w:rPr>
                <w:rFonts w:eastAsiaTheme="minorEastAsia"/>
              </w:rPr>
            </w:pPr>
            <w:r>
              <w:rPr>
                <w:rFonts w:eastAsiaTheme="minorEastAsia"/>
              </w:rPr>
              <w:t>25,69</w:t>
            </w:r>
          </w:p>
        </w:tc>
      </w:tr>
      <w:tr w:rsidR="00DC4AAC" w:rsidTr="00F871C3">
        <w:trPr>
          <w:jc w:val="center"/>
        </w:trPr>
        <w:tc>
          <w:tcPr>
            <w:tcW w:w="1738" w:type="dxa"/>
          </w:tcPr>
          <w:p w:rsidR="00DC4AAC" w:rsidRPr="00966F28" w:rsidRDefault="00DC4AAC" w:rsidP="00F871C3">
            <w:pPr>
              <w:jc w:val="center"/>
              <w:rPr>
                <w:rFonts w:eastAsiaTheme="minorEastAsia"/>
                <w:szCs w:val="20"/>
              </w:rPr>
            </w:pPr>
            <w:r w:rsidRPr="00966F28">
              <w:rPr>
                <w:rFonts w:eastAsiaTheme="minorEastAsia"/>
                <w:szCs w:val="20"/>
              </w:rPr>
              <w:t>0,03208</w:t>
            </w:r>
          </w:p>
        </w:tc>
        <w:tc>
          <w:tcPr>
            <w:tcW w:w="1738" w:type="dxa"/>
          </w:tcPr>
          <w:p w:rsidR="00DC4AAC" w:rsidRDefault="00DC4AAC" w:rsidP="00F871C3">
            <w:pPr>
              <w:jc w:val="center"/>
              <w:rPr>
                <w:rFonts w:eastAsiaTheme="minorEastAsia"/>
              </w:rPr>
            </w:pPr>
            <w:r>
              <w:rPr>
                <w:rFonts w:eastAsiaTheme="minorEastAsia"/>
              </w:rPr>
              <w:t>26,85</w:t>
            </w:r>
          </w:p>
        </w:tc>
      </w:tr>
      <w:tr w:rsidR="00DC4AAC" w:rsidTr="00F871C3">
        <w:trPr>
          <w:jc w:val="center"/>
        </w:trPr>
        <w:tc>
          <w:tcPr>
            <w:tcW w:w="1738" w:type="dxa"/>
          </w:tcPr>
          <w:p w:rsidR="00DC4AAC" w:rsidRPr="00966F28" w:rsidRDefault="00DC4AAC" w:rsidP="00F871C3">
            <w:pPr>
              <w:jc w:val="center"/>
              <w:rPr>
                <w:rFonts w:eastAsiaTheme="minorEastAsia"/>
                <w:szCs w:val="20"/>
              </w:rPr>
            </w:pPr>
            <w:r w:rsidRPr="00966F28">
              <w:rPr>
                <w:rFonts w:eastAsiaTheme="minorEastAsia"/>
                <w:szCs w:val="20"/>
              </w:rPr>
              <w:t>0,03337</w:t>
            </w:r>
          </w:p>
        </w:tc>
        <w:tc>
          <w:tcPr>
            <w:tcW w:w="1738" w:type="dxa"/>
          </w:tcPr>
          <w:p w:rsidR="00DC4AAC" w:rsidRDefault="00DC4AAC" w:rsidP="00F871C3">
            <w:pPr>
              <w:jc w:val="center"/>
              <w:rPr>
                <w:rFonts w:eastAsiaTheme="minorEastAsia"/>
              </w:rPr>
            </w:pPr>
            <w:r>
              <w:rPr>
                <w:rFonts w:eastAsiaTheme="minorEastAsia"/>
              </w:rPr>
              <w:t>27,93</w:t>
            </w:r>
          </w:p>
        </w:tc>
      </w:tr>
      <w:tr w:rsidR="00DC4AAC" w:rsidTr="00F871C3">
        <w:trPr>
          <w:jc w:val="center"/>
        </w:trPr>
        <w:tc>
          <w:tcPr>
            <w:tcW w:w="1738" w:type="dxa"/>
          </w:tcPr>
          <w:p w:rsidR="00DC4AAC" w:rsidRPr="00966F28" w:rsidRDefault="00DC4AAC" w:rsidP="00F871C3">
            <w:pPr>
              <w:jc w:val="center"/>
              <w:rPr>
                <w:rFonts w:eastAsiaTheme="minorEastAsia"/>
                <w:szCs w:val="20"/>
              </w:rPr>
            </w:pPr>
            <w:r w:rsidRPr="00966F28">
              <w:rPr>
                <w:rFonts w:eastAsiaTheme="minorEastAsia"/>
                <w:szCs w:val="20"/>
              </w:rPr>
              <w:lastRenderedPageBreak/>
              <w:t>0,03463</w:t>
            </w:r>
          </w:p>
        </w:tc>
        <w:tc>
          <w:tcPr>
            <w:tcW w:w="1738" w:type="dxa"/>
          </w:tcPr>
          <w:p w:rsidR="00DC4AAC" w:rsidRDefault="00DC4AAC" w:rsidP="00F871C3">
            <w:pPr>
              <w:jc w:val="center"/>
              <w:rPr>
                <w:rFonts w:eastAsiaTheme="minorEastAsia"/>
              </w:rPr>
            </w:pPr>
            <w:r>
              <w:rPr>
                <w:rFonts w:eastAsiaTheme="minorEastAsia"/>
              </w:rPr>
              <w:t>28,98</w:t>
            </w:r>
          </w:p>
        </w:tc>
      </w:tr>
      <w:tr w:rsidR="00DC4AAC" w:rsidTr="00F871C3">
        <w:trPr>
          <w:jc w:val="center"/>
        </w:trPr>
        <w:tc>
          <w:tcPr>
            <w:tcW w:w="1738" w:type="dxa"/>
          </w:tcPr>
          <w:p w:rsidR="00DC4AAC" w:rsidRPr="00966F28" w:rsidRDefault="00DC4AAC" w:rsidP="00F871C3">
            <w:pPr>
              <w:jc w:val="center"/>
              <w:rPr>
                <w:rFonts w:eastAsiaTheme="minorEastAsia"/>
                <w:szCs w:val="20"/>
              </w:rPr>
            </w:pPr>
            <w:r w:rsidRPr="00966F28">
              <w:rPr>
                <w:rFonts w:eastAsiaTheme="minorEastAsia"/>
                <w:szCs w:val="20"/>
              </w:rPr>
              <w:t>0,03585</w:t>
            </w:r>
          </w:p>
        </w:tc>
        <w:tc>
          <w:tcPr>
            <w:tcW w:w="1738" w:type="dxa"/>
          </w:tcPr>
          <w:p w:rsidR="00DC4AAC" w:rsidRDefault="00DC4AAC" w:rsidP="00F871C3">
            <w:pPr>
              <w:jc w:val="center"/>
              <w:rPr>
                <w:rFonts w:eastAsiaTheme="minorEastAsia"/>
              </w:rPr>
            </w:pPr>
            <w:r>
              <w:rPr>
                <w:rFonts w:eastAsiaTheme="minorEastAsia"/>
              </w:rPr>
              <w:t>30,00</w:t>
            </w:r>
          </w:p>
        </w:tc>
      </w:tr>
      <w:tr w:rsidR="00DC4AAC" w:rsidTr="00F871C3">
        <w:trPr>
          <w:jc w:val="center"/>
        </w:trPr>
        <w:tc>
          <w:tcPr>
            <w:tcW w:w="1738" w:type="dxa"/>
          </w:tcPr>
          <w:p w:rsidR="00DC4AAC" w:rsidRPr="00966F28" w:rsidRDefault="00DC4AAC" w:rsidP="00F871C3">
            <w:pPr>
              <w:jc w:val="center"/>
              <w:rPr>
                <w:rFonts w:eastAsiaTheme="minorEastAsia"/>
                <w:szCs w:val="20"/>
              </w:rPr>
            </w:pPr>
            <w:r w:rsidRPr="00966F28">
              <w:rPr>
                <w:rFonts w:eastAsiaTheme="minorEastAsia"/>
                <w:szCs w:val="20"/>
              </w:rPr>
              <w:t>0,03704</w:t>
            </w:r>
          </w:p>
        </w:tc>
        <w:tc>
          <w:tcPr>
            <w:tcW w:w="1738" w:type="dxa"/>
          </w:tcPr>
          <w:p w:rsidR="00DC4AAC" w:rsidRDefault="00DC4AAC" w:rsidP="00F871C3">
            <w:pPr>
              <w:jc w:val="center"/>
              <w:rPr>
                <w:rFonts w:eastAsiaTheme="minorEastAsia"/>
              </w:rPr>
            </w:pPr>
            <w:r>
              <w:rPr>
                <w:rFonts w:eastAsiaTheme="minorEastAsia"/>
              </w:rPr>
              <w:t>31,03</w:t>
            </w:r>
          </w:p>
        </w:tc>
      </w:tr>
    </w:tbl>
    <w:p w:rsidR="00AA7C36" w:rsidRPr="006D01E7" w:rsidRDefault="00AA7C36" w:rsidP="006D01E7"/>
    <w:p w:rsidR="00FF5B04" w:rsidRPr="00413B04" w:rsidRDefault="0084624F" w:rsidP="00FF5B04">
      <w:pPr>
        <w:pStyle w:val="Ttulo3"/>
      </w:pPr>
      <w:bookmarkStart w:id="7" w:name="_Toc517549472"/>
      <w:r>
        <w:t xml:space="preserve">Cálculo de resistencias </w:t>
      </w:r>
      <m:oMath>
        <m:r>
          <m:rPr>
            <m:sty m:val="bi"/>
          </m:rPr>
          <w:rPr>
            <w:rFonts w:ascii="Cambria Math" w:hAnsi="Cambria Math"/>
          </w:rPr>
          <m:t>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c</m:t>
                </m:r>
              </m:sub>
            </m:sSub>
          </m:e>
        </m:d>
      </m:oMath>
      <w:bookmarkEnd w:id="7"/>
    </w:p>
    <w:p w:rsidR="00850B67" w:rsidRDefault="004238D1" w:rsidP="00D26D52">
      <w:pPr>
        <w:rPr>
          <w:lang w:val="es-ES"/>
        </w:rPr>
      </w:pPr>
      <w:r>
        <w:rPr>
          <w:lang w:val="es-ES"/>
        </w:rPr>
        <w:t>Se calculará según la ecuación:</w:t>
      </w:r>
    </w:p>
    <w:p w:rsidR="004238D1" w:rsidRPr="004238D1" w:rsidRDefault="004238D1" w:rsidP="004238D1">
      <w:pPr>
        <w:ind w:firstLine="567"/>
        <w:rPr>
          <w:rFonts w:eastAsiaTheme="minorEastAsia"/>
          <w:szCs w:val="20"/>
        </w:rPr>
      </w:pPr>
      <m:oMathPara>
        <m:oMath>
          <m:r>
            <w:rPr>
              <w:rFonts w:ascii="Cambria Math" w:hAnsi="Cambria Math"/>
              <w:szCs w:val="20"/>
            </w:rPr>
            <m:t>R</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T</m:t>
                  </m:r>
                </m:e>
                <m:sub>
                  <m:r>
                    <w:rPr>
                      <w:rFonts w:ascii="Cambria Math" w:hAnsi="Cambria Math"/>
                      <w:szCs w:val="20"/>
                    </w:rPr>
                    <m:t>c</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0</m:t>
              </m:r>
            </m:sub>
          </m:sSub>
          <m:r>
            <w:rPr>
              <w:rFonts w:ascii="Cambria Math" w:hAnsi="Cambria Math"/>
              <w:szCs w:val="20"/>
            </w:rPr>
            <m:t>·</m:t>
          </m:r>
          <m:d>
            <m:dPr>
              <m:ctrlPr>
                <w:rPr>
                  <w:rFonts w:ascii="Cambria Math" w:hAnsi="Cambria Math"/>
                  <w:i/>
                  <w:szCs w:val="20"/>
                </w:rPr>
              </m:ctrlPr>
            </m:dPr>
            <m:e>
              <m:r>
                <w:rPr>
                  <w:rFonts w:ascii="Cambria Math" w:hAnsi="Cambria Math"/>
                  <w:szCs w:val="20"/>
                </w:rPr>
                <m:t>1+α(</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c</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0</m:t>
                  </m:r>
                </m:sub>
              </m:sSub>
              <m:r>
                <w:rPr>
                  <w:rFonts w:ascii="Cambria Math" w:hAnsi="Cambria Math"/>
                  <w:szCs w:val="20"/>
                </w:rPr>
                <m:t>)</m:t>
              </m:r>
            </m:e>
          </m:d>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Ω</m:t>
                  </m:r>
                </m:num>
                <m:den>
                  <m:r>
                    <w:rPr>
                      <w:rFonts w:ascii="Cambria Math" w:hAnsi="Cambria Math"/>
                      <w:szCs w:val="20"/>
                    </w:rPr>
                    <m:t>Km</m:t>
                  </m:r>
                </m:den>
              </m:f>
            </m:e>
          </m:d>
        </m:oMath>
      </m:oMathPara>
    </w:p>
    <w:p w:rsidR="004238D1" w:rsidRDefault="004238D1" w:rsidP="00D26D52">
      <w:pPr>
        <w:rPr>
          <w:lang w:val="es-ES"/>
        </w:rPr>
      </w:pPr>
      <w:r>
        <w:rPr>
          <w:lang w:val="es-ES"/>
        </w:rPr>
        <w:t>Donde:</w:t>
      </w:r>
    </w:p>
    <w:p w:rsidR="004238D1" w:rsidRDefault="004238D1" w:rsidP="00D26D52">
      <w:pPr>
        <w:rPr>
          <w:rFonts w:eastAsiaTheme="minorEastAsia"/>
          <w:szCs w:val="20"/>
        </w:rPr>
      </w:pPr>
      <w:r>
        <w:rPr>
          <w:lang w:val="es-ES"/>
        </w:rPr>
        <w:t xml:space="preserve">-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0</m:t>
            </m:r>
          </m:sub>
        </m:sSub>
      </m:oMath>
      <w:r>
        <w:rPr>
          <w:rFonts w:eastAsiaTheme="minorEastAsia"/>
          <w:szCs w:val="20"/>
        </w:rPr>
        <w:t>, resistencia a 20[°C</w:t>
      </w:r>
      <w:r w:rsidRPr="004238D1">
        <w:rPr>
          <w:rFonts w:eastAsiaTheme="minorEastAsia"/>
          <w:szCs w:val="20"/>
        </w:rPr>
        <w:t>], propia de cada conductor</w:t>
      </w:r>
      <w:r>
        <w:rPr>
          <w:rFonts w:eastAsiaTheme="minorEastAsia"/>
          <w:szCs w:val="20"/>
        </w:rPr>
        <w:t>.</w:t>
      </w:r>
    </w:p>
    <w:p w:rsidR="004238D1" w:rsidRDefault="004238D1" w:rsidP="00D26D52">
      <w:pPr>
        <w:rPr>
          <w:rFonts w:eastAsiaTheme="minorEastAsia"/>
          <w:szCs w:val="20"/>
        </w:rPr>
      </w:pPr>
      <w:r>
        <w:rPr>
          <w:rFonts w:eastAsiaTheme="minorEastAsia"/>
          <w:szCs w:val="20"/>
        </w:rPr>
        <w:t>-</w:t>
      </w: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c</m:t>
            </m:r>
          </m:sub>
        </m:sSub>
        <m:r>
          <w:rPr>
            <w:rFonts w:ascii="Cambria Math" w:hAnsi="Cambria Math"/>
            <w:szCs w:val="20"/>
          </w:rPr>
          <m:t>=65</m:t>
        </m:r>
        <m:r>
          <m:rPr>
            <m:sty m:val="p"/>
          </m:rPr>
          <w:rPr>
            <w:rFonts w:ascii="Cambria Math" w:eastAsiaTheme="minorEastAsia" w:hAnsi="Cambria Math"/>
            <w:szCs w:val="20"/>
          </w:rPr>
          <m:t>[°C]</m:t>
        </m:r>
      </m:oMath>
      <w:r>
        <w:rPr>
          <w:rFonts w:eastAsiaTheme="minorEastAsia"/>
          <w:szCs w:val="20"/>
        </w:rPr>
        <w:t>.</w:t>
      </w:r>
    </w:p>
    <w:p w:rsidR="004238D1" w:rsidRDefault="004238D1" w:rsidP="00D26D52">
      <w:pPr>
        <w:rPr>
          <w:rFonts w:eastAsiaTheme="minorEastAsia"/>
          <w:szCs w:val="20"/>
        </w:rPr>
      </w:pPr>
      <w:r>
        <w:rPr>
          <w:rFonts w:eastAsiaTheme="minorEastAsia"/>
          <w:szCs w:val="20"/>
        </w:rPr>
        <w:t>-</w:t>
      </w:r>
      <m:oMath>
        <m:sSub>
          <m:sSubPr>
            <m:ctrlPr>
              <w:rPr>
                <w:rFonts w:ascii="Cambria Math" w:hAnsi="Cambria Math"/>
                <w:i/>
                <w:szCs w:val="20"/>
              </w:rPr>
            </m:ctrlPr>
          </m:sSubPr>
          <m:e>
            <m:r>
              <w:rPr>
                <w:rFonts w:ascii="Cambria Math" w:hAnsi="Cambria Math"/>
                <w:szCs w:val="20"/>
              </w:rPr>
              <m:t>T</m:t>
            </m:r>
          </m:e>
          <m:sub>
            <m:r>
              <w:rPr>
                <w:rFonts w:ascii="Cambria Math" w:hAnsi="Cambria Math"/>
                <w:szCs w:val="20"/>
              </w:rPr>
              <m:t>0</m:t>
            </m:r>
          </m:sub>
        </m:sSub>
        <m:r>
          <m:rPr>
            <m:sty m:val="p"/>
          </m:rPr>
          <w:rPr>
            <w:rFonts w:ascii="Cambria Math" w:eastAsiaTheme="minorEastAsia" w:hAnsi="Cambria Math"/>
            <w:szCs w:val="20"/>
          </w:rPr>
          <m:t>=</m:t>
        </m:r>
        <m:r>
          <m:rPr>
            <m:sty m:val="p"/>
          </m:rPr>
          <w:rPr>
            <w:rFonts w:ascii="Cambria Math" w:eastAsiaTheme="minorEastAsia" w:hAnsi="Cambria Math"/>
            <w:szCs w:val="20"/>
          </w:rPr>
          <m:t>20[°C]</m:t>
        </m:r>
      </m:oMath>
      <w:r>
        <w:rPr>
          <w:rFonts w:eastAsiaTheme="minorEastAsia"/>
          <w:szCs w:val="20"/>
        </w:rPr>
        <w:t>.</w:t>
      </w:r>
    </w:p>
    <w:p w:rsidR="004238D1" w:rsidRDefault="004238D1" w:rsidP="00D26D52">
      <w:pPr>
        <w:rPr>
          <w:rFonts w:eastAsiaTheme="minorEastAsia"/>
          <w:szCs w:val="20"/>
        </w:rPr>
      </w:pPr>
      <w:r w:rsidRPr="004238D1">
        <w:rPr>
          <w:rFonts w:eastAsiaTheme="minorEastAsia"/>
          <w:szCs w:val="20"/>
        </w:rPr>
        <w:t>-</w:t>
      </w:r>
      <m:oMath>
        <m:r>
          <w:rPr>
            <w:rFonts w:ascii="Cambria Math" w:hAnsi="Cambria Math"/>
            <w:szCs w:val="20"/>
          </w:rPr>
          <m:t xml:space="preserve"> α</m:t>
        </m:r>
        <m:r>
          <w:rPr>
            <w:rFonts w:ascii="Cambria Math" w:hAnsi="Cambria Math"/>
            <w:szCs w:val="20"/>
          </w:rPr>
          <m:t>=</m:t>
        </m:r>
        <m:r>
          <m:rPr>
            <m:sty m:val="p"/>
          </m:rPr>
          <w:rPr>
            <w:rFonts w:ascii="Cambria Math" w:eastAsiaTheme="minorEastAsia" w:hAnsi="Cambria Math"/>
            <w:szCs w:val="20"/>
          </w:rPr>
          <m:t>20·</m:t>
        </m:r>
        <m:sSup>
          <m:sSupPr>
            <m:ctrlPr>
              <w:rPr>
                <w:rFonts w:ascii="Cambria Math" w:eastAsiaTheme="minorEastAsia" w:hAnsi="Cambria Math"/>
                <w:szCs w:val="20"/>
              </w:rPr>
            </m:ctrlPr>
          </m:sSupPr>
          <m:e>
            <m:r>
              <w:rPr>
                <w:rFonts w:ascii="Cambria Math" w:eastAsiaTheme="minorEastAsia" w:hAnsi="Cambria Math"/>
                <w:szCs w:val="20"/>
              </w:rPr>
              <m:t>10</m:t>
            </m:r>
          </m:e>
          <m:sup>
            <m:r>
              <w:rPr>
                <w:rFonts w:ascii="Cambria Math" w:eastAsiaTheme="minorEastAsia" w:hAnsi="Cambria Math"/>
                <w:szCs w:val="20"/>
              </w:rPr>
              <m:t>-6</m:t>
            </m:r>
          </m:sup>
        </m:sSup>
        <m:r>
          <m:rPr>
            <m:sty m:val="p"/>
          </m:rPr>
          <w:rPr>
            <w:rFonts w:ascii="Cambria Math" w:eastAsiaTheme="minorEastAsia" w:hAnsi="Cambria Math"/>
            <w:szCs w:val="20"/>
          </w:rPr>
          <m:t xml:space="preserve"> </m:t>
        </m:r>
      </m:oMath>
      <w:r>
        <w:rPr>
          <w:rFonts w:eastAsiaTheme="minorEastAsia"/>
          <w:szCs w:val="20"/>
        </w:rPr>
        <w:t>,</w:t>
      </w:r>
      <w:r w:rsidRPr="004238D1">
        <w:rPr>
          <w:rFonts w:eastAsiaTheme="minorEastAsia"/>
          <w:szCs w:val="20"/>
        </w:rPr>
        <w:t xml:space="preserve"> corresponde al coeficiente de dilatación lineal</w:t>
      </w:r>
      <w:r>
        <w:rPr>
          <w:rFonts w:eastAsiaTheme="minorEastAsia"/>
          <w:szCs w:val="20"/>
        </w:rPr>
        <w:t>, será considerado de igual valor</w:t>
      </w:r>
      <w:r w:rsidRPr="004238D1">
        <w:rPr>
          <w:rFonts w:eastAsiaTheme="minorEastAsia"/>
          <w:szCs w:val="20"/>
        </w:rPr>
        <w:t xml:space="preserve"> para todos los conductores.</w:t>
      </w:r>
    </w:p>
    <w:p w:rsidR="004238D1" w:rsidRDefault="004238D1" w:rsidP="00D26D52">
      <w:pPr>
        <w:rPr>
          <w:rFonts w:eastAsiaTheme="minorEastAsia"/>
          <w:szCs w:val="20"/>
        </w:rPr>
      </w:pPr>
      <w:r>
        <w:rPr>
          <w:rFonts w:eastAsiaTheme="minorEastAsia"/>
          <w:szCs w:val="20"/>
        </w:rPr>
        <w:t xml:space="preserve">Luego podemos escribir la ecuación </w:t>
      </w:r>
      <m:oMath>
        <m:r>
          <w:rPr>
            <w:rFonts w:ascii="Cambria Math" w:hAnsi="Cambria Math"/>
            <w:szCs w:val="20"/>
          </w:rPr>
          <m:t>R</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o</m:t>
                </m:r>
              </m:sub>
            </m:sSub>
          </m:e>
        </m:d>
      </m:oMath>
      <w:r>
        <w:rPr>
          <w:rFonts w:eastAsiaTheme="minorEastAsia"/>
          <w:szCs w:val="20"/>
        </w:rPr>
        <w:t>:</w:t>
      </w:r>
    </w:p>
    <w:p w:rsidR="004238D1" w:rsidRPr="004238D1" w:rsidRDefault="004238D1" w:rsidP="00D26D52">
      <w:pPr>
        <w:rPr>
          <w:rFonts w:eastAsiaTheme="minorEastAsia"/>
          <w:sz w:val="18"/>
          <w:szCs w:val="20"/>
        </w:rPr>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d>
            <m:dPr>
              <m:ctrlPr>
                <w:rPr>
                  <w:rFonts w:ascii="Cambria Math" w:hAnsi="Cambria Math"/>
                  <w:i/>
                </w:rPr>
              </m:ctrlPr>
            </m:dPr>
            <m:e>
              <m:r>
                <w:rPr>
                  <w:rFonts w:ascii="Cambria Math" w:hAnsi="Cambria Math"/>
                </w:rPr>
                <m:t>1+20·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(65-20)</m:t>
              </m:r>
            </m:e>
          </m:d>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Ω</m:t>
                  </m:r>
                </m:num>
                <m:den>
                  <m:r>
                    <w:rPr>
                      <w:rFonts w:ascii="Cambria Math" w:hAnsi="Cambria Math"/>
                      <w:szCs w:val="20"/>
                    </w:rPr>
                    <m:t>Km</m:t>
                  </m:r>
                </m:den>
              </m:f>
            </m:e>
          </m:d>
        </m:oMath>
      </m:oMathPara>
    </w:p>
    <w:p w:rsidR="004238D1" w:rsidRPr="007909C3" w:rsidRDefault="007909C3" w:rsidP="00D26D52">
      <w:pPr>
        <w:rPr>
          <w:rFonts w:eastAsiaTheme="minorEastAsia"/>
        </w:rPr>
      </w:pPr>
      <w:r>
        <w:rPr>
          <w:rFonts w:eastAsiaTheme="minorEastAsia"/>
        </w:rPr>
        <w:t xml:space="preserve">Usando los valores de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Pr>
          <w:rFonts w:eastAsiaTheme="minorEastAsia"/>
        </w:rPr>
        <w:t xml:space="preserve"> presentados en la Tabla 1-3, se obtienen los siguientes valores para </w:t>
      </w:r>
      <m:oMath>
        <m:r>
          <w:rPr>
            <w:rFonts w:ascii="Cambria Math" w:hAnsi="Cambria Math"/>
          </w:rPr>
          <m:t>R(</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oMath>
      <w:r>
        <w:rPr>
          <w:rFonts w:eastAsiaTheme="minorEastAsia"/>
        </w:rPr>
        <w:t>:</w:t>
      </w:r>
    </w:p>
    <w:tbl>
      <w:tblPr>
        <w:tblStyle w:val="Tablaconcuadrcula"/>
        <w:tblW w:w="0" w:type="auto"/>
        <w:jc w:val="center"/>
        <w:tblLook w:val="04A0" w:firstRow="1" w:lastRow="0" w:firstColumn="1" w:lastColumn="0" w:noHBand="0" w:noVBand="1"/>
      </w:tblPr>
      <w:tblGrid>
        <w:gridCol w:w="1857"/>
        <w:gridCol w:w="1940"/>
      </w:tblGrid>
      <w:tr w:rsidR="004238D1" w:rsidRPr="004238D1" w:rsidTr="004238D1">
        <w:trPr>
          <w:trHeight w:val="315"/>
          <w:jc w:val="center"/>
        </w:trPr>
        <w:tc>
          <w:tcPr>
            <w:tcW w:w="1857" w:type="dxa"/>
            <w:noWrap/>
            <w:hideMark/>
          </w:tcPr>
          <w:p w:rsidR="004238D1" w:rsidRPr="004238D1" w:rsidRDefault="004238D1" w:rsidP="004238D1">
            <w:pPr>
              <w:rPr>
                <w:rFonts w:eastAsiaTheme="minorEastAsia"/>
                <w:szCs w:val="20"/>
              </w:rPr>
            </w:pPr>
            <m:oMathPara>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o</m:t>
                    </m:r>
                  </m:sub>
                </m:sSub>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Ω</m:t>
                        </m:r>
                      </m:num>
                      <m:den>
                        <m:r>
                          <w:rPr>
                            <w:rFonts w:ascii="Cambria Math" w:hAnsi="Cambria Math"/>
                            <w:szCs w:val="20"/>
                          </w:rPr>
                          <m:t>Km</m:t>
                        </m:r>
                      </m:den>
                    </m:f>
                  </m:e>
                </m:d>
              </m:oMath>
            </m:oMathPara>
          </w:p>
        </w:tc>
        <w:tc>
          <w:tcPr>
            <w:tcW w:w="1940" w:type="dxa"/>
            <w:noWrap/>
            <w:hideMark/>
          </w:tcPr>
          <w:p w:rsidR="004238D1" w:rsidRPr="004238D1" w:rsidRDefault="004238D1">
            <w:pPr>
              <w:rPr>
                <w:rFonts w:eastAsiaTheme="minorEastAsia"/>
                <w:szCs w:val="20"/>
              </w:rPr>
            </w:pPr>
            <m:oMathPara>
              <m:oMath>
                <m:r>
                  <w:rPr>
                    <w:rFonts w:ascii="Cambria Math" w:hAnsi="Cambria Math"/>
                    <w:szCs w:val="20"/>
                  </w:rPr>
                  <m:t>R(Tc)</m:t>
                </m:r>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Ω</m:t>
                        </m:r>
                      </m:num>
                      <m:den>
                        <m:r>
                          <w:rPr>
                            <w:rFonts w:ascii="Cambria Math" w:hAnsi="Cambria Math"/>
                            <w:szCs w:val="20"/>
                          </w:rPr>
                          <m:t>Km</m:t>
                        </m:r>
                      </m:den>
                    </m:f>
                  </m:e>
                </m:d>
              </m:oMath>
            </m:oMathPara>
          </w:p>
        </w:tc>
      </w:tr>
      <w:tr w:rsidR="004238D1" w:rsidRPr="004238D1" w:rsidTr="004238D1">
        <w:trPr>
          <w:trHeight w:val="300"/>
          <w:jc w:val="center"/>
        </w:trPr>
        <w:tc>
          <w:tcPr>
            <w:tcW w:w="1857" w:type="dxa"/>
            <w:noWrap/>
            <w:hideMark/>
          </w:tcPr>
          <w:p w:rsidR="004238D1" w:rsidRPr="004238D1" w:rsidRDefault="004238D1" w:rsidP="004238D1">
            <w:pPr>
              <w:rPr>
                <w:rFonts w:eastAsiaTheme="minorEastAsia"/>
                <w:szCs w:val="20"/>
              </w:rPr>
            </w:pPr>
            <w:r w:rsidRPr="004238D1">
              <w:rPr>
                <w:rFonts w:eastAsiaTheme="minorEastAsia"/>
                <w:szCs w:val="20"/>
              </w:rPr>
              <w:t>0,0594</w:t>
            </w:r>
          </w:p>
        </w:tc>
        <w:tc>
          <w:tcPr>
            <w:tcW w:w="1940" w:type="dxa"/>
            <w:noWrap/>
            <w:hideMark/>
          </w:tcPr>
          <w:p w:rsidR="004238D1" w:rsidRPr="004238D1" w:rsidRDefault="004238D1" w:rsidP="00C71B1C">
            <w:pPr>
              <w:rPr>
                <w:rFonts w:eastAsiaTheme="minorEastAsia"/>
                <w:szCs w:val="20"/>
              </w:rPr>
            </w:pPr>
            <w:r w:rsidRPr="004238D1">
              <w:rPr>
                <w:rFonts w:eastAsiaTheme="minorEastAsia"/>
                <w:szCs w:val="20"/>
              </w:rPr>
              <w:t>0,05934</w:t>
            </w:r>
            <w:r w:rsidR="00C71B1C">
              <w:rPr>
                <w:rFonts w:eastAsiaTheme="minorEastAsia"/>
                <w:szCs w:val="20"/>
              </w:rPr>
              <w:t>7</w:t>
            </w:r>
          </w:p>
        </w:tc>
      </w:tr>
      <w:tr w:rsidR="004238D1" w:rsidRPr="004238D1" w:rsidTr="004238D1">
        <w:trPr>
          <w:trHeight w:val="300"/>
          <w:jc w:val="center"/>
        </w:trPr>
        <w:tc>
          <w:tcPr>
            <w:tcW w:w="1857" w:type="dxa"/>
            <w:noWrap/>
            <w:hideMark/>
          </w:tcPr>
          <w:p w:rsidR="004238D1" w:rsidRPr="004238D1" w:rsidRDefault="004238D1" w:rsidP="004238D1">
            <w:pPr>
              <w:rPr>
                <w:rFonts w:eastAsiaTheme="minorEastAsia"/>
                <w:szCs w:val="20"/>
              </w:rPr>
            </w:pPr>
            <w:r w:rsidRPr="004238D1">
              <w:rPr>
                <w:rFonts w:eastAsiaTheme="minorEastAsia"/>
                <w:szCs w:val="20"/>
              </w:rPr>
              <w:t>0,0539</w:t>
            </w:r>
          </w:p>
        </w:tc>
        <w:tc>
          <w:tcPr>
            <w:tcW w:w="1940" w:type="dxa"/>
            <w:noWrap/>
            <w:hideMark/>
          </w:tcPr>
          <w:p w:rsidR="004238D1" w:rsidRPr="004238D1" w:rsidRDefault="004238D1" w:rsidP="00C71B1C">
            <w:pPr>
              <w:rPr>
                <w:rFonts w:eastAsiaTheme="minorEastAsia"/>
                <w:szCs w:val="20"/>
              </w:rPr>
            </w:pPr>
            <w:r w:rsidRPr="004238D1">
              <w:rPr>
                <w:rFonts w:eastAsiaTheme="minorEastAsia"/>
                <w:szCs w:val="20"/>
              </w:rPr>
              <w:t>0,05385</w:t>
            </w:r>
            <w:r w:rsidR="00C71B1C">
              <w:rPr>
                <w:rFonts w:eastAsiaTheme="minorEastAsia"/>
                <w:szCs w:val="20"/>
              </w:rPr>
              <w:t>2</w:t>
            </w:r>
          </w:p>
        </w:tc>
      </w:tr>
      <w:tr w:rsidR="004238D1" w:rsidRPr="004238D1" w:rsidTr="004238D1">
        <w:trPr>
          <w:trHeight w:val="300"/>
          <w:jc w:val="center"/>
        </w:trPr>
        <w:tc>
          <w:tcPr>
            <w:tcW w:w="1857" w:type="dxa"/>
            <w:noWrap/>
            <w:hideMark/>
          </w:tcPr>
          <w:p w:rsidR="004238D1" w:rsidRPr="004238D1" w:rsidRDefault="004238D1" w:rsidP="004238D1">
            <w:pPr>
              <w:rPr>
                <w:rFonts w:eastAsiaTheme="minorEastAsia"/>
                <w:szCs w:val="20"/>
              </w:rPr>
            </w:pPr>
            <w:r w:rsidRPr="004238D1">
              <w:rPr>
                <w:rFonts w:eastAsiaTheme="minorEastAsia"/>
                <w:szCs w:val="20"/>
              </w:rPr>
              <w:t>0,0494</w:t>
            </w:r>
          </w:p>
        </w:tc>
        <w:tc>
          <w:tcPr>
            <w:tcW w:w="1940" w:type="dxa"/>
            <w:noWrap/>
            <w:hideMark/>
          </w:tcPr>
          <w:p w:rsidR="004238D1" w:rsidRPr="004238D1" w:rsidRDefault="004238D1" w:rsidP="00C71B1C">
            <w:pPr>
              <w:rPr>
                <w:rFonts w:eastAsiaTheme="minorEastAsia"/>
                <w:szCs w:val="20"/>
              </w:rPr>
            </w:pPr>
            <w:r w:rsidRPr="004238D1">
              <w:rPr>
                <w:rFonts w:eastAsiaTheme="minorEastAsia"/>
                <w:szCs w:val="20"/>
              </w:rPr>
              <w:t>0,04935</w:t>
            </w:r>
            <w:r w:rsidR="00C71B1C">
              <w:rPr>
                <w:rFonts w:eastAsiaTheme="minorEastAsia"/>
                <w:szCs w:val="20"/>
              </w:rPr>
              <w:t>6</w:t>
            </w:r>
          </w:p>
        </w:tc>
      </w:tr>
      <w:tr w:rsidR="004238D1" w:rsidRPr="004238D1" w:rsidTr="004238D1">
        <w:trPr>
          <w:trHeight w:val="300"/>
          <w:jc w:val="center"/>
        </w:trPr>
        <w:tc>
          <w:tcPr>
            <w:tcW w:w="1857" w:type="dxa"/>
            <w:noWrap/>
            <w:hideMark/>
          </w:tcPr>
          <w:p w:rsidR="004238D1" w:rsidRPr="004238D1" w:rsidRDefault="004238D1" w:rsidP="004238D1">
            <w:pPr>
              <w:rPr>
                <w:rFonts w:eastAsiaTheme="minorEastAsia"/>
                <w:szCs w:val="20"/>
              </w:rPr>
            </w:pPr>
            <w:r w:rsidRPr="004238D1">
              <w:rPr>
                <w:rFonts w:eastAsiaTheme="minorEastAsia"/>
                <w:szCs w:val="20"/>
              </w:rPr>
              <w:t>0,0456</w:t>
            </w:r>
          </w:p>
        </w:tc>
        <w:tc>
          <w:tcPr>
            <w:tcW w:w="1940" w:type="dxa"/>
            <w:noWrap/>
            <w:hideMark/>
          </w:tcPr>
          <w:p w:rsidR="004238D1" w:rsidRPr="004238D1" w:rsidRDefault="004238D1" w:rsidP="00C71B1C">
            <w:pPr>
              <w:rPr>
                <w:rFonts w:eastAsiaTheme="minorEastAsia"/>
                <w:szCs w:val="20"/>
              </w:rPr>
            </w:pPr>
            <w:r w:rsidRPr="004238D1">
              <w:rPr>
                <w:rFonts w:eastAsiaTheme="minorEastAsia"/>
                <w:szCs w:val="20"/>
              </w:rPr>
              <w:t>0,04555</w:t>
            </w:r>
            <w:r w:rsidR="00C71B1C">
              <w:rPr>
                <w:rFonts w:eastAsiaTheme="minorEastAsia"/>
                <w:szCs w:val="20"/>
              </w:rPr>
              <w:t>9</w:t>
            </w:r>
          </w:p>
        </w:tc>
      </w:tr>
      <w:tr w:rsidR="004238D1" w:rsidRPr="004238D1" w:rsidTr="004238D1">
        <w:trPr>
          <w:trHeight w:val="300"/>
          <w:jc w:val="center"/>
        </w:trPr>
        <w:tc>
          <w:tcPr>
            <w:tcW w:w="1857" w:type="dxa"/>
            <w:noWrap/>
            <w:hideMark/>
          </w:tcPr>
          <w:p w:rsidR="004238D1" w:rsidRPr="004238D1" w:rsidRDefault="004238D1" w:rsidP="004238D1">
            <w:pPr>
              <w:rPr>
                <w:rFonts w:eastAsiaTheme="minorEastAsia"/>
                <w:szCs w:val="20"/>
              </w:rPr>
            </w:pPr>
            <w:r w:rsidRPr="004238D1">
              <w:rPr>
                <w:rFonts w:eastAsiaTheme="minorEastAsia"/>
                <w:szCs w:val="20"/>
              </w:rPr>
              <w:t>0,0424</w:t>
            </w:r>
          </w:p>
        </w:tc>
        <w:tc>
          <w:tcPr>
            <w:tcW w:w="1940" w:type="dxa"/>
            <w:noWrap/>
            <w:hideMark/>
          </w:tcPr>
          <w:p w:rsidR="004238D1" w:rsidRPr="004238D1" w:rsidRDefault="004238D1" w:rsidP="00C71B1C">
            <w:pPr>
              <w:rPr>
                <w:rFonts w:eastAsiaTheme="minorEastAsia"/>
                <w:szCs w:val="20"/>
              </w:rPr>
            </w:pPr>
            <w:r w:rsidRPr="004238D1">
              <w:rPr>
                <w:rFonts w:eastAsiaTheme="minorEastAsia"/>
                <w:szCs w:val="20"/>
              </w:rPr>
              <w:t>0,04236</w:t>
            </w:r>
            <w:r w:rsidR="00C71B1C">
              <w:rPr>
                <w:rFonts w:eastAsiaTheme="minorEastAsia"/>
                <w:szCs w:val="20"/>
              </w:rPr>
              <w:t>2</w:t>
            </w:r>
          </w:p>
        </w:tc>
      </w:tr>
      <w:tr w:rsidR="004238D1" w:rsidRPr="004238D1" w:rsidTr="004238D1">
        <w:trPr>
          <w:trHeight w:val="300"/>
          <w:jc w:val="center"/>
        </w:trPr>
        <w:tc>
          <w:tcPr>
            <w:tcW w:w="1857" w:type="dxa"/>
            <w:noWrap/>
            <w:hideMark/>
          </w:tcPr>
          <w:p w:rsidR="004238D1" w:rsidRPr="004238D1" w:rsidRDefault="004238D1" w:rsidP="004238D1">
            <w:pPr>
              <w:rPr>
                <w:rFonts w:eastAsiaTheme="minorEastAsia"/>
                <w:szCs w:val="20"/>
              </w:rPr>
            </w:pPr>
            <w:r w:rsidRPr="004238D1">
              <w:rPr>
                <w:rFonts w:eastAsiaTheme="minorEastAsia"/>
                <w:szCs w:val="20"/>
              </w:rPr>
              <w:t>0,0396</w:t>
            </w:r>
          </w:p>
        </w:tc>
        <w:tc>
          <w:tcPr>
            <w:tcW w:w="1940" w:type="dxa"/>
            <w:noWrap/>
            <w:hideMark/>
          </w:tcPr>
          <w:p w:rsidR="004238D1" w:rsidRPr="004238D1" w:rsidRDefault="004238D1" w:rsidP="00C71B1C">
            <w:pPr>
              <w:rPr>
                <w:rFonts w:eastAsiaTheme="minorEastAsia"/>
                <w:szCs w:val="20"/>
              </w:rPr>
            </w:pPr>
            <w:r w:rsidRPr="004238D1">
              <w:rPr>
                <w:rFonts w:eastAsiaTheme="minorEastAsia"/>
                <w:szCs w:val="20"/>
              </w:rPr>
              <w:t>0,03956</w:t>
            </w:r>
            <w:r w:rsidR="00C71B1C">
              <w:rPr>
                <w:rFonts w:eastAsiaTheme="minorEastAsia"/>
                <w:szCs w:val="20"/>
              </w:rPr>
              <w:t>4</w:t>
            </w:r>
          </w:p>
        </w:tc>
      </w:tr>
      <w:tr w:rsidR="004238D1" w:rsidRPr="004238D1" w:rsidTr="004238D1">
        <w:trPr>
          <w:trHeight w:val="300"/>
          <w:jc w:val="center"/>
        </w:trPr>
        <w:tc>
          <w:tcPr>
            <w:tcW w:w="1857" w:type="dxa"/>
            <w:noWrap/>
            <w:hideMark/>
          </w:tcPr>
          <w:p w:rsidR="004238D1" w:rsidRPr="004238D1" w:rsidRDefault="004238D1" w:rsidP="004238D1">
            <w:pPr>
              <w:rPr>
                <w:rFonts w:eastAsiaTheme="minorEastAsia"/>
                <w:szCs w:val="20"/>
              </w:rPr>
            </w:pPr>
            <w:r w:rsidRPr="004238D1">
              <w:rPr>
                <w:rFonts w:eastAsiaTheme="minorEastAsia"/>
                <w:szCs w:val="20"/>
              </w:rPr>
              <w:t>0,0371</w:t>
            </w:r>
          </w:p>
        </w:tc>
        <w:tc>
          <w:tcPr>
            <w:tcW w:w="1940" w:type="dxa"/>
            <w:noWrap/>
            <w:hideMark/>
          </w:tcPr>
          <w:p w:rsidR="004238D1" w:rsidRPr="004238D1" w:rsidRDefault="004238D1" w:rsidP="00C71B1C">
            <w:pPr>
              <w:rPr>
                <w:rFonts w:eastAsiaTheme="minorEastAsia"/>
                <w:szCs w:val="20"/>
              </w:rPr>
            </w:pPr>
            <w:r w:rsidRPr="004238D1">
              <w:rPr>
                <w:rFonts w:eastAsiaTheme="minorEastAsia"/>
                <w:szCs w:val="20"/>
              </w:rPr>
              <w:t>0,03706</w:t>
            </w:r>
            <w:r w:rsidR="00C71B1C">
              <w:rPr>
                <w:rFonts w:eastAsiaTheme="minorEastAsia"/>
                <w:szCs w:val="20"/>
              </w:rPr>
              <w:t>7</w:t>
            </w:r>
          </w:p>
        </w:tc>
      </w:tr>
    </w:tbl>
    <w:p w:rsidR="004238D1" w:rsidRPr="004238D1" w:rsidRDefault="004238D1" w:rsidP="00D26D52">
      <w:pPr>
        <w:rPr>
          <w:rFonts w:eastAsiaTheme="minorEastAsia"/>
          <w:szCs w:val="20"/>
        </w:rPr>
      </w:pPr>
    </w:p>
    <w:p w:rsidR="00365F5D" w:rsidRDefault="00C6306D" w:rsidP="00365F5D">
      <w:pPr>
        <w:pStyle w:val="Ttulo3"/>
      </w:pPr>
      <w:bookmarkStart w:id="8" w:name="_Toc517549473"/>
      <w:r>
        <w:t xml:space="preserve">Cálculo de corriente </w:t>
      </w:r>
      <m:oMath>
        <m:r>
          <m:rPr>
            <m:sty m:val="bi"/>
          </m:rPr>
          <w:rPr>
            <w:rFonts w:ascii="Cambria Math" w:hAnsi="Cambria Math"/>
          </w:rPr>
          <m:t>I</m:t>
        </m:r>
      </m:oMath>
      <w:bookmarkEnd w:id="8"/>
    </w:p>
    <w:p w:rsidR="00C6306D" w:rsidRDefault="00C6306D" w:rsidP="00C6306D">
      <w:bookmarkStart w:id="9" w:name="_Ref433117734"/>
      <w:r>
        <w:t>Ya con todos los parámetros calculados, se da paso a obtener los valores de la capacidad de corriente a la cual trabajan los distintos conductores según las consideraciones realizadas, como ya se mencionó, se calculará según la ecuación:</w:t>
      </w:r>
    </w:p>
    <w:p w:rsidR="008908AE" w:rsidRPr="00C71B1C" w:rsidRDefault="008908AE" w:rsidP="008908AE">
      <w:pPr>
        <w:rPr>
          <w:rFonts w:eastAsiaTheme="minorEastAsia"/>
          <w:i/>
          <w:sz w:val="22"/>
          <w:lang w:val="en-US"/>
        </w:rPr>
      </w:pPr>
      <m:oMathPara>
        <m:oMath>
          <m:r>
            <w:rPr>
              <w:rFonts w:ascii="Cambria Math" w:hAnsi="Cambria Math"/>
            </w:rPr>
            <m:t>I=</m:t>
          </m:r>
          <m:rad>
            <m:radPr>
              <m:degHide m:val="1"/>
              <m:ctrlPr>
                <w:rPr>
                  <w:rFonts w:ascii="Cambria Math" w:hAnsi="Cambria Math"/>
                  <w:i/>
                  <w:sz w:val="22"/>
                </w:rPr>
              </m:ctrlPr>
            </m:radPr>
            <m:deg/>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q</m:t>
                      </m:r>
                    </m:e>
                    <m:sub>
                      <m:r>
                        <w:rPr>
                          <w:rFonts w:ascii="Cambria Math" w:hAnsi="Cambria Math"/>
                          <w:sz w:val="22"/>
                        </w:rPr>
                        <m:t>c</m:t>
                      </m:r>
                    </m:sub>
                  </m:sSub>
                  <m:sSub>
                    <m:sSubPr>
                      <m:ctrlPr>
                        <w:rPr>
                          <w:rFonts w:ascii="Cambria Math" w:hAnsi="Cambria Math"/>
                          <w:i/>
                          <w:sz w:val="22"/>
                        </w:rPr>
                      </m:ctrlPr>
                    </m:sSubPr>
                    <m:e>
                      <m:r>
                        <w:rPr>
                          <w:rFonts w:ascii="Cambria Math" w:hAnsi="Cambria Math"/>
                          <w:sz w:val="22"/>
                        </w:rPr>
                        <m:t>+q</m:t>
                      </m:r>
                    </m:e>
                    <m:sub>
                      <m:r>
                        <w:rPr>
                          <w:rFonts w:ascii="Cambria Math" w:hAnsi="Cambria Math"/>
                          <w:sz w:val="22"/>
                        </w:rPr>
                        <m:t>r</m:t>
                      </m:r>
                    </m:sub>
                  </m:sSub>
                  <m:sSub>
                    <m:sSubPr>
                      <m:ctrlPr>
                        <w:rPr>
                          <w:rFonts w:ascii="Cambria Math" w:hAnsi="Cambria Math"/>
                          <w:i/>
                          <w:sz w:val="22"/>
                        </w:rPr>
                      </m:ctrlPr>
                    </m:sSubPr>
                    <m:e>
                      <m:r>
                        <w:rPr>
                          <w:rFonts w:ascii="Cambria Math" w:hAnsi="Cambria Math"/>
                          <w:sz w:val="22"/>
                        </w:rPr>
                        <m:t>-q</m:t>
                      </m:r>
                    </m:e>
                    <m:sub>
                      <m:r>
                        <w:rPr>
                          <w:rFonts w:ascii="Cambria Math" w:hAnsi="Cambria Math"/>
                          <w:sz w:val="22"/>
                        </w:rPr>
                        <m:t>s</m:t>
                      </m:r>
                    </m:sub>
                  </m:sSub>
                </m:num>
                <m:den>
                  <m:r>
                    <w:rPr>
                      <w:rFonts w:ascii="Cambria Math" w:hAnsi="Cambria Math"/>
                      <w:sz w:val="22"/>
                    </w:rPr>
                    <m:t>R</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T</m:t>
                          </m:r>
                        </m:e>
                        <m:sub>
                          <m:r>
                            <w:rPr>
                              <w:rFonts w:ascii="Cambria Math" w:hAnsi="Cambria Math"/>
                              <w:sz w:val="22"/>
                            </w:rPr>
                            <m:t>c</m:t>
                          </m:r>
                        </m:sub>
                      </m:sSub>
                    </m:e>
                  </m:d>
                </m:den>
              </m:f>
            </m:e>
          </m:rad>
          <m:r>
            <w:rPr>
              <w:rFonts w:ascii="Cambria Math" w:eastAsiaTheme="minorEastAsia" w:hAnsi="Cambria Math"/>
              <w:sz w:val="22"/>
              <w:lang w:val="en-US"/>
            </w:rPr>
            <m:t>[A]</m:t>
          </m:r>
        </m:oMath>
      </m:oMathPara>
    </w:p>
    <w:p w:rsidR="00C6306D" w:rsidRDefault="008908AE" w:rsidP="00C6306D">
      <w:r>
        <w:t>Finalmente se presenta la tabla con los valores obtenidos de la corriente para cada conductor:</w:t>
      </w:r>
    </w:p>
    <w:tbl>
      <w:tblPr>
        <w:tblStyle w:val="Tablaconcuadrcula"/>
        <w:tblW w:w="0" w:type="auto"/>
        <w:tblLook w:val="04A0" w:firstRow="1" w:lastRow="0" w:firstColumn="1" w:lastColumn="0" w:noHBand="0" w:noVBand="1"/>
      </w:tblPr>
      <w:tblGrid>
        <w:gridCol w:w="1318"/>
        <w:gridCol w:w="1618"/>
        <w:gridCol w:w="1412"/>
        <w:gridCol w:w="1398"/>
        <w:gridCol w:w="1317"/>
        <w:gridCol w:w="1629"/>
      </w:tblGrid>
      <w:tr w:rsidR="00C71B1C" w:rsidRPr="00C71B1C" w:rsidTr="00C71B1C">
        <w:trPr>
          <w:trHeight w:val="300"/>
        </w:trPr>
        <w:tc>
          <w:tcPr>
            <w:tcW w:w="1840" w:type="dxa"/>
            <w:noWrap/>
            <w:hideMark/>
          </w:tcPr>
          <w:p w:rsidR="00C71B1C" w:rsidRPr="00C71B1C" w:rsidRDefault="00C71B1C" w:rsidP="00C71B1C">
            <w:pPr>
              <w:jc w:val="center"/>
            </w:pPr>
            <w:r w:rsidRPr="00C71B1C">
              <w:t>Conductor</w:t>
            </w:r>
            <w:r>
              <w:t xml:space="preserve"> ACAR</w:t>
            </w:r>
          </w:p>
        </w:tc>
        <w:tc>
          <w:tcPr>
            <w:tcW w:w="2284" w:type="dxa"/>
            <w:noWrap/>
            <w:hideMark/>
          </w:tcPr>
          <w:p w:rsidR="00C71B1C" w:rsidRPr="00C71B1C" w:rsidRDefault="00C71B1C" w:rsidP="00C71B1C">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c</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tc>
        <w:tc>
          <w:tcPr>
            <w:tcW w:w="1980" w:type="dxa"/>
            <w:noWrap/>
            <w:hideMark/>
          </w:tcPr>
          <w:p w:rsidR="00C71B1C" w:rsidRPr="00C71B1C" w:rsidRDefault="00C71B1C" w:rsidP="00C71B1C">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r</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tc>
        <w:tc>
          <w:tcPr>
            <w:tcW w:w="1960" w:type="dxa"/>
            <w:noWrap/>
            <w:hideMark/>
          </w:tcPr>
          <w:p w:rsidR="00C71B1C" w:rsidRPr="00C71B1C" w:rsidRDefault="00C71B1C" w:rsidP="00C71B1C">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m:t>
                        </m:r>
                      </m:den>
                    </m:f>
                  </m:e>
                </m:d>
              </m:oMath>
            </m:oMathPara>
          </w:p>
        </w:tc>
        <w:tc>
          <w:tcPr>
            <w:tcW w:w="1840" w:type="dxa"/>
            <w:noWrap/>
            <w:hideMark/>
          </w:tcPr>
          <w:p w:rsidR="00C71B1C" w:rsidRPr="00C71B1C" w:rsidRDefault="00C71B1C" w:rsidP="00C71B1C">
            <w:pPr>
              <w:jc w:val="center"/>
            </w:pPr>
            <m:oMathPara>
              <m:oMath>
                <m:r>
                  <w:rPr>
                    <w:rFonts w:ascii="Cambria Math" w:hAnsi="Cambria Math"/>
                    <w:szCs w:val="20"/>
                  </w:rPr>
                  <m:t>R(Tc)</m:t>
                </m:r>
                <m:d>
                  <m:dPr>
                    <m:begChr m:val="["/>
                    <m:endChr m:val="]"/>
                    <m:ctrlPr>
                      <w:rPr>
                        <w:rFonts w:ascii="Cambria Math" w:hAnsi="Cambria Math"/>
                        <w:i/>
                        <w:szCs w:val="20"/>
                      </w:rPr>
                    </m:ctrlPr>
                  </m:dPr>
                  <m:e>
                    <m:f>
                      <m:fPr>
                        <m:ctrlPr>
                          <w:rPr>
                            <w:rFonts w:ascii="Cambria Math" w:hAnsi="Cambria Math"/>
                            <w:i/>
                            <w:szCs w:val="20"/>
                          </w:rPr>
                        </m:ctrlPr>
                      </m:fPr>
                      <m:num>
                        <m:r>
                          <w:rPr>
                            <w:rFonts w:ascii="Cambria Math" w:hAnsi="Cambria Math"/>
                            <w:szCs w:val="20"/>
                          </w:rPr>
                          <m:t>Ω</m:t>
                        </m:r>
                      </m:num>
                      <m:den>
                        <m:r>
                          <w:rPr>
                            <w:rFonts w:ascii="Cambria Math" w:hAnsi="Cambria Math"/>
                            <w:szCs w:val="20"/>
                          </w:rPr>
                          <m:t>Km</m:t>
                        </m:r>
                      </m:den>
                    </m:f>
                  </m:e>
                </m:d>
              </m:oMath>
            </m:oMathPara>
          </w:p>
        </w:tc>
        <w:tc>
          <w:tcPr>
            <w:tcW w:w="2300" w:type="dxa"/>
            <w:noWrap/>
            <w:hideMark/>
          </w:tcPr>
          <w:p w:rsidR="00C71B1C" w:rsidRPr="00C71B1C" w:rsidRDefault="00C71B1C" w:rsidP="00C71B1C">
            <w:pPr>
              <w:jc w:val="center"/>
              <w:rPr>
                <w:rFonts w:eastAsiaTheme="minorEastAsia"/>
                <w:i/>
                <w:sz w:val="22"/>
                <w:lang w:val="en-US"/>
              </w:rPr>
            </w:pPr>
            <m:oMathPara>
              <m:oMath>
                <m:r>
                  <w:rPr>
                    <w:rFonts w:ascii="Cambria Math" w:hAnsi="Cambria Math"/>
                  </w:rPr>
                  <m:t>I</m:t>
                </m:r>
                <m:r>
                  <w:rPr>
                    <w:rFonts w:ascii="Cambria Math" w:eastAsiaTheme="minorEastAsia" w:hAnsi="Cambria Math"/>
                    <w:sz w:val="22"/>
                    <w:lang w:val="en-US"/>
                  </w:rPr>
                  <m:t>[A]</m:t>
                </m:r>
              </m:oMath>
            </m:oMathPara>
          </w:p>
          <w:p w:rsidR="00C71B1C" w:rsidRPr="00C71B1C" w:rsidRDefault="00C71B1C" w:rsidP="00C71B1C">
            <w:pPr>
              <w:jc w:val="center"/>
            </w:pPr>
          </w:p>
        </w:tc>
      </w:tr>
      <w:tr w:rsidR="00C71B1C" w:rsidRPr="00C71B1C" w:rsidTr="00C71B1C">
        <w:trPr>
          <w:trHeight w:val="300"/>
        </w:trPr>
        <w:tc>
          <w:tcPr>
            <w:tcW w:w="1840" w:type="dxa"/>
            <w:noWrap/>
            <w:hideMark/>
          </w:tcPr>
          <w:p w:rsidR="00C71B1C" w:rsidRPr="00C71B1C" w:rsidRDefault="00C71B1C" w:rsidP="00C71B1C">
            <w:pPr>
              <w:jc w:val="center"/>
            </w:pPr>
            <w:r w:rsidRPr="00C71B1C">
              <w:t>1000</w:t>
            </w:r>
          </w:p>
        </w:tc>
        <w:tc>
          <w:tcPr>
            <w:tcW w:w="2284" w:type="dxa"/>
            <w:noWrap/>
            <w:hideMark/>
          </w:tcPr>
          <w:p w:rsidR="00C71B1C" w:rsidRPr="00C71B1C" w:rsidRDefault="00C71B1C" w:rsidP="00C71B1C">
            <w:pPr>
              <w:jc w:val="center"/>
            </w:pPr>
            <w:r>
              <w:t>121,84</w:t>
            </w:r>
          </w:p>
        </w:tc>
        <w:tc>
          <w:tcPr>
            <w:tcW w:w="1980" w:type="dxa"/>
            <w:noWrap/>
            <w:hideMark/>
          </w:tcPr>
          <w:p w:rsidR="00C71B1C" w:rsidRPr="00C71B1C" w:rsidRDefault="00C71B1C" w:rsidP="00C71B1C">
            <w:pPr>
              <w:jc w:val="center"/>
            </w:pPr>
            <w:r w:rsidRPr="00C71B1C">
              <w:t>25,72</w:t>
            </w:r>
          </w:p>
        </w:tc>
        <w:tc>
          <w:tcPr>
            <w:tcW w:w="1960" w:type="dxa"/>
            <w:noWrap/>
            <w:hideMark/>
          </w:tcPr>
          <w:p w:rsidR="00C71B1C" w:rsidRPr="00C71B1C" w:rsidRDefault="00C71B1C" w:rsidP="00C71B1C">
            <w:pPr>
              <w:jc w:val="center"/>
            </w:pPr>
            <w:r w:rsidRPr="00C71B1C">
              <w:t>24,49</w:t>
            </w:r>
          </w:p>
        </w:tc>
        <w:tc>
          <w:tcPr>
            <w:tcW w:w="1840" w:type="dxa"/>
            <w:noWrap/>
            <w:hideMark/>
          </w:tcPr>
          <w:p w:rsidR="00C71B1C" w:rsidRPr="00C71B1C" w:rsidRDefault="00C71B1C" w:rsidP="00C71B1C">
            <w:pPr>
              <w:jc w:val="center"/>
            </w:pPr>
            <w:r w:rsidRPr="00C71B1C">
              <w:t>0,059347</w:t>
            </w:r>
          </w:p>
        </w:tc>
        <w:tc>
          <w:tcPr>
            <w:tcW w:w="2300" w:type="dxa"/>
            <w:noWrap/>
            <w:hideMark/>
          </w:tcPr>
          <w:p w:rsidR="00C71B1C" w:rsidRPr="00C71B1C" w:rsidRDefault="00C71B1C" w:rsidP="00C71B1C">
            <w:pPr>
              <w:jc w:val="center"/>
            </w:pPr>
            <w:r w:rsidRPr="00C71B1C">
              <w:t>1440,03</w:t>
            </w:r>
          </w:p>
        </w:tc>
      </w:tr>
      <w:tr w:rsidR="00C71B1C" w:rsidRPr="00C71B1C" w:rsidTr="00C71B1C">
        <w:trPr>
          <w:trHeight w:val="300"/>
        </w:trPr>
        <w:tc>
          <w:tcPr>
            <w:tcW w:w="1840" w:type="dxa"/>
            <w:noWrap/>
            <w:hideMark/>
          </w:tcPr>
          <w:p w:rsidR="00C71B1C" w:rsidRPr="00C71B1C" w:rsidRDefault="00C71B1C" w:rsidP="00C71B1C">
            <w:pPr>
              <w:jc w:val="center"/>
            </w:pPr>
            <w:r w:rsidRPr="00C71B1C">
              <w:t>1100</w:t>
            </w:r>
          </w:p>
        </w:tc>
        <w:tc>
          <w:tcPr>
            <w:tcW w:w="2284" w:type="dxa"/>
            <w:noWrap/>
            <w:hideMark/>
          </w:tcPr>
          <w:p w:rsidR="00C71B1C" w:rsidRPr="00C71B1C" w:rsidRDefault="00C71B1C" w:rsidP="00C71B1C">
            <w:pPr>
              <w:jc w:val="center"/>
            </w:pPr>
            <w:r>
              <w:t>125,40</w:t>
            </w:r>
          </w:p>
        </w:tc>
        <w:tc>
          <w:tcPr>
            <w:tcW w:w="1980" w:type="dxa"/>
            <w:noWrap/>
            <w:hideMark/>
          </w:tcPr>
          <w:p w:rsidR="00C71B1C" w:rsidRPr="00C71B1C" w:rsidRDefault="00C71B1C" w:rsidP="00C71B1C">
            <w:pPr>
              <w:jc w:val="center"/>
            </w:pPr>
            <w:r w:rsidRPr="00C71B1C">
              <w:t>26,98</w:t>
            </w:r>
          </w:p>
        </w:tc>
        <w:tc>
          <w:tcPr>
            <w:tcW w:w="1960" w:type="dxa"/>
            <w:noWrap/>
            <w:hideMark/>
          </w:tcPr>
          <w:p w:rsidR="00C71B1C" w:rsidRPr="00C71B1C" w:rsidRDefault="00C71B1C" w:rsidP="00C71B1C">
            <w:pPr>
              <w:jc w:val="center"/>
            </w:pPr>
            <w:r w:rsidRPr="00C71B1C">
              <w:t>25,69</w:t>
            </w:r>
          </w:p>
        </w:tc>
        <w:tc>
          <w:tcPr>
            <w:tcW w:w="1840" w:type="dxa"/>
            <w:noWrap/>
            <w:hideMark/>
          </w:tcPr>
          <w:p w:rsidR="00C71B1C" w:rsidRPr="00C71B1C" w:rsidRDefault="00C71B1C" w:rsidP="00C71B1C">
            <w:pPr>
              <w:jc w:val="center"/>
            </w:pPr>
            <w:r w:rsidRPr="00C71B1C">
              <w:t>0,053851</w:t>
            </w:r>
          </w:p>
        </w:tc>
        <w:tc>
          <w:tcPr>
            <w:tcW w:w="2300" w:type="dxa"/>
            <w:noWrap/>
            <w:hideMark/>
          </w:tcPr>
          <w:p w:rsidR="00C71B1C" w:rsidRPr="00C71B1C" w:rsidRDefault="00C71B1C" w:rsidP="00C71B1C">
            <w:pPr>
              <w:jc w:val="center"/>
            </w:pPr>
            <w:r w:rsidRPr="00C71B1C">
              <w:t>1533,81</w:t>
            </w:r>
          </w:p>
        </w:tc>
      </w:tr>
      <w:tr w:rsidR="00C71B1C" w:rsidRPr="00C71B1C" w:rsidTr="00C71B1C">
        <w:trPr>
          <w:trHeight w:val="300"/>
        </w:trPr>
        <w:tc>
          <w:tcPr>
            <w:tcW w:w="1840" w:type="dxa"/>
            <w:noWrap/>
            <w:hideMark/>
          </w:tcPr>
          <w:p w:rsidR="00C71B1C" w:rsidRPr="00C71B1C" w:rsidRDefault="00C71B1C" w:rsidP="00C71B1C">
            <w:pPr>
              <w:jc w:val="center"/>
            </w:pPr>
            <w:r w:rsidRPr="00C71B1C">
              <w:t>1200</w:t>
            </w:r>
          </w:p>
        </w:tc>
        <w:tc>
          <w:tcPr>
            <w:tcW w:w="2284" w:type="dxa"/>
            <w:noWrap/>
            <w:hideMark/>
          </w:tcPr>
          <w:p w:rsidR="00C71B1C" w:rsidRPr="00C71B1C" w:rsidRDefault="00C71B1C" w:rsidP="00C71B1C">
            <w:pPr>
              <w:jc w:val="center"/>
            </w:pPr>
            <w:r>
              <w:t>128,75</w:t>
            </w:r>
          </w:p>
        </w:tc>
        <w:tc>
          <w:tcPr>
            <w:tcW w:w="1980" w:type="dxa"/>
            <w:noWrap/>
            <w:hideMark/>
          </w:tcPr>
          <w:p w:rsidR="00C71B1C" w:rsidRPr="00C71B1C" w:rsidRDefault="00C71B1C" w:rsidP="00C71B1C">
            <w:pPr>
              <w:jc w:val="center"/>
            </w:pPr>
            <w:r w:rsidRPr="00C71B1C">
              <w:t>28,19</w:t>
            </w:r>
          </w:p>
        </w:tc>
        <w:tc>
          <w:tcPr>
            <w:tcW w:w="1960" w:type="dxa"/>
            <w:noWrap/>
            <w:hideMark/>
          </w:tcPr>
          <w:p w:rsidR="00C71B1C" w:rsidRPr="00C71B1C" w:rsidRDefault="00C71B1C" w:rsidP="00C71B1C">
            <w:pPr>
              <w:jc w:val="center"/>
            </w:pPr>
            <w:r w:rsidRPr="00C71B1C">
              <w:t>26,85</w:t>
            </w:r>
          </w:p>
        </w:tc>
        <w:tc>
          <w:tcPr>
            <w:tcW w:w="1840" w:type="dxa"/>
            <w:noWrap/>
            <w:hideMark/>
          </w:tcPr>
          <w:p w:rsidR="00C71B1C" w:rsidRPr="00C71B1C" w:rsidRDefault="00C71B1C" w:rsidP="00C71B1C">
            <w:pPr>
              <w:jc w:val="center"/>
            </w:pPr>
            <w:r w:rsidRPr="00C71B1C">
              <w:t>0,049356</w:t>
            </w:r>
          </w:p>
        </w:tc>
        <w:tc>
          <w:tcPr>
            <w:tcW w:w="2300" w:type="dxa"/>
            <w:noWrap/>
            <w:hideMark/>
          </w:tcPr>
          <w:p w:rsidR="00C71B1C" w:rsidRPr="00C71B1C" w:rsidRDefault="00C71B1C" w:rsidP="00C71B1C">
            <w:pPr>
              <w:jc w:val="center"/>
            </w:pPr>
            <w:r w:rsidRPr="00C71B1C">
              <w:t>1623,57</w:t>
            </w:r>
          </w:p>
        </w:tc>
      </w:tr>
      <w:tr w:rsidR="00C71B1C" w:rsidRPr="00C71B1C" w:rsidTr="00C71B1C">
        <w:trPr>
          <w:trHeight w:val="300"/>
        </w:trPr>
        <w:tc>
          <w:tcPr>
            <w:tcW w:w="1840" w:type="dxa"/>
            <w:noWrap/>
            <w:hideMark/>
          </w:tcPr>
          <w:p w:rsidR="00C71B1C" w:rsidRPr="00C71B1C" w:rsidRDefault="00C71B1C" w:rsidP="00C71B1C">
            <w:pPr>
              <w:jc w:val="center"/>
            </w:pPr>
            <w:r w:rsidRPr="00C71B1C">
              <w:t>1300</w:t>
            </w:r>
          </w:p>
        </w:tc>
        <w:tc>
          <w:tcPr>
            <w:tcW w:w="2284" w:type="dxa"/>
            <w:noWrap/>
            <w:hideMark/>
          </w:tcPr>
          <w:p w:rsidR="00C71B1C" w:rsidRPr="00C71B1C" w:rsidRDefault="00C71B1C" w:rsidP="00C71B1C">
            <w:pPr>
              <w:jc w:val="center"/>
            </w:pPr>
            <w:r>
              <w:t>131,83</w:t>
            </w:r>
          </w:p>
        </w:tc>
        <w:tc>
          <w:tcPr>
            <w:tcW w:w="1980" w:type="dxa"/>
            <w:noWrap/>
            <w:hideMark/>
          </w:tcPr>
          <w:p w:rsidR="00C71B1C" w:rsidRPr="00C71B1C" w:rsidRDefault="00C71B1C" w:rsidP="00C71B1C">
            <w:pPr>
              <w:jc w:val="center"/>
            </w:pPr>
            <w:r w:rsidRPr="00C71B1C">
              <w:t>29,33</w:t>
            </w:r>
          </w:p>
        </w:tc>
        <w:tc>
          <w:tcPr>
            <w:tcW w:w="1960" w:type="dxa"/>
            <w:noWrap/>
            <w:hideMark/>
          </w:tcPr>
          <w:p w:rsidR="00C71B1C" w:rsidRPr="00C71B1C" w:rsidRDefault="00C71B1C" w:rsidP="00C71B1C">
            <w:pPr>
              <w:jc w:val="center"/>
            </w:pPr>
            <w:r w:rsidRPr="00C71B1C">
              <w:t>27,93</w:t>
            </w:r>
          </w:p>
        </w:tc>
        <w:tc>
          <w:tcPr>
            <w:tcW w:w="1840" w:type="dxa"/>
            <w:noWrap/>
            <w:hideMark/>
          </w:tcPr>
          <w:p w:rsidR="00C71B1C" w:rsidRPr="00C71B1C" w:rsidRDefault="00C71B1C" w:rsidP="00C71B1C">
            <w:pPr>
              <w:jc w:val="center"/>
            </w:pPr>
            <w:r w:rsidRPr="00C71B1C">
              <w:t>0,045559</w:t>
            </w:r>
          </w:p>
        </w:tc>
        <w:tc>
          <w:tcPr>
            <w:tcW w:w="2300" w:type="dxa"/>
            <w:noWrap/>
            <w:hideMark/>
          </w:tcPr>
          <w:p w:rsidR="00C71B1C" w:rsidRPr="00C71B1C" w:rsidRDefault="00C71B1C" w:rsidP="00C71B1C">
            <w:pPr>
              <w:jc w:val="center"/>
            </w:pPr>
            <w:r w:rsidRPr="00C71B1C">
              <w:t>1710,11</w:t>
            </w:r>
          </w:p>
        </w:tc>
      </w:tr>
      <w:tr w:rsidR="00C71B1C" w:rsidRPr="00C71B1C" w:rsidTr="00C71B1C">
        <w:trPr>
          <w:trHeight w:val="300"/>
        </w:trPr>
        <w:tc>
          <w:tcPr>
            <w:tcW w:w="1840" w:type="dxa"/>
            <w:noWrap/>
            <w:hideMark/>
          </w:tcPr>
          <w:p w:rsidR="00C71B1C" w:rsidRPr="00C71B1C" w:rsidRDefault="00C71B1C" w:rsidP="00C71B1C">
            <w:pPr>
              <w:jc w:val="center"/>
            </w:pPr>
            <w:r w:rsidRPr="00C71B1C">
              <w:t>1400</w:t>
            </w:r>
          </w:p>
        </w:tc>
        <w:tc>
          <w:tcPr>
            <w:tcW w:w="2284" w:type="dxa"/>
            <w:noWrap/>
            <w:hideMark/>
          </w:tcPr>
          <w:p w:rsidR="00C71B1C" w:rsidRPr="00C71B1C" w:rsidRDefault="00C71B1C" w:rsidP="00C71B1C">
            <w:pPr>
              <w:jc w:val="center"/>
            </w:pPr>
            <w:r>
              <w:t>134,80</w:t>
            </w:r>
          </w:p>
        </w:tc>
        <w:tc>
          <w:tcPr>
            <w:tcW w:w="1980" w:type="dxa"/>
            <w:noWrap/>
            <w:hideMark/>
          </w:tcPr>
          <w:p w:rsidR="00C71B1C" w:rsidRPr="00C71B1C" w:rsidRDefault="00C71B1C" w:rsidP="00C71B1C">
            <w:pPr>
              <w:jc w:val="center"/>
            </w:pPr>
            <w:r w:rsidRPr="00C71B1C">
              <w:t>30,44</w:t>
            </w:r>
          </w:p>
        </w:tc>
        <w:tc>
          <w:tcPr>
            <w:tcW w:w="1960" w:type="dxa"/>
            <w:noWrap/>
            <w:hideMark/>
          </w:tcPr>
          <w:p w:rsidR="00C71B1C" w:rsidRPr="00C71B1C" w:rsidRDefault="00C71B1C" w:rsidP="00C71B1C">
            <w:pPr>
              <w:jc w:val="center"/>
            </w:pPr>
            <w:r w:rsidRPr="00C71B1C">
              <w:t>28,98</w:t>
            </w:r>
          </w:p>
        </w:tc>
        <w:tc>
          <w:tcPr>
            <w:tcW w:w="1840" w:type="dxa"/>
            <w:noWrap/>
            <w:hideMark/>
          </w:tcPr>
          <w:p w:rsidR="00C71B1C" w:rsidRPr="00C71B1C" w:rsidRDefault="00C71B1C" w:rsidP="00C71B1C">
            <w:pPr>
              <w:jc w:val="center"/>
            </w:pPr>
            <w:r w:rsidRPr="00C71B1C">
              <w:t>0,042362</w:t>
            </w:r>
          </w:p>
        </w:tc>
        <w:tc>
          <w:tcPr>
            <w:tcW w:w="2300" w:type="dxa"/>
            <w:noWrap/>
            <w:hideMark/>
          </w:tcPr>
          <w:p w:rsidR="00C71B1C" w:rsidRPr="00C71B1C" w:rsidRDefault="00C71B1C" w:rsidP="00C71B1C">
            <w:pPr>
              <w:jc w:val="center"/>
            </w:pPr>
            <w:r w:rsidRPr="00C71B1C">
              <w:t>1793,44</w:t>
            </w:r>
          </w:p>
        </w:tc>
      </w:tr>
      <w:tr w:rsidR="00C71B1C" w:rsidRPr="00C71B1C" w:rsidTr="00C71B1C">
        <w:trPr>
          <w:trHeight w:val="300"/>
        </w:trPr>
        <w:tc>
          <w:tcPr>
            <w:tcW w:w="1840" w:type="dxa"/>
            <w:noWrap/>
            <w:hideMark/>
          </w:tcPr>
          <w:p w:rsidR="00C71B1C" w:rsidRPr="00C71B1C" w:rsidRDefault="00C71B1C" w:rsidP="00C71B1C">
            <w:pPr>
              <w:jc w:val="center"/>
            </w:pPr>
            <w:r w:rsidRPr="00C71B1C">
              <w:t>1500</w:t>
            </w:r>
          </w:p>
        </w:tc>
        <w:tc>
          <w:tcPr>
            <w:tcW w:w="2284" w:type="dxa"/>
            <w:noWrap/>
            <w:hideMark/>
          </w:tcPr>
          <w:p w:rsidR="00C71B1C" w:rsidRPr="00C71B1C" w:rsidRDefault="00C71B1C" w:rsidP="00C71B1C">
            <w:pPr>
              <w:jc w:val="center"/>
            </w:pPr>
            <w:r>
              <w:t>137,63</w:t>
            </w:r>
          </w:p>
        </w:tc>
        <w:tc>
          <w:tcPr>
            <w:tcW w:w="1980" w:type="dxa"/>
            <w:noWrap/>
            <w:hideMark/>
          </w:tcPr>
          <w:p w:rsidR="00C71B1C" w:rsidRPr="00C71B1C" w:rsidRDefault="00C71B1C" w:rsidP="00C71B1C">
            <w:pPr>
              <w:jc w:val="center"/>
            </w:pPr>
            <w:r w:rsidRPr="00C71B1C">
              <w:t>31,51</w:t>
            </w:r>
          </w:p>
        </w:tc>
        <w:tc>
          <w:tcPr>
            <w:tcW w:w="1960" w:type="dxa"/>
            <w:noWrap/>
            <w:hideMark/>
          </w:tcPr>
          <w:p w:rsidR="00C71B1C" w:rsidRPr="00C71B1C" w:rsidRDefault="00C71B1C" w:rsidP="00C71B1C">
            <w:pPr>
              <w:jc w:val="center"/>
            </w:pPr>
            <w:r w:rsidRPr="00C71B1C">
              <w:t>30,00</w:t>
            </w:r>
          </w:p>
        </w:tc>
        <w:tc>
          <w:tcPr>
            <w:tcW w:w="1840" w:type="dxa"/>
            <w:noWrap/>
            <w:hideMark/>
          </w:tcPr>
          <w:p w:rsidR="00C71B1C" w:rsidRPr="00C71B1C" w:rsidRDefault="00C71B1C" w:rsidP="00C71B1C">
            <w:pPr>
              <w:jc w:val="center"/>
            </w:pPr>
            <w:r w:rsidRPr="00C71B1C">
              <w:t>0,039564</w:t>
            </w:r>
          </w:p>
        </w:tc>
        <w:tc>
          <w:tcPr>
            <w:tcW w:w="2300" w:type="dxa"/>
            <w:noWrap/>
            <w:hideMark/>
          </w:tcPr>
          <w:p w:rsidR="00C71B1C" w:rsidRPr="00C71B1C" w:rsidRDefault="00C71B1C" w:rsidP="00C71B1C">
            <w:pPr>
              <w:jc w:val="center"/>
            </w:pPr>
            <w:r w:rsidRPr="00C71B1C">
              <w:t>1875,27</w:t>
            </w:r>
          </w:p>
        </w:tc>
      </w:tr>
      <w:tr w:rsidR="00C71B1C" w:rsidRPr="00C71B1C" w:rsidTr="00C71B1C">
        <w:trPr>
          <w:trHeight w:val="300"/>
        </w:trPr>
        <w:tc>
          <w:tcPr>
            <w:tcW w:w="1840" w:type="dxa"/>
            <w:noWrap/>
            <w:hideMark/>
          </w:tcPr>
          <w:p w:rsidR="00C71B1C" w:rsidRPr="00C71B1C" w:rsidRDefault="00C71B1C" w:rsidP="00C71B1C">
            <w:pPr>
              <w:jc w:val="center"/>
            </w:pPr>
            <w:r w:rsidRPr="00C71B1C">
              <w:t>1600</w:t>
            </w:r>
          </w:p>
        </w:tc>
        <w:tc>
          <w:tcPr>
            <w:tcW w:w="2284" w:type="dxa"/>
            <w:noWrap/>
            <w:hideMark/>
          </w:tcPr>
          <w:p w:rsidR="00C71B1C" w:rsidRPr="00C71B1C" w:rsidRDefault="00C71B1C" w:rsidP="00C71B1C">
            <w:pPr>
              <w:jc w:val="center"/>
            </w:pPr>
            <w:r>
              <w:t>140,35</w:t>
            </w:r>
          </w:p>
        </w:tc>
        <w:tc>
          <w:tcPr>
            <w:tcW w:w="1980" w:type="dxa"/>
            <w:noWrap/>
            <w:hideMark/>
          </w:tcPr>
          <w:p w:rsidR="00C71B1C" w:rsidRPr="00C71B1C" w:rsidRDefault="00C71B1C" w:rsidP="00C71B1C">
            <w:pPr>
              <w:jc w:val="center"/>
            </w:pPr>
            <w:r w:rsidRPr="00C71B1C">
              <w:t>32,55</w:t>
            </w:r>
          </w:p>
        </w:tc>
        <w:tc>
          <w:tcPr>
            <w:tcW w:w="1960" w:type="dxa"/>
            <w:noWrap/>
            <w:hideMark/>
          </w:tcPr>
          <w:p w:rsidR="00C71B1C" w:rsidRPr="00C71B1C" w:rsidRDefault="00C71B1C" w:rsidP="00C71B1C">
            <w:pPr>
              <w:jc w:val="center"/>
            </w:pPr>
            <w:r w:rsidRPr="00C71B1C">
              <w:t>31,00</w:t>
            </w:r>
          </w:p>
        </w:tc>
        <w:tc>
          <w:tcPr>
            <w:tcW w:w="1840" w:type="dxa"/>
            <w:noWrap/>
            <w:hideMark/>
          </w:tcPr>
          <w:p w:rsidR="00C71B1C" w:rsidRPr="00C71B1C" w:rsidRDefault="00C71B1C" w:rsidP="00C71B1C">
            <w:pPr>
              <w:jc w:val="center"/>
            </w:pPr>
            <w:r w:rsidRPr="00C71B1C">
              <w:t>0,037067</w:t>
            </w:r>
          </w:p>
        </w:tc>
        <w:tc>
          <w:tcPr>
            <w:tcW w:w="2300" w:type="dxa"/>
            <w:noWrap/>
            <w:hideMark/>
          </w:tcPr>
          <w:p w:rsidR="00C71B1C" w:rsidRPr="00C71B1C" w:rsidRDefault="00C71B1C" w:rsidP="00C71B1C">
            <w:pPr>
              <w:jc w:val="center"/>
            </w:pPr>
            <w:r w:rsidRPr="00C71B1C">
              <w:t>1956,64</w:t>
            </w:r>
          </w:p>
        </w:tc>
      </w:tr>
    </w:tbl>
    <w:p w:rsidR="005516A1" w:rsidRDefault="00C71B1C" w:rsidP="005516A1">
      <w:pPr>
        <w:ind w:firstLine="567"/>
      </w:pPr>
      <w:r>
        <w:br/>
        <w:t>Como se puede observar</w:t>
      </w:r>
      <w:r w:rsidR="008905F3">
        <w:t xml:space="preserve"> todos los conductores a considerar cumplen con la condición de </w:t>
      </w:r>
      <w:r w:rsidR="005516A1">
        <w:t>capacidad de corriente, ya que bajo las condiciones de trabajo consideradas son capaces de satisfacer la demanda de la planta concentradora de</w:t>
      </w:r>
      <w:r w:rsidR="005516A1">
        <w:rPr>
          <w:rFonts w:eastAsiaTheme="minorEastAsia"/>
          <w:sz w:val="22"/>
        </w:rPr>
        <w:t xml:space="preserve"> </w:t>
      </w:r>
      <m:oMath>
        <m:r>
          <w:rPr>
            <w:rFonts w:ascii="Cambria Math" w:hAnsi="Cambria Math"/>
          </w:rPr>
          <m:t xml:space="preserve">428,46 </m:t>
        </m:r>
        <m:r>
          <w:rPr>
            <w:rFonts w:ascii="Cambria Math" w:hAnsi="Cambria Math"/>
          </w:rPr>
          <m:t>[A]</m:t>
        </m:r>
      </m:oMath>
      <w:r w:rsidR="00365F5D" w:rsidRPr="00413B04">
        <w:t>.</w:t>
      </w:r>
      <w:r w:rsidR="00365F5D">
        <w:t xml:space="preserve"> </w:t>
      </w:r>
      <w:r w:rsidR="005516A1">
        <w:t>Por tanto todos los conductores dan paso a la evaluación económica.</w:t>
      </w:r>
      <w:bookmarkEnd w:id="9"/>
      <w:r w:rsidR="005516A1" w:rsidRPr="00413B04">
        <w:t xml:space="preserve"> </w:t>
      </w:r>
    </w:p>
    <w:p w:rsidR="005516A1" w:rsidRPr="00413B04" w:rsidRDefault="005516A1" w:rsidP="005516A1">
      <w:pPr>
        <w:pStyle w:val="Ttulo2"/>
      </w:pPr>
      <w:bookmarkStart w:id="10" w:name="_Toc517549474"/>
      <w:r>
        <w:t>Evaluación económica de los conductores</w:t>
      </w:r>
      <w:bookmarkEnd w:id="10"/>
    </w:p>
    <w:p w:rsidR="00C6306D" w:rsidRDefault="009836E6" w:rsidP="00C6306D">
      <w:r>
        <w:t>En esta sección se evaluará económicamente los conductores de la Tabla 1-3, puesto que todos cumplen con la capacidad de corriente necesaria para abastecer la planta concentradora, ahora solo se debe encontrar cuál de todos los conductores representa el mínimo valor presente para el costo total de la línea.</w:t>
      </w:r>
    </w:p>
    <w:p w:rsidR="00D26D52" w:rsidRDefault="009836E6" w:rsidP="00C84CEE">
      <w:r>
        <w:t>Se utilizarán los supuestos y ecuaciones vistas en los apuntes para el c</w:t>
      </w:r>
      <w:r w:rsidR="00C84CEE">
        <w:t>álculo económico. Para esta sección se utilizarán los datos entregados en la Tabla 1-1, 1-3 y 1-5.</w:t>
      </w:r>
      <w:r w:rsidR="00F871C3">
        <w:t xml:space="preserve"> Se calculará la función de costo total como:</w:t>
      </w:r>
    </w:p>
    <w:p w:rsidR="00F871C3" w:rsidRPr="00F871C3" w:rsidRDefault="00F871C3" w:rsidP="00F871C3">
      <w:pPr>
        <w:ind w:firstLine="567"/>
        <w:jc w:val="center"/>
        <w:rPr>
          <w:rFonts w:eastAsiaTheme="minorEastAsia"/>
          <w:i/>
          <w:sz w:val="18"/>
        </w:rPr>
      </w:pPr>
      <m:oMathPara>
        <m:oMath>
          <m:sSub>
            <m:sSubPr>
              <m:ctrlPr>
                <w:rPr>
                  <w:rFonts w:ascii="Cambria Math" w:hAnsi="Cambria Math"/>
                  <w:i/>
                  <w:sz w:val="18"/>
                </w:rPr>
              </m:ctrlPr>
            </m:sSubPr>
            <m:e>
              <m:r>
                <w:rPr>
                  <w:rFonts w:ascii="Cambria Math" w:hAnsi="Cambria Math"/>
                  <w:sz w:val="18"/>
                </w:rPr>
                <m:t>C</m:t>
              </m:r>
            </m:e>
            <m:sub>
              <m:r>
                <w:rPr>
                  <w:rFonts w:ascii="Cambria Math" w:hAnsi="Cambria Math"/>
                  <w:sz w:val="18"/>
                </w:rPr>
                <m:t>T</m:t>
              </m:r>
            </m:sub>
          </m:sSub>
          <m:d>
            <m:dPr>
              <m:ctrlPr>
                <w:rPr>
                  <w:rFonts w:ascii="Cambria Math" w:hAnsi="Cambria Math"/>
                  <w:i/>
                  <w:sz w:val="18"/>
                </w:rPr>
              </m:ctrlPr>
            </m:dPr>
            <m:e>
              <m:r>
                <w:rPr>
                  <w:rFonts w:ascii="Cambria Math" w:hAnsi="Cambria Math"/>
                  <w:sz w:val="18"/>
                </w:rPr>
                <m:t>S</m:t>
              </m:r>
            </m:e>
          </m:d>
          <m:r>
            <w:rPr>
              <w:rFonts w:ascii="Cambria Math" w:hAnsi="Cambria Math"/>
              <w:sz w:val="18"/>
            </w:rPr>
            <m:t>=</m:t>
          </m:r>
          <m:sSub>
            <m:sSubPr>
              <m:ctrlPr>
                <w:rPr>
                  <w:rFonts w:ascii="Cambria Math" w:hAnsi="Cambria Math"/>
                  <w:i/>
                  <w:sz w:val="18"/>
                </w:rPr>
              </m:ctrlPr>
            </m:sSubPr>
            <m:e>
              <m:r>
                <w:rPr>
                  <w:rFonts w:ascii="Cambria Math" w:hAnsi="Cambria Math"/>
                  <w:sz w:val="18"/>
                </w:rPr>
                <m:t>C</m:t>
              </m:r>
            </m:e>
            <m:sub>
              <m:r>
                <w:rPr>
                  <w:rFonts w:ascii="Cambria Math" w:hAnsi="Cambria Math"/>
                  <w:sz w:val="18"/>
                </w:rPr>
                <m:t>C</m:t>
              </m:r>
            </m:sub>
          </m:sSub>
          <m:d>
            <m:dPr>
              <m:ctrlPr>
                <w:rPr>
                  <w:rFonts w:ascii="Cambria Math" w:hAnsi="Cambria Math"/>
                  <w:i/>
                  <w:sz w:val="18"/>
                </w:rPr>
              </m:ctrlPr>
            </m:dPr>
            <m:e>
              <m:r>
                <w:rPr>
                  <w:rFonts w:ascii="Cambria Math" w:hAnsi="Cambria Math"/>
                  <w:sz w:val="18"/>
                </w:rPr>
                <m:t>S</m:t>
              </m:r>
            </m:e>
          </m:d>
          <m:r>
            <w:rPr>
              <w:rFonts w:ascii="Cambria Math" w:hAnsi="Cambria Math"/>
              <w:sz w:val="18"/>
            </w:rPr>
            <m:t>+</m:t>
          </m:r>
          <m:sSub>
            <m:sSubPr>
              <m:ctrlPr>
                <w:rPr>
                  <w:rFonts w:ascii="Cambria Math" w:hAnsi="Cambria Math"/>
                  <w:i/>
                  <w:sz w:val="18"/>
                </w:rPr>
              </m:ctrlPr>
            </m:sSubPr>
            <m:e>
              <m:r>
                <w:rPr>
                  <w:rFonts w:ascii="Cambria Math" w:hAnsi="Cambria Math"/>
                  <w:sz w:val="18"/>
                </w:rPr>
                <m:t>C</m:t>
              </m:r>
            </m:e>
            <m:sub>
              <m:r>
                <w:rPr>
                  <w:rFonts w:ascii="Cambria Math" w:hAnsi="Cambria Math"/>
                  <w:sz w:val="18"/>
                </w:rPr>
                <m:t>PE</m:t>
              </m:r>
            </m:sub>
          </m:sSub>
          <m:d>
            <m:dPr>
              <m:ctrlPr>
                <w:rPr>
                  <w:rFonts w:ascii="Cambria Math" w:hAnsi="Cambria Math"/>
                  <w:i/>
                  <w:sz w:val="18"/>
                </w:rPr>
              </m:ctrlPr>
            </m:dPr>
            <m:e>
              <m:r>
                <w:rPr>
                  <w:rFonts w:ascii="Cambria Math" w:hAnsi="Cambria Math"/>
                  <w:sz w:val="18"/>
                </w:rPr>
                <m:t>S</m:t>
              </m:r>
            </m:e>
          </m:d>
          <m:r>
            <w:rPr>
              <w:rFonts w:ascii="Cambria Math" w:hAnsi="Cambria Math"/>
              <w:sz w:val="18"/>
            </w:rPr>
            <m:t>+</m:t>
          </m:r>
          <m:sSub>
            <m:sSubPr>
              <m:ctrlPr>
                <w:rPr>
                  <w:rFonts w:ascii="Cambria Math" w:hAnsi="Cambria Math"/>
                  <w:i/>
                  <w:sz w:val="18"/>
                </w:rPr>
              </m:ctrlPr>
            </m:sSubPr>
            <m:e>
              <m:r>
                <w:rPr>
                  <w:rFonts w:ascii="Cambria Math" w:hAnsi="Cambria Math"/>
                  <w:sz w:val="18"/>
                </w:rPr>
                <m:t>C</m:t>
              </m:r>
            </m:e>
            <m:sub>
              <m:r>
                <w:rPr>
                  <w:rFonts w:ascii="Cambria Math" w:hAnsi="Cambria Math"/>
                  <w:sz w:val="18"/>
                </w:rPr>
                <m:t>CPP</m:t>
              </m:r>
            </m:sub>
          </m:sSub>
          <m:d>
            <m:dPr>
              <m:ctrlPr>
                <w:rPr>
                  <w:rFonts w:ascii="Cambria Math" w:hAnsi="Cambria Math"/>
                  <w:i/>
                  <w:sz w:val="18"/>
                </w:rPr>
              </m:ctrlPr>
            </m:dPr>
            <m:e>
              <m:r>
                <w:rPr>
                  <w:rFonts w:ascii="Cambria Math" w:hAnsi="Cambria Math"/>
                  <w:sz w:val="18"/>
                </w:rPr>
                <m:t>S</m:t>
              </m:r>
            </m:e>
          </m:d>
          <m:r>
            <w:rPr>
              <w:rFonts w:ascii="Cambria Math" w:hAnsi="Cambria Math"/>
              <w:sz w:val="18"/>
              <w:lang w:val="en-US"/>
            </w:rPr>
            <m:t xml:space="preserve"> [</m:t>
          </m:r>
          <m:f>
            <m:fPr>
              <m:ctrlPr>
                <w:rPr>
                  <w:rFonts w:ascii="Cambria Math" w:hAnsi="Cambria Math"/>
                  <w:i/>
                  <w:sz w:val="18"/>
                  <w:lang w:val="en-US"/>
                </w:rPr>
              </m:ctrlPr>
            </m:fPr>
            <m:num>
              <m:r>
                <w:rPr>
                  <w:rFonts w:ascii="Cambria Math" w:hAnsi="Cambria Math"/>
                  <w:sz w:val="18"/>
                  <w:lang w:val="en-US"/>
                </w:rPr>
                <m:t>US$</m:t>
              </m:r>
            </m:num>
            <m:den>
              <m:r>
                <w:rPr>
                  <w:rFonts w:ascii="Cambria Math" w:hAnsi="Cambria Math"/>
                  <w:sz w:val="18"/>
                  <w:lang w:val="en-US"/>
                </w:rPr>
                <m:t>km</m:t>
              </m:r>
            </m:den>
          </m:f>
          <m:r>
            <w:rPr>
              <w:rFonts w:ascii="Cambria Math" w:hAnsi="Cambria Math"/>
              <w:sz w:val="18"/>
              <w:lang w:val="en-US"/>
            </w:rPr>
            <m:t>]</m:t>
          </m:r>
        </m:oMath>
      </m:oMathPara>
    </w:p>
    <w:p w:rsidR="00F871C3" w:rsidRDefault="00F871C3" w:rsidP="00F871C3">
      <w:pPr>
        <w:rPr>
          <w:rFonts w:eastAsiaTheme="minorEastAsia"/>
          <w:szCs w:val="20"/>
        </w:rPr>
      </w:pPr>
      <w:r>
        <w:rPr>
          <w:rFonts w:eastAsiaTheme="minorEastAsia"/>
          <w:szCs w:val="20"/>
        </w:rPr>
        <w:t xml:space="preserve">Donde: </w:t>
      </w:r>
    </w:p>
    <w:p w:rsidR="00F871C3" w:rsidRDefault="00F871C3" w:rsidP="00F871C3">
      <w:pPr>
        <w:rPr>
          <w:rFonts w:eastAsiaTheme="minorEastAsia"/>
          <w:szCs w:val="20"/>
        </w:rPr>
      </w:pPr>
      <w:r>
        <w:rPr>
          <w:rFonts w:eastAsiaTheme="minorEastAsia"/>
          <w:szCs w:val="20"/>
        </w:rPr>
        <w:t xml:space="preserve">-S es la sección propia de cada conductor en </w:t>
      </w:r>
      <w:r>
        <w:rPr>
          <w:rFonts w:eastAsiaTheme="minorEastAsia"/>
        </w:rPr>
        <w:t>[mm</w:t>
      </w:r>
      <w:r>
        <w:rPr>
          <w:rFonts w:eastAsiaTheme="minorEastAsia"/>
          <w:vertAlign w:val="superscript"/>
        </w:rPr>
        <w:t>2</w:t>
      </w:r>
      <w:r>
        <w:rPr>
          <w:rFonts w:eastAsiaTheme="minorEastAsia"/>
        </w:rPr>
        <w:t>]</w:t>
      </w:r>
      <w:r>
        <w:rPr>
          <w:rFonts w:eastAsiaTheme="minorEastAsia"/>
          <w:szCs w:val="20"/>
        </w:rPr>
        <w:t>.</w:t>
      </w:r>
    </w:p>
    <w:p w:rsidR="00F871C3" w:rsidRDefault="00F871C3" w:rsidP="00F871C3">
      <w:r>
        <w:rPr>
          <w:rFonts w:eastAsiaTheme="minorEastAsia"/>
          <w:szCs w:val="20"/>
        </w:rPr>
        <w:t>-</w:t>
      </w:r>
      <w:r>
        <w:t>C</w:t>
      </w:r>
      <w:r>
        <w:rPr>
          <w:vertAlign w:val="subscript"/>
        </w:rPr>
        <w:t>C</w:t>
      </w:r>
      <w:r>
        <w:t>(S) es el costo del conductor y se calcula como:</w:t>
      </w:r>
    </w:p>
    <w:p w:rsidR="00F871C3" w:rsidRPr="0097285C" w:rsidRDefault="00F871C3" w:rsidP="00F871C3">
      <w:pPr>
        <w:ind w:firstLine="567"/>
        <w:rPr>
          <w:rFonts w:eastAsiaTheme="minorEastAsia"/>
          <w:sz w:val="18"/>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Cu</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Cu</m:t>
              </m:r>
            </m:sub>
          </m:sSub>
          <m:d>
            <m:dPr>
              <m:ctrlPr>
                <w:rPr>
                  <w:rFonts w:ascii="Cambria Math" w:hAnsi="Cambria Math"/>
                  <w:i/>
                </w:rPr>
              </m:ctrlPr>
            </m:dPr>
            <m:e>
              <m:r>
                <w:rPr>
                  <w:rFonts w:ascii="Cambria Math" w:hAnsi="Cambria Math"/>
                </w:rPr>
                <m:t>S</m:t>
              </m:r>
            </m:e>
          </m:d>
          <m:r>
            <w:rPr>
              <w:rFonts w:ascii="Cambria Math" w:hAnsi="Cambria Math"/>
            </w:rPr>
            <m:t>·δ·S·</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sz w:val="18"/>
              <w:lang w:val="en-US"/>
            </w:rPr>
            <m:t>[</m:t>
          </m:r>
          <m:f>
            <m:fPr>
              <m:ctrlPr>
                <w:rPr>
                  <w:rFonts w:ascii="Cambria Math" w:hAnsi="Cambria Math"/>
                  <w:i/>
                  <w:sz w:val="18"/>
                  <w:lang w:val="en-US"/>
                </w:rPr>
              </m:ctrlPr>
            </m:fPr>
            <m:num>
              <m:r>
                <w:rPr>
                  <w:rFonts w:ascii="Cambria Math" w:hAnsi="Cambria Math"/>
                  <w:sz w:val="18"/>
                  <w:lang w:val="en-US"/>
                </w:rPr>
                <m:t>US$</m:t>
              </m:r>
            </m:num>
            <m:den>
              <m:r>
                <w:rPr>
                  <w:rFonts w:ascii="Cambria Math" w:hAnsi="Cambria Math"/>
                  <w:sz w:val="18"/>
                  <w:lang w:val="en-US"/>
                </w:rPr>
                <m:t>km</m:t>
              </m:r>
            </m:den>
          </m:f>
          <m:r>
            <w:rPr>
              <w:rFonts w:ascii="Cambria Math" w:hAnsi="Cambria Math"/>
              <w:sz w:val="18"/>
              <w:lang w:val="en-US"/>
            </w:rPr>
            <m:t>]</m:t>
          </m:r>
        </m:oMath>
      </m:oMathPara>
    </w:p>
    <w:p w:rsidR="00F871C3" w:rsidRDefault="00F871C3" w:rsidP="00F871C3">
      <w:r>
        <w:t>- C</w:t>
      </w:r>
      <w:r>
        <w:rPr>
          <w:vertAlign w:val="subscript"/>
        </w:rPr>
        <w:t>PE</w:t>
      </w:r>
      <w:r>
        <w:t>(S) es el costo de las pérdidas de energía y se calcula como:</w:t>
      </w:r>
    </w:p>
    <w:p w:rsidR="0097285C" w:rsidRDefault="00F871C3" w:rsidP="0097285C">
      <w:pPr>
        <w:ind w:firstLine="567"/>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PE</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·R</m:t>
          </m:r>
          <m:d>
            <m:dPr>
              <m:ctrlPr>
                <w:rPr>
                  <w:rFonts w:ascii="Cambria Math" w:hAnsi="Cambria Math"/>
                  <w:i/>
                </w:rPr>
              </m:ctrlPr>
            </m:dPr>
            <m:e>
              <m:r>
                <w:rPr>
                  <w:rFonts w:ascii="Cambria Math"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·8760·</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KWH</m:t>
              </m:r>
            </m:sub>
          </m:sSub>
          <m:r>
            <w:rPr>
              <w:rFonts w:ascii="Cambria Math" w:hAnsi="Cambria Math"/>
              <w:sz w:val="18"/>
            </w:rPr>
            <m:t>[</m:t>
          </m:r>
          <m:f>
            <m:fPr>
              <m:ctrlPr>
                <w:rPr>
                  <w:rFonts w:ascii="Cambria Math" w:hAnsi="Cambria Math"/>
                  <w:i/>
                  <w:sz w:val="18"/>
                  <w:lang w:val="en-US"/>
                </w:rPr>
              </m:ctrlPr>
            </m:fPr>
            <m:num>
              <m:r>
                <w:rPr>
                  <w:rFonts w:ascii="Cambria Math" w:hAnsi="Cambria Math"/>
                  <w:sz w:val="18"/>
                  <w:lang w:val="en-US"/>
                </w:rPr>
                <m:t>US</m:t>
              </m:r>
              <m:r>
                <w:rPr>
                  <w:rFonts w:ascii="Cambria Math" w:hAnsi="Cambria Math"/>
                  <w:sz w:val="18"/>
                </w:rPr>
                <m:t>$</m:t>
              </m:r>
            </m:num>
            <m:den>
              <m:r>
                <w:rPr>
                  <w:rFonts w:ascii="Cambria Math" w:hAnsi="Cambria Math"/>
                  <w:sz w:val="18"/>
                  <w:lang w:val="en-US"/>
                </w:rPr>
                <m:t>km</m:t>
              </m:r>
            </m:den>
          </m:f>
          <m:r>
            <w:rPr>
              <w:rFonts w:ascii="Cambria Math" w:hAnsi="Cambria Math"/>
              <w:sz w:val="18"/>
            </w:rPr>
            <m:t>]</m:t>
          </m:r>
        </m:oMath>
      </m:oMathPara>
    </w:p>
    <w:p w:rsidR="00F871C3" w:rsidRDefault="00F871C3" w:rsidP="00F871C3">
      <w:r>
        <w:t>-C</w:t>
      </w:r>
      <w:r>
        <w:rPr>
          <w:vertAlign w:val="subscript"/>
        </w:rPr>
        <w:t>PP</w:t>
      </w:r>
      <w:r>
        <w:t>(S) es  el costo de las pérdidas de potencia y se calcula como:</w:t>
      </w:r>
    </w:p>
    <w:p w:rsidR="00C84CEE" w:rsidRPr="00E56681" w:rsidRDefault="00F871C3" w:rsidP="00C84CEE">
      <w:pPr>
        <w:rPr>
          <w:rFonts w:eastAsiaTheme="minorEastAsia"/>
          <w:sz w:val="18"/>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CPP</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·R</m:t>
          </m:r>
          <m:d>
            <m:dPr>
              <m:ctrlPr>
                <w:rPr>
                  <w:rFonts w:ascii="Cambria Math" w:hAnsi="Cambria Math"/>
                  <w:i/>
                </w:rPr>
              </m:ctrlPr>
            </m:dPr>
            <m:e>
              <m:r>
                <w:rPr>
                  <w:rFonts w:ascii="Cambria Math"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KW</m:t>
              </m:r>
            </m:sub>
          </m:sSub>
          <m:r>
            <w:rPr>
              <w:rFonts w:ascii="Cambria Math" w:hAnsi="Cambria Math"/>
              <w:sz w:val="18"/>
              <w:lang w:val="en-US"/>
            </w:rPr>
            <m:t>[</m:t>
          </m:r>
          <m:f>
            <m:fPr>
              <m:ctrlPr>
                <w:rPr>
                  <w:rFonts w:ascii="Cambria Math" w:hAnsi="Cambria Math"/>
                  <w:i/>
                  <w:sz w:val="18"/>
                  <w:lang w:val="en-US"/>
                </w:rPr>
              </m:ctrlPr>
            </m:fPr>
            <m:num>
              <m:r>
                <w:rPr>
                  <w:rFonts w:ascii="Cambria Math" w:hAnsi="Cambria Math"/>
                  <w:sz w:val="18"/>
                  <w:lang w:val="en-US"/>
                </w:rPr>
                <m:t>US$</m:t>
              </m:r>
            </m:num>
            <m:den>
              <m:r>
                <w:rPr>
                  <w:rFonts w:ascii="Cambria Math" w:hAnsi="Cambria Math"/>
                  <w:sz w:val="18"/>
                  <w:lang w:val="en-US"/>
                </w:rPr>
                <m:t>km</m:t>
              </m:r>
            </m:den>
          </m:f>
          <m:r>
            <w:rPr>
              <w:rFonts w:ascii="Cambria Math" w:hAnsi="Cambria Math"/>
              <w:sz w:val="18"/>
              <w:lang w:val="en-US"/>
            </w:rPr>
            <m:t>]</m:t>
          </m:r>
        </m:oMath>
      </m:oMathPara>
    </w:p>
    <w:p w:rsidR="00E56681" w:rsidRDefault="00E56681" w:rsidP="00E56681">
      <w:pPr>
        <w:ind w:firstLine="720"/>
        <w:rPr>
          <w:rFonts w:eastAsiaTheme="minorEastAsia"/>
        </w:rPr>
      </w:pPr>
      <w:r>
        <w:rPr>
          <w:rFonts w:eastAsiaTheme="minorEastAsia"/>
        </w:rPr>
        <w:t>Siendo:</w:t>
      </w:r>
    </w:p>
    <w:p w:rsidR="00E56681" w:rsidRPr="00565283" w:rsidRDefault="00E56681" w:rsidP="00E56681">
      <w:pPr>
        <w:pStyle w:val="Prrafodelista"/>
        <w:keepNext/>
        <w:numPr>
          <w:ilvl w:val="0"/>
          <w:numId w:val="39"/>
        </w:numPr>
      </w:pPr>
      <w:r>
        <w:rPr>
          <w:rFonts w:eastAsiaTheme="minorEastAsia"/>
        </w:rPr>
        <w:t>C</w:t>
      </w:r>
      <w:r>
        <w:rPr>
          <w:rFonts w:eastAsiaTheme="minorEastAsia"/>
          <w:vertAlign w:val="subscript"/>
        </w:rPr>
        <w:t>UC</w:t>
      </w:r>
      <w:r>
        <w:rPr>
          <w:rFonts w:eastAsiaTheme="minorEastAsia"/>
        </w:rPr>
        <w:t xml:space="preserve">: costo unitario de cada conductor </w:t>
      </w:r>
      <w:r w:rsidRPr="00565283">
        <w:rPr>
          <w:rFonts w:eastAsiaTheme="minorEastAsia"/>
        </w:rPr>
        <w:t>[</w:t>
      </w:r>
      <w:r>
        <w:rPr>
          <w:rFonts w:eastAsiaTheme="minorEastAsia"/>
        </w:rPr>
        <w:t>US$/ton</w:t>
      </w:r>
      <w:r w:rsidRPr="00565283">
        <w:rPr>
          <w:rFonts w:eastAsiaTheme="minorEastAsia"/>
        </w:rPr>
        <w:t>]</w:t>
      </w:r>
    </w:p>
    <w:p w:rsidR="00E56681" w:rsidRPr="00565283" w:rsidRDefault="00E56681" w:rsidP="00E56681">
      <w:pPr>
        <w:pStyle w:val="Prrafodelista"/>
        <w:keepNext/>
        <w:numPr>
          <w:ilvl w:val="0"/>
          <w:numId w:val="39"/>
        </w:numPr>
      </w:pPr>
      <w:r>
        <w:rPr>
          <w:rFonts w:eastAsiaTheme="minorEastAsia"/>
        </w:rPr>
        <w:t>P</w:t>
      </w:r>
      <w:r>
        <w:rPr>
          <w:rFonts w:eastAsiaTheme="minorEastAsia"/>
          <w:vertAlign w:val="subscript"/>
        </w:rPr>
        <w:t>C</w:t>
      </w:r>
      <w:r>
        <w:rPr>
          <w:rFonts w:eastAsiaTheme="minorEastAsia"/>
        </w:rPr>
        <w:t>(S): peso propio de cada conductor en [Kg/Km]</w:t>
      </w:r>
    </w:p>
    <w:p w:rsidR="00E56681" w:rsidRPr="00565283" w:rsidRDefault="00E56681" w:rsidP="00E56681">
      <w:pPr>
        <w:pStyle w:val="Prrafodelista"/>
        <w:keepNext/>
        <w:numPr>
          <w:ilvl w:val="0"/>
          <w:numId w:val="39"/>
        </w:numPr>
      </w:pPr>
      <w:r>
        <w:rPr>
          <w:rFonts w:ascii="Cambria Math" w:eastAsiaTheme="minorEastAsia" w:hAnsi="Cambria Math"/>
        </w:rPr>
        <w:t xml:space="preserve">δ: </w:t>
      </w:r>
      <w:r w:rsidRPr="00565283">
        <w:rPr>
          <w:rFonts w:eastAsiaTheme="minorEastAsia"/>
        </w:rPr>
        <w:t>densidad del</w:t>
      </w:r>
      <w:r>
        <w:rPr>
          <w:rFonts w:eastAsiaTheme="minorEastAsia"/>
        </w:rPr>
        <w:t xml:space="preserve"> material de cada conductor en </w:t>
      </w:r>
      <w:r w:rsidRPr="00565283">
        <w:rPr>
          <w:rFonts w:eastAsiaTheme="minorEastAsia"/>
        </w:rPr>
        <w:t>Kg/cm</w:t>
      </w:r>
      <w:r w:rsidRPr="00565283">
        <w:rPr>
          <w:rFonts w:eastAsiaTheme="minorEastAsia"/>
          <w:vertAlign w:val="superscript"/>
        </w:rPr>
        <w:t>3</w:t>
      </w:r>
      <w:r w:rsidRPr="00565283">
        <w:rPr>
          <w:rFonts w:eastAsiaTheme="minorEastAsia"/>
        </w:rPr>
        <w:t>)</w:t>
      </w:r>
      <w:r>
        <w:rPr>
          <w:rFonts w:eastAsiaTheme="minorEastAsia"/>
        </w:rPr>
        <w:t>]</w:t>
      </w:r>
    </w:p>
    <w:p w:rsidR="00E56681" w:rsidRPr="00E56681" w:rsidRDefault="00E56681" w:rsidP="00E56681">
      <w:pPr>
        <w:pStyle w:val="Prrafodelista"/>
        <w:keepNext/>
        <w:numPr>
          <w:ilvl w:val="0"/>
          <w:numId w:val="39"/>
        </w:numPr>
      </w:pPr>
      <w:r>
        <w:rPr>
          <w:rFonts w:eastAsiaTheme="minorEastAsia"/>
        </w:rPr>
        <w:t>S: sección de cada conductor [mm</w:t>
      </w:r>
      <w:r>
        <w:rPr>
          <w:rFonts w:eastAsiaTheme="minorEastAsia"/>
          <w:vertAlign w:val="superscript"/>
        </w:rPr>
        <w:t>2</w:t>
      </w:r>
      <w:r>
        <w:rPr>
          <w:rFonts w:eastAsiaTheme="minorEastAsia"/>
        </w:rPr>
        <w:t>]</w:t>
      </w:r>
    </w:p>
    <w:p w:rsidR="00E56681" w:rsidRPr="0097285C" w:rsidRDefault="00E56681" w:rsidP="00E56681">
      <w:pPr>
        <w:pStyle w:val="Prrafodelista"/>
        <w:keepNext/>
        <w:numPr>
          <w:ilvl w:val="0"/>
          <w:numId w:val="40"/>
        </w:numPr>
        <w:rPr>
          <w:szCs w:val="20"/>
        </w:rPr>
      </w:pPr>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R</m:t>
            </m:r>
          </m:sub>
        </m:sSub>
        <m: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1+i</m:t>
                    </m:r>
                  </m:e>
                </m:d>
              </m:e>
              <m:sup>
                <m:r>
                  <w:rPr>
                    <w:rFonts w:ascii="Cambria Math" w:hAnsi="Cambria Math"/>
                    <w:szCs w:val="20"/>
                  </w:rPr>
                  <m:t>n</m:t>
                </m:r>
              </m:sup>
            </m:sSup>
            <m:r>
              <w:rPr>
                <w:rFonts w:ascii="Cambria Math" w:hAnsi="Cambria Math"/>
                <w:szCs w:val="20"/>
              </w:rPr>
              <m:t>-1</m:t>
            </m:r>
          </m:num>
          <m:den>
            <m:r>
              <w:rPr>
                <w:rFonts w:ascii="Cambria Math" w:hAnsi="Cambria Math"/>
                <w:szCs w:val="20"/>
              </w:rPr>
              <m:t>i·</m:t>
            </m:r>
            <m:sSup>
              <m:sSupPr>
                <m:ctrlPr>
                  <w:rPr>
                    <w:rFonts w:ascii="Cambria Math" w:hAnsi="Cambria Math"/>
                    <w:i/>
                    <w:szCs w:val="20"/>
                  </w:rPr>
                </m:ctrlPr>
              </m:sSupPr>
              <m:e>
                <m:d>
                  <m:dPr>
                    <m:ctrlPr>
                      <w:rPr>
                        <w:rFonts w:ascii="Cambria Math" w:hAnsi="Cambria Math"/>
                        <w:i/>
                        <w:szCs w:val="20"/>
                      </w:rPr>
                    </m:ctrlPr>
                  </m:dPr>
                  <m:e>
                    <m:r>
                      <w:rPr>
                        <w:rFonts w:ascii="Cambria Math" w:hAnsi="Cambria Math"/>
                        <w:szCs w:val="20"/>
                      </w:rPr>
                      <m:t>1+i</m:t>
                    </m:r>
                  </m:e>
                </m:d>
              </m:e>
              <m:sup>
                <m:r>
                  <w:rPr>
                    <w:rFonts w:ascii="Cambria Math" w:hAnsi="Cambria Math"/>
                    <w:szCs w:val="20"/>
                  </w:rPr>
                  <m:t>n</m:t>
                </m:r>
              </m:sup>
            </m:sSup>
          </m:den>
        </m:f>
      </m:oMath>
      <w:r>
        <w:rPr>
          <w:rFonts w:eastAsiaTheme="minorEastAsia"/>
          <w:szCs w:val="20"/>
        </w:rPr>
        <w:t xml:space="preserve"> </w:t>
      </w:r>
      <w:r w:rsidRPr="0097285C">
        <w:rPr>
          <w:rFonts w:eastAsiaTheme="minorEastAsia"/>
          <w:szCs w:val="20"/>
        </w:rPr>
        <w:t>: Factor de recuperación de capital.</w:t>
      </w:r>
    </w:p>
    <w:p w:rsidR="00E56681" w:rsidRPr="007D394A" w:rsidRDefault="00E56681" w:rsidP="00E56681">
      <w:pPr>
        <w:pStyle w:val="Prrafodelista"/>
        <w:keepNext/>
        <w:numPr>
          <w:ilvl w:val="0"/>
          <w:numId w:val="40"/>
        </w:numPr>
      </w:pPr>
      <m:oMath>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eastAsiaTheme="minorEastAsia"/>
        </w:rPr>
        <w:t xml:space="preserve"> : Resistencia de cada conductor [</w:t>
      </w:r>
      <w:r>
        <w:rPr>
          <w:rFonts w:ascii="Times New Roman" w:eastAsiaTheme="minorEastAsia" w:hAnsi="Times New Roman" w:cs="Times New Roman"/>
        </w:rPr>
        <w:t>Ω</w:t>
      </w:r>
      <w:r>
        <w:rPr>
          <w:rFonts w:eastAsiaTheme="minorEastAsia"/>
        </w:rPr>
        <w:t>mm</w:t>
      </w:r>
      <w:r>
        <w:rPr>
          <w:rFonts w:eastAsiaTheme="minorEastAsia"/>
          <w:vertAlign w:val="superscript"/>
        </w:rPr>
        <w:t>2</w:t>
      </w:r>
      <w:r>
        <w:rPr>
          <w:rFonts w:eastAsiaTheme="minorEastAsia"/>
        </w:rPr>
        <w:t>/m]</w:t>
      </w:r>
    </w:p>
    <w:p w:rsidR="00E56681" w:rsidRPr="007D394A" w:rsidRDefault="00E56681" w:rsidP="00E56681">
      <w:pPr>
        <w:pStyle w:val="Prrafodelista"/>
        <w:keepNext/>
        <w:numPr>
          <w:ilvl w:val="0"/>
          <w:numId w:val="40"/>
        </w:numPr>
      </w:pPr>
      <w:r>
        <w:rPr>
          <w:rFonts w:eastAsiaTheme="minorEastAsia"/>
        </w:rPr>
        <w:t>I</w:t>
      </w:r>
      <w:r w:rsidR="00DF6E36">
        <w:rPr>
          <w:rFonts w:eastAsiaTheme="minorEastAsia"/>
        </w:rPr>
        <w:t>=458,46 : Corriente por fase [A]</w:t>
      </w:r>
    </w:p>
    <w:p w:rsidR="00E56681" w:rsidRPr="007D394A" w:rsidRDefault="00E56681" w:rsidP="00E56681">
      <w:pPr>
        <w:pStyle w:val="Prrafodelista"/>
        <w:keepNext/>
        <w:numPr>
          <w:ilvl w:val="0"/>
          <w:numId w:val="40"/>
        </w:num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+0,7·</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sup>
            <m:r>
              <w:rPr>
                <w:rFonts w:ascii="Cambria Math" w:eastAsiaTheme="minorEastAsia" w:hAnsi="Cambria Math"/>
              </w:rPr>
              <m:t>2</m:t>
            </m:r>
          </m:sup>
        </m:sSup>
      </m:oMath>
      <w:r>
        <w:rPr>
          <w:rFonts w:eastAsiaTheme="minorEastAsia"/>
        </w:rPr>
        <w:t>: Factor de pérdidas</w:t>
      </w:r>
    </w:p>
    <w:p w:rsidR="00E56681" w:rsidRDefault="00E56681" w:rsidP="00E56681">
      <w:pPr>
        <w:pStyle w:val="Prrafodelista"/>
        <w:keepNext/>
        <w:numPr>
          <w:ilvl w:val="0"/>
          <w:numId w:val="40"/>
        </w:numPr>
      </w:pPr>
      <w:r>
        <w:t>F</w:t>
      </w:r>
      <w:r>
        <w:rPr>
          <w:vertAlign w:val="subscript"/>
        </w:rPr>
        <w:t>C</w:t>
      </w:r>
      <w:r>
        <w:t>: Factor de carga de la línea</w:t>
      </w:r>
    </w:p>
    <w:p w:rsidR="00E56681" w:rsidRPr="00E56681" w:rsidRDefault="00E56681" w:rsidP="00E56681">
      <w:pPr>
        <w:pStyle w:val="Prrafodelista"/>
        <w:keepNext/>
        <w:numPr>
          <w:ilvl w:val="0"/>
          <w:numId w:val="40"/>
        </w:numPr>
      </w:pPr>
      <w:r>
        <w:t>C</w:t>
      </w:r>
      <w:r>
        <w:rPr>
          <w:vertAlign w:val="subscript"/>
        </w:rPr>
        <w:t>KWH</w:t>
      </w:r>
      <w:r w:rsidR="00B92A29">
        <w:t>=0,0601</w:t>
      </w:r>
      <w:r>
        <w:t xml:space="preserve"> </w:t>
      </w:r>
      <w:r w:rsidR="00B92A29">
        <w:t>:</w:t>
      </w:r>
      <w:r>
        <w:t>Costos de las pérdidas de energía [</w:t>
      </w:r>
      <w:r w:rsidRPr="007D394A">
        <w:t>US$/</w:t>
      </w:r>
      <w:proofErr w:type="spellStart"/>
      <w:r w:rsidRPr="007D394A">
        <w:t>k</w:t>
      </w:r>
      <w:r w:rsidR="00B92A29">
        <w:t>Wh</w:t>
      </w:r>
      <w:proofErr w:type="spellEnd"/>
      <w:r w:rsidRPr="007D394A">
        <w:t>-año</w:t>
      </w:r>
      <w:r>
        <w:t>]</w:t>
      </w:r>
    </w:p>
    <w:p w:rsidR="00E56681" w:rsidRPr="007D394A" w:rsidRDefault="00E56681" w:rsidP="00E56681">
      <w:pPr>
        <w:pStyle w:val="Prrafodelista"/>
        <w:keepNext/>
        <w:numPr>
          <w:ilvl w:val="0"/>
          <w:numId w:val="41"/>
        </w:numPr>
      </w:pPr>
      <w:r>
        <w:t>C</w:t>
      </w:r>
      <w:r>
        <w:rPr>
          <w:vertAlign w:val="subscript"/>
        </w:rPr>
        <w:t>KW</w:t>
      </w:r>
      <w:r w:rsidR="00B92A29">
        <w:t>=8,595 :C</w:t>
      </w:r>
      <w:r>
        <w:t>osto de las pérdidas de potencia [</w:t>
      </w:r>
      <w:r w:rsidR="00B92A29">
        <w:t>US$/kW</w:t>
      </w:r>
      <w:r w:rsidRPr="007D394A">
        <w:t>-año</w:t>
      </w:r>
      <w:r>
        <w:t>]</w:t>
      </w:r>
    </w:p>
    <w:p w:rsidR="00E56681" w:rsidRPr="00E56681" w:rsidRDefault="00E56681" w:rsidP="00C84CEE">
      <w:pPr>
        <w:rPr>
          <w:rFonts w:eastAsiaTheme="minorEastAsia"/>
          <w:sz w:val="18"/>
        </w:rPr>
      </w:pPr>
      <w:r>
        <w:rPr>
          <w:rFonts w:eastAsiaTheme="minorEastAsia"/>
          <w:sz w:val="18"/>
        </w:rPr>
        <w:t>Se procede a realizar los cálculos necesarios para obtener el Costo Total para cada conductor.</w:t>
      </w:r>
    </w:p>
    <w:p w:rsidR="00C84CEE" w:rsidRDefault="00C84CEE" w:rsidP="00C84CEE">
      <w:pPr>
        <w:pStyle w:val="Ttulo3"/>
      </w:pPr>
      <w:bookmarkStart w:id="11" w:name="_Toc517549475"/>
      <w:r>
        <w:t>Cálculo de parámetros necesarios previos</w:t>
      </w:r>
      <w:bookmarkEnd w:id="11"/>
    </w:p>
    <w:p w:rsidR="00C84CEE" w:rsidRDefault="00F871C3" w:rsidP="00C84CEE">
      <w:r>
        <w:t xml:space="preserve">Se presentan a continuación los cálculos </w:t>
      </w:r>
      <w:r w:rsidR="00540325">
        <w:t>y definición de parámetros para lograr calcular cada uno de los costos y de esta forma obtener el costo total para cada conductor.</w:t>
      </w:r>
    </w:p>
    <w:p w:rsidR="00540325" w:rsidRPr="00540325" w:rsidRDefault="00540325" w:rsidP="00C84CEE">
      <w:pPr>
        <w:rPr>
          <w:rFonts w:eastAsiaTheme="minorEastAsia"/>
        </w:rPr>
      </w:pPr>
      <w:r>
        <w:rPr>
          <w:b/>
        </w:rPr>
        <w:t xml:space="preserve">-Factor de recuperación de capital </w:t>
      </w:r>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r>
          <m:rPr>
            <m:sty m:val="bi"/>
          </m:rPr>
          <w:rPr>
            <w:rFonts w:ascii="Cambria Math" w:hAnsi="Cambria Math"/>
          </w:rPr>
          <m:t>)</m:t>
        </m:r>
      </m:oMath>
      <w:r>
        <w:rPr>
          <w:rFonts w:eastAsiaTheme="minorEastAsia"/>
        </w:rPr>
        <w:t>: Siendo i=12% (interés) y n=30 (vida útil)</w:t>
      </w:r>
    </w:p>
    <w:p w:rsidR="00540325" w:rsidRPr="00540325" w:rsidRDefault="00540325" w:rsidP="00C84CEE">
      <w:pPr>
        <w:rPr>
          <w:rFonts w:eastAsiaTheme="minorEastAsia"/>
          <w:i/>
          <w:szCs w:val="24"/>
          <w:lang w:val="en-US"/>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1+i</m:t>
                      </m:r>
                    </m:e>
                  </m:d>
                </m:e>
                <m:sup>
                  <m:r>
                    <w:rPr>
                      <w:rFonts w:ascii="Cambria Math" w:hAnsi="Cambria Math"/>
                      <w:szCs w:val="24"/>
                    </w:rPr>
                    <m:t>n</m:t>
                  </m:r>
                </m:sup>
              </m:sSup>
              <m:r>
                <w:rPr>
                  <w:rFonts w:ascii="Cambria Math" w:hAnsi="Cambria Math"/>
                  <w:szCs w:val="24"/>
                </w:rPr>
                <m:t>-1</m:t>
              </m:r>
            </m:num>
            <m:den>
              <m:r>
                <w:rPr>
                  <w:rFonts w:ascii="Cambria Math" w:hAnsi="Cambria Math"/>
                  <w:szCs w:val="24"/>
                </w:rPr>
                <m:t>i·</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1+i</m:t>
                      </m:r>
                    </m:e>
                  </m:d>
                </m:e>
                <m:sup>
                  <m:r>
                    <w:rPr>
                      <w:rFonts w:ascii="Cambria Math" w:hAnsi="Cambria Math"/>
                      <w:szCs w:val="24"/>
                    </w:rPr>
                    <m:t>n</m:t>
                  </m:r>
                </m:sup>
              </m:sSup>
            </m:den>
          </m:f>
          <m:r>
            <w:rPr>
              <w:rFonts w:ascii="Cambria Math" w:eastAsiaTheme="minorEastAsia" w:hAnsi="Cambria Math"/>
              <w:szCs w:val="24"/>
            </w:rPr>
            <m:t>=8,055</m:t>
          </m:r>
          <m:r>
            <w:rPr>
              <w:rFonts w:ascii="Cambria Math" w:eastAsiaTheme="minorEastAsia" w:hAnsi="Cambria Math"/>
              <w:szCs w:val="24"/>
              <w:lang w:val="en-US"/>
            </w:rPr>
            <m:t>[-]</m:t>
          </m:r>
        </m:oMath>
      </m:oMathPara>
    </w:p>
    <w:p w:rsidR="00540325" w:rsidRDefault="00540325" w:rsidP="00C84CEE">
      <w:pPr>
        <w:rPr>
          <w:rFonts w:eastAsiaTheme="minorEastAsia"/>
        </w:rPr>
      </w:pPr>
      <w:r w:rsidRPr="00540325">
        <w:rPr>
          <w:b/>
        </w:rPr>
        <w:t xml:space="preserve">-Factor de pérdidas </w:t>
      </w:r>
      <m:oMath>
        <m:r>
          <m:rPr>
            <m:sty m:val="bi"/>
          </m:rPr>
          <w:rPr>
            <w:rFonts w:ascii="Cambria Math" w:hAnsi="Cambria Math"/>
          </w:rPr>
          <m:t>(</m:t>
        </m:r>
        <m:sSub>
          <m:sSubPr>
            <m:ctrlPr>
              <w:rPr>
                <w:rFonts w:ascii="Cambria Math" w:hAnsi="Cambria Math"/>
                <w:b/>
                <w:i/>
                <w:lang w:val="en-US"/>
              </w:rPr>
            </m:ctrlPr>
          </m:sSubPr>
          <m:e>
            <m:r>
              <m:rPr>
                <m:sty m:val="bi"/>
              </m:rPr>
              <w:rPr>
                <w:rFonts w:ascii="Cambria Math" w:hAnsi="Cambria Math"/>
                <w:lang w:val="en-US"/>
              </w:rPr>
              <m:t>F</m:t>
            </m:r>
          </m:e>
          <m:sub>
            <m:r>
              <m:rPr>
                <m:sty m:val="bi"/>
              </m:rPr>
              <w:rPr>
                <w:rFonts w:ascii="Cambria Math" w:hAnsi="Cambria Math"/>
                <w:lang w:val="en-US"/>
              </w:rPr>
              <m:t>P</m:t>
            </m:r>
          </m:sub>
        </m:sSub>
        <m:r>
          <m:rPr>
            <m:sty m:val="bi"/>
          </m:rPr>
          <w:rPr>
            <w:rFonts w:ascii="Cambria Math" w:hAnsi="Cambria Math"/>
          </w:rPr>
          <m:t>)</m:t>
        </m:r>
      </m:oMath>
      <w:r>
        <w:rPr>
          <w:rFonts w:eastAsiaTheme="minorEastAsia"/>
        </w:rPr>
        <w:t>: siendo Fc=0,9 (Factor de carga de la línea)</w:t>
      </w:r>
    </w:p>
    <w:p w:rsidR="00540325" w:rsidRPr="0097285C" w:rsidRDefault="0097285C" w:rsidP="00C84C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+0,7·</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sup>
              <m:r>
                <w:rPr>
                  <w:rFonts w:ascii="Cambria Math" w:eastAsiaTheme="minorEastAsia" w:hAnsi="Cambria Math"/>
                </w:rPr>
                <m:t>2</m:t>
              </m:r>
            </m:sup>
          </m:sSup>
          <m:r>
            <w:rPr>
              <w:rFonts w:ascii="Cambria Math" w:eastAsiaTheme="minorEastAsia" w:hAnsi="Cambria Math"/>
            </w:rPr>
            <m:t>=0.3·0,9+0,7·</m:t>
          </m:r>
          <m:sSup>
            <m:sSupPr>
              <m:ctrlPr>
                <w:rPr>
                  <w:rFonts w:ascii="Cambria Math" w:eastAsiaTheme="minorEastAsia" w:hAnsi="Cambria Math"/>
                  <w:i/>
                </w:rPr>
              </m:ctrlPr>
            </m:sSupPr>
            <m:e>
              <m:r>
                <w:rPr>
                  <w:rFonts w:ascii="Cambria Math" w:eastAsiaTheme="minorEastAsia" w:hAnsi="Cambria Math"/>
                </w:rPr>
                <m:t>0,9</m:t>
              </m:r>
            </m:e>
            <m:sup>
              <m:r>
                <w:rPr>
                  <w:rFonts w:ascii="Cambria Math" w:eastAsiaTheme="minorEastAsia" w:hAnsi="Cambria Math"/>
                </w:rPr>
                <m:t>2</m:t>
              </m:r>
            </m:sup>
          </m:sSup>
          <m:r>
            <w:rPr>
              <w:rFonts w:ascii="Cambria Math" w:eastAsiaTheme="minorEastAsia" w:hAnsi="Cambria Math"/>
            </w:rPr>
            <m:t>=0,837</m:t>
          </m:r>
          <m:r>
            <w:rPr>
              <w:rFonts w:ascii="Cambria Math" w:eastAsiaTheme="minorEastAsia" w:hAnsi="Cambria Math"/>
              <w:szCs w:val="24"/>
              <w:lang w:val="en-US"/>
            </w:rPr>
            <m:t>[-]</m:t>
          </m:r>
        </m:oMath>
      </m:oMathPara>
    </w:p>
    <w:p w:rsidR="00C84CEE" w:rsidRDefault="0097285C" w:rsidP="00C84CEE">
      <w:pPr>
        <w:pStyle w:val="Ttulo3"/>
      </w:pPr>
      <w:bookmarkStart w:id="12" w:name="_Toc517549476"/>
      <w:r>
        <w:t xml:space="preserve">Cálculo de costos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C</m:t>
            </m:r>
          </m:sub>
        </m:sSub>
        <m:d>
          <m:dPr>
            <m:ctrlPr>
              <w:rPr>
                <w:rFonts w:ascii="Cambria Math" w:hAnsi="Cambria Math"/>
                <w:i/>
              </w:rPr>
            </m:ctrlPr>
          </m:dPr>
          <m:e>
            <m:r>
              <m:rPr>
                <m:sty m:val="bi"/>
              </m:rPr>
              <w:rPr>
                <w:rFonts w:ascii="Cambria Math" w:hAnsi="Cambria Math"/>
              </w:rPr>
              <m:t>S</m:t>
            </m:r>
          </m:e>
        </m:d>
      </m:oMath>
      <w:r>
        <w:t xml:space="preserve"> ,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PE</m:t>
            </m:r>
          </m:sub>
        </m:sSub>
        <m:d>
          <m:dPr>
            <m:ctrlPr>
              <w:rPr>
                <w:rFonts w:ascii="Cambria Math" w:hAnsi="Cambria Math"/>
                <w:i/>
              </w:rPr>
            </m:ctrlPr>
          </m:dPr>
          <m:e>
            <m:r>
              <m:rPr>
                <m:sty m:val="bi"/>
              </m:rPr>
              <w:rPr>
                <w:rFonts w:ascii="Cambria Math" w:hAnsi="Cambria Math"/>
              </w:rPr>
              <m:t>S</m:t>
            </m:r>
          </m:e>
        </m:d>
      </m:oMath>
      <w:r>
        <w:t xml:space="preserve"> y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CPP</m:t>
            </m:r>
          </m:sub>
        </m:sSub>
        <m:d>
          <m:dPr>
            <m:ctrlPr>
              <w:rPr>
                <w:rFonts w:ascii="Cambria Math" w:hAnsi="Cambria Math"/>
                <w:i/>
              </w:rPr>
            </m:ctrlPr>
          </m:dPr>
          <m:e>
            <m:r>
              <m:rPr>
                <m:sty m:val="bi"/>
              </m:rPr>
              <w:rPr>
                <w:rFonts w:ascii="Cambria Math" w:hAnsi="Cambria Math"/>
              </w:rPr>
              <m:t>S</m:t>
            </m:r>
          </m:e>
        </m:d>
      </m:oMath>
      <w:bookmarkEnd w:id="12"/>
    </w:p>
    <w:p w:rsidR="0097285C" w:rsidRDefault="00DF6E36" w:rsidP="0097285C">
      <w:pPr>
        <w:rPr>
          <w:rFonts w:eastAsiaTheme="minorEastAsia"/>
        </w:rPr>
      </w:pPr>
      <w:r>
        <w:rPr>
          <w:rFonts w:eastAsiaTheme="majorEastAsia" w:cstheme="majorBidi"/>
          <w:noProof/>
          <w:szCs w:val="24"/>
        </w:rPr>
        <w:t xml:space="preserve">Conociendo ya el valor de todos los parámetros que definen los costos </w:t>
      </w:r>
      <m:oMath>
        <m:sSub>
          <m:sSubPr>
            <m:ctrlPr>
              <w:rPr>
                <w:rFonts w:ascii="Cambria Math" w:hAnsi="Cambria Math"/>
                <w:i/>
              </w:rPr>
            </m:ctrlPr>
          </m:sSubPr>
          <m:e>
            <m:r>
              <w:rPr>
                <w:rFonts w:ascii="Cambria Math" w:hAnsi="Cambria Math"/>
              </w:rPr>
              <m:t>C</m:t>
            </m:r>
          </m:e>
          <m:sub>
            <m:r>
              <w:rPr>
                <w:rFonts w:ascii="Cambria Math" w:hAnsi="Cambria Math"/>
              </w:rPr>
              <m:t>C</m:t>
            </m:r>
          </m:sub>
        </m:sSub>
        <m:d>
          <m:dPr>
            <m:ctrlPr>
              <w:rPr>
                <w:rFonts w:ascii="Cambria Math" w:hAnsi="Cambria Math"/>
                <w:i/>
              </w:rPr>
            </m:ctrlPr>
          </m:dPr>
          <m:e>
            <m:r>
              <w:rPr>
                <w:rFonts w:ascii="Cambria Math" w:hAnsi="Cambria Math"/>
              </w:rPr>
              <m:t>S</m:t>
            </m:r>
          </m:e>
        </m:d>
      </m:oMath>
      <w:r>
        <w:t xml:space="preserve"> , </w:t>
      </w:r>
      <m:oMath>
        <m:sSub>
          <m:sSubPr>
            <m:ctrlPr>
              <w:rPr>
                <w:rFonts w:ascii="Cambria Math" w:hAnsi="Cambria Math"/>
                <w:i/>
              </w:rPr>
            </m:ctrlPr>
          </m:sSubPr>
          <m:e>
            <m:r>
              <w:rPr>
                <w:rFonts w:ascii="Cambria Math" w:hAnsi="Cambria Math"/>
              </w:rPr>
              <m:t>C</m:t>
            </m:r>
          </m:e>
          <m:sub>
            <m:r>
              <w:rPr>
                <w:rFonts w:ascii="Cambria Math" w:hAnsi="Cambria Math"/>
              </w:rPr>
              <m:t>PE</m:t>
            </m:r>
          </m:sub>
        </m:sSub>
        <m:d>
          <m:dPr>
            <m:ctrlPr>
              <w:rPr>
                <w:rFonts w:ascii="Cambria Math" w:hAnsi="Cambria Math"/>
                <w:i/>
              </w:rPr>
            </m:ctrlPr>
          </m:dPr>
          <m:e>
            <m:r>
              <w:rPr>
                <w:rFonts w:ascii="Cambria Math" w:hAnsi="Cambria Math"/>
              </w:rPr>
              <m:t>S</m:t>
            </m:r>
          </m:e>
        </m:d>
      </m:oMath>
      <w:r>
        <w:t xml:space="preserve"> y </w:t>
      </w:r>
      <m:oMath>
        <m:sSub>
          <m:sSubPr>
            <m:ctrlPr>
              <w:rPr>
                <w:rFonts w:ascii="Cambria Math" w:hAnsi="Cambria Math"/>
                <w:i/>
              </w:rPr>
            </m:ctrlPr>
          </m:sSubPr>
          <m:e>
            <m:r>
              <w:rPr>
                <w:rFonts w:ascii="Cambria Math" w:hAnsi="Cambria Math"/>
              </w:rPr>
              <m:t>C</m:t>
            </m:r>
          </m:e>
          <m:sub>
            <m:r>
              <w:rPr>
                <w:rFonts w:ascii="Cambria Math" w:hAnsi="Cambria Math"/>
              </w:rPr>
              <m:t>CPP</m:t>
            </m:r>
          </m:sub>
        </m:sSub>
        <m:d>
          <m:dPr>
            <m:ctrlPr>
              <w:rPr>
                <w:rFonts w:ascii="Cambria Math" w:hAnsi="Cambria Math"/>
                <w:i/>
              </w:rPr>
            </m:ctrlPr>
          </m:dPr>
          <m:e>
            <m:r>
              <w:rPr>
                <w:rFonts w:ascii="Cambria Math" w:hAnsi="Cambria Math"/>
              </w:rPr>
              <m:t>S</m:t>
            </m:r>
          </m:e>
        </m:d>
      </m:oMath>
      <w:r>
        <w:rPr>
          <w:rFonts w:eastAsiaTheme="minorEastAsia"/>
        </w:rPr>
        <w:t>, se presenta en la tabla a continuación</w:t>
      </w:r>
      <w:r w:rsidR="00BE7CF0">
        <w:rPr>
          <w:rFonts w:eastAsiaTheme="minorEastAsia"/>
        </w:rPr>
        <w:t xml:space="preserve"> con</w:t>
      </w:r>
      <w:r>
        <w:rPr>
          <w:rFonts w:eastAsiaTheme="minorEastAsia"/>
        </w:rPr>
        <w:t xml:space="preserve"> los valores obtenidos para cada uno de los conductores</w:t>
      </w:r>
      <w:r w:rsidR="00BE7CF0">
        <w:rPr>
          <w:rFonts w:eastAsiaTheme="minorEastAsia"/>
        </w:rPr>
        <w:t>, calculados con las ecuaciones ya mencionadas</w:t>
      </w:r>
      <w:r>
        <w:rPr>
          <w:rFonts w:eastAsiaTheme="minorEastAsia"/>
        </w:rPr>
        <w:t>:</w:t>
      </w:r>
    </w:p>
    <w:tbl>
      <w:tblPr>
        <w:tblStyle w:val="Tablaconcuadrcula"/>
        <w:tblW w:w="0" w:type="auto"/>
        <w:tblLook w:val="04A0" w:firstRow="1" w:lastRow="0" w:firstColumn="1" w:lastColumn="0" w:noHBand="0" w:noVBand="1"/>
      </w:tblPr>
      <w:tblGrid>
        <w:gridCol w:w="1763"/>
        <w:gridCol w:w="943"/>
        <w:gridCol w:w="996"/>
        <w:gridCol w:w="998"/>
        <w:gridCol w:w="998"/>
        <w:gridCol w:w="998"/>
        <w:gridCol w:w="998"/>
        <w:gridCol w:w="998"/>
      </w:tblGrid>
      <w:tr w:rsidR="00DF6E36" w:rsidTr="000121A5">
        <w:tc>
          <w:tcPr>
            <w:tcW w:w="1086" w:type="dxa"/>
          </w:tcPr>
          <w:p w:rsidR="00DF6E36" w:rsidRPr="00DF6E36" w:rsidRDefault="00DF6E36" w:rsidP="000121A5">
            <w:pPr>
              <w:jc w:val="center"/>
            </w:pPr>
            <w:r>
              <w:t>Costos</w:t>
            </w:r>
          </w:p>
        </w:tc>
        <w:tc>
          <w:tcPr>
            <w:tcW w:w="1085" w:type="dxa"/>
          </w:tcPr>
          <w:p w:rsidR="00DF6E36" w:rsidRPr="00DF6E36" w:rsidRDefault="00DF6E36" w:rsidP="00DF6E36">
            <w:pPr>
              <w:jc w:val="center"/>
            </w:pPr>
            <w:r w:rsidRPr="00DF6E36">
              <w:t xml:space="preserve">ACAR 1000 </w:t>
            </w:r>
          </w:p>
        </w:tc>
        <w:tc>
          <w:tcPr>
            <w:tcW w:w="1086" w:type="dxa"/>
          </w:tcPr>
          <w:p w:rsidR="00DF6E36" w:rsidRPr="00DF6E36" w:rsidRDefault="00DF6E36" w:rsidP="00DF6E36">
            <w:pPr>
              <w:jc w:val="center"/>
            </w:pPr>
            <w:r w:rsidRPr="00DF6E36">
              <w:t xml:space="preserve">ACAR 1100 </w:t>
            </w:r>
          </w:p>
        </w:tc>
        <w:tc>
          <w:tcPr>
            <w:tcW w:w="1087" w:type="dxa"/>
          </w:tcPr>
          <w:p w:rsidR="00DF6E36" w:rsidRPr="00DF6E36" w:rsidRDefault="00DF6E36" w:rsidP="00DF6E36">
            <w:pPr>
              <w:jc w:val="center"/>
            </w:pPr>
            <w:r w:rsidRPr="00DF6E36">
              <w:t xml:space="preserve">ACAR 1200 </w:t>
            </w:r>
          </w:p>
        </w:tc>
        <w:tc>
          <w:tcPr>
            <w:tcW w:w="1087" w:type="dxa"/>
          </w:tcPr>
          <w:p w:rsidR="00DF6E36" w:rsidRPr="00DF6E36" w:rsidRDefault="00DF6E36" w:rsidP="00DF6E36">
            <w:pPr>
              <w:jc w:val="center"/>
            </w:pPr>
            <w:r w:rsidRPr="00DF6E36">
              <w:t xml:space="preserve">ACAR 1300 </w:t>
            </w:r>
          </w:p>
        </w:tc>
        <w:tc>
          <w:tcPr>
            <w:tcW w:w="1087" w:type="dxa"/>
          </w:tcPr>
          <w:p w:rsidR="00DF6E36" w:rsidRPr="00DF6E36" w:rsidRDefault="00DF6E36" w:rsidP="00DF6E36">
            <w:pPr>
              <w:jc w:val="center"/>
            </w:pPr>
            <w:r w:rsidRPr="00DF6E36">
              <w:t xml:space="preserve">ACAR 1400 </w:t>
            </w:r>
          </w:p>
        </w:tc>
        <w:tc>
          <w:tcPr>
            <w:tcW w:w="1087" w:type="dxa"/>
          </w:tcPr>
          <w:p w:rsidR="00DF6E36" w:rsidRPr="00DF6E36" w:rsidRDefault="00DF6E36" w:rsidP="00DF6E36">
            <w:pPr>
              <w:jc w:val="center"/>
            </w:pPr>
            <w:r w:rsidRPr="00DF6E36">
              <w:t xml:space="preserve">ACAR 1500 </w:t>
            </w:r>
          </w:p>
        </w:tc>
        <w:tc>
          <w:tcPr>
            <w:tcW w:w="1087" w:type="dxa"/>
          </w:tcPr>
          <w:p w:rsidR="00DF6E36" w:rsidRPr="00DF6E36" w:rsidRDefault="00DF6E36" w:rsidP="00DF6E36">
            <w:pPr>
              <w:jc w:val="center"/>
            </w:pPr>
            <w:r w:rsidRPr="00DF6E36">
              <w:t xml:space="preserve">ACAR 1600 </w:t>
            </w:r>
          </w:p>
        </w:tc>
      </w:tr>
      <w:tr w:rsidR="00DF6E36" w:rsidTr="000121A5">
        <w:tc>
          <w:tcPr>
            <w:tcW w:w="1086" w:type="dxa"/>
          </w:tcPr>
          <w:p w:rsidR="00DF6E36" w:rsidRPr="00DF6E36" w:rsidRDefault="00DF6E36" w:rsidP="000121A5">
            <w:pPr>
              <w:jc w:val="center"/>
              <w:rPr>
                <w:b/>
              </w:rPr>
            </w:pPr>
            <m:oMath>
              <m:sSub>
                <m:sSubPr>
                  <m:ctrlPr>
                    <w:rPr>
                      <w:rFonts w:ascii="Cambria Math" w:hAnsi="Cambria Math"/>
                      <w:i/>
                    </w:rPr>
                  </m:ctrlPr>
                </m:sSubPr>
                <m:e>
                  <m:r>
                    <w:rPr>
                      <w:rFonts w:ascii="Cambria Math" w:hAnsi="Cambria Math"/>
                    </w:rPr>
                    <m:t>C</m:t>
                  </m:r>
                </m:e>
                <m:sub>
                  <m:r>
                    <w:rPr>
                      <w:rFonts w:ascii="Cambria Math" w:hAnsi="Cambria Math"/>
                    </w:rPr>
                    <m:t>C</m:t>
                  </m:r>
                </m:sub>
              </m:sSub>
              <m:d>
                <m:dPr>
                  <m:ctrlPr>
                    <w:rPr>
                      <w:rFonts w:ascii="Cambria Math" w:hAnsi="Cambria Math"/>
                      <w:i/>
                    </w:rPr>
                  </m:ctrlPr>
                </m:dPr>
                <m:e>
                  <m:r>
                    <w:rPr>
                      <w:rFonts w:ascii="Cambria Math" w:hAnsi="Cambria Math"/>
                    </w:rPr>
                    <m:t>S</m:t>
                  </m:r>
                </m:e>
              </m:d>
            </m:oMath>
            <w:r w:rsidRPr="00DF6E36">
              <w:t>[US$/km]</w:t>
            </w:r>
          </w:p>
        </w:tc>
        <w:tc>
          <w:tcPr>
            <w:tcW w:w="1085" w:type="dxa"/>
          </w:tcPr>
          <w:p w:rsidR="00DF6E36" w:rsidRPr="00DF6E36" w:rsidRDefault="00DF6E36" w:rsidP="000121A5">
            <w:pPr>
              <w:jc w:val="center"/>
            </w:pPr>
            <w:r w:rsidRPr="00DF6E36">
              <w:t>43500</w:t>
            </w:r>
          </w:p>
        </w:tc>
        <w:tc>
          <w:tcPr>
            <w:tcW w:w="1086" w:type="dxa"/>
          </w:tcPr>
          <w:p w:rsidR="00DF6E36" w:rsidRPr="00DF6E36" w:rsidRDefault="00DF6E36" w:rsidP="000121A5">
            <w:pPr>
              <w:jc w:val="center"/>
            </w:pPr>
            <w:r w:rsidRPr="00DF6E36">
              <w:t>45067</w:t>
            </w:r>
          </w:p>
        </w:tc>
        <w:tc>
          <w:tcPr>
            <w:tcW w:w="1087" w:type="dxa"/>
          </w:tcPr>
          <w:p w:rsidR="00DF6E36" w:rsidRPr="00DF6E36" w:rsidRDefault="00DF6E36" w:rsidP="000121A5">
            <w:pPr>
              <w:jc w:val="center"/>
            </w:pPr>
            <w:r w:rsidRPr="00DF6E36">
              <w:t>47267</w:t>
            </w:r>
          </w:p>
        </w:tc>
        <w:tc>
          <w:tcPr>
            <w:tcW w:w="1087" w:type="dxa"/>
          </w:tcPr>
          <w:p w:rsidR="00DF6E36" w:rsidRPr="00DF6E36" w:rsidRDefault="00DF6E36" w:rsidP="000121A5">
            <w:pPr>
              <w:jc w:val="center"/>
            </w:pPr>
            <w:r w:rsidRPr="00DF6E36">
              <w:t>49467</w:t>
            </w:r>
          </w:p>
        </w:tc>
        <w:tc>
          <w:tcPr>
            <w:tcW w:w="1087" w:type="dxa"/>
          </w:tcPr>
          <w:p w:rsidR="00DF6E36" w:rsidRPr="00DF6E36" w:rsidRDefault="00DF6E36" w:rsidP="000121A5">
            <w:pPr>
              <w:jc w:val="center"/>
            </w:pPr>
            <w:r w:rsidRPr="00DF6E36">
              <w:t>52066</w:t>
            </w:r>
          </w:p>
        </w:tc>
        <w:tc>
          <w:tcPr>
            <w:tcW w:w="1087" w:type="dxa"/>
          </w:tcPr>
          <w:p w:rsidR="00DF6E36" w:rsidRPr="00DF6E36" w:rsidRDefault="00DF6E36" w:rsidP="000121A5">
            <w:pPr>
              <w:jc w:val="center"/>
            </w:pPr>
            <w:r w:rsidRPr="00DF6E36">
              <w:t>55000</w:t>
            </w:r>
          </w:p>
        </w:tc>
        <w:tc>
          <w:tcPr>
            <w:tcW w:w="1087" w:type="dxa"/>
          </w:tcPr>
          <w:p w:rsidR="00DF6E36" w:rsidRPr="00DF6E36" w:rsidRDefault="00DF6E36" w:rsidP="000121A5">
            <w:pPr>
              <w:jc w:val="center"/>
            </w:pPr>
            <w:r w:rsidRPr="00DF6E36">
              <w:t>58000</w:t>
            </w:r>
          </w:p>
        </w:tc>
      </w:tr>
      <w:tr w:rsidR="00DF6E36" w:rsidTr="000121A5">
        <w:tc>
          <w:tcPr>
            <w:tcW w:w="1086" w:type="dxa"/>
          </w:tcPr>
          <w:p w:rsidR="00DF6E36" w:rsidRPr="00DF6E36" w:rsidRDefault="00DF6E36" w:rsidP="000121A5">
            <w:pPr>
              <w:jc w:val="center"/>
              <w:rPr>
                <w:rFonts w:eastAsia="Calibri" w:cs="Times New Roman"/>
              </w:rPr>
            </w:pPr>
            <m:oMath>
              <m:sSub>
                <m:sSubPr>
                  <m:ctrlPr>
                    <w:rPr>
                      <w:rFonts w:ascii="Cambria Math" w:hAnsi="Cambria Math"/>
                      <w:i/>
                    </w:rPr>
                  </m:ctrlPr>
                </m:sSubPr>
                <m:e>
                  <m:r>
                    <w:rPr>
                      <w:rFonts w:ascii="Cambria Math" w:hAnsi="Cambria Math"/>
                    </w:rPr>
                    <m:t>C</m:t>
                  </m:r>
                </m:e>
                <m:sub>
                  <m:r>
                    <w:rPr>
                      <w:rFonts w:ascii="Cambria Math" w:hAnsi="Cambria Math"/>
                    </w:rPr>
                    <m:t>PE</m:t>
                  </m:r>
                </m:sub>
              </m:sSub>
              <m:d>
                <m:dPr>
                  <m:ctrlPr>
                    <w:rPr>
                      <w:rFonts w:ascii="Cambria Math" w:hAnsi="Cambria Math"/>
                      <w:i/>
                    </w:rPr>
                  </m:ctrlPr>
                </m:dPr>
                <m:e>
                  <m:r>
                    <w:rPr>
                      <w:rFonts w:ascii="Cambria Math" w:hAnsi="Cambria Math"/>
                    </w:rPr>
                    <m:t>S</m:t>
                  </m:r>
                </m:e>
              </m:d>
            </m:oMath>
            <w:r w:rsidRPr="00DF6E36">
              <w:t>[US$/km]</w:t>
            </w:r>
          </w:p>
        </w:tc>
        <w:tc>
          <w:tcPr>
            <w:tcW w:w="1085" w:type="dxa"/>
          </w:tcPr>
          <w:p w:rsidR="00DF6E36" w:rsidRPr="00DF6E36" w:rsidRDefault="00DF6E36" w:rsidP="000121A5">
            <w:pPr>
              <w:jc w:val="center"/>
              <w:rPr>
                <w:rFonts w:eastAsia="Calibri" w:cs="Times New Roman"/>
              </w:rPr>
            </w:pPr>
            <w:r w:rsidRPr="00DF6E36">
              <w:rPr>
                <w:rFonts w:eastAsia="Calibri" w:cs="Times New Roman"/>
              </w:rPr>
              <w:t>3871,0</w:t>
            </w:r>
          </w:p>
        </w:tc>
        <w:tc>
          <w:tcPr>
            <w:tcW w:w="1086" w:type="dxa"/>
          </w:tcPr>
          <w:p w:rsidR="00DF6E36" w:rsidRPr="00DF6E36" w:rsidRDefault="00DF6E36" w:rsidP="000121A5">
            <w:pPr>
              <w:jc w:val="center"/>
            </w:pPr>
            <w:r w:rsidRPr="00DF6E36">
              <w:t>35121,9</w:t>
            </w:r>
          </w:p>
        </w:tc>
        <w:tc>
          <w:tcPr>
            <w:tcW w:w="1087" w:type="dxa"/>
          </w:tcPr>
          <w:p w:rsidR="00DF6E36" w:rsidRPr="00DF6E36" w:rsidRDefault="00DF6E36" w:rsidP="000121A5">
            <w:pPr>
              <w:jc w:val="center"/>
            </w:pPr>
            <w:r w:rsidRPr="00DF6E36">
              <w:t>32189,7</w:t>
            </w:r>
          </w:p>
        </w:tc>
        <w:tc>
          <w:tcPr>
            <w:tcW w:w="1087" w:type="dxa"/>
          </w:tcPr>
          <w:p w:rsidR="00DF6E36" w:rsidRPr="00DF6E36" w:rsidRDefault="00DF6E36" w:rsidP="000121A5">
            <w:pPr>
              <w:jc w:val="center"/>
            </w:pPr>
            <w:r w:rsidRPr="00DF6E36">
              <w:t>29713,5</w:t>
            </w:r>
          </w:p>
        </w:tc>
        <w:tc>
          <w:tcPr>
            <w:tcW w:w="1087" w:type="dxa"/>
          </w:tcPr>
          <w:p w:rsidR="00DF6E36" w:rsidRPr="00DF6E36" w:rsidRDefault="00DF6E36" w:rsidP="000121A5">
            <w:pPr>
              <w:jc w:val="center"/>
            </w:pPr>
            <w:r w:rsidRPr="00DF6E36">
              <w:t>27628,4</w:t>
            </w:r>
          </w:p>
        </w:tc>
        <w:tc>
          <w:tcPr>
            <w:tcW w:w="1087" w:type="dxa"/>
          </w:tcPr>
          <w:p w:rsidR="00DF6E36" w:rsidRPr="00DF6E36" w:rsidRDefault="00DF6E36" w:rsidP="000121A5">
            <w:pPr>
              <w:jc w:val="center"/>
            </w:pPr>
            <w:r w:rsidRPr="00DF6E36">
              <w:t>25803,9</w:t>
            </w:r>
          </w:p>
        </w:tc>
        <w:tc>
          <w:tcPr>
            <w:tcW w:w="1087" w:type="dxa"/>
          </w:tcPr>
          <w:p w:rsidR="00DF6E36" w:rsidRPr="00DF6E36" w:rsidRDefault="00DF6E36" w:rsidP="000121A5">
            <w:pPr>
              <w:jc w:val="center"/>
            </w:pPr>
            <w:r w:rsidRPr="00DF6E36">
              <w:t>24174,9</w:t>
            </w:r>
          </w:p>
        </w:tc>
      </w:tr>
      <w:tr w:rsidR="00DF6E36" w:rsidTr="000121A5">
        <w:tc>
          <w:tcPr>
            <w:tcW w:w="1086" w:type="dxa"/>
          </w:tcPr>
          <w:p w:rsidR="00DF6E36" w:rsidRPr="00DF6E36" w:rsidRDefault="00DF6E36" w:rsidP="000121A5">
            <w:pPr>
              <w:jc w:val="center"/>
              <w:rPr>
                <w:rFonts w:eastAsia="Calibri" w:cs="Times New Roman"/>
              </w:rPr>
            </w:pPr>
            <m:oMath>
              <m:sSub>
                <m:sSubPr>
                  <m:ctrlPr>
                    <w:rPr>
                      <w:rFonts w:ascii="Cambria Math" w:hAnsi="Cambria Math"/>
                      <w:i/>
                    </w:rPr>
                  </m:ctrlPr>
                </m:sSubPr>
                <m:e>
                  <m:r>
                    <w:rPr>
                      <w:rFonts w:ascii="Cambria Math" w:hAnsi="Cambria Math"/>
                    </w:rPr>
                    <m:t>C</m:t>
                  </m:r>
                </m:e>
                <m:sub>
                  <m:r>
                    <w:rPr>
                      <w:rFonts w:ascii="Cambria Math" w:hAnsi="Cambria Math"/>
                    </w:rPr>
                    <m:t>CPP</m:t>
                  </m:r>
                </m:sub>
              </m:sSub>
              <m:d>
                <m:dPr>
                  <m:ctrlPr>
                    <w:rPr>
                      <w:rFonts w:ascii="Cambria Math" w:hAnsi="Cambria Math"/>
                      <w:i/>
                    </w:rPr>
                  </m:ctrlPr>
                </m:dPr>
                <m:e>
                  <m:r>
                    <w:rPr>
                      <w:rFonts w:ascii="Cambria Math" w:hAnsi="Cambria Math"/>
                    </w:rPr>
                    <m:t>S</m:t>
                  </m:r>
                </m:e>
              </m:d>
            </m:oMath>
            <w:r w:rsidRPr="00DF6E36">
              <w:t>[US$/km]</w:t>
            </w:r>
          </w:p>
        </w:tc>
        <w:tc>
          <w:tcPr>
            <w:tcW w:w="1085" w:type="dxa"/>
          </w:tcPr>
          <w:p w:rsidR="00DF6E36" w:rsidRPr="00DF6E36" w:rsidRDefault="00DF6E36" w:rsidP="000121A5">
            <w:pPr>
              <w:jc w:val="center"/>
              <w:rPr>
                <w:rFonts w:eastAsia="Calibri" w:cs="Times New Roman"/>
              </w:rPr>
            </w:pPr>
            <w:r w:rsidRPr="00DF6E36">
              <w:rPr>
                <w:rFonts w:eastAsia="Calibri" w:cs="Times New Roman"/>
              </w:rPr>
              <w:t>756,2</w:t>
            </w:r>
          </w:p>
        </w:tc>
        <w:tc>
          <w:tcPr>
            <w:tcW w:w="1086" w:type="dxa"/>
          </w:tcPr>
          <w:p w:rsidR="00DF6E36" w:rsidRPr="00DF6E36" w:rsidRDefault="00DF6E36" w:rsidP="000121A5">
            <w:pPr>
              <w:jc w:val="center"/>
            </w:pPr>
            <w:r w:rsidRPr="00DF6E36">
              <w:t>685,1</w:t>
            </w:r>
          </w:p>
        </w:tc>
        <w:tc>
          <w:tcPr>
            <w:tcW w:w="1087" w:type="dxa"/>
          </w:tcPr>
          <w:p w:rsidR="00DF6E36" w:rsidRPr="00DF6E36" w:rsidRDefault="00DF6E36" w:rsidP="000121A5">
            <w:pPr>
              <w:jc w:val="center"/>
            </w:pPr>
            <w:r w:rsidRPr="00DF6E36">
              <w:t>627,8</w:t>
            </w:r>
          </w:p>
        </w:tc>
        <w:tc>
          <w:tcPr>
            <w:tcW w:w="1087" w:type="dxa"/>
          </w:tcPr>
          <w:p w:rsidR="00DF6E36" w:rsidRPr="00DF6E36" w:rsidRDefault="00DF6E36" w:rsidP="000121A5">
            <w:pPr>
              <w:jc w:val="center"/>
            </w:pPr>
            <w:r w:rsidRPr="00DF6E36">
              <w:t>579,6</w:t>
            </w:r>
          </w:p>
        </w:tc>
        <w:tc>
          <w:tcPr>
            <w:tcW w:w="1087" w:type="dxa"/>
          </w:tcPr>
          <w:p w:rsidR="00DF6E36" w:rsidRPr="00DF6E36" w:rsidRDefault="00DF6E36" w:rsidP="000121A5">
            <w:pPr>
              <w:jc w:val="center"/>
            </w:pPr>
            <w:r w:rsidRPr="00DF6E36">
              <w:t>538,9</w:t>
            </w:r>
          </w:p>
        </w:tc>
        <w:tc>
          <w:tcPr>
            <w:tcW w:w="1087" w:type="dxa"/>
          </w:tcPr>
          <w:p w:rsidR="00DF6E36" w:rsidRPr="00DF6E36" w:rsidRDefault="00DF6E36" w:rsidP="000121A5">
            <w:pPr>
              <w:jc w:val="center"/>
            </w:pPr>
            <w:r w:rsidRPr="00DF6E36">
              <w:t>503,3</w:t>
            </w:r>
          </w:p>
        </w:tc>
        <w:tc>
          <w:tcPr>
            <w:tcW w:w="1087" w:type="dxa"/>
          </w:tcPr>
          <w:p w:rsidR="00DF6E36" w:rsidRPr="00DF6E36" w:rsidRDefault="00DF6E36" w:rsidP="000121A5">
            <w:pPr>
              <w:jc w:val="center"/>
            </w:pPr>
            <w:r w:rsidRPr="00DF6E36">
              <w:t>471,6</w:t>
            </w:r>
          </w:p>
        </w:tc>
      </w:tr>
    </w:tbl>
    <w:p w:rsidR="00DF6E36" w:rsidRDefault="00DF6E36" w:rsidP="0097285C">
      <w:pPr>
        <w:rPr>
          <w:rFonts w:eastAsiaTheme="majorEastAsia" w:cstheme="majorBidi"/>
          <w:noProof/>
          <w:szCs w:val="24"/>
        </w:rPr>
      </w:pPr>
    </w:p>
    <w:p w:rsidR="00E56681" w:rsidRDefault="00BE7CF0" w:rsidP="00BE7CF0">
      <w:pPr>
        <w:pStyle w:val="Ttulo3"/>
      </w:pPr>
      <w:bookmarkStart w:id="13" w:name="_Toc517549477"/>
      <w:r>
        <w:t xml:space="preserve">Cálculo del costo total </w:t>
      </w:r>
      <m:oMath>
        <m:sSub>
          <m:sSubPr>
            <m:ctrlPr>
              <w:rPr>
                <w:rFonts w:ascii="Cambria Math" w:hAnsi="Cambria Math"/>
                <w:i/>
              </w:rPr>
            </m:ctrlPr>
          </m:sSubPr>
          <m:e>
            <m:r>
              <m:rPr>
                <m:sty m:val="bi"/>
              </m:rPr>
              <w:rPr>
                <w:rFonts w:ascii="Cambria Math" w:hAnsi="Cambria Math"/>
              </w:rPr>
              <m:t>C</m:t>
            </m:r>
          </m:e>
          <m:sub>
            <m:r>
              <w:rPr>
                <w:rFonts w:ascii="Cambria Math" w:hAnsi="Cambria Math"/>
              </w:rPr>
              <m:t>T</m:t>
            </m:r>
          </m:sub>
        </m:sSub>
        <m:d>
          <m:dPr>
            <m:ctrlPr>
              <w:rPr>
                <w:rFonts w:ascii="Cambria Math" w:hAnsi="Cambria Math"/>
                <w:i/>
              </w:rPr>
            </m:ctrlPr>
          </m:dPr>
          <m:e>
            <m:r>
              <m:rPr>
                <m:sty m:val="bi"/>
              </m:rPr>
              <w:rPr>
                <w:rFonts w:ascii="Cambria Math" w:hAnsi="Cambria Math"/>
              </w:rPr>
              <m:t>S</m:t>
            </m:r>
          </m:e>
        </m:d>
      </m:oMath>
      <w:bookmarkEnd w:id="13"/>
    </w:p>
    <w:p w:rsidR="00C967ED" w:rsidRDefault="00C967ED" w:rsidP="00BE7CF0">
      <w:r>
        <w:t>Como ya se mostró anteriormente se tiene que:</w:t>
      </w:r>
    </w:p>
    <w:p w:rsidR="00C967ED" w:rsidRPr="00C967ED" w:rsidRDefault="00C967ED" w:rsidP="00C967ED">
      <w:pPr>
        <w:ind w:firstLine="567"/>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PE</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CPP</m:t>
              </m:r>
            </m:sub>
          </m:sSub>
          <m:d>
            <m:dPr>
              <m:ctrlPr>
                <w:rPr>
                  <w:rFonts w:ascii="Cambria Math" w:hAnsi="Cambria Math"/>
                  <w:i/>
                </w:rPr>
              </m:ctrlPr>
            </m:dPr>
            <m:e>
              <m:r>
                <w:rPr>
                  <w:rFonts w:ascii="Cambria Math" w:hAnsi="Cambria Math"/>
                </w:rPr>
                <m:t>S</m:t>
              </m:r>
            </m:e>
          </m:d>
          <m:r>
            <w:rPr>
              <w:rFonts w:ascii="Cambria Math" w:hAnsi="Cambria Math"/>
            </w:rPr>
            <m:t>[US$/km]</m:t>
          </m:r>
          <m:r>
            <m:rPr>
              <m:sty m:val="p"/>
            </m:rPr>
            <w:rPr>
              <w:rFonts w:ascii="Cambria Math" w:hAnsi="Cambria Math"/>
            </w:rPr>
            <m:t xml:space="preserve"> </m:t>
          </m:r>
        </m:oMath>
      </m:oMathPara>
    </w:p>
    <w:p w:rsidR="00C967ED" w:rsidRDefault="00C967ED" w:rsidP="00C967ED">
      <w:pPr>
        <w:rPr>
          <w:rFonts w:eastAsiaTheme="minorEastAsia"/>
        </w:rPr>
      </w:pPr>
      <w:r>
        <w:rPr>
          <w:rFonts w:eastAsiaTheme="minorEastAsia"/>
        </w:rPr>
        <w:t>Conociendo ya todos los valores para calcular, se obtienen los siguientes costos totales para los conductores.</w:t>
      </w:r>
    </w:p>
    <w:tbl>
      <w:tblPr>
        <w:tblStyle w:val="Tablaconcuadrcula"/>
        <w:tblW w:w="0" w:type="auto"/>
        <w:tblLook w:val="04A0" w:firstRow="1" w:lastRow="0" w:firstColumn="1" w:lastColumn="0" w:noHBand="0" w:noVBand="1"/>
      </w:tblPr>
      <w:tblGrid>
        <w:gridCol w:w="1102"/>
        <w:gridCol w:w="1082"/>
        <w:gridCol w:w="1083"/>
        <w:gridCol w:w="1085"/>
        <w:gridCol w:w="1085"/>
        <w:gridCol w:w="1085"/>
        <w:gridCol w:w="1085"/>
        <w:gridCol w:w="1085"/>
      </w:tblGrid>
      <w:tr w:rsidR="00C967ED" w:rsidTr="000121A5">
        <w:tc>
          <w:tcPr>
            <w:tcW w:w="1086" w:type="dxa"/>
          </w:tcPr>
          <w:p w:rsidR="00C967ED" w:rsidRDefault="00C967ED" w:rsidP="000121A5">
            <w:pPr>
              <w:jc w:val="center"/>
            </w:pPr>
          </w:p>
        </w:tc>
        <w:tc>
          <w:tcPr>
            <w:tcW w:w="1085" w:type="dxa"/>
          </w:tcPr>
          <w:p w:rsidR="00C967ED" w:rsidRPr="00C967ED" w:rsidRDefault="00C967ED" w:rsidP="00C967ED">
            <w:pPr>
              <w:jc w:val="center"/>
            </w:pPr>
            <w:r w:rsidRPr="00C967ED">
              <w:t xml:space="preserve">ACAR 1000 </w:t>
            </w:r>
          </w:p>
        </w:tc>
        <w:tc>
          <w:tcPr>
            <w:tcW w:w="1086" w:type="dxa"/>
          </w:tcPr>
          <w:p w:rsidR="00C967ED" w:rsidRPr="00C967ED" w:rsidRDefault="00C967ED" w:rsidP="00C967ED">
            <w:pPr>
              <w:jc w:val="center"/>
            </w:pPr>
            <w:r w:rsidRPr="00C967ED">
              <w:t xml:space="preserve">ACAR 1100 </w:t>
            </w:r>
          </w:p>
        </w:tc>
        <w:tc>
          <w:tcPr>
            <w:tcW w:w="1087" w:type="dxa"/>
          </w:tcPr>
          <w:p w:rsidR="00C967ED" w:rsidRPr="00C967ED" w:rsidRDefault="00C967ED" w:rsidP="00C967ED">
            <w:pPr>
              <w:jc w:val="center"/>
            </w:pPr>
            <w:r w:rsidRPr="00C967ED">
              <w:t xml:space="preserve">ACAR 1200 </w:t>
            </w:r>
          </w:p>
        </w:tc>
        <w:tc>
          <w:tcPr>
            <w:tcW w:w="1087" w:type="dxa"/>
          </w:tcPr>
          <w:p w:rsidR="00C967ED" w:rsidRPr="00C967ED" w:rsidRDefault="00C967ED" w:rsidP="00C967ED">
            <w:pPr>
              <w:jc w:val="center"/>
            </w:pPr>
            <w:r w:rsidRPr="00C967ED">
              <w:t xml:space="preserve">ACAR 1300 </w:t>
            </w:r>
          </w:p>
        </w:tc>
        <w:tc>
          <w:tcPr>
            <w:tcW w:w="1087" w:type="dxa"/>
          </w:tcPr>
          <w:p w:rsidR="00C967ED" w:rsidRPr="00C967ED" w:rsidRDefault="00C967ED" w:rsidP="00C967ED">
            <w:pPr>
              <w:jc w:val="center"/>
            </w:pPr>
            <w:r w:rsidRPr="00C967ED">
              <w:t xml:space="preserve">ACAR 1400 </w:t>
            </w:r>
          </w:p>
        </w:tc>
        <w:tc>
          <w:tcPr>
            <w:tcW w:w="1087" w:type="dxa"/>
          </w:tcPr>
          <w:p w:rsidR="00C967ED" w:rsidRPr="00C967ED" w:rsidRDefault="00C967ED" w:rsidP="00C967ED">
            <w:pPr>
              <w:jc w:val="center"/>
            </w:pPr>
            <w:r w:rsidRPr="00C967ED">
              <w:t xml:space="preserve">ACAR 1500 </w:t>
            </w:r>
          </w:p>
        </w:tc>
        <w:tc>
          <w:tcPr>
            <w:tcW w:w="1087" w:type="dxa"/>
          </w:tcPr>
          <w:p w:rsidR="00C967ED" w:rsidRPr="00C967ED" w:rsidRDefault="00C967ED" w:rsidP="00C967ED">
            <w:pPr>
              <w:jc w:val="center"/>
            </w:pPr>
            <w:r w:rsidRPr="00C967ED">
              <w:t xml:space="preserve">ACAR 1600 </w:t>
            </w:r>
          </w:p>
        </w:tc>
      </w:tr>
      <w:tr w:rsidR="00C967ED" w:rsidTr="000121A5">
        <w:tc>
          <w:tcPr>
            <w:tcW w:w="1086" w:type="dxa"/>
          </w:tcPr>
          <w:p w:rsidR="00C967ED" w:rsidRPr="006A6EB0" w:rsidRDefault="00C967ED" w:rsidP="000121A5">
            <w:pPr>
              <w:jc w:val="center"/>
              <w:rPr>
                <w:b/>
              </w:rPr>
            </w:pP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S</m:t>
                  </m:r>
                </m:e>
              </m:d>
            </m:oMath>
            <w:r>
              <w:t xml:space="preserve"> [</w:t>
            </w:r>
            <w:r w:rsidRPr="00C54B81">
              <w:t>US$/km</w:t>
            </w:r>
            <w:r>
              <w:t>]</w:t>
            </w:r>
          </w:p>
        </w:tc>
        <w:tc>
          <w:tcPr>
            <w:tcW w:w="1085" w:type="dxa"/>
          </w:tcPr>
          <w:p w:rsidR="00C967ED" w:rsidRPr="00C967ED" w:rsidRDefault="00C967ED" w:rsidP="000121A5">
            <w:pPr>
              <w:jc w:val="center"/>
            </w:pPr>
            <w:r>
              <w:rPr>
                <w:rFonts w:eastAsia="Calibri" w:cs="Times New Roman"/>
              </w:rPr>
              <w:t>83027,2</w:t>
            </w:r>
          </w:p>
        </w:tc>
        <w:tc>
          <w:tcPr>
            <w:tcW w:w="1086" w:type="dxa"/>
          </w:tcPr>
          <w:p w:rsidR="00C967ED" w:rsidRPr="00C967ED" w:rsidRDefault="00C967ED" w:rsidP="000121A5">
            <w:pPr>
              <w:jc w:val="center"/>
            </w:pPr>
            <w:r>
              <w:t>80874,0</w:t>
            </w:r>
          </w:p>
        </w:tc>
        <w:tc>
          <w:tcPr>
            <w:tcW w:w="1087" w:type="dxa"/>
          </w:tcPr>
          <w:p w:rsidR="00C967ED" w:rsidRPr="00C967ED" w:rsidRDefault="00C967ED" w:rsidP="000121A5">
            <w:pPr>
              <w:jc w:val="center"/>
            </w:pPr>
            <w:r>
              <w:t>80084,6</w:t>
            </w:r>
          </w:p>
        </w:tc>
        <w:tc>
          <w:tcPr>
            <w:tcW w:w="1087" w:type="dxa"/>
          </w:tcPr>
          <w:p w:rsidR="00C967ED" w:rsidRPr="00C967ED" w:rsidRDefault="00C967ED" w:rsidP="000121A5">
            <w:pPr>
              <w:jc w:val="center"/>
            </w:pPr>
            <w:r w:rsidRPr="00D15BE9">
              <w:rPr>
                <w:color w:val="538135" w:themeColor="accent6" w:themeShade="BF"/>
              </w:rPr>
              <w:t>79760,1</w:t>
            </w:r>
          </w:p>
        </w:tc>
        <w:tc>
          <w:tcPr>
            <w:tcW w:w="1087" w:type="dxa"/>
          </w:tcPr>
          <w:p w:rsidR="00C967ED" w:rsidRPr="00C967ED" w:rsidRDefault="00C967ED" w:rsidP="000121A5">
            <w:pPr>
              <w:jc w:val="center"/>
            </w:pPr>
            <w:r>
              <w:t>80233,0</w:t>
            </w:r>
          </w:p>
        </w:tc>
        <w:tc>
          <w:tcPr>
            <w:tcW w:w="1087" w:type="dxa"/>
          </w:tcPr>
          <w:p w:rsidR="00C967ED" w:rsidRPr="00C967ED" w:rsidRDefault="00C967ED" w:rsidP="000121A5">
            <w:pPr>
              <w:jc w:val="center"/>
            </w:pPr>
            <w:r w:rsidRPr="00C967ED">
              <w:t>81307,2</w:t>
            </w:r>
          </w:p>
        </w:tc>
        <w:tc>
          <w:tcPr>
            <w:tcW w:w="1087" w:type="dxa"/>
          </w:tcPr>
          <w:p w:rsidR="00C967ED" w:rsidRPr="00C967ED" w:rsidRDefault="00C967ED" w:rsidP="000121A5">
            <w:pPr>
              <w:jc w:val="center"/>
            </w:pPr>
            <w:r>
              <w:t>82646,4</w:t>
            </w:r>
          </w:p>
        </w:tc>
      </w:tr>
    </w:tbl>
    <w:p w:rsidR="00C967ED" w:rsidRPr="00BE7CF0" w:rsidRDefault="00C967ED" w:rsidP="00BE7CF0"/>
    <w:p w:rsidR="00C967ED" w:rsidRDefault="00C967ED" w:rsidP="00C967ED">
      <w:pPr>
        <w:keepNext/>
      </w:pPr>
      <w:r>
        <w:t xml:space="preserve">Como se puede observar el costo más bajo obtenido es de 79.760,1[US$/km], por lo cual según los resultados se recomienda al cliente elegir el </w:t>
      </w:r>
      <w:r w:rsidRPr="00AF7915">
        <w:t>ACAR 1300 MCM, 42 hilos 1350, 19 hilos 6201.</w:t>
      </w:r>
    </w:p>
    <w:p w:rsidR="0097285C" w:rsidRDefault="00C967ED" w:rsidP="00C967ED">
      <w:pPr>
        <w:pStyle w:val="Ttulo1"/>
      </w:pPr>
      <w:bookmarkStart w:id="14" w:name="_Toc517549478"/>
      <w:r>
        <w:lastRenderedPageBreak/>
        <w:t>Pregunta 2</w:t>
      </w:r>
      <w:bookmarkEnd w:id="14"/>
    </w:p>
    <w:p w:rsidR="002C10C6" w:rsidRDefault="002C10C6" w:rsidP="005C75ED">
      <w:r>
        <w:t>Un cliente ha contratado como asesores a los alumnos del curso EIE 803-01, para realizar los cálculos electromecánicos de una línea de transmisión 220 [</w:t>
      </w:r>
      <w:proofErr w:type="spellStart"/>
      <w:r>
        <w:t>kV</w:t>
      </w:r>
      <w:proofErr w:type="spellEnd"/>
      <w:r>
        <w:t>] simple circuito, que alimentará los consumos de una planta procesadora de mineral de hierro.</w:t>
      </w:r>
    </w:p>
    <w:p w:rsidR="002C10C6" w:rsidRDefault="002C10C6" w:rsidP="005C75ED">
      <w:r w:rsidRPr="00912FA9">
        <w:t>Los datos de la planta son los siguientes:</w:t>
      </w:r>
    </w:p>
    <w:p w:rsidR="002C10C6" w:rsidRDefault="002C10C6" w:rsidP="002C10C6">
      <w:pPr>
        <w:pStyle w:val="Prrafodelista"/>
        <w:keepNext/>
        <w:numPr>
          <w:ilvl w:val="0"/>
          <w:numId w:val="43"/>
        </w:numPr>
      </w:pPr>
      <w:r w:rsidRPr="00912FA9">
        <w:t xml:space="preserve">Demanda: 240 </w:t>
      </w:r>
      <w:r>
        <w:t>[</w:t>
      </w:r>
      <w:r w:rsidRPr="00912FA9">
        <w:t>MW</w:t>
      </w:r>
      <w:r>
        <w:t>]</w:t>
      </w:r>
    </w:p>
    <w:p w:rsidR="002C10C6" w:rsidRDefault="002C10C6" w:rsidP="002C10C6">
      <w:pPr>
        <w:pStyle w:val="Prrafodelista"/>
        <w:keepNext/>
        <w:numPr>
          <w:ilvl w:val="0"/>
          <w:numId w:val="43"/>
        </w:numPr>
      </w:pPr>
      <w:r w:rsidRPr="00912FA9">
        <w:t>Factor de potencia: 0,98</w:t>
      </w:r>
      <w:r>
        <w:t xml:space="preserve"> [-]</w:t>
      </w:r>
    </w:p>
    <w:p w:rsidR="002C10C6" w:rsidRDefault="002C10C6" w:rsidP="005C75ED">
      <w:r w:rsidRPr="00912FA9">
        <w:t>Los datos del sistema eléctrico en los que se conectará la línea de transmisión, son los siguientes:</w:t>
      </w:r>
    </w:p>
    <w:p w:rsidR="002C10C6" w:rsidRDefault="002C10C6" w:rsidP="002C10C6">
      <w:pPr>
        <w:pStyle w:val="Prrafodelista"/>
        <w:keepNext/>
        <w:numPr>
          <w:ilvl w:val="0"/>
          <w:numId w:val="44"/>
        </w:numPr>
      </w:pPr>
      <w:r w:rsidRPr="00912FA9">
        <w:t xml:space="preserve">Voltaje nominal: 220 </w:t>
      </w:r>
      <w:r>
        <w:t>[</w:t>
      </w:r>
      <w:proofErr w:type="spellStart"/>
      <w:r w:rsidRPr="00912FA9">
        <w:t>kV</w:t>
      </w:r>
      <w:proofErr w:type="spellEnd"/>
      <w:r>
        <w:t>]</w:t>
      </w:r>
    </w:p>
    <w:p w:rsidR="002C10C6" w:rsidRDefault="002C10C6" w:rsidP="002C10C6">
      <w:pPr>
        <w:pStyle w:val="Prrafodelista"/>
        <w:keepNext/>
        <w:numPr>
          <w:ilvl w:val="0"/>
          <w:numId w:val="44"/>
        </w:numPr>
      </w:pPr>
      <w:r w:rsidRPr="00912FA9">
        <w:t xml:space="preserve">Voltaje máximo: 242 </w:t>
      </w:r>
      <w:r>
        <w:t>[</w:t>
      </w:r>
      <w:proofErr w:type="spellStart"/>
      <w:r w:rsidRPr="00912FA9">
        <w:t>kV</w:t>
      </w:r>
      <w:proofErr w:type="spellEnd"/>
      <w:r>
        <w:t>]</w:t>
      </w:r>
    </w:p>
    <w:p w:rsidR="002C10C6" w:rsidRDefault="002C10C6" w:rsidP="002C10C6">
      <w:pPr>
        <w:pStyle w:val="Prrafodelista"/>
        <w:keepNext/>
        <w:numPr>
          <w:ilvl w:val="0"/>
          <w:numId w:val="44"/>
        </w:numPr>
      </w:pPr>
      <w:r w:rsidRPr="00912FA9">
        <w:t xml:space="preserve">Frecuencia: 50 </w:t>
      </w:r>
      <w:r>
        <w:t>[</w:t>
      </w:r>
      <w:r w:rsidRPr="00912FA9">
        <w:t>Hz</w:t>
      </w:r>
      <w:r>
        <w:t>]</w:t>
      </w:r>
    </w:p>
    <w:p w:rsidR="002C10C6" w:rsidRDefault="002C10C6" w:rsidP="005C75ED">
      <w:r w:rsidRPr="00912FA9">
        <w:t>Las características del conductor de fase de la línea de transmisión, son las siguientes:</w:t>
      </w:r>
    </w:p>
    <w:p w:rsidR="002C10C6" w:rsidRDefault="002C10C6" w:rsidP="002C10C6">
      <w:pPr>
        <w:pStyle w:val="Prrafodelista"/>
        <w:keepNext/>
        <w:numPr>
          <w:ilvl w:val="0"/>
          <w:numId w:val="45"/>
        </w:numPr>
      </w:pPr>
      <w:r w:rsidRPr="00912FA9">
        <w:t>Tipo: Aleación de Aluminio AAAC</w:t>
      </w:r>
    </w:p>
    <w:p w:rsidR="002C10C6" w:rsidRDefault="002C10C6" w:rsidP="002C10C6">
      <w:pPr>
        <w:pStyle w:val="Prrafodelista"/>
        <w:keepNext/>
        <w:numPr>
          <w:ilvl w:val="0"/>
          <w:numId w:val="45"/>
        </w:numPr>
      </w:pPr>
      <w:r w:rsidRPr="00912FA9">
        <w:t>Código: Greeley</w:t>
      </w:r>
    </w:p>
    <w:p w:rsidR="002C10C6" w:rsidRDefault="002C10C6" w:rsidP="002C10C6">
      <w:pPr>
        <w:pStyle w:val="Prrafodelista"/>
        <w:keepNext/>
        <w:numPr>
          <w:ilvl w:val="0"/>
          <w:numId w:val="45"/>
        </w:numPr>
      </w:pPr>
      <w:r w:rsidRPr="00912FA9">
        <w:t>Calibre: 927,2 MCM</w:t>
      </w:r>
    </w:p>
    <w:p w:rsidR="002C10C6" w:rsidRDefault="002C10C6" w:rsidP="002C10C6">
      <w:pPr>
        <w:pStyle w:val="Prrafodelista"/>
        <w:keepNext/>
        <w:numPr>
          <w:ilvl w:val="0"/>
          <w:numId w:val="45"/>
        </w:numPr>
      </w:pPr>
      <w:r w:rsidRPr="00912FA9">
        <w:t>Número de hebras: 37</w:t>
      </w:r>
    </w:p>
    <w:p w:rsidR="002C10C6" w:rsidRDefault="002C10C6" w:rsidP="002C10C6">
      <w:pPr>
        <w:pStyle w:val="Prrafodelista"/>
        <w:keepNext/>
        <w:numPr>
          <w:ilvl w:val="0"/>
          <w:numId w:val="45"/>
        </w:numPr>
      </w:pPr>
      <w:r w:rsidRPr="00912FA9">
        <w:t xml:space="preserve">Tensión de ruptura: 13.835 </w:t>
      </w:r>
      <w:r>
        <w:t>[</w:t>
      </w:r>
      <w:r w:rsidRPr="00912FA9">
        <w:t>kg</w:t>
      </w:r>
      <w:r>
        <w:t>]</w:t>
      </w:r>
    </w:p>
    <w:p w:rsidR="002C10C6" w:rsidRDefault="002C10C6" w:rsidP="002C10C6">
      <w:pPr>
        <w:pStyle w:val="Prrafodelista"/>
        <w:keepNext/>
        <w:numPr>
          <w:ilvl w:val="0"/>
          <w:numId w:val="45"/>
        </w:numPr>
      </w:pPr>
      <w:r w:rsidRPr="00912FA9">
        <w:t xml:space="preserve">Diámetro total: 28,15 </w:t>
      </w:r>
      <w:r>
        <w:t>[</w:t>
      </w:r>
      <w:r w:rsidRPr="00912FA9">
        <w:t>mm</w:t>
      </w:r>
      <w:r>
        <w:t>]</w:t>
      </w:r>
    </w:p>
    <w:p w:rsidR="002C10C6" w:rsidRDefault="002C10C6" w:rsidP="002C10C6">
      <w:pPr>
        <w:pStyle w:val="Prrafodelista"/>
        <w:keepNext/>
        <w:numPr>
          <w:ilvl w:val="0"/>
          <w:numId w:val="45"/>
        </w:numPr>
      </w:pPr>
      <w:r w:rsidRPr="00912FA9">
        <w:t xml:space="preserve">Peso unitario: 1,295 </w:t>
      </w:r>
      <w:r>
        <w:t>[</w:t>
      </w:r>
      <w:r w:rsidRPr="00912FA9">
        <w:t>kg/m</w:t>
      </w:r>
      <w:r>
        <w:t>]</w:t>
      </w:r>
    </w:p>
    <w:p w:rsidR="002C10C6" w:rsidRDefault="002C10C6" w:rsidP="002C10C6">
      <w:pPr>
        <w:pStyle w:val="Prrafodelista"/>
        <w:keepNext/>
        <w:numPr>
          <w:ilvl w:val="0"/>
          <w:numId w:val="45"/>
        </w:numPr>
      </w:pPr>
      <w:r w:rsidRPr="00912FA9">
        <w:t xml:space="preserve">Sección total: 470 </w:t>
      </w:r>
      <w:r>
        <w:t>[</w:t>
      </w:r>
      <w:r w:rsidRPr="00912FA9">
        <w:t>mm</w:t>
      </w:r>
      <w:r>
        <w:rPr>
          <w:vertAlign w:val="superscript"/>
        </w:rPr>
        <w:t>2</w:t>
      </w:r>
      <w:r>
        <w:t>]</w:t>
      </w:r>
    </w:p>
    <w:p w:rsidR="002C10C6" w:rsidRDefault="002C10C6" w:rsidP="002C10C6">
      <w:pPr>
        <w:pStyle w:val="Prrafodelista"/>
        <w:keepNext/>
        <w:numPr>
          <w:ilvl w:val="0"/>
          <w:numId w:val="45"/>
        </w:numPr>
      </w:pPr>
      <w:r w:rsidRPr="00912FA9">
        <w:t xml:space="preserve">Módulo de elasticidad: 6,55*109 </w:t>
      </w:r>
      <w:r>
        <w:t>[</w:t>
      </w:r>
      <w:r w:rsidRPr="00912FA9">
        <w:t>kg/m</w:t>
      </w:r>
      <w:r>
        <w:rPr>
          <w:vertAlign w:val="superscript"/>
        </w:rPr>
        <w:t>2</w:t>
      </w:r>
      <w:r>
        <w:t>]</w:t>
      </w:r>
    </w:p>
    <w:p w:rsidR="002C10C6" w:rsidRDefault="002C10C6" w:rsidP="002C10C6">
      <w:pPr>
        <w:pStyle w:val="Prrafodelista"/>
        <w:keepNext/>
        <w:numPr>
          <w:ilvl w:val="0"/>
          <w:numId w:val="45"/>
        </w:numPr>
      </w:pPr>
      <w:r w:rsidRPr="00912FA9">
        <w:t>Coeficiente dilatación lineal: 23,0*10</w:t>
      </w:r>
      <w:r w:rsidRPr="00912FA9">
        <w:rPr>
          <w:vertAlign w:val="superscript"/>
        </w:rPr>
        <w:t>-6</w:t>
      </w:r>
      <w:r w:rsidRPr="00912FA9">
        <w:t xml:space="preserve"> </w:t>
      </w:r>
      <w:r>
        <w:t>[</w:t>
      </w:r>
      <w:r w:rsidRPr="00912FA9">
        <w:t>1/°C</w:t>
      </w:r>
      <w:r>
        <w:t>]</w:t>
      </w:r>
    </w:p>
    <w:p w:rsidR="002C10C6" w:rsidRDefault="002C10C6" w:rsidP="002C10C6"/>
    <w:p w:rsidR="002C10C6" w:rsidRDefault="002C10C6" w:rsidP="002C10C6"/>
    <w:p w:rsidR="002C10C6" w:rsidRDefault="002C10C6" w:rsidP="002C10C6"/>
    <w:p w:rsidR="002C10C6" w:rsidRDefault="002C10C6" w:rsidP="002C10C6"/>
    <w:p w:rsidR="002C10C6" w:rsidRDefault="002C10C6" w:rsidP="002C10C6"/>
    <w:p w:rsidR="002C10C6" w:rsidRDefault="002C10C6" w:rsidP="002C10C6"/>
    <w:p w:rsidR="002C10C6" w:rsidRDefault="002C10C6" w:rsidP="002C10C6"/>
    <w:p w:rsidR="002C10C6" w:rsidRDefault="002C10C6" w:rsidP="002C10C6"/>
    <w:p w:rsidR="002C10C6" w:rsidRDefault="002C10C6" w:rsidP="005C75ED">
      <w:r>
        <w:lastRenderedPageBreak/>
        <w:t>Las condiciones ambientales del sector donde se ubicará la línea de transmisión aérea 220 [</w:t>
      </w:r>
      <w:proofErr w:type="spellStart"/>
      <w:r>
        <w:t>kV</w:t>
      </w:r>
      <w:proofErr w:type="spellEnd"/>
      <w:r>
        <w:t>], son las siguientes:</w:t>
      </w:r>
    </w:p>
    <w:p w:rsidR="002C10C6" w:rsidRDefault="002C10C6" w:rsidP="002C10C6">
      <w:pPr>
        <w:pStyle w:val="Prrafodelista"/>
        <w:keepNext/>
        <w:numPr>
          <w:ilvl w:val="0"/>
          <w:numId w:val="46"/>
        </w:numPr>
      </w:pPr>
      <w:r w:rsidRPr="00912FA9">
        <w:t>Zona de instalación: Zona I, según Reglamento de corrientes fuertes</w:t>
      </w:r>
    </w:p>
    <w:p w:rsidR="002C10C6" w:rsidRDefault="002C10C6" w:rsidP="002C10C6">
      <w:pPr>
        <w:pStyle w:val="Prrafodelista"/>
        <w:keepNext/>
        <w:numPr>
          <w:ilvl w:val="0"/>
          <w:numId w:val="46"/>
        </w:numPr>
      </w:pPr>
      <w:r w:rsidRPr="00912FA9">
        <w:t xml:space="preserve">Altura de instalación: 3.200 </w:t>
      </w:r>
      <w:r>
        <w:t>[</w:t>
      </w:r>
      <w:r w:rsidRPr="00912FA9">
        <w:t>m</w:t>
      </w:r>
      <w:r>
        <w:t>]</w:t>
      </w:r>
    </w:p>
    <w:p w:rsidR="002C10C6" w:rsidRDefault="002C10C6" w:rsidP="002C10C6">
      <w:pPr>
        <w:pStyle w:val="Prrafodelista"/>
        <w:keepNext/>
        <w:numPr>
          <w:ilvl w:val="0"/>
          <w:numId w:val="46"/>
        </w:numPr>
      </w:pPr>
      <w:r w:rsidRPr="00912FA9">
        <w:t>Localización: Región de Antofagasta</w:t>
      </w:r>
    </w:p>
    <w:p w:rsidR="002C10C6" w:rsidRDefault="002C10C6" w:rsidP="002C10C6">
      <w:pPr>
        <w:pStyle w:val="Prrafodelista"/>
        <w:keepNext/>
        <w:numPr>
          <w:ilvl w:val="0"/>
          <w:numId w:val="46"/>
        </w:numPr>
      </w:pPr>
      <w:r w:rsidRPr="00912FA9">
        <w:t xml:space="preserve">Temperatura ambiente máxima: 35 </w:t>
      </w:r>
      <w:r>
        <w:t>[</w:t>
      </w:r>
      <w:r w:rsidRPr="00912FA9">
        <w:t>°C</w:t>
      </w:r>
      <w:r>
        <w:t>]</w:t>
      </w:r>
    </w:p>
    <w:p w:rsidR="002C10C6" w:rsidRDefault="002C10C6" w:rsidP="002C10C6">
      <w:pPr>
        <w:pStyle w:val="Prrafodelista"/>
        <w:keepNext/>
        <w:numPr>
          <w:ilvl w:val="0"/>
          <w:numId w:val="46"/>
        </w:numPr>
      </w:pPr>
      <w:r w:rsidRPr="00912FA9">
        <w:t>Temperatura ambiente media: 10</w:t>
      </w:r>
      <w:r>
        <w:t>[</w:t>
      </w:r>
      <w:r w:rsidRPr="00912FA9">
        <w:t xml:space="preserve"> °C</w:t>
      </w:r>
      <w:r>
        <w:t>]</w:t>
      </w:r>
    </w:p>
    <w:p w:rsidR="002C10C6" w:rsidRDefault="002C10C6" w:rsidP="002C10C6">
      <w:pPr>
        <w:pStyle w:val="Prrafodelista"/>
        <w:keepNext/>
        <w:numPr>
          <w:ilvl w:val="0"/>
          <w:numId w:val="46"/>
        </w:numPr>
      </w:pPr>
      <w:r w:rsidRPr="00912FA9">
        <w:t xml:space="preserve">Temperatura ambiente mínima: -20 </w:t>
      </w:r>
      <w:r>
        <w:t>[</w:t>
      </w:r>
      <w:r w:rsidRPr="00912FA9">
        <w:t>°C</w:t>
      </w:r>
      <w:r>
        <w:t>]</w:t>
      </w:r>
    </w:p>
    <w:p w:rsidR="002C10C6" w:rsidRDefault="002C10C6" w:rsidP="002C10C6">
      <w:pPr>
        <w:pStyle w:val="Prrafodelista"/>
        <w:keepNext/>
        <w:numPr>
          <w:ilvl w:val="0"/>
          <w:numId w:val="46"/>
        </w:numPr>
      </w:pPr>
      <w:r w:rsidRPr="00912FA9">
        <w:t xml:space="preserve">Lluvia: 4,2 </w:t>
      </w:r>
      <w:r>
        <w:t>[</w:t>
      </w:r>
      <w:r w:rsidRPr="00912FA9">
        <w:t>mm/año</w:t>
      </w:r>
      <w:r>
        <w:t>]</w:t>
      </w:r>
    </w:p>
    <w:p w:rsidR="002C10C6" w:rsidRDefault="002C10C6" w:rsidP="002C10C6">
      <w:pPr>
        <w:pStyle w:val="Prrafodelista"/>
        <w:keepNext/>
        <w:numPr>
          <w:ilvl w:val="0"/>
          <w:numId w:val="46"/>
        </w:numPr>
      </w:pPr>
      <w:r w:rsidRPr="00912FA9">
        <w:t xml:space="preserve">Presión viento máximo: 80 </w:t>
      </w:r>
      <w:r>
        <w:t>[</w:t>
      </w:r>
      <w:r w:rsidRPr="00912FA9">
        <w:t>kg/m</w:t>
      </w:r>
      <w:r w:rsidRPr="00912FA9">
        <w:rPr>
          <w:vertAlign w:val="superscript"/>
        </w:rPr>
        <w:t>2</w:t>
      </w:r>
      <w:r>
        <w:t>]</w:t>
      </w:r>
    </w:p>
    <w:p w:rsidR="002C10C6" w:rsidRDefault="002C10C6" w:rsidP="002C10C6">
      <w:pPr>
        <w:pStyle w:val="Prrafodelista"/>
        <w:keepNext/>
        <w:numPr>
          <w:ilvl w:val="0"/>
          <w:numId w:val="46"/>
        </w:numPr>
      </w:pPr>
      <w:r w:rsidRPr="00912FA9">
        <w:t xml:space="preserve">Presión viento medio: 20 </w:t>
      </w:r>
      <w:r>
        <w:t>[</w:t>
      </w:r>
      <w:r w:rsidRPr="00912FA9">
        <w:t>kg/m</w:t>
      </w:r>
      <w:r w:rsidRPr="00912FA9">
        <w:rPr>
          <w:vertAlign w:val="superscript"/>
        </w:rPr>
        <w:t>2</w:t>
      </w:r>
      <w:r>
        <w:t>]</w:t>
      </w:r>
    </w:p>
    <w:p w:rsidR="002C10C6" w:rsidRDefault="002C10C6" w:rsidP="002C10C6">
      <w:pPr>
        <w:pStyle w:val="Prrafodelista"/>
        <w:keepNext/>
        <w:numPr>
          <w:ilvl w:val="0"/>
          <w:numId w:val="46"/>
        </w:numPr>
      </w:pPr>
      <w:r w:rsidRPr="00912FA9">
        <w:t xml:space="preserve">Nivel de contaminación: 31 </w:t>
      </w:r>
      <w:r>
        <w:t>[</w:t>
      </w:r>
      <w:r w:rsidRPr="00912FA9">
        <w:t>mm/</w:t>
      </w:r>
      <w:proofErr w:type="spellStart"/>
      <w:r w:rsidRPr="00912FA9">
        <w:t>kV</w:t>
      </w:r>
      <w:proofErr w:type="spellEnd"/>
      <w:r>
        <w:t>]</w:t>
      </w:r>
      <w:r w:rsidRPr="00912FA9">
        <w:t xml:space="preserve"> (Clase IV según IEC 60815)</w:t>
      </w:r>
    </w:p>
    <w:p w:rsidR="002C10C6" w:rsidRDefault="002C10C6" w:rsidP="002C10C6">
      <w:pPr>
        <w:pStyle w:val="Prrafodelista"/>
        <w:keepNext/>
        <w:numPr>
          <w:ilvl w:val="0"/>
          <w:numId w:val="46"/>
        </w:numPr>
      </w:pPr>
      <w:r w:rsidRPr="00912FA9">
        <w:t xml:space="preserve">Hielo sobre el conductor: 10 </w:t>
      </w:r>
      <w:r>
        <w:t>[</w:t>
      </w:r>
      <w:r w:rsidRPr="00912FA9">
        <w:t>mm</w:t>
      </w:r>
      <w:r>
        <w:t>]</w:t>
      </w:r>
    </w:p>
    <w:p w:rsidR="002C10C6" w:rsidRDefault="002C10C6" w:rsidP="005C75ED">
      <w:r>
        <w:t>A lo largo de la ruta de la línea de transmisión, hay 22 torres que están distr</w:t>
      </w:r>
      <w:r w:rsidR="005C75ED">
        <w:t>ibuidas de la siguiente manera:</w:t>
      </w:r>
      <w:r>
        <w:rPr>
          <w:noProof/>
          <w:lang w:eastAsia="es-CL"/>
        </w:rPr>
        <w:drawing>
          <wp:anchor distT="0" distB="0" distL="114300" distR="114300" simplePos="0" relativeHeight="251681792" behindDoc="0" locked="0" layoutInCell="1" allowOverlap="1" wp14:anchorId="508CDAAF" wp14:editId="46AE5406">
            <wp:simplePos x="0" y="0"/>
            <wp:positionH relativeFrom="column">
              <wp:posOffset>2523490</wp:posOffset>
            </wp:positionH>
            <wp:positionV relativeFrom="paragraph">
              <wp:posOffset>415925</wp:posOffset>
            </wp:positionV>
            <wp:extent cx="3456940" cy="3795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89" t="1799" r="3140" b="2461"/>
                    <a:stretch/>
                  </pic:blipFill>
                  <pic:spPr bwMode="auto">
                    <a:xfrm>
                      <a:off x="0" y="0"/>
                      <a:ext cx="3456940" cy="3795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82816" behindDoc="0" locked="0" layoutInCell="1" allowOverlap="1" wp14:anchorId="28DA4BF6" wp14:editId="59A0F7C7">
            <wp:simplePos x="0" y="0"/>
            <wp:positionH relativeFrom="margin">
              <wp:align>left</wp:align>
            </wp:positionH>
            <wp:positionV relativeFrom="paragraph">
              <wp:posOffset>380281</wp:posOffset>
            </wp:positionV>
            <wp:extent cx="2510287" cy="3854916"/>
            <wp:effectExtent l="0" t="0" r="444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87" r="1662" b="1"/>
                    <a:stretch/>
                  </pic:blipFill>
                  <pic:spPr bwMode="auto">
                    <a:xfrm>
                      <a:off x="0" y="0"/>
                      <a:ext cx="2510287" cy="38549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10C6" w:rsidRPr="00912FA9" w:rsidRDefault="002C10C6" w:rsidP="002C10C6"/>
    <w:p w:rsidR="002C10C6" w:rsidRDefault="002C10C6" w:rsidP="002C10C6">
      <w:pPr>
        <w:rPr>
          <w:noProof/>
          <w:lang w:val="es-ES" w:eastAsia="es-ES"/>
        </w:rPr>
      </w:pPr>
      <w:r w:rsidRPr="00912FA9">
        <w:rPr>
          <w:noProof/>
          <w:lang w:val="es-ES" w:eastAsia="es-ES"/>
        </w:rPr>
        <w:t xml:space="preserve"> </w:t>
      </w:r>
    </w:p>
    <w:p w:rsidR="002C10C6" w:rsidRDefault="002C10C6" w:rsidP="005C75ED">
      <w:pPr>
        <w:rPr>
          <w:noProof/>
          <w:lang w:val="es-ES" w:eastAsia="es-ES"/>
        </w:rPr>
      </w:pPr>
      <w:r w:rsidRPr="00F06C1F">
        <w:rPr>
          <w:noProof/>
          <w:lang w:eastAsia="es-CL"/>
        </w:rPr>
        <w:lastRenderedPageBreak/>
        <w:drawing>
          <wp:anchor distT="0" distB="0" distL="114300" distR="114300" simplePos="0" relativeHeight="251683840" behindDoc="0" locked="0" layoutInCell="1" allowOverlap="1" wp14:anchorId="18B3C24B" wp14:editId="433174C3">
            <wp:simplePos x="0" y="0"/>
            <wp:positionH relativeFrom="margin">
              <wp:align>right</wp:align>
            </wp:positionH>
            <wp:positionV relativeFrom="paragraph">
              <wp:posOffset>500643</wp:posOffset>
            </wp:positionV>
            <wp:extent cx="5525770" cy="1598134"/>
            <wp:effectExtent l="0" t="0" r="0"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70" cy="15981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6C1F">
        <w:rPr>
          <w:noProof/>
          <w:lang w:val="es-ES" w:eastAsia="es-ES"/>
        </w:rPr>
        <w:t>Las hipótesis de carga a ser consideradas en el análisis electromecán</w:t>
      </w:r>
      <w:r>
        <w:rPr>
          <w:noProof/>
          <w:lang w:val="es-ES" w:eastAsia="es-ES"/>
        </w:rPr>
        <w:t xml:space="preserve">ico de la línea de transmisión, </w:t>
      </w:r>
      <w:r w:rsidRPr="00F06C1F">
        <w:rPr>
          <w:noProof/>
          <w:lang w:val="es-ES" w:eastAsia="es-ES"/>
        </w:rPr>
        <w:t>serán las siguientes:</w:t>
      </w:r>
    </w:p>
    <w:p w:rsidR="002C10C6" w:rsidRDefault="002C10C6" w:rsidP="002C10C6">
      <w:pPr>
        <w:ind w:firstLine="567"/>
        <w:rPr>
          <w:noProof/>
          <w:lang w:val="es-ES" w:eastAsia="es-ES"/>
        </w:rPr>
      </w:pPr>
      <w:r w:rsidRPr="00F06C1F">
        <w:rPr>
          <w:noProof/>
          <w:lang w:eastAsia="es-CL"/>
        </w:rPr>
        <w:drawing>
          <wp:anchor distT="0" distB="0" distL="114300" distR="114300" simplePos="0" relativeHeight="251684864" behindDoc="0" locked="0" layoutInCell="1" allowOverlap="1" wp14:anchorId="5B593B8C" wp14:editId="094E5A7B">
            <wp:simplePos x="0" y="0"/>
            <wp:positionH relativeFrom="margin">
              <wp:align>right</wp:align>
            </wp:positionH>
            <wp:positionV relativeFrom="paragraph">
              <wp:posOffset>1783223</wp:posOffset>
            </wp:positionV>
            <wp:extent cx="5525770" cy="1590447"/>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770" cy="15904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10C6" w:rsidRDefault="002C10C6" w:rsidP="002C10C6">
      <w:r w:rsidRPr="00F06C1F">
        <w:rPr>
          <w:noProof/>
          <w:lang w:eastAsia="es-CL"/>
        </w:rPr>
        <w:drawing>
          <wp:inline distT="0" distB="0" distL="0" distR="0" wp14:anchorId="1DF1D463" wp14:editId="616D9A2D">
            <wp:extent cx="5525770" cy="159044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770" cy="1590447"/>
                    </a:xfrm>
                    <a:prstGeom prst="rect">
                      <a:avLst/>
                    </a:prstGeom>
                    <a:noFill/>
                    <a:ln>
                      <a:noFill/>
                    </a:ln>
                  </pic:spPr>
                </pic:pic>
              </a:graphicData>
            </a:graphic>
          </wp:inline>
        </w:drawing>
      </w:r>
    </w:p>
    <w:p w:rsidR="002C10C6" w:rsidRDefault="002C10C6" w:rsidP="002C10C6">
      <w:r w:rsidRPr="00F06C1F">
        <w:rPr>
          <w:noProof/>
          <w:lang w:eastAsia="es-CL"/>
        </w:rPr>
        <w:drawing>
          <wp:inline distT="0" distB="0" distL="0" distR="0" wp14:anchorId="44C0A3BD" wp14:editId="2D565903">
            <wp:extent cx="5634587" cy="1621767"/>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3032" cy="1629954"/>
                    </a:xfrm>
                    <a:prstGeom prst="rect">
                      <a:avLst/>
                    </a:prstGeom>
                    <a:noFill/>
                    <a:ln>
                      <a:noFill/>
                    </a:ln>
                  </pic:spPr>
                </pic:pic>
              </a:graphicData>
            </a:graphic>
          </wp:inline>
        </w:drawing>
      </w:r>
    </w:p>
    <w:p w:rsidR="002C10C6" w:rsidRDefault="002C10C6" w:rsidP="002C10C6"/>
    <w:p w:rsidR="002C10C6" w:rsidRDefault="002C10C6" w:rsidP="002C10C6"/>
    <w:p w:rsidR="002C10C6" w:rsidRDefault="002C10C6" w:rsidP="002C10C6"/>
    <w:p w:rsidR="002C10C6" w:rsidRDefault="002C10C6" w:rsidP="002C10C6">
      <w:r w:rsidRPr="00F06C1F">
        <w:lastRenderedPageBreak/>
        <w:t>Se solicita al consultor preparar un informe, el que contenga lo siguiente:</w:t>
      </w:r>
    </w:p>
    <w:p w:rsidR="002C10C6" w:rsidRDefault="009C741D" w:rsidP="009C741D">
      <w:pPr>
        <w:keepNext/>
      </w:pPr>
      <w:r>
        <w:t xml:space="preserve">a) </w:t>
      </w:r>
      <w:r w:rsidR="002C10C6" w:rsidRPr="00F06C1F">
        <w:t>Cálculo de las cargas equivalentes totales para cada una de las hipótesis de carga.</w:t>
      </w:r>
    </w:p>
    <w:p w:rsidR="002C10C6" w:rsidRDefault="009C741D" w:rsidP="009C741D">
      <w:pPr>
        <w:keepNext/>
      </w:pPr>
      <w:r>
        <w:t xml:space="preserve">b) </w:t>
      </w:r>
      <w:r w:rsidR="002C10C6" w:rsidRPr="00F06C1F">
        <w:t>Cálculo de la flecha y la tensión del conductor para cada una de las hipótesis de carga.</w:t>
      </w:r>
    </w:p>
    <w:p w:rsidR="002C10C6" w:rsidRDefault="009C741D" w:rsidP="009C741D">
      <w:pPr>
        <w:keepNext/>
      </w:pPr>
      <w:r>
        <w:t xml:space="preserve">c) </w:t>
      </w:r>
      <w:r w:rsidR="002C10C6" w:rsidRPr="00F06C1F">
        <w:t>Tabla de tensado (flecha y tensión del conductor) para temperaturas entre 0</w:t>
      </w:r>
      <w:r w:rsidR="002C10C6">
        <w:t>[</w:t>
      </w:r>
      <w:r w:rsidR="002C10C6" w:rsidRPr="00F06C1F">
        <w:t>°C</w:t>
      </w:r>
      <w:r w:rsidR="002C10C6">
        <w:t>]</w:t>
      </w:r>
      <w:r w:rsidR="002C10C6" w:rsidRPr="00F06C1F">
        <w:t xml:space="preserve"> y 45</w:t>
      </w:r>
      <w:r w:rsidR="002C10C6">
        <w:t>[</w:t>
      </w:r>
      <w:r w:rsidR="002C10C6" w:rsidRPr="00F06C1F">
        <w:t>°C</w:t>
      </w:r>
      <w:r w:rsidR="002C10C6">
        <w:t>]</w:t>
      </w:r>
      <w:r w:rsidR="002C10C6" w:rsidRPr="00F06C1F">
        <w:t>.</w:t>
      </w:r>
    </w:p>
    <w:p w:rsidR="00C967ED" w:rsidRDefault="00D5574A" w:rsidP="009C741D">
      <w:pPr>
        <w:pStyle w:val="Ttulo2"/>
      </w:pPr>
      <w:bookmarkStart w:id="15" w:name="_Toc517549479"/>
      <w:r>
        <w:t>P</w:t>
      </w:r>
      <w:r w:rsidR="009C741D">
        <w:t>regunta a)</w:t>
      </w:r>
      <w:r w:rsidR="005B3EBC">
        <w:t xml:space="preserve"> Cálculo de cargas</w:t>
      </w:r>
      <w:bookmarkEnd w:id="15"/>
    </w:p>
    <w:p w:rsidR="009C741D" w:rsidRDefault="009C741D" w:rsidP="009C741D">
      <w:r>
        <w:t>Primero de los apuntes se obtienen las ecuaciones necesarias para el cálculo de carga para las diferentes hipótesis a considerar.</w:t>
      </w:r>
    </w:p>
    <w:p w:rsidR="009C741D" w:rsidRPr="00405A09" w:rsidRDefault="00405A09" w:rsidP="009C741D">
      <w:r w:rsidRPr="00405A09">
        <w:rPr>
          <w:u w:val="single"/>
        </w:rPr>
        <w:t xml:space="preserve">Carga </w:t>
      </w:r>
      <w:r>
        <w:rPr>
          <w:u w:val="single"/>
        </w:rPr>
        <w:t>considerando el propio</w:t>
      </w:r>
      <w:r w:rsidRPr="00405A09">
        <w:rPr>
          <w:u w:val="single"/>
        </w:rPr>
        <w:t xml:space="preserve"> peso del conductor</w:t>
      </w:r>
      <w:r>
        <w:t>:</w:t>
      </w:r>
      <w:r w:rsidR="00F853A3">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oMath>
    </w:p>
    <w:p w:rsidR="009C741D" w:rsidRDefault="009C741D" w:rsidP="009C741D">
      <w:pPr>
        <w:ind w:firstLine="567"/>
        <w:jc w:val="center"/>
        <w:rPr>
          <w:noProof/>
          <w:lang w:val="es-ES" w:eastAsia="es-ES"/>
        </w:rPr>
      </w:pPr>
      <w:r>
        <w:rPr>
          <w:noProof/>
          <w:lang w:eastAsia="es-CL"/>
        </w:rPr>
        <w:drawing>
          <wp:inline distT="0" distB="0" distL="0" distR="0" wp14:anchorId="6C9EDDC4" wp14:editId="25AE98F9">
            <wp:extent cx="4330001" cy="182017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7165" cy="1839999"/>
                    </a:xfrm>
                    <a:prstGeom prst="rect">
                      <a:avLst/>
                    </a:prstGeom>
                  </pic:spPr>
                </pic:pic>
              </a:graphicData>
            </a:graphic>
          </wp:inline>
        </w:drawing>
      </w:r>
    </w:p>
    <w:p w:rsidR="00405A09" w:rsidRDefault="00405A09" w:rsidP="00405A09">
      <w:pPr>
        <w:rPr>
          <w:noProof/>
          <w:lang w:val="es-ES" w:eastAsia="es-ES"/>
        </w:rPr>
      </w:pPr>
      <w:r w:rsidRPr="00405A09">
        <w:rPr>
          <w:noProof/>
          <w:u w:val="single"/>
          <w:lang w:val="es-ES" w:eastAsia="es-ES"/>
        </w:rPr>
        <w:t>Carga considerando Hielo</w:t>
      </w:r>
      <w:r>
        <w:rPr>
          <w:noProof/>
          <w:lang w:val="es-ES" w:eastAsia="es-ES"/>
        </w:rPr>
        <w:t>:</w:t>
      </w:r>
      <w:r w:rsidR="00F853A3">
        <w:rPr>
          <w:noProof/>
          <w:lang w:val="es-ES" w:eastAsia="es-ES"/>
        </w:rPr>
        <w:t xml:space="preserve"> </w:t>
      </w:r>
      <m:oMath>
        <m:sSub>
          <m:sSubPr>
            <m:ctrlPr>
              <w:rPr>
                <w:rFonts w:ascii="Cambria Math" w:hAnsi="Cambria Math"/>
                <w:i/>
                <w:noProof/>
                <w:lang w:val="es-ES" w:eastAsia="es-ES"/>
              </w:rPr>
            </m:ctrlPr>
          </m:sSubPr>
          <m:e>
            <m:r>
              <w:rPr>
                <w:rFonts w:ascii="Cambria Math" w:hAnsi="Cambria Math"/>
                <w:noProof/>
                <w:lang w:val="es-ES" w:eastAsia="es-ES"/>
              </w:rPr>
              <m:t>F</m:t>
            </m:r>
          </m:e>
          <m:sub>
            <m:r>
              <w:rPr>
                <w:rFonts w:ascii="Cambria Math" w:hAnsi="Cambria Math"/>
                <w:noProof/>
                <w:lang w:val="es-ES" w:eastAsia="es-ES"/>
              </w:rPr>
              <m:t>H</m:t>
            </m:r>
          </m:sub>
        </m:sSub>
      </m:oMath>
    </w:p>
    <w:p w:rsidR="009C741D" w:rsidRDefault="009C741D" w:rsidP="00405A09">
      <w:pPr>
        <w:jc w:val="center"/>
        <w:rPr>
          <w:noProof/>
          <w:lang w:val="es-ES" w:eastAsia="es-ES"/>
        </w:rPr>
      </w:pPr>
      <w:r>
        <w:rPr>
          <w:noProof/>
          <w:lang w:eastAsia="es-CL"/>
        </w:rPr>
        <w:drawing>
          <wp:inline distT="0" distB="0" distL="0" distR="0" wp14:anchorId="362F4A2C" wp14:editId="4F3D38EC">
            <wp:extent cx="4183152" cy="2199736"/>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3783" cy="2221102"/>
                    </a:xfrm>
                    <a:prstGeom prst="rect">
                      <a:avLst/>
                    </a:prstGeom>
                  </pic:spPr>
                </pic:pic>
              </a:graphicData>
            </a:graphic>
          </wp:inline>
        </w:drawing>
      </w:r>
    </w:p>
    <w:p w:rsidR="00405A09" w:rsidRDefault="00405A09" w:rsidP="00405A09">
      <w:pPr>
        <w:rPr>
          <w:noProof/>
          <w:lang w:val="es-ES" w:eastAsia="es-ES"/>
        </w:rPr>
      </w:pPr>
      <w:r w:rsidRPr="00405A09">
        <w:rPr>
          <w:noProof/>
          <w:u w:val="single"/>
          <w:lang w:val="es-ES" w:eastAsia="es-ES"/>
        </w:rPr>
        <w:t>Carga considerando Viento</w:t>
      </w:r>
      <w:r>
        <w:rPr>
          <w:noProof/>
          <w:lang w:val="es-ES" w:eastAsia="es-ES"/>
        </w:rPr>
        <w:t>:</w:t>
      </w:r>
      <w:r w:rsidR="00F853A3">
        <w:rPr>
          <w:noProof/>
          <w:lang w:val="es-ES" w:eastAsia="es-ES"/>
        </w:rPr>
        <w:t xml:space="preserve"> </w:t>
      </w:r>
      <m:oMath>
        <m:sSub>
          <m:sSubPr>
            <m:ctrlPr>
              <w:rPr>
                <w:rFonts w:ascii="Cambria Math" w:hAnsi="Cambria Math"/>
                <w:i/>
                <w:noProof/>
                <w:lang w:val="es-ES" w:eastAsia="es-ES"/>
              </w:rPr>
            </m:ctrlPr>
          </m:sSubPr>
          <m:e>
            <m:r>
              <w:rPr>
                <w:rFonts w:ascii="Cambria Math" w:hAnsi="Cambria Math"/>
                <w:noProof/>
                <w:lang w:val="es-ES" w:eastAsia="es-ES"/>
              </w:rPr>
              <m:t>F</m:t>
            </m:r>
          </m:e>
          <m:sub>
            <m:r>
              <w:rPr>
                <w:rFonts w:ascii="Cambria Math" w:hAnsi="Cambria Math"/>
                <w:noProof/>
                <w:lang w:val="es-ES" w:eastAsia="es-ES"/>
              </w:rPr>
              <m:t>V</m:t>
            </m:r>
          </m:sub>
        </m:sSub>
      </m:oMath>
    </w:p>
    <w:p w:rsidR="009C741D" w:rsidRDefault="009C741D" w:rsidP="00405A09">
      <w:pPr>
        <w:ind w:firstLine="567"/>
        <w:jc w:val="center"/>
      </w:pPr>
      <w:r>
        <w:rPr>
          <w:noProof/>
          <w:lang w:eastAsia="es-CL"/>
        </w:rPr>
        <w:lastRenderedPageBreak/>
        <w:drawing>
          <wp:inline distT="0" distB="0" distL="0" distR="0" wp14:anchorId="7ABDA5C0" wp14:editId="588CA5CB">
            <wp:extent cx="4379511" cy="2452466"/>
            <wp:effectExtent l="0" t="0" r="254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8617" cy="2474365"/>
                    </a:xfrm>
                    <a:prstGeom prst="rect">
                      <a:avLst/>
                    </a:prstGeom>
                  </pic:spPr>
                </pic:pic>
              </a:graphicData>
            </a:graphic>
          </wp:inline>
        </w:drawing>
      </w:r>
    </w:p>
    <w:p w:rsidR="00405A09" w:rsidRPr="00405A09" w:rsidRDefault="00405A09" w:rsidP="00405A09">
      <w:r w:rsidRPr="00405A09">
        <w:rPr>
          <w:u w:val="single"/>
        </w:rPr>
        <w:t>Carga</w:t>
      </w:r>
      <w:r w:rsidR="00F853A3">
        <w:rPr>
          <w:u w:val="single"/>
        </w:rPr>
        <w:t xml:space="preserve"> para la resultante</w:t>
      </w:r>
      <w:r>
        <w:t>:</w:t>
      </w:r>
      <w:r w:rsidR="00F853A3">
        <w:t xml:space="preserve"> </w:t>
      </w:r>
      <m:oMath>
        <m:sSub>
          <m:sSubPr>
            <m:ctrlPr>
              <w:rPr>
                <w:rFonts w:ascii="Cambria Math" w:hAnsi="Cambria Math"/>
                <w:i/>
              </w:rPr>
            </m:ctrlPr>
          </m:sSubPr>
          <m:e>
            <m:r>
              <w:rPr>
                <w:rFonts w:ascii="Cambria Math" w:hAnsi="Cambria Math"/>
              </w:rPr>
              <m:t>F</m:t>
            </m:r>
          </m:e>
          <m:sub>
            <m:r>
              <w:rPr>
                <w:rFonts w:ascii="Cambria Math" w:hAnsi="Cambria Math"/>
              </w:rPr>
              <m:t>R</m:t>
            </m:r>
          </m:sub>
        </m:sSub>
      </m:oMath>
      <w:r w:rsidR="00F853A3">
        <w:rPr>
          <w:rFonts w:eastAsiaTheme="minorEastAsia"/>
        </w:rPr>
        <w:t xml:space="preserve"> y </w:t>
      </w:r>
      <w:r w:rsidR="00F853A3">
        <w:rPr>
          <w:rFonts w:ascii="Cambria Math" w:eastAsiaTheme="minorEastAsia" w:hAnsi="Cambria Math"/>
        </w:rPr>
        <w:t>θ</w:t>
      </w:r>
    </w:p>
    <w:p w:rsidR="00405A09" w:rsidRDefault="00405A09" w:rsidP="00405A09">
      <w:pPr>
        <w:jc w:val="center"/>
      </w:pPr>
      <w:r>
        <w:rPr>
          <w:noProof/>
          <w:lang w:eastAsia="es-CL"/>
        </w:rPr>
        <w:drawing>
          <wp:inline distT="0" distB="0" distL="0" distR="0" wp14:anchorId="69144C56" wp14:editId="4AC17E05">
            <wp:extent cx="3933646" cy="24220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5147" cy="2429109"/>
                    </a:xfrm>
                    <a:prstGeom prst="rect">
                      <a:avLst/>
                    </a:prstGeom>
                  </pic:spPr>
                </pic:pic>
              </a:graphicData>
            </a:graphic>
          </wp:inline>
        </w:drawing>
      </w:r>
    </w:p>
    <w:p w:rsidR="009C741D" w:rsidRDefault="00D15BE9" w:rsidP="00D5574A">
      <w:r>
        <w:t>Con las ecuaciones de carga es que se procede a evaluar para cada una de las 7 condiciones, de manera que se obtienen las siguientes fuerzas</w:t>
      </w:r>
      <w:r w:rsidR="00F853A3">
        <w:t xml:space="preserve"> para cada caso. Y por último los resultados de</w:t>
      </w:r>
      <w:r>
        <w:t xml:space="preserve"> </w:t>
      </w:r>
      <m:oMath>
        <m:sSub>
          <m:sSubPr>
            <m:ctrlPr>
              <w:rPr>
                <w:rFonts w:ascii="Cambria Math" w:hAnsi="Cambria Math"/>
                <w:i/>
              </w:rPr>
            </m:ctrlPr>
          </m:sSubPr>
          <m:e>
            <m:r>
              <w:rPr>
                <w:rFonts w:ascii="Cambria Math" w:hAnsi="Cambria Math"/>
              </w:rPr>
              <m:t>F</m:t>
            </m:r>
          </m:e>
          <m:sub>
            <m:r>
              <w:rPr>
                <w:rFonts w:ascii="Cambria Math" w:hAnsi="Cambria Math"/>
              </w:rPr>
              <m:t>R</m:t>
            </m:r>
          </m:sub>
        </m:sSub>
      </m:oMath>
      <w:r>
        <w:t xml:space="preserve">  con su respectivo ángulo</w:t>
      </w:r>
      <w:r w:rsidR="00F853A3">
        <w:t xml:space="preserve"> </w:t>
      </w:r>
      <w:r w:rsidR="00F853A3">
        <w:rPr>
          <w:rFonts w:ascii="Cambria Math" w:hAnsi="Cambria Math"/>
        </w:rPr>
        <w:t>θ</w:t>
      </w:r>
      <w:r>
        <w:t>:</w:t>
      </w:r>
    </w:p>
    <w:p w:rsidR="006B7D18" w:rsidRPr="000F64C3" w:rsidRDefault="006B7D18" w:rsidP="00D5574A">
      <w:pPr>
        <w:rPr>
          <w:u w:val="single"/>
        </w:rPr>
      </w:pPr>
      <w:r w:rsidRPr="000F64C3">
        <w:rPr>
          <w:u w:val="single"/>
        </w:rPr>
        <w:t>La carga del propio peso del conductor lo da el enunciado y corresponde a:</w:t>
      </w:r>
    </w:p>
    <w:p w:rsidR="006B7D18" w:rsidRPr="006B7D18" w:rsidRDefault="006B7D18" w:rsidP="00D5574A">
      <w:pPr>
        <w:rPr>
          <w:rFonts w:eastAsiaTheme="minorEastAsia"/>
          <w:szCs w:val="24"/>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=δ</m:t>
          </m:r>
          <m:r>
            <w:rPr>
              <w:rFonts w:ascii="Cambria Math" w:hAnsi="Cambria Math"/>
              <w:szCs w:val="24"/>
            </w:rPr>
            <m:t>·</m:t>
          </m:r>
          <m:r>
            <w:rPr>
              <w:rFonts w:ascii="Cambria Math" w:hAnsi="Cambria Math"/>
            </w:rPr>
            <m:t>S</m:t>
          </m:r>
          <m:sSup>
            <m:sSupPr>
              <m:ctrlPr>
                <w:rPr>
                  <w:rFonts w:ascii="Cambria Math" w:hAnsi="Cambria Math"/>
                  <w:i/>
                </w:rPr>
              </m:ctrlPr>
            </m:sSupPr>
            <m:e>
              <m:r>
                <w:rPr>
                  <w:rFonts w:ascii="Cambria Math" w:hAnsi="Cambria Math"/>
                  <w:szCs w:val="24"/>
                </w:rPr>
                <m:t>·</m:t>
              </m:r>
              <m:r>
                <w:rPr>
                  <w:rFonts w:ascii="Cambria Math" w:hAnsi="Cambria Math"/>
                </w:rPr>
                <m:t>10</m:t>
              </m:r>
            </m:e>
            <m:sup>
              <m:r>
                <w:rPr>
                  <w:rFonts w:ascii="Cambria Math" w:hAnsi="Cambria Math"/>
                </w:rPr>
                <m:t>-3</m:t>
              </m:r>
            </m:sup>
          </m:sSup>
          <m:r>
            <w:rPr>
              <w:rFonts w:ascii="Cambria Math" w:hAnsi="Cambria Math"/>
            </w:rPr>
            <m:t>=1,295</m:t>
          </m:r>
          <m:r>
            <w:rPr>
              <w:rFonts w:ascii="Cambria Math" w:hAnsi="Cambria Math"/>
              <w:lang w:val="en-US"/>
            </w:rPr>
            <m:t>[</m:t>
          </m:r>
          <m:f>
            <m:fPr>
              <m:ctrlPr>
                <w:rPr>
                  <w:rFonts w:ascii="Cambria Math" w:hAnsi="Cambria Math"/>
                  <w:i/>
                  <w:szCs w:val="24"/>
                </w:rPr>
              </m:ctrlPr>
            </m:fPr>
            <m:num>
              <m:r>
                <w:rPr>
                  <w:rFonts w:ascii="Cambria Math" w:hAnsi="Cambria Math"/>
                  <w:szCs w:val="24"/>
                </w:rPr>
                <m:t>Kg</m:t>
              </m:r>
              <m:ctrlPr>
                <w:rPr>
                  <w:rFonts w:ascii="Cambria Math" w:hAnsi="Cambria Math"/>
                  <w:i/>
                  <w:lang w:val="en-US"/>
                </w:rPr>
              </m:ctrlPr>
            </m:num>
            <m:den>
              <m:r>
                <w:rPr>
                  <w:rFonts w:ascii="Cambria Math" w:hAnsi="Cambria Math"/>
                  <w:szCs w:val="24"/>
                </w:rPr>
                <m:t>m</m:t>
              </m:r>
            </m:den>
          </m:f>
          <m:r>
            <w:rPr>
              <w:rFonts w:ascii="Cambria Math" w:hAnsi="Cambria Math"/>
              <w:szCs w:val="24"/>
            </w:rPr>
            <m:t>]</m:t>
          </m:r>
        </m:oMath>
      </m:oMathPara>
    </w:p>
    <w:p w:rsidR="006B7D18" w:rsidRPr="000F64C3" w:rsidRDefault="006B7D18" w:rsidP="00D5574A">
      <w:pPr>
        <w:rPr>
          <w:rFonts w:eastAsiaTheme="minorEastAsia"/>
          <w:szCs w:val="24"/>
          <w:u w:val="single"/>
        </w:rPr>
      </w:pPr>
      <w:r w:rsidRPr="000F64C3">
        <w:rPr>
          <w:rFonts w:eastAsiaTheme="minorEastAsia"/>
          <w:szCs w:val="24"/>
          <w:u w:val="single"/>
        </w:rPr>
        <w:t>El c</w:t>
      </w:r>
      <w:r w:rsidR="000121A5" w:rsidRPr="000F64C3">
        <w:rPr>
          <w:rFonts w:eastAsiaTheme="minorEastAsia"/>
          <w:szCs w:val="24"/>
          <w:u w:val="single"/>
        </w:rPr>
        <w:t>álculo del H</w:t>
      </w:r>
      <w:r w:rsidRPr="000F64C3">
        <w:rPr>
          <w:rFonts w:eastAsiaTheme="minorEastAsia"/>
          <w:szCs w:val="24"/>
          <w:u w:val="single"/>
        </w:rPr>
        <w:t>ielo queda como:</w:t>
      </w:r>
    </w:p>
    <w:p w:rsidR="006B7D18" w:rsidRPr="000121A5" w:rsidRDefault="006B7D18" w:rsidP="00D5574A">
      <w:pPr>
        <w:rPr>
          <w:rFonts w:eastAsiaTheme="minorEastAsia"/>
          <w:szCs w:val="24"/>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H</m:t>
              </m:r>
            </m:sub>
          </m:sSub>
          <m:r>
            <w:rPr>
              <w:rFonts w:ascii="Cambria Math" w:hAnsi="Cambria Math"/>
              <w:szCs w:val="20"/>
            </w:rPr>
            <m:t>=</m:t>
          </m:r>
          <m:r>
            <w:rPr>
              <w:rFonts w:ascii="Cambria Math" w:hAnsi="Cambria Math"/>
              <w:szCs w:val="20"/>
            </w:rPr>
            <m:t>0,785</m:t>
          </m:r>
          <m:r>
            <w:rPr>
              <w:rFonts w:ascii="Cambria Math" w:hAnsi="Cambria Math"/>
              <w:szCs w:val="20"/>
            </w:rPr>
            <m:t>·</m:t>
          </m:r>
          <m:d>
            <m:dPr>
              <m:ctrlPr>
                <w:rPr>
                  <w:rFonts w:ascii="Cambria Math" w:hAnsi="Cambria Math"/>
                  <w:i/>
                  <w:szCs w:val="20"/>
                </w:rPr>
              </m:ctrlPr>
            </m:dPr>
            <m:e>
              <m:sSup>
                <m:sSupPr>
                  <m:ctrlPr>
                    <w:rPr>
                      <w:rFonts w:ascii="Cambria Math" w:hAnsi="Cambria Math"/>
                      <w:i/>
                      <w:szCs w:val="20"/>
                    </w:rPr>
                  </m:ctrlPr>
                </m:sSupPr>
                <m:e>
                  <m:r>
                    <w:rPr>
                      <w:rFonts w:ascii="Cambria Math" w:hAnsi="Cambria Math"/>
                      <w:szCs w:val="20"/>
                    </w:rPr>
                    <m:t>D</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d</m:t>
                  </m:r>
                </m:e>
                <m:sup>
                  <m:r>
                    <w:rPr>
                      <w:rFonts w:ascii="Cambria Math" w:hAnsi="Cambria Math"/>
                      <w:szCs w:val="20"/>
                    </w:rPr>
                    <m:t>2</m:t>
                  </m:r>
                </m:sup>
              </m:sSup>
            </m:e>
          </m:d>
          <m:r>
            <w:rPr>
              <w:rFonts w:ascii="Cambria Math" w:hAnsi="Cambria Math"/>
              <w:szCs w:val="20"/>
            </w:rPr>
            <m:t>·δ·</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r>
            <w:rPr>
              <w:rFonts w:ascii="Cambria Math" w:hAnsi="Cambria Math"/>
              <w:lang w:val="en-US"/>
            </w:rPr>
            <m:t>[</m:t>
          </m:r>
          <m:f>
            <m:fPr>
              <m:ctrlPr>
                <w:rPr>
                  <w:rFonts w:ascii="Cambria Math" w:hAnsi="Cambria Math"/>
                  <w:i/>
                  <w:szCs w:val="24"/>
                </w:rPr>
              </m:ctrlPr>
            </m:fPr>
            <m:num>
              <m:r>
                <w:rPr>
                  <w:rFonts w:ascii="Cambria Math" w:hAnsi="Cambria Math"/>
                  <w:szCs w:val="24"/>
                </w:rPr>
                <m:t>Kg</m:t>
              </m:r>
              <m:ctrlPr>
                <w:rPr>
                  <w:rFonts w:ascii="Cambria Math" w:hAnsi="Cambria Math"/>
                  <w:i/>
                  <w:lang w:val="en-US"/>
                </w:rPr>
              </m:ctrlPr>
            </m:num>
            <m:den>
              <m:r>
                <w:rPr>
                  <w:rFonts w:ascii="Cambria Math" w:hAnsi="Cambria Math"/>
                  <w:szCs w:val="24"/>
                </w:rPr>
                <m:t>m</m:t>
              </m:r>
            </m:den>
          </m:f>
          <m:r>
            <w:rPr>
              <w:rFonts w:ascii="Cambria Math" w:hAnsi="Cambria Math"/>
              <w:szCs w:val="24"/>
            </w:rPr>
            <m:t>]</m:t>
          </m:r>
        </m:oMath>
      </m:oMathPara>
    </w:p>
    <w:p w:rsidR="000121A5" w:rsidRPr="00D417FF" w:rsidRDefault="000121A5" w:rsidP="00D5574A">
      <w:pPr>
        <w:rPr>
          <w:rFonts w:eastAsiaTheme="minorEastAsia"/>
          <w:szCs w:val="24"/>
        </w:rPr>
      </w:pPr>
      <m:oMathPara>
        <m:oMath>
          <m:sSub>
            <m:sSubPr>
              <m:ctrlPr>
                <w:rPr>
                  <w:rFonts w:ascii="Cambria Math" w:hAnsi="Cambria Math"/>
                  <w:i/>
                  <w:szCs w:val="20"/>
                </w:rPr>
              </m:ctrlPr>
            </m:sSubPr>
            <m:e>
              <m:r>
                <w:rPr>
                  <w:rFonts w:ascii="Cambria Math" w:hAnsi="Cambria Math"/>
                  <w:szCs w:val="20"/>
                </w:rPr>
                <m:t>F</m:t>
              </m:r>
            </m:e>
            <m:sub>
              <m:r>
                <w:rPr>
                  <w:rFonts w:ascii="Cambria Math" w:hAnsi="Cambria Math"/>
                  <w:szCs w:val="20"/>
                </w:rPr>
                <m:t>H</m:t>
              </m:r>
            </m:sub>
          </m:sSub>
          <m:r>
            <w:rPr>
              <w:rFonts w:ascii="Cambria Math" w:hAnsi="Cambria Math"/>
              <w:szCs w:val="20"/>
            </w:rPr>
            <m:t>(D)</m:t>
          </m:r>
          <m:r>
            <w:rPr>
              <w:rFonts w:ascii="Cambria Math" w:hAnsi="Cambria Math"/>
              <w:szCs w:val="20"/>
            </w:rPr>
            <m:t>=</m:t>
          </m:r>
          <m:r>
            <w:rPr>
              <w:rFonts w:ascii="Cambria Math" w:hAnsi="Cambria Math"/>
              <w:szCs w:val="20"/>
            </w:rPr>
            <m:t>0,785</m:t>
          </m:r>
          <m:r>
            <w:rPr>
              <w:rFonts w:ascii="Cambria Math" w:hAnsi="Cambria Math"/>
              <w:szCs w:val="20"/>
            </w:rPr>
            <m:t>·</m:t>
          </m:r>
          <m:d>
            <m:dPr>
              <m:ctrlPr>
                <w:rPr>
                  <w:rFonts w:ascii="Cambria Math" w:hAnsi="Cambria Math"/>
                  <w:i/>
                  <w:szCs w:val="20"/>
                </w:rPr>
              </m:ctrlPr>
            </m:dPr>
            <m:e>
              <m:sSup>
                <m:sSupPr>
                  <m:ctrlPr>
                    <w:rPr>
                      <w:rFonts w:ascii="Cambria Math" w:hAnsi="Cambria Math"/>
                      <w:i/>
                      <w:szCs w:val="20"/>
                    </w:rPr>
                  </m:ctrlPr>
                </m:sSupPr>
                <m:e>
                  <m:r>
                    <w:rPr>
                      <w:rFonts w:ascii="Cambria Math" w:eastAsiaTheme="minorEastAsia" w:hAnsi="Cambria Math"/>
                      <w:szCs w:val="20"/>
                    </w:rPr>
                    <m:t>D</m:t>
                  </m:r>
                </m:e>
                <m:sup>
                  <m:r>
                    <w:rPr>
                      <w:rFonts w:ascii="Cambria Math" w:hAnsi="Cambria Math"/>
                      <w:szCs w:val="20"/>
                    </w:rPr>
                    <m:t>2</m:t>
                  </m:r>
                </m:sup>
              </m:sSup>
              <m:r>
                <w:rPr>
                  <w:rFonts w:ascii="Cambria Math" w:hAnsi="Cambria Math"/>
                  <w:szCs w:val="20"/>
                </w:rPr>
                <m:t>-</m:t>
              </m:r>
              <m:sSup>
                <m:sSupPr>
                  <m:ctrlPr>
                    <w:rPr>
                      <w:rFonts w:ascii="Cambria Math" w:hAnsi="Cambria Math"/>
                      <w:i/>
                      <w:szCs w:val="20"/>
                    </w:rPr>
                  </m:ctrlPr>
                </m:sSupPr>
                <m:e>
                  <m:r>
                    <w:rPr>
                      <w:rFonts w:ascii="Cambria Math" w:hAnsi="Cambria Math"/>
                      <w:szCs w:val="20"/>
                    </w:rPr>
                    <m:t>28,15</m:t>
                  </m:r>
                </m:e>
                <m:sup>
                  <m:r>
                    <w:rPr>
                      <w:rFonts w:ascii="Cambria Math" w:hAnsi="Cambria Math"/>
                      <w:szCs w:val="20"/>
                    </w:rPr>
                    <m:t>2</m:t>
                  </m:r>
                </m:sup>
              </m:sSup>
            </m:e>
          </m:d>
          <m:r>
            <w:rPr>
              <w:rFonts w:ascii="Cambria Math" w:hAnsi="Cambria Math"/>
              <w:szCs w:val="20"/>
            </w:rPr>
            <m:t>·1·</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-3</m:t>
              </m:r>
            </m:sup>
          </m:sSup>
          <m:r>
            <w:rPr>
              <w:rFonts w:ascii="Cambria Math" w:hAnsi="Cambria Math"/>
              <w:lang w:val="en-US"/>
            </w:rPr>
            <m:t>[</m:t>
          </m:r>
          <m:f>
            <m:fPr>
              <m:ctrlPr>
                <w:rPr>
                  <w:rFonts w:ascii="Cambria Math" w:hAnsi="Cambria Math"/>
                  <w:i/>
                  <w:szCs w:val="24"/>
                </w:rPr>
              </m:ctrlPr>
            </m:fPr>
            <m:num>
              <m:r>
                <w:rPr>
                  <w:rFonts w:ascii="Cambria Math" w:hAnsi="Cambria Math"/>
                  <w:szCs w:val="24"/>
                </w:rPr>
                <m:t>Kg</m:t>
              </m:r>
              <m:ctrlPr>
                <w:rPr>
                  <w:rFonts w:ascii="Cambria Math" w:hAnsi="Cambria Math"/>
                  <w:i/>
                  <w:lang w:val="en-US"/>
                </w:rPr>
              </m:ctrlPr>
            </m:num>
            <m:den>
              <m:r>
                <w:rPr>
                  <w:rFonts w:ascii="Cambria Math" w:hAnsi="Cambria Math"/>
                  <w:szCs w:val="24"/>
                </w:rPr>
                <m:t>m</m:t>
              </m:r>
            </m:den>
          </m:f>
          <m:r>
            <w:rPr>
              <w:rFonts w:ascii="Cambria Math" w:hAnsi="Cambria Math"/>
              <w:szCs w:val="24"/>
            </w:rPr>
            <m:t>]</m:t>
          </m:r>
        </m:oMath>
      </m:oMathPara>
    </w:p>
    <w:p w:rsidR="00D417FF" w:rsidRDefault="00D417FF" w:rsidP="00D5574A">
      <w:pPr>
        <w:rPr>
          <w:rFonts w:eastAsiaTheme="minorEastAsia"/>
          <w:szCs w:val="20"/>
        </w:rPr>
      </w:pPr>
      <w:r>
        <w:rPr>
          <w:rFonts w:eastAsiaTheme="minorEastAsia"/>
          <w:szCs w:val="24"/>
        </w:rPr>
        <w:lastRenderedPageBreak/>
        <w:t xml:space="preserve">Donde </w:t>
      </w:r>
      <m:oMath>
        <m:r>
          <w:rPr>
            <w:rFonts w:ascii="Cambria Math" w:hAnsi="Cambria Math"/>
            <w:szCs w:val="20"/>
          </w:rPr>
          <m:t>D</m:t>
        </m:r>
        <m:r>
          <w:rPr>
            <w:rFonts w:ascii="Cambria Math" w:hAnsi="Cambria Math"/>
            <w:szCs w:val="20"/>
          </w:rPr>
          <m:t>=(d+2</m:t>
        </m:r>
        <m:r>
          <w:rPr>
            <w:rFonts w:ascii="Cambria Math" w:hAnsi="Cambria Math"/>
            <w:szCs w:val="20"/>
          </w:rPr>
          <m:t>·</m:t>
        </m:r>
        <m:r>
          <w:rPr>
            <w:rFonts w:ascii="Cambria Math" w:hAnsi="Cambria Math"/>
            <w:szCs w:val="20"/>
          </w:rPr>
          <m:t>t)</m:t>
        </m:r>
      </m:oMath>
      <w:r>
        <w:rPr>
          <w:rFonts w:eastAsiaTheme="minorEastAsia"/>
          <w:szCs w:val="20"/>
        </w:rPr>
        <w:t xml:space="preserve">, y  </w:t>
      </w:r>
      <m:oMath>
        <m:r>
          <w:rPr>
            <w:rFonts w:ascii="Cambria Math" w:eastAsiaTheme="minorEastAsia" w:hAnsi="Cambria Math"/>
            <w:szCs w:val="20"/>
          </w:rPr>
          <m:t>t</m:t>
        </m:r>
      </m:oMath>
      <w:r>
        <w:rPr>
          <w:rFonts w:eastAsiaTheme="minorEastAsia"/>
          <w:szCs w:val="20"/>
        </w:rPr>
        <w:t xml:space="preserve"> es el espesor del manguito en [mm]</w:t>
      </w:r>
      <w:r w:rsidR="000121A5">
        <w:rPr>
          <w:rFonts w:eastAsiaTheme="minorEastAsia"/>
          <w:szCs w:val="20"/>
        </w:rPr>
        <w:t xml:space="preserve"> para cada caso.</w:t>
      </w:r>
    </w:p>
    <w:p w:rsidR="000121A5" w:rsidRPr="000F64C3" w:rsidRDefault="000121A5" w:rsidP="00D5574A">
      <w:pPr>
        <w:rPr>
          <w:rFonts w:eastAsiaTheme="minorEastAsia"/>
          <w:szCs w:val="20"/>
          <w:u w:val="single"/>
        </w:rPr>
      </w:pPr>
      <w:r w:rsidRPr="000F64C3">
        <w:rPr>
          <w:rFonts w:eastAsiaTheme="minorEastAsia"/>
          <w:szCs w:val="20"/>
          <w:u w:val="single"/>
        </w:rPr>
        <w:t>Y el cálculo para el Viento:</w:t>
      </w:r>
    </w:p>
    <w:p w:rsidR="000121A5" w:rsidRPr="002904C8" w:rsidRDefault="000121A5" w:rsidP="000121A5">
      <w:pPr>
        <w:rPr>
          <w:rFonts w:eastAsiaTheme="minorEastAsia"/>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V</m:t>
              </m:r>
            </m:sub>
          </m:sSub>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V</m:t>
              </m:r>
            </m:sub>
          </m:sSub>
          <m:r>
            <w:rPr>
              <w:rFonts w:ascii="Cambria Math" w:hAnsi="Cambria Math"/>
              <w:sz w:val="22"/>
            </w:rPr>
            <m:t>·</m:t>
          </m:r>
          <m:d>
            <m:dPr>
              <m:ctrlPr>
                <w:rPr>
                  <w:rFonts w:ascii="Cambria Math" w:hAnsi="Cambria Math"/>
                  <w:i/>
                  <w:sz w:val="22"/>
                </w:rPr>
              </m:ctrlPr>
            </m:dPr>
            <m:e>
              <m:r>
                <w:rPr>
                  <w:rFonts w:ascii="Cambria Math" w:hAnsi="Cambria Math"/>
                  <w:sz w:val="22"/>
                </w:rPr>
                <m:t>d+2·t</m:t>
              </m:r>
            </m:e>
          </m:d>
          <m:r>
            <w:rPr>
              <w:rFonts w:ascii="Cambria Math" w:hAnsi="Cambria Math"/>
              <w:sz w:val="22"/>
            </w:rPr>
            <m:t>·</m:t>
          </m:r>
          <m:sSub>
            <m:sSubPr>
              <m:ctrlPr>
                <w:rPr>
                  <w:rFonts w:ascii="Cambria Math" w:hAnsi="Cambria Math"/>
                  <w:i/>
                  <w:sz w:val="22"/>
                </w:rPr>
              </m:ctrlPr>
            </m:sSubPr>
            <m:e>
              <m:r>
                <w:rPr>
                  <w:rFonts w:ascii="Cambria Math" w:hAnsi="Cambria Math"/>
                  <w:sz w:val="22"/>
                </w:rPr>
                <m:t>K</m:t>
              </m:r>
            </m:e>
            <m:sub>
              <m:r>
                <w:rPr>
                  <w:rFonts w:ascii="Cambria Math" w:hAnsi="Cambria Math"/>
                  <w:sz w:val="22"/>
                </w:rPr>
                <m:t>1</m:t>
              </m:r>
            </m:sub>
          </m:sSub>
          <m:r>
            <w:rPr>
              <w:rFonts w:ascii="Cambria Math" w:hAnsi="Cambria Math"/>
              <w:sz w:val="22"/>
            </w:rPr>
            <m:t>·</m:t>
          </m:r>
          <m:sSup>
            <m:sSupPr>
              <m:ctrlPr>
                <w:rPr>
                  <w:rFonts w:ascii="Cambria Math" w:hAnsi="Cambria Math"/>
                  <w:i/>
                  <w:sz w:val="22"/>
                </w:rPr>
              </m:ctrlPr>
            </m:sSupPr>
            <m:e>
              <m:r>
                <w:rPr>
                  <w:rFonts w:ascii="Cambria Math" w:hAnsi="Cambria Math"/>
                  <w:sz w:val="22"/>
                </w:rPr>
                <m:t>10</m:t>
              </m:r>
            </m:e>
            <m:sup>
              <m:r>
                <w:rPr>
                  <w:rFonts w:ascii="Cambria Math" w:hAnsi="Cambria Math"/>
                  <w:sz w:val="22"/>
                </w:rPr>
                <m:t>-3</m:t>
              </m:r>
            </m:sup>
          </m:sSup>
          <m:r>
            <w:rPr>
              <w:rFonts w:ascii="Cambria Math" w:eastAsiaTheme="minorEastAsia" w:hAnsi="Cambria Math"/>
              <w:sz w:val="22"/>
            </w:rPr>
            <m:t xml:space="preserve"> </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Kg</m:t>
                  </m:r>
                </m:num>
                <m:den>
                  <m:r>
                    <w:rPr>
                      <w:rFonts w:ascii="Cambria Math" w:hAnsi="Cambria Math"/>
                      <w:sz w:val="22"/>
                    </w:rPr>
                    <m:t>m</m:t>
                  </m:r>
                </m:den>
              </m:f>
            </m:e>
          </m:d>
        </m:oMath>
      </m:oMathPara>
    </w:p>
    <w:p w:rsidR="000121A5" w:rsidRPr="006E5FA6" w:rsidRDefault="000121A5" w:rsidP="00D5574A">
      <w:pPr>
        <w:rPr>
          <w:rFonts w:eastAsiaTheme="minorEastAsia"/>
          <w:sz w:val="22"/>
        </w:rPr>
      </w:pPr>
      <m:oMathPara>
        <m:oMath>
          <m:sSub>
            <m:sSubPr>
              <m:ctrlPr>
                <w:rPr>
                  <w:rFonts w:ascii="Cambria Math" w:hAnsi="Cambria Math"/>
                  <w:i/>
                  <w:sz w:val="22"/>
                </w:rPr>
              </m:ctrlPr>
            </m:sSubPr>
            <m:e>
              <m:r>
                <w:rPr>
                  <w:rFonts w:ascii="Cambria Math" w:hAnsi="Cambria Math"/>
                  <w:sz w:val="22"/>
                </w:rPr>
                <m:t>F</m:t>
              </m:r>
            </m:e>
            <m:sub>
              <m:r>
                <w:rPr>
                  <w:rFonts w:ascii="Cambria Math" w:hAnsi="Cambria Math"/>
                  <w:sz w:val="22"/>
                </w:rPr>
                <m:t>V</m:t>
              </m:r>
            </m:sub>
          </m:sSub>
          <m:r>
            <w:rPr>
              <w:rFonts w:ascii="Cambria Math" w:hAnsi="Cambria Math"/>
              <w:sz w:val="22"/>
            </w:rPr>
            <m:t>=</m:t>
          </m:r>
          <m:r>
            <w:rPr>
              <w:rFonts w:ascii="Cambria Math" w:eastAsiaTheme="minorEastAsia" w:hAnsi="Cambria Math"/>
              <w:sz w:val="22"/>
            </w:rPr>
            <m:t>0,061·</m:t>
          </m:r>
          <m:sSup>
            <m:sSupPr>
              <m:ctrlPr>
                <w:rPr>
                  <w:rFonts w:ascii="Cambria Math" w:eastAsiaTheme="minorEastAsia" w:hAnsi="Cambria Math"/>
                  <w:i/>
                  <w:sz w:val="22"/>
                  <w:lang w:val="en-US"/>
                </w:rPr>
              </m:ctrlPr>
            </m:sSupPr>
            <m:e>
              <m:r>
                <w:rPr>
                  <w:rFonts w:ascii="Cambria Math" w:eastAsiaTheme="minorEastAsia" w:hAnsi="Cambria Math"/>
                  <w:sz w:val="22"/>
                </w:rPr>
                <m:t>V</m:t>
              </m:r>
              <m:ctrlPr>
                <w:rPr>
                  <w:rFonts w:ascii="Cambria Math" w:eastAsiaTheme="minorEastAsia" w:hAnsi="Cambria Math"/>
                  <w:i/>
                  <w:sz w:val="22"/>
                </w:rPr>
              </m:ctrlPr>
            </m:e>
            <m:sup>
              <m:r>
                <w:rPr>
                  <w:rFonts w:ascii="Cambria Math" w:eastAsiaTheme="minorEastAsia" w:hAnsi="Cambria Math"/>
                  <w:sz w:val="22"/>
                  <w:lang w:val="en-US"/>
                </w:rPr>
                <m:t>2</m:t>
              </m:r>
            </m:sup>
          </m:sSup>
          <m:r>
            <w:rPr>
              <w:rFonts w:ascii="Cambria Math" w:eastAsiaTheme="minorEastAsia" w:hAnsi="Cambria Math"/>
              <w:sz w:val="22"/>
            </w:rPr>
            <m:t>·</m:t>
          </m:r>
          <m:d>
            <m:dPr>
              <m:ctrlPr>
                <w:rPr>
                  <w:rFonts w:ascii="Cambria Math" w:eastAsiaTheme="minorEastAsia" w:hAnsi="Cambria Math"/>
                  <w:i/>
                  <w:sz w:val="22"/>
                </w:rPr>
              </m:ctrlPr>
            </m:dPr>
            <m:e>
              <m:r>
                <w:rPr>
                  <w:rFonts w:ascii="Cambria Math" w:eastAsiaTheme="minorEastAsia" w:hAnsi="Cambria Math"/>
                  <w:sz w:val="22"/>
                </w:rPr>
                <m:t>28,15+2·t</m:t>
              </m:r>
            </m:e>
          </m:d>
          <m:r>
            <w:rPr>
              <w:rFonts w:ascii="Cambria Math" w:eastAsiaTheme="minorEastAsia" w:hAnsi="Cambria Math"/>
              <w:sz w:val="22"/>
            </w:rPr>
            <m:t>·1,1·</m:t>
          </m:r>
          <m:sSup>
            <m:sSupPr>
              <m:ctrlPr>
                <w:rPr>
                  <w:rFonts w:ascii="Cambria Math" w:eastAsiaTheme="minorEastAsia" w:hAnsi="Cambria Math"/>
                  <w:i/>
                  <w:sz w:val="22"/>
                </w:rPr>
              </m:ctrlPr>
            </m:sSupPr>
            <m:e>
              <m:r>
                <w:rPr>
                  <w:rFonts w:ascii="Cambria Math" w:eastAsiaTheme="minorEastAsia" w:hAnsi="Cambria Math"/>
                  <w:sz w:val="22"/>
                </w:rPr>
                <m:t>10</m:t>
              </m:r>
            </m:e>
            <m:sup>
              <m:r>
                <w:rPr>
                  <w:rFonts w:ascii="Cambria Math" w:eastAsiaTheme="minorEastAsia" w:hAnsi="Cambria Math"/>
                  <w:sz w:val="22"/>
                </w:rPr>
                <m:t>-3</m:t>
              </m:r>
            </m:sup>
          </m:sSup>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Kg</m:t>
                  </m:r>
                </m:num>
                <m:den>
                  <m:r>
                    <w:rPr>
                      <w:rFonts w:ascii="Cambria Math" w:hAnsi="Cambria Math"/>
                      <w:sz w:val="22"/>
                    </w:rPr>
                    <m:t>m</m:t>
                  </m:r>
                </m:den>
              </m:f>
            </m:e>
          </m:d>
        </m:oMath>
      </m:oMathPara>
    </w:p>
    <w:p w:rsidR="006E5FA6" w:rsidRDefault="006E5FA6" w:rsidP="006E5FA6">
      <w:pPr>
        <w:rPr>
          <w:rFonts w:eastAsiaTheme="minorEastAsia"/>
          <w:szCs w:val="20"/>
        </w:rPr>
      </w:pPr>
      <w:r>
        <w:rPr>
          <w:rFonts w:eastAsiaTheme="minorEastAsia"/>
          <w:sz w:val="22"/>
        </w:rPr>
        <w:t xml:space="preserve">Donde </w:t>
      </w:r>
      <m:oMath>
        <m:r>
          <w:rPr>
            <w:rFonts w:ascii="Cambria Math" w:eastAsiaTheme="minorEastAsia" w:hAnsi="Cambria Math"/>
            <w:sz w:val="22"/>
          </w:rPr>
          <m:t>V</m:t>
        </m:r>
      </m:oMath>
      <w:r>
        <w:rPr>
          <w:rFonts w:eastAsiaTheme="minorEastAsia"/>
          <w:sz w:val="22"/>
        </w:rPr>
        <w:t xml:space="preserve"> es la velocidad del viento en [m/s] </w:t>
      </w:r>
      <w:r>
        <w:rPr>
          <w:rFonts w:eastAsiaTheme="minorEastAsia"/>
          <w:szCs w:val="20"/>
        </w:rPr>
        <w:t xml:space="preserve">y  </w:t>
      </w:r>
      <m:oMath>
        <m:r>
          <w:rPr>
            <w:rFonts w:ascii="Cambria Math" w:eastAsiaTheme="minorEastAsia" w:hAnsi="Cambria Math"/>
            <w:szCs w:val="20"/>
          </w:rPr>
          <m:t>t</m:t>
        </m:r>
      </m:oMath>
      <w:r>
        <w:rPr>
          <w:rFonts w:eastAsiaTheme="minorEastAsia"/>
          <w:szCs w:val="20"/>
        </w:rPr>
        <w:t xml:space="preserve"> es el espesor del manguito en [mm] para cada caso.</w:t>
      </w:r>
    </w:p>
    <w:p w:rsidR="000121A5" w:rsidRPr="0083633A" w:rsidRDefault="006E5FA6" w:rsidP="00D5574A">
      <w:pPr>
        <w:rPr>
          <w:rFonts w:eastAsiaTheme="minorEastAsia"/>
          <w:sz w:val="22"/>
        </w:rPr>
      </w:pPr>
      <w:r>
        <w:rPr>
          <w:rFonts w:eastAsiaTheme="minorEastAsia"/>
          <w:sz w:val="22"/>
        </w:rPr>
        <w:t xml:space="preserve">Se presenta finalmente la tabla con los resultados obtenidos </w:t>
      </w:r>
      <w:r w:rsidR="0083633A">
        <w:rPr>
          <w:rFonts w:eastAsiaTheme="minorEastAsia"/>
          <w:sz w:val="22"/>
        </w:rPr>
        <w:t>evaluando para las 7 hipótesis:</w:t>
      </w:r>
    </w:p>
    <w:tbl>
      <w:tblPr>
        <w:tblStyle w:val="Tablaconcuadrcula"/>
        <w:tblW w:w="0" w:type="auto"/>
        <w:tblInd w:w="1048" w:type="dxa"/>
        <w:tblLook w:val="04A0" w:firstRow="1" w:lastRow="0" w:firstColumn="1" w:lastColumn="0" w:noHBand="0" w:noVBand="1"/>
      </w:tblPr>
      <w:tblGrid>
        <w:gridCol w:w="1452"/>
        <w:gridCol w:w="898"/>
        <w:gridCol w:w="916"/>
        <w:gridCol w:w="903"/>
        <w:gridCol w:w="960"/>
        <w:gridCol w:w="799"/>
      </w:tblGrid>
      <w:tr w:rsidR="00D5574A" w:rsidTr="00D5574A">
        <w:tc>
          <w:tcPr>
            <w:tcW w:w="1452" w:type="dxa"/>
          </w:tcPr>
          <w:p w:rsidR="00D5574A" w:rsidRDefault="00D5574A" w:rsidP="00D5574A">
            <w:pPr>
              <w:jc w:val="center"/>
            </w:pPr>
            <w:r>
              <w:t>N° Hipótesis</w:t>
            </w:r>
          </w:p>
        </w:tc>
        <w:tc>
          <w:tcPr>
            <w:tcW w:w="898" w:type="dxa"/>
          </w:tcPr>
          <w:p w:rsidR="00D5574A" w:rsidRDefault="00D5574A" w:rsidP="00D557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r>
                      <w:rPr>
                        <w:rFonts w:ascii="Cambria Math" w:eastAsiaTheme="minorEastAsia" w:hAnsi="Cambria Math"/>
                      </w:rPr>
                      <m:t>g</m:t>
                    </m:r>
                  </m:num>
                  <m:den>
                    <m:r>
                      <w:rPr>
                        <w:rFonts w:ascii="Cambria Math" w:eastAsiaTheme="minorEastAsia" w:hAnsi="Cambria Math"/>
                      </w:rPr>
                      <m:t>m</m:t>
                    </m:r>
                  </m:den>
                </m:f>
                <m:r>
                  <w:rPr>
                    <w:rFonts w:ascii="Cambria Math" w:eastAsiaTheme="minorEastAsia" w:hAnsi="Cambria Math"/>
                  </w:rPr>
                  <m:t>]</m:t>
                </m:r>
              </m:oMath>
            </m:oMathPara>
          </w:p>
        </w:tc>
        <w:tc>
          <w:tcPr>
            <w:tcW w:w="916" w:type="dxa"/>
          </w:tcPr>
          <w:p w:rsidR="00D5574A" w:rsidRDefault="00D5574A" w:rsidP="00D557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r>
                      <w:rPr>
                        <w:rFonts w:ascii="Cambria Math" w:eastAsiaTheme="minorEastAsia" w:hAnsi="Cambria Math"/>
                      </w:rPr>
                      <m:t>g</m:t>
                    </m:r>
                  </m:num>
                  <m:den>
                    <m:r>
                      <w:rPr>
                        <w:rFonts w:ascii="Cambria Math" w:eastAsiaTheme="minorEastAsia" w:hAnsi="Cambria Math"/>
                      </w:rPr>
                      <m:t>m</m:t>
                    </m:r>
                  </m:den>
                </m:f>
                <m:r>
                  <w:rPr>
                    <w:rFonts w:ascii="Cambria Math" w:eastAsiaTheme="minorEastAsia" w:hAnsi="Cambria Math"/>
                  </w:rPr>
                  <m:t>]</m:t>
                </m:r>
              </m:oMath>
            </m:oMathPara>
          </w:p>
        </w:tc>
        <w:tc>
          <w:tcPr>
            <w:tcW w:w="903" w:type="dxa"/>
          </w:tcPr>
          <w:p w:rsidR="00D5574A" w:rsidRDefault="00D5574A" w:rsidP="00D5574A">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r>
                      <w:rPr>
                        <w:rFonts w:ascii="Cambria Math" w:eastAsiaTheme="minorEastAsia" w:hAnsi="Cambria Math"/>
                      </w:rPr>
                      <m:t>g</m:t>
                    </m:r>
                  </m:num>
                  <m:den>
                    <m:r>
                      <w:rPr>
                        <w:rFonts w:ascii="Cambria Math" w:eastAsiaTheme="minorEastAsia" w:hAnsi="Cambria Math"/>
                      </w:rPr>
                      <m:t>m</m:t>
                    </m:r>
                  </m:den>
                </m:f>
                <m:r>
                  <w:rPr>
                    <w:rFonts w:ascii="Cambria Math" w:eastAsiaTheme="minorEastAsia" w:hAnsi="Cambria Math"/>
                  </w:rPr>
                  <m:t>]</m:t>
                </m:r>
              </m:oMath>
            </m:oMathPara>
          </w:p>
        </w:tc>
        <w:tc>
          <w:tcPr>
            <w:tcW w:w="960" w:type="dxa"/>
          </w:tcPr>
          <w:p w:rsidR="00D5574A" w:rsidRPr="00D5574A" w:rsidRDefault="00D5574A" w:rsidP="00D5574A">
            <w:pPr>
              <w:jc w:val="center"/>
              <w:rPr>
                <w:b/>
                <w:i/>
                <w:lang w:val="en-US"/>
              </w:rPr>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K</m:t>
                    </m:r>
                    <m:r>
                      <m:rPr>
                        <m:sty m:val="bi"/>
                      </m:rPr>
                      <w:rPr>
                        <w:rFonts w:ascii="Cambria Math" w:eastAsiaTheme="minorEastAsia" w:hAnsi="Cambria Math"/>
                      </w:rPr>
                      <m:t>g</m:t>
                    </m:r>
                  </m:num>
                  <m:den>
                    <m:r>
                      <m:rPr>
                        <m:sty m:val="bi"/>
                      </m:rPr>
                      <w:rPr>
                        <w:rFonts w:ascii="Cambria Math" w:eastAsiaTheme="minorEastAsia" w:hAnsi="Cambria Math"/>
                      </w:rPr>
                      <m:t>m</m:t>
                    </m:r>
                  </m:den>
                </m:f>
                <m:r>
                  <m:rPr>
                    <m:sty m:val="bi"/>
                  </m:rPr>
                  <w:rPr>
                    <w:rFonts w:ascii="Cambria Math" w:eastAsiaTheme="minorEastAsia" w:hAnsi="Cambria Math"/>
                  </w:rPr>
                  <m:t>]</m:t>
                </m:r>
              </m:oMath>
            </m:oMathPara>
          </w:p>
        </w:tc>
        <w:tc>
          <w:tcPr>
            <w:tcW w:w="799" w:type="dxa"/>
          </w:tcPr>
          <w:p w:rsidR="00D5574A" w:rsidRPr="00D5574A" w:rsidRDefault="00D5574A" w:rsidP="00D5574A">
            <w:pPr>
              <w:jc w:val="center"/>
              <w:rPr>
                <w:b/>
                <w:lang w:val="en-US"/>
              </w:rPr>
            </w:pPr>
            <w:r w:rsidRPr="00D5574A">
              <w:rPr>
                <w:rFonts w:ascii="Cambria Math" w:hAnsi="Cambria Math"/>
                <w:b/>
              </w:rPr>
              <w:t xml:space="preserve">θ </w:t>
            </w:r>
            <w:r w:rsidRPr="00D5574A">
              <w:rPr>
                <w:b/>
                <w:lang w:val="en-US"/>
              </w:rPr>
              <w:t>[</w:t>
            </w:r>
            <w:r w:rsidRPr="00D5574A">
              <w:rPr>
                <w:b/>
              </w:rPr>
              <w:t>°</w:t>
            </w:r>
            <w:r w:rsidRPr="00D5574A">
              <w:rPr>
                <w:b/>
                <w:lang w:val="en-US"/>
              </w:rPr>
              <w:t>]</w:t>
            </w:r>
          </w:p>
        </w:tc>
      </w:tr>
      <w:tr w:rsidR="00D5574A" w:rsidTr="00D5574A">
        <w:tc>
          <w:tcPr>
            <w:tcW w:w="1452" w:type="dxa"/>
          </w:tcPr>
          <w:p w:rsidR="00D5574A" w:rsidRDefault="00D5574A" w:rsidP="00D5574A">
            <w:pPr>
              <w:jc w:val="center"/>
            </w:pPr>
            <w:r>
              <w:t>1</w:t>
            </w:r>
          </w:p>
        </w:tc>
        <w:tc>
          <w:tcPr>
            <w:tcW w:w="898" w:type="dxa"/>
          </w:tcPr>
          <w:p w:rsidR="00D5574A" w:rsidRDefault="006B7D18" w:rsidP="00D5574A">
            <w:pPr>
              <w:jc w:val="center"/>
            </w:pPr>
            <w:r>
              <w:t>1,295</w:t>
            </w:r>
          </w:p>
        </w:tc>
        <w:tc>
          <w:tcPr>
            <w:tcW w:w="916" w:type="dxa"/>
          </w:tcPr>
          <w:p w:rsidR="00D5574A" w:rsidRDefault="00D5574A" w:rsidP="00D5574A">
            <w:pPr>
              <w:jc w:val="center"/>
            </w:pPr>
            <w:r>
              <w:t>0</w:t>
            </w:r>
          </w:p>
        </w:tc>
        <w:tc>
          <w:tcPr>
            <w:tcW w:w="903" w:type="dxa"/>
          </w:tcPr>
          <w:p w:rsidR="00D5574A" w:rsidRDefault="00D5574A" w:rsidP="00D5574A">
            <w:pPr>
              <w:jc w:val="center"/>
            </w:pPr>
            <w:r>
              <w:t>0</w:t>
            </w:r>
          </w:p>
        </w:tc>
        <w:tc>
          <w:tcPr>
            <w:tcW w:w="960" w:type="dxa"/>
          </w:tcPr>
          <w:p w:rsidR="00D5574A" w:rsidRPr="00D5574A" w:rsidRDefault="006B7D18" w:rsidP="00D5574A">
            <w:pPr>
              <w:jc w:val="center"/>
              <w:rPr>
                <w:b/>
              </w:rPr>
            </w:pPr>
            <w:r>
              <w:rPr>
                <w:b/>
              </w:rPr>
              <w:t>1,295</w:t>
            </w:r>
          </w:p>
        </w:tc>
        <w:tc>
          <w:tcPr>
            <w:tcW w:w="799" w:type="dxa"/>
          </w:tcPr>
          <w:p w:rsidR="00D5574A" w:rsidRPr="00D5574A" w:rsidRDefault="00D5574A" w:rsidP="00D5574A">
            <w:pPr>
              <w:jc w:val="center"/>
              <w:rPr>
                <w:b/>
              </w:rPr>
            </w:pPr>
            <w:r w:rsidRPr="00D5574A">
              <w:rPr>
                <w:b/>
              </w:rPr>
              <w:t>0°</w:t>
            </w:r>
          </w:p>
        </w:tc>
      </w:tr>
      <w:tr w:rsidR="00D5574A" w:rsidTr="00D5574A">
        <w:tc>
          <w:tcPr>
            <w:tcW w:w="1452" w:type="dxa"/>
          </w:tcPr>
          <w:p w:rsidR="00D5574A" w:rsidRDefault="00D5574A" w:rsidP="00D5574A">
            <w:pPr>
              <w:jc w:val="center"/>
            </w:pPr>
            <w:r>
              <w:t>2</w:t>
            </w:r>
          </w:p>
        </w:tc>
        <w:tc>
          <w:tcPr>
            <w:tcW w:w="898" w:type="dxa"/>
          </w:tcPr>
          <w:p w:rsidR="00D5574A" w:rsidRDefault="006B7D18" w:rsidP="00D5574A">
            <w:pPr>
              <w:jc w:val="center"/>
            </w:pPr>
            <w:r>
              <w:t>1,295</w:t>
            </w:r>
          </w:p>
        </w:tc>
        <w:tc>
          <w:tcPr>
            <w:tcW w:w="916" w:type="dxa"/>
          </w:tcPr>
          <w:p w:rsidR="00D5574A" w:rsidRDefault="00D5574A" w:rsidP="00D5574A">
            <w:pPr>
              <w:jc w:val="center"/>
            </w:pPr>
            <w:r>
              <w:t>0</w:t>
            </w:r>
          </w:p>
        </w:tc>
        <w:tc>
          <w:tcPr>
            <w:tcW w:w="903" w:type="dxa"/>
          </w:tcPr>
          <w:p w:rsidR="00D5574A" w:rsidRDefault="00D5574A" w:rsidP="00D5574A">
            <w:pPr>
              <w:jc w:val="center"/>
            </w:pPr>
            <w:r>
              <w:t>2,5</w:t>
            </w:r>
          </w:p>
        </w:tc>
        <w:tc>
          <w:tcPr>
            <w:tcW w:w="960" w:type="dxa"/>
          </w:tcPr>
          <w:p w:rsidR="00D5574A" w:rsidRPr="00D5574A" w:rsidRDefault="00D5574A" w:rsidP="00D5574A">
            <w:pPr>
              <w:jc w:val="center"/>
              <w:rPr>
                <w:b/>
              </w:rPr>
            </w:pPr>
            <w:r>
              <w:rPr>
                <w:b/>
              </w:rPr>
              <w:t>2,81</w:t>
            </w:r>
          </w:p>
        </w:tc>
        <w:tc>
          <w:tcPr>
            <w:tcW w:w="799" w:type="dxa"/>
          </w:tcPr>
          <w:p w:rsidR="00D5574A" w:rsidRPr="00D5574A" w:rsidRDefault="00D5574A" w:rsidP="00D5574A">
            <w:pPr>
              <w:jc w:val="center"/>
              <w:rPr>
                <w:b/>
              </w:rPr>
            </w:pPr>
            <w:r>
              <w:rPr>
                <w:b/>
              </w:rPr>
              <w:t>62,5</w:t>
            </w:r>
            <w:r w:rsidRPr="00D5574A">
              <w:rPr>
                <w:b/>
              </w:rPr>
              <w:t>°</w:t>
            </w:r>
          </w:p>
        </w:tc>
      </w:tr>
      <w:tr w:rsidR="00D5574A" w:rsidTr="00D5574A">
        <w:tc>
          <w:tcPr>
            <w:tcW w:w="1452" w:type="dxa"/>
          </w:tcPr>
          <w:p w:rsidR="00D5574A" w:rsidRDefault="00D5574A" w:rsidP="00D5574A">
            <w:pPr>
              <w:jc w:val="center"/>
            </w:pPr>
            <w:r>
              <w:t>3</w:t>
            </w:r>
          </w:p>
        </w:tc>
        <w:tc>
          <w:tcPr>
            <w:tcW w:w="898" w:type="dxa"/>
          </w:tcPr>
          <w:p w:rsidR="00D5574A" w:rsidRDefault="006B7D18" w:rsidP="00D5574A">
            <w:pPr>
              <w:jc w:val="center"/>
            </w:pPr>
            <w:r>
              <w:t>1,295</w:t>
            </w:r>
          </w:p>
        </w:tc>
        <w:tc>
          <w:tcPr>
            <w:tcW w:w="916" w:type="dxa"/>
          </w:tcPr>
          <w:p w:rsidR="00D5574A" w:rsidRDefault="00D5574A" w:rsidP="00D5574A">
            <w:pPr>
              <w:jc w:val="center"/>
            </w:pPr>
            <w:r>
              <w:t>1,2</w:t>
            </w:r>
          </w:p>
        </w:tc>
        <w:tc>
          <w:tcPr>
            <w:tcW w:w="903" w:type="dxa"/>
          </w:tcPr>
          <w:p w:rsidR="00D5574A" w:rsidRDefault="00D5574A" w:rsidP="00D5574A">
            <w:pPr>
              <w:jc w:val="center"/>
            </w:pPr>
            <w:r>
              <w:t>1,06</w:t>
            </w:r>
          </w:p>
        </w:tc>
        <w:tc>
          <w:tcPr>
            <w:tcW w:w="960" w:type="dxa"/>
          </w:tcPr>
          <w:p w:rsidR="00D5574A" w:rsidRPr="00D5574A" w:rsidRDefault="00D5574A" w:rsidP="00D5574A">
            <w:pPr>
              <w:jc w:val="center"/>
              <w:rPr>
                <w:b/>
              </w:rPr>
            </w:pPr>
            <w:r>
              <w:rPr>
                <w:b/>
              </w:rPr>
              <w:t>2,72</w:t>
            </w:r>
          </w:p>
        </w:tc>
        <w:tc>
          <w:tcPr>
            <w:tcW w:w="799" w:type="dxa"/>
          </w:tcPr>
          <w:p w:rsidR="00D5574A" w:rsidRPr="00D5574A" w:rsidRDefault="00D5574A" w:rsidP="00D5574A">
            <w:pPr>
              <w:jc w:val="center"/>
              <w:rPr>
                <w:b/>
              </w:rPr>
            </w:pPr>
            <w:r w:rsidRPr="00D5574A">
              <w:rPr>
                <w:b/>
              </w:rPr>
              <w:t>23°</w:t>
            </w:r>
          </w:p>
        </w:tc>
      </w:tr>
      <w:tr w:rsidR="00D5574A" w:rsidTr="00D5574A">
        <w:tc>
          <w:tcPr>
            <w:tcW w:w="1452" w:type="dxa"/>
          </w:tcPr>
          <w:p w:rsidR="00D5574A" w:rsidRDefault="00D5574A" w:rsidP="00D5574A">
            <w:pPr>
              <w:jc w:val="center"/>
            </w:pPr>
            <w:r>
              <w:t>4</w:t>
            </w:r>
          </w:p>
        </w:tc>
        <w:tc>
          <w:tcPr>
            <w:tcW w:w="898" w:type="dxa"/>
          </w:tcPr>
          <w:p w:rsidR="00D5574A" w:rsidRDefault="006B7D18" w:rsidP="00D5574A">
            <w:pPr>
              <w:jc w:val="center"/>
            </w:pPr>
            <w:r>
              <w:t>1,295</w:t>
            </w:r>
          </w:p>
        </w:tc>
        <w:tc>
          <w:tcPr>
            <w:tcW w:w="916" w:type="dxa"/>
          </w:tcPr>
          <w:p w:rsidR="00D5574A" w:rsidRDefault="00D5574A" w:rsidP="00D5574A">
            <w:pPr>
              <w:jc w:val="center"/>
            </w:pPr>
            <w:r>
              <w:t>0</w:t>
            </w:r>
          </w:p>
        </w:tc>
        <w:tc>
          <w:tcPr>
            <w:tcW w:w="903" w:type="dxa"/>
          </w:tcPr>
          <w:p w:rsidR="00D5574A" w:rsidRDefault="00D5574A" w:rsidP="00D5574A">
            <w:pPr>
              <w:jc w:val="center"/>
            </w:pPr>
            <w:r>
              <w:t>0</w:t>
            </w:r>
          </w:p>
        </w:tc>
        <w:tc>
          <w:tcPr>
            <w:tcW w:w="960" w:type="dxa"/>
          </w:tcPr>
          <w:p w:rsidR="00D5574A" w:rsidRPr="00D5574A" w:rsidRDefault="006B7D18" w:rsidP="00D5574A">
            <w:pPr>
              <w:jc w:val="center"/>
              <w:rPr>
                <w:b/>
              </w:rPr>
            </w:pPr>
            <w:r>
              <w:rPr>
                <w:b/>
              </w:rPr>
              <w:t>1,295</w:t>
            </w:r>
          </w:p>
        </w:tc>
        <w:tc>
          <w:tcPr>
            <w:tcW w:w="799" w:type="dxa"/>
          </w:tcPr>
          <w:p w:rsidR="00D5574A" w:rsidRPr="00D5574A" w:rsidRDefault="00D5574A" w:rsidP="00D5574A">
            <w:pPr>
              <w:jc w:val="center"/>
              <w:rPr>
                <w:b/>
              </w:rPr>
            </w:pPr>
            <w:r w:rsidRPr="00D5574A">
              <w:rPr>
                <w:b/>
              </w:rPr>
              <w:t>0°</w:t>
            </w:r>
          </w:p>
        </w:tc>
      </w:tr>
      <w:tr w:rsidR="00D5574A" w:rsidTr="00D5574A">
        <w:tc>
          <w:tcPr>
            <w:tcW w:w="1452" w:type="dxa"/>
          </w:tcPr>
          <w:p w:rsidR="00D5574A" w:rsidRDefault="00D5574A" w:rsidP="00D5574A">
            <w:pPr>
              <w:jc w:val="center"/>
            </w:pPr>
            <w:r>
              <w:t>5</w:t>
            </w:r>
          </w:p>
        </w:tc>
        <w:tc>
          <w:tcPr>
            <w:tcW w:w="898" w:type="dxa"/>
          </w:tcPr>
          <w:p w:rsidR="00D5574A" w:rsidRDefault="006B7D18" w:rsidP="00D5574A">
            <w:pPr>
              <w:jc w:val="center"/>
            </w:pPr>
            <w:r>
              <w:t>1,295</w:t>
            </w:r>
          </w:p>
        </w:tc>
        <w:tc>
          <w:tcPr>
            <w:tcW w:w="916" w:type="dxa"/>
          </w:tcPr>
          <w:p w:rsidR="00D5574A" w:rsidRDefault="00D5574A" w:rsidP="00D5574A">
            <w:pPr>
              <w:jc w:val="center"/>
            </w:pPr>
            <w:r>
              <w:t>0</w:t>
            </w:r>
          </w:p>
        </w:tc>
        <w:tc>
          <w:tcPr>
            <w:tcW w:w="903" w:type="dxa"/>
          </w:tcPr>
          <w:p w:rsidR="00D5574A" w:rsidRDefault="00D5574A" w:rsidP="00D5574A">
            <w:pPr>
              <w:jc w:val="center"/>
            </w:pPr>
            <w:r>
              <w:t>0</w:t>
            </w:r>
          </w:p>
        </w:tc>
        <w:tc>
          <w:tcPr>
            <w:tcW w:w="960" w:type="dxa"/>
          </w:tcPr>
          <w:p w:rsidR="00D5574A" w:rsidRPr="00D5574A" w:rsidRDefault="00D5574A" w:rsidP="00D5574A">
            <w:pPr>
              <w:jc w:val="center"/>
              <w:rPr>
                <w:b/>
              </w:rPr>
            </w:pPr>
            <w:r>
              <w:rPr>
                <w:b/>
              </w:rPr>
              <w:t>1,3</w:t>
            </w:r>
          </w:p>
        </w:tc>
        <w:tc>
          <w:tcPr>
            <w:tcW w:w="799" w:type="dxa"/>
          </w:tcPr>
          <w:p w:rsidR="00D5574A" w:rsidRPr="00D5574A" w:rsidRDefault="00D5574A" w:rsidP="00D5574A">
            <w:pPr>
              <w:jc w:val="center"/>
              <w:rPr>
                <w:b/>
              </w:rPr>
            </w:pPr>
            <w:r w:rsidRPr="00D5574A">
              <w:rPr>
                <w:b/>
              </w:rPr>
              <w:t>0°</w:t>
            </w:r>
          </w:p>
        </w:tc>
      </w:tr>
      <w:tr w:rsidR="00D5574A" w:rsidTr="00D5574A">
        <w:tc>
          <w:tcPr>
            <w:tcW w:w="1452" w:type="dxa"/>
          </w:tcPr>
          <w:p w:rsidR="00D5574A" w:rsidRDefault="00D5574A" w:rsidP="00D5574A">
            <w:pPr>
              <w:jc w:val="center"/>
            </w:pPr>
            <w:r>
              <w:t>6</w:t>
            </w:r>
          </w:p>
        </w:tc>
        <w:tc>
          <w:tcPr>
            <w:tcW w:w="898" w:type="dxa"/>
          </w:tcPr>
          <w:p w:rsidR="00D5574A" w:rsidRDefault="006B7D18" w:rsidP="00D5574A">
            <w:pPr>
              <w:jc w:val="center"/>
            </w:pPr>
            <w:r>
              <w:t>1,295</w:t>
            </w:r>
          </w:p>
        </w:tc>
        <w:tc>
          <w:tcPr>
            <w:tcW w:w="916" w:type="dxa"/>
          </w:tcPr>
          <w:p w:rsidR="00D5574A" w:rsidRDefault="00D5574A" w:rsidP="00D5574A">
            <w:pPr>
              <w:jc w:val="center"/>
            </w:pPr>
            <w:r>
              <w:t>1,2</w:t>
            </w:r>
          </w:p>
        </w:tc>
        <w:tc>
          <w:tcPr>
            <w:tcW w:w="903" w:type="dxa"/>
          </w:tcPr>
          <w:p w:rsidR="00D5574A" w:rsidRDefault="00D5574A" w:rsidP="00D5574A">
            <w:pPr>
              <w:jc w:val="center"/>
            </w:pPr>
            <w:r>
              <w:t>0</w:t>
            </w:r>
          </w:p>
        </w:tc>
        <w:tc>
          <w:tcPr>
            <w:tcW w:w="960" w:type="dxa"/>
          </w:tcPr>
          <w:p w:rsidR="00D5574A" w:rsidRPr="00D5574A" w:rsidRDefault="00D5574A" w:rsidP="00D5574A">
            <w:pPr>
              <w:jc w:val="center"/>
              <w:rPr>
                <w:b/>
              </w:rPr>
            </w:pPr>
            <w:r>
              <w:rPr>
                <w:b/>
              </w:rPr>
              <w:t>2,5</w:t>
            </w:r>
          </w:p>
        </w:tc>
        <w:tc>
          <w:tcPr>
            <w:tcW w:w="799" w:type="dxa"/>
          </w:tcPr>
          <w:p w:rsidR="00D5574A" w:rsidRPr="00D5574A" w:rsidRDefault="00D5574A" w:rsidP="00D5574A">
            <w:pPr>
              <w:jc w:val="center"/>
              <w:rPr>
                <w:b/>
              </w:rPr>
            </w:pPr>
            <w:r w:rsidRPr="00D5574A">
              <w:rPr>
                <w:b/>
              </w:rPr>
              <w:t>0°</w:t>
            </w:r>
          </w:p>
        </w:tc>
      </w:tr>
      <w:tr w:rsidR="00D5574A" w:rsidTr="00D5574A">
        <w:tc>
          <w:tcPr>
            <w:tcW w:w="1452" w:type="dxa"/>
          </w:tcPr>
          <w:p w:rsidR="00D5574A" w:rsidRDefault="00D5574A" w:rsidP="00D5574A">
            <w:pPr>
              <w:jc w:val="center"/>
            </w:pPr>
            <w:r>
              <w:t>7</w:t>
            </w:r>
          </w:p>
        </w:tc>
        <w:tc>
          <w:tcPr>
            <w:tcW w:w="898" w:type="dxa"/>
          </w:tcPr>
          <w:p w:rsidR="00D5574A" w:rsidRDefault="006B7D18" w:rsidP="00D5574A">
            <w:pPr>
              <w:jc w:val="center"/>
            </w:pPr>
            <w:r>
              <w:t>1,295</w:t>
            </w:r>
          </w:p>
        </w:tc>
        <w:tc>
          <w:tcPr>
            <w:tcW w:w="916" w:type="dxa"/>
          </w:tcPr>
          <w:p w:rsidR="00D5574A" w:rsidRDefault="00D5574A" w:rsidP="00D5574A">
            <w:pPr>
              <w:jc w:val="center"/>
            </w:pPr>
            <w:r>
              <w:t>0</w:t>
            </w:r>
          </w:p>
        </w:tc>
        <w:tc>
          <w:tcPr>
            <w:tcW w:w="903" w:type="dxa"/>
          </w:tcPr>
          <w:p w:rsidR="00D5574A" w:rsidRDefault="00D5574A" w:rsidP="00D5574A">
            <w:pPr>
              <w:jc w:val="center"/>
            </w:pPr>
            <w:r>
              <w:t>0</w:t>
            </w:r>
          </w:p>
        </w:tc>
        <w:tc>
          <w:tcPr>
            <w:tcW w:w="960" w:type="dxa"/>
          </w:tcPr>
          <w:p w:rsidR="00D5574A" w:rsidRPr="00D5574A" w:rsidRDefault="006B7D18" w:rsidP="00D5574A">
            <w:pPr>
              <w:jc w:val="center"/>
              <w:rPr>
                <w:b/>
              </w:rPr>
            </w:pPr>
            <w:r>
              <w:rPr>
                <w:b/>
              </w:rPr>
              <w:t>1,295</w:t>
            </w:r>
          </w:p>
        </w:tc>
        <w:tc>
          <w:tcPr>
            <w:tcW w:w="799" w:type="dxa"/>
          </w:tcPr>
          <w:p w:rsidR="00D5574A" w:rsidRPr="00D5574A" w:rsidRDefault="00D5574A" w:rsidP="00D5574A">
            <w:pPr>
              <w:jc w:val="center"/>
              <w:rPr>
                <w:b/>
              </w:rPr>
            </w:pPr>
            <w:r w:rsidRPr="00D5574A">
              <w:rPr>
                <w:b/>
              </w:rPr>
              <w:t>0°</w:t>
            </w:r>
          </w:p>
        </w:tc>
      </w:tr>
    </w:tbl>
    <w:p w:rsidR="00D15BE9" w:rsidRDefault="00D15BE9" w:rsidP="00D5574A">
      <w:pPr>
        <w:jc w:val="center"/>
      </w:pPr>
    </w:p>
    <w:p w:rsidR="00D5574A" w:rsidRDefault="00F853A3" w:rsidP="00F853A3">
      <w:pPr>
        <w:pStyle w:val="Ttulo2"/>
      </w:pPr>
      <w:bookmarkStart w:id="16" w:name="_Toc517549480"/>
      <w:r>
        <w:t>Pregunta b)</w:t>
      </w:r>
      <w:r w:rsidR="000F64C3">
        <w:t xml:space="preserve"> Cálculo de Flecha y Tensión</w:t>
      </w:r>
      <w:bookmarkEnd w:id="16"/>
    </w:p>
    <w:p w:rsidR="000F64C3" w:rsidRDefault="000F64C3" w:rsidP="000F64C3">
      <w:r>
        <w:t>Para los cálculos a realizar a continuación se usarán las formas aproximadas (sin funciones hiperbólicas) de las ecuaciones de los apuntes. Se procede a mostrar las ecuaciones utilizadas para el cálculo y la definición de sus parámetros.</w:t>
      </w:r>
    </w:p>
    <w:p w:rsidR="000F64C3" w:rsidRPr="000F64C3" w:rsidRDefault="000F64C3" w:rsidP="000F64C3">
      <w:pPr>
        <w:rPr>
          <w:b/>
        </w:rPr>
      </w:pPr>
      <w:r w:rsidRPr="000F64C3">
        <w:rPr>
          <w:b/>
        </w:rPr>
        <w:t>Cálculo de Flecha:</w:t>
      </w:r>
    </w:p>
    <w:p w:rsidR="000F64C3" w:rsidRPr="00DB3E5C" w:rsidRDefault="000F64C3" w:rsidP="000F64C3">
      <w:pPr>
        <w:rPr>
          <w:rFonts w:eastAsiaTheme="minorEastAsia"/>
          <w:sz w:val="22"/>
        </w:rPr>
      </w:pPr>
      <m:oMathPara>
        <m:oMath>
          <m:r>
            <w:rPr>
              <w:rFonts w:ascii="Cambria Math" w:eastAsiaTheme="minorEastAsia" w:hAnsi="Cambria Math"/>
              <w:sz w:val="22"/>
            </w:rPr>
            <m:t>f</m:t>
          </m:r>
          <m:r>
            <m:rPr>
              <m:sty m:val="p"/>
            </m:rPr>
            <w:rPr>
              <w:rFonts w:ascii="Cambria Math" w:hAnsi="Cambria Math"/>
              <w:sz w:val="22"/>
            </w:rPr>
            <m:t>=</m:t>
          </m:r>
          <m:f>
            <m:fPr>
              <m:ctrlPr>
                <w:rPr>
                  <w:rFonts w:ascii="Cambria Math" w:hAnsi="Cambria Math"/>
                  <w:sz w:val="22"/>
                </w:rPr>
              </m:ctrlPr>
            </m:fPr>
            <m:num>
              <m:sSub>
                <m:sSubPr>
                  <m:ctrlPr>
                    <w:rPr>
                      <w:rFonts w:ascii="Cambria Math" w:hAnsi="Cambria Math"/>
                      <w:i/>
                      <w:sz w:val="22"/>
                    </w:rPr>
                  </m:ctrlPr>
                </m:sSubPr>
                <m:e>
                  <m:r>
                    <w:rPr>
                      <w:rFonts w:ascii="Cambria Math" w:hAnsi="Cambria Math"/>
                      <w:sz w:val="22"/>
                    </w:rPr>
                    <m:t>F</m:t>
                  </m:r>
                </m:e>
                <m:sub>
                  <m:r>
                    <w:rPr>
                      <w:rFonts w:ascii="Cambria Math" w:hAnsi="Cambria Math"/>
                      <w:sz w:val="22"/>
                    </w:rPr>
                    <m:t>R</m:t>
                  </m:r>
                </m:sub>
              </m:sSub>
              <m:r>
                <w:rPr>
                  <w:rFonts w:ascii="Cambria Math" w:hAnsi="Cambria Math"/>
                  <w:sz w:val="22"/>
                </w:rPr>
                <m:t>·</m:t>
              </m:r>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num>
            <m:den>
              <m:r>
                <w:rPr>
                  <w:rFonts w:ascii="Cambria Math" w:hAnsi="Cambria Math"/>
                  <w:sz w:val="22"/>
                </w:rPr>
                <m:t>8·</m:t>
              </m:r>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den>
          </m:f>
          <m:r>
            <w:rPr>
              <w:rFonts w:ascii="Cambria Math" w:hAnsi="Cambria Math"/>
              <w:sz w:val="22"/>
            </w:rPr>
            <m:t>·</m:t>
          </m:r>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h</m:t>
                          </m:r>
                        </m:num>
                        <m:den>
                          <m:r>
                            <w:rPr>
                              <w:rFonts w:ascii="Cambria Math" w:hAnsi="Cambria Math"/>
                              <w:sz w:val="22"/>
                            </w:rPr>
                            <m:t>a</m:t>
                          </m:r>
                        </m:den>
                      </m:f>
                    </m:e>
                  </m:d>
                </m:e>
                <m:sup>
                  <m:r>
                    <w:rPr>
                      <w:rFonts w:ascii="Cambria Math" w:hAnsi="Cambria Math"/>
                      <w:sz w:val="22"/>
                    </w:rPr>
                    <m:t>2</m:t>
                  </m:r>
                </m:sup>
              </m:sSup>
            </m:e>
          </m:rad>
          <m:r>
            <w:rPr>
              <w:rFonts w:ascii="Cambria Math" w:eastAsiaTheme="minorEastAsia" w:hAnsi="Cambria Math"/>
              <w:sz w:val="22"/>
            </w:rPr>
            <m:t>[m]</m:t>
          </m:r>
        </m:oMath>
      </m:oMathPara>
    </w:p>
    <w:p w:rsidR="000F64C3" w:rsidRDefault="000F64C3" w:rsidP="000F64C3">
      <w:r>
        <w:t>Donde</w:t>
      </w:r>
      <w:r w:rsidR="004324BA">
        <w:t>:</w:t>
      </w:r>
    </w:p>
    <w:p w:rsidR="004324BA" w:rsidRDefault="004324BA" w:rsidP="004324BA">
      <w:pPr>
        <w:rPr>
          <w:rFonts w:eastAsiaTheme="minorEastAsia"/>
          <w:sz w:val="22"/>
        </w:rPr>
      </w:pPr>
      <w:r>
        <w:rPr>
          <w:rFonts w:eastAsiaTheme="minorEastAsia"/>
          <w:sz w:val="22"/>
        </w:rPr>
        <w:lastRenderedPageBreak/>
        <w:t>-</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R</m:t>
            </m:r>
          </m:sub>
        </m:sSub>
      </m:oMath>
      <w:r>
        <w:rPr>
          <w:rFonts w:eastAsiaTheme="minorEastAsia"/>
          <w:sz w:val="22"/>
        </w:rPr>
        <w:t xml:space="preserve"> es la carga resultante [Kg/m] para cada hipótesis.</w:t>
      </w:r>
    </w:p>
    <w:p w:rsidR="004324BA" w:rsidRDefault="004324BA" w:rsidP="000F64C3">
      <w:pPr>
        <w:rPr>
          <w:rFonts w:eastAsiaTheme="minorEastAsia"/>
          <w:sz w:val="22"/>
        </w:rPr>
      </w:pPr>
      <w:r>
        <w:rPr>
          <w:rFonts w:eastAsiaTheme="minorEastAsia"/>
          <w:sz w:val="22"/>
        </w:rPr>
        <w:t>-</w:t>
      </w:r>
      <m:oMath>
        <m:r>
          <w:rPr>
            <w:rFonts w:ascii="Cambria Math" w:hAnsi="Cambria Math"/>
            <w:sz w:val="22"/>
          </w:rPr>
          <m:t>a</m:t>
        </m:r>
      </m:oMath>
      <w:r>
        <w:rPr>
          <w:rFonts w:eastAsiaTheme="minorEastAsia"/>
          <w:sz w:val="22"/>
        </w:rPr>
        <w:t xml:space="preserve"> es el vano (distancia entre estructuras)</w:t>
      </w:r>
      <w:r w:rsidRPr="004324BA">
        <w:rPr>
          <w:rFonts w:eastAsiaTheme="minorEastAsia"/>
          <w:sz w:val="22"/>
        </w:rPr>
        <w:t xml:space="preserve"> [</w:t>
      </w:r>
      <w:r>
        <w:rPr>
          <w:rFonts w:eastAsiaTheme="minorEastAsia"/>
          <w:sz w:val="22"/>
        </w:rPr>
        <w:t>m</w:t>
      </w:r>
      <w:r w:rsidRPr="004324BA">
        <w:rPr>
          <w:rFonts w:eastAsiaTheme="minorEastAsia"/>
          <w:sz w:val="22"/>
        </w:rPr>
        <w:t>]</w:t>
      </w:r>
      <w:r>
        <w:rPr>
          <w:rFonts w:eastAsiaTheme="minorEastAsia"/>
          <w:sz w:val="22"/>
        </w:rPr>
        <w:t xml:space="preserve"> distinta para cada par de estructuras.</w:t>
      </w:r>
    </w:p>
    <w:p w:rsidR="004324BA" w:rsidRDefault="004324BA" w:rsidP="000F64C3">
      <w:pPr>
        <w:rPr>
          <w:rFonts w:eastAsiaTheme="minorEastAsia"/>
          <w:sz w:val="22"/>
        </w:rPr>
      </w:pPr>
      <w:r>
        <w:rPr>
          <w:rFonts w:eastAsiaTheme="minorEastAsia"/>
          <w:sz w:val="22"/>
        </w:rPr>
        <w:t>-</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Pr>
          <w:rFonts w:eastAsiaTheme="minorEastAsia"/>
          <w:sz w:val="22"/>
        </w:rPr>
        <w:t xml:space="preserve"> es la tensión horizontal [Kg] para cada hipótesis.</w:t>
      </w:r>
    </w:p>
    <w:p w:rsidR="004324BA" w:rsidRPr="004324BA" w:rsidRDefault="004324BA" w:rsidP="000F64C3">
      <w:r>
        <w:rPr>
          <w:rFonts w:eastAsiaTheme="minorEastAsia"/>
          <w:sz w:val="22"/>
        </w:rPr>
        <w:t>-</w:t>
      </w:r>
      <m:oMath>
        <m:r>
          <w:rPr>
            <w:rFonts w:ascii="Cambria Math" w:hAnsi="Cambria Math"/>
            <w:sz w:val="22"/>
          </w:rPr>
          <m:t xml:space="preserve"> </m:t>
        </m:r>
        <m:r>
          <w:rPr>
            <w:rFonts w:ascii="Cambria Math" w:hAnsi="Cambria Math"/>
            <w:sz w:val="22"/>
          </w:rPr>
          <m:t>h</m:t>
        </m:r>
      </m:oMath>
      <w:r>
        <w:rPr>
          <w:rFonts w:eastAsiaTheme="minorEastAsia"/>
          <w:sz w:val="22"/>
        </w:rPr>
        <w:t xml:space="preserve"> es la diferencia de altura de las estructuras [m] distinta para cada par de estructuras.</w:t>
      </w:r>
    </w:p>
    <w:p w:rsidR="00F853A3" w:rsidRDefault="007D2D4E" w:rsidP="00F853A3">
      <w:pPr>
        <w:rPr>
          <w:b/>
        </w:rPr>
      </w:pPr>
      <w:r w:rsidRPr="007D2D4E">
        <w:rPr>
          <w:b/>
        </w:rPr>
        <w:t>Cálculo de Tensión del conductor:</w:t>
      </w:r>
    </w:p>
    <w:p w:rsidR="007D2D4E" w:rsidRPr="007D2D4E" w:rsidRDefault="007D2D4E" w:rsidP="00F853A3">
      <w:r>
        <w:t xml:space="preserve">Se define el esfuerzo axial en el soporte superior como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y esfuerzo axial en el soporte inferior como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ambos esfuerzos están en función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oMath>
      <w:r>
        <w:rPr>
          <w:rFonts w:eastAsiaTheme="minorEastAsia"/>
        </w:rPr>
        <w:t>.</w:t>
      </w:r>
    </w:p>
    <w:p w:rsidR="007D2D4E" w:rsidRPr="007D2D4E" w:rsidRDefault="007D2D4E" w:rsidP="007D2D4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e</m:t>
                      </m:r>
                    </m:sub>
                  </m:sSub>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num>
            <m:den>
              <m:r>
                <w:rPr>
                  <w:rFonts w:ascii="Cambria Math" w:hAnsi="Cambria Math"/>
                </w:rPr>
                <m:t>8·</m:t>
              </m:r>
              <m:sSub>
                <m:sSubPr>
                  <m:ctrlPr>
                    <w:rPr>
                      <w:rFonts w:ascii="Cambria Math" w:hAnsi="Cambria Math"/>
                      <w:i/>
                    </w:rPr>
                  </m:ctrlPr>
                </m:sSubPr>
                <m:e>
                  <m:r>
                    <w:rPr>
                      <w:rFonts w:ascii="Cambria Math" w:hAnsi="Cambria Math"/>
                    </w:rPr>
                    <m:t>T</m:t>
                  </m:r>
                </m:e>
                <m:sub>
                  <m:r>
                    <w:rPr>
                      <w:rFonts w:ascii="Cambria Math" w:hAnsi="Cambria Math"/>
                    </w:rPr>
                    <m:t>0</m:t>
                  </m:r>
                </m:sub>
              </m:sSub>
            </m:den>
          </m:f>
        </m:oMath>
      </m:oMathPara>
    </w:p>
    <w:p w:rsidR="007D2D4E" w:rsidRPr="007D2D4E" w:rsidRDefault="007D2D4E" w:rsidP="007D2D4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+w·</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e</m:t>
                          </m:r>
                        </m:sub>
                      </m:sSub>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num>
                <m:den>
                  <m:r>
                    <w:rPr>
                      <w:rFonts w:ascii="Cambria Math" w:hAnsi="Cambria Math"/>
                    </w:rPr>
                    <m:t>8·</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-h</m:t>
              </m:r>
            </m:e>
          </m:d>
        </m:oMath>
      </m:oMathPara>
    </w:p>
    <w:p w:rsidR="007D2D4E" w:rsidRPr="007D2D4E" w:rsidRDefault="007D2D4E" w:rsidP="007D2D4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m:t>
              </m:r>
            </m:sub>
          </m:sSub>
          <m:r>
            <w:rPr>
              <w:rFonts w:ascii="Cambria Math" w:eastAsiaTheme="minorEastAsia" w:hAnsi="Cambria Math"/>
            </w:rPr>
            <m:t>=</m:t>
          </m:r>
          <m:r>
            <w:rPr>
              <w:rFonts w:ascii="Cambria Math" w:hAnsi="Cambria Math"/>
            </w:rPr>
            <m:t>a+</m:t>
          </m:r>
          <m:f>
            <m:fPr>
              <m:ctrlPr>
                <w:rPr>
                  <w:rFonts w:ascii="Cambria Math" w:hAnsi="Cambria Math"/>
                  <w:i/>
                </w:rPr>
              </m:ctrlPr>
            </m:fPr>
            <m:num>
              <m:r>
                <w:rPr>
                  <w:rFonts w:ascii="Cambria Math" w:hAnsi="Cambria Math"/>
                </w:rPr>
                <m:t>2·</m:t>
              </m:r>
              <m:r>
                <w:rPr>
                  <w:rFonts w:ascii="Cambria Math" w:hAnsi="Cambria Math"/>
                </w:rPr>
                <m:t>h·</m:t>
              </m:r>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R</m:t>
                  </m:r>
                </m:sub>
              </m:sSub>
            </m:den>
          </m:f>
        </m:oMath>
      </m:oMathPara>
    </w:p>
    <w:p w:rsidR="00785837" w:rsidRDefault="007D2D4E" w:rsidP="00F853A3">
      <w:r>
        <w:t>Todos los parámetros ya definidos, se procede a calcular para cada caso.</w:t>
      </w:r>
    </w:p>
    <w:p w:rsidR="00E97296" w:rsidRPr="00622D96" w:rsidRDefault="00785837" w:rsidP="00E97296">
      <w:r>
        <w:t>Se tiene para las hipótesis los siguientes valores de</w:t>
      </w:r>
      <w:r w:rsidR="007D2D4E">
        <w:t xml:space="preserve">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R</m:t>
            </m:r>
          </m:sub>
        </m:sSub>
      </m:oMath>
      <w:r w:rsidR="00E97296">
        <w:rPr>
          <w:rFonts w:eastAsiaTheme="minorEastAsia"/>
          <w:sz w:val="22"/>
        </w:rPr>
        <w:t xml:space="preserve"> y </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00E97296">
        <w:rPr>
          <w:rFonts w:eastAsiaTheme="minorEastAsia"/>
          <w:sz w:val="22"/>
        </w:rPr>
        <w:t>:</w:t>
      </w:r>
      <w:r w:rsidR="00E97296" w:rsidRPr="00E97296">
        <w:t xml:space="preserve"> </w:t>
      </w:r>
    </w:p>
    <w:tbl>
      <w:tblPr>
        <w:tblStyle w:val="Tablaconcuadrcula"/>
        <w:tblW w:w="8845" w:type="dxa"/>
        <w:jc w:val="center"/>
        <w:tblLook w:val="04A0" w:firstRow="1" w:lastRow="0" w:firstColumn="1" w:lastColumn="0" w:noHBand="0" w:noVBand="1"/>
      </w:tblPr>
      <w:tblGrid>
        <w:gridCol w:w="1254"/>
        <w:gridCol w:w="1084"/>
        <w:gridCol w:w="1084"/>
        <w:gridCol w:w="1085"/>
        <w:gridCol w:w="1084"/>
        <w:gridCol w:w="1084"/>
        <w:gridCol w:w="1086"/>
        <w:gridCol w:w="1084"/>
      </w:tblGrid>
      <w:tr w:rsidR="00E97296" w:rsidTr="00E97296">
        <w:trPr>
          <w:jc w:val="center"/>
        </w:trPr>
        <w:tc>
          <w:tcPr>
            <w:tcW w:w="1254" w:type="dxa"/>
          </w:tcPr>
          <w:p w:rsidR="00E97296" w:rsidRPr="00E97296" w:rsidRDefault="00E97296" w:rsidP="00AE7584">
            <w:pPr>
              <w:jc w:val="center"/>
              <w:rPr>
                <w:rFonts w:eastAsiaTheme="minorEastAsia"/>
                <w:szCs w:val="20"/>
              </w:rPr>
            </w:pPr>
            <w:r w:rsidRPr="00E97296">
              <w:rPr>
                <w:rFonts w:eastAsiaTheme="minorEastAsia"/>
                <w:szCs w:val="20"/>
              </w:rPr>
              <w:t>Hipótesis</w:t>
            </w:r>
          </w:p>
        </w:tc>
        <w:tc>
          <w:tcPr>
            <w:tcW w:w="1084" w:type="dxa"/>
          </w:tcPr>
          <w:p w:rsidR="00E97296" w:rsidRPr="007772C6" w:rsidRDefault="00E97296" w:rsidP="00AE7584">
            <w:pPr>
              <w:jc w:val="center"/>
              <w:rPr>
                <w:rFonts w:eastAsiaTheme="minorEastAsia"/>
                <w:b/>
                <w:szCs w:val="20"/>
              </w:rPr>
            </w:pPr>
            <w:r w:rsidRPr="007772C6">
              <w:rPr>
                <w:rFonts w:eastAsiaTheme="minorEastAsia"/>
                <w:b/>
                <w:szCs w:val="20"/>
              </w:rPr>
              <w:t>1</w:t>
            </w:r>
          </w:p>
        </w:tc>
        <w:tc>
          <w:tcPr>
            <w:tcW w:w="1084" w:type="dxa"/>
          </w:tcPr>
          <w:p w:rsidR="00E97296" w:rsidRPr="007772C6" w:rsidRDefault="00E97296" w:rsidP="00AE7584">
            <w:pPr>
              <w:jc w:val="center"/>
              <w:rPr>
                <w:rFonts w:eastAsiaTheme="minorEastAsia"/>
                <w:b/>
                <w:szCs w:val="20"/>
              </w:rPr>
            </w:pPr>
            <w:r w:rsidRPr="007772C6">
              <w:rPr>
                <w:rFonts w:eastAsiaTheme="minorEastAsia"/>
                <w:b/>
                <w:szCs w:val="20"/>
              </w:rPr>
              <w:t>2</w:t>
            </w:r>
          </w:p>
        </w:tc>
        <w:tc>
          <w:tcPr>
            <w:tcW w:w="1085" w:type="dxa"/>
          </w:tcPr>
          <w:p w:rsidR="00E97296" w:rsidRPr="007772C6" w:rsidRDefault="00E97296" w:rsidP="00AE7584">
            <w:pPr>
              <w:jc w:val="center"/>
              <w:rPr>
                <w:rFonts w:eastAsiaTheme="minorEastAsia"/>
                <w:b/>
                <w:szCs w:val="20"/>
              </w:rPr>
            </w:pPr>
            <w:r w:rsidRPr="007772C6">
              <w:rPr>
                <w:rFonts w:eastAsiaTheme="minorEastAsia"/>
                <w:b/>
                <w:szCs w:val="20"/>
              </w:rPr>
              <w:t>3</w:t>
            </w:r>
          </w:p>
        </w:tc>
        <w:tc>
          <w:tcPr>
            <w:tcW w:w="1084" w:type="dxa"/>
          </w:tcPr>
          <w:p w:rsidR="00E97296" w:rsidRPr="007772C6" w:rsidRDefault="00E97296" w:rsidP="00AE7584">
            <w:pPr>
              <w:jc w:val="center"/>
              <w:rPr>
                <w:rFonts w:eastAsiaTheme="minorEastAsia"/>
                <w:b/>
                <w:szCs w:val="20"/>
              </w:rPr>
            </w:pPr>
            <w:r w:rsidRPr="007772C6">
              <w:rPr>
                <w:rFonts w:eastAsiaTheme="minorEastAsia"/>
                <w:b/>
                <w:szCs w:val="20"/>
              </w:rPr>
              <w:t>4</w:t>
            </w:r>
          </w:p>
        </w:tc>
        <w:tc>
          <w:tcPr>
            <w:tcW w:w="1084" w:type="dxa"/>
          </w:tcPr>
          <w:p w:rsidR="00E97296" w:rsidRPr="007772C6" w:rsidRDefault="00E97296" w:rsidP="00AE7584">
            <w:pPr>
              <w:jc w:val="center"/>
              <w:rPr>
                <w:rFonts w:eastAsiaTheme="minorEastAsia"/>
                <w:b/>
                <w:szCs w:val="20"/>
              </w:rPr>
            </w:pPr>
            <w:r w:rsidRPr="007772C6">
              <w:rPr>
                <w:rFonts w:eastAsiaTheme="minorEastAsia"/>
                <w:b/>
                <w:szCs w:val="20"/>
              </w:rPr>
              <w:t>5</w:t>
            </w:r>
          </w:p>
        </w:tc>
        <w:tc>
          <w:tcPr>
            <w:tcW w:w="1086" w:type="dxa"/>
          </w:tcPr>
          <w:p w:rsidR="00E97296" w:rsidRPr="007772C6" w:rsidRDefault="00E97296" w:rsidP="00AE7584">
            <w:pPr>
              <w:jc w:val="center"/>
              <w:rPr>
                <w:rFonts w:eastAsiaTheme="minorEastAsia"/>
                <w:b/>
                <w:szCs w:val="20"/>
              </w:rPr>
            </w:pPr>
            <w:r w:rsidRPr="007772C6">
              <w:rPr>
                <w:rFonts w:eastAsiaTheme="minorEastAsia"/>
                <w:b/>
                <w:szCs w:val="20"/>
              </w:rPr>
              <w:t>6</w:t>
            </w:r>
          </w:p>
        </w:tc>
        <w:tc>
          <w:tcPr>
            <w:tcW w:w="1084" w:type="dxa"/>
          </w:tcPr>
          <w:p w:rsidR="00E97296" w:rsidRPr="007772C6" w:rsidRDefault="00E97296" w:rsidP="00AE7584">
            <w:pPr>
              <w:jc w:val="center"/>
              <w:rPr>
                <w:rFonts w:eastAsiaTheme="minorEastAsia"/>
                <w:b/>
                <w:szCs w:val="20"/>
              </w:rPr>
            </w:pPr>
            <w:r w:rsidRPr="007772C6">
              <w:rPr>
                <w:rFonts w:eastAsiaTheme="minorEastAsia"/>
                <w:b/>
                <w:szCs w:val="20"/>
              </w:rPr>
              <w:t>7</w:t>
            </w:r>
          </w:p>
        </w:tc>
      </w:tr>
      <w:tr w:rsidR="00E97296" w:rsidTr="00E97296">
        <w:trPr>
          <w:jc w:val="center"/>
        </w:trPr>
        <w:tc>
          <w:tcPr>
            <w:tcW w:w="1254" w:type="dxa"/>
          </w:tcPr>
          <w:p w:rsidR="00E97296" w:rsidRPr="00E97296" w:rsidRDefault="00E97296" w:rsidP="00AE7584">
            <w:pPr>
              <w:jc w:val="center"/>
              <w:rPr>
                <w:rFonts w:eastAsiaTheme="minorEastAsia"/>
                <w:szCs w:val="20"/>
              </w:rPr>
            </w:pPr>
            <m:oMath>
              <m:sSub>
                <m:sSubPr>
                  <m:ctrlPr>
                    <w:rPr>
                      <w:rFonts w:ascii="Cambria Math" w:hAnsi="Cambria Math"/>
                      <w:i/>
                      <w:sz w:val="22"/>
                    </w:rPr>
                  </m:ctrlPr>
                </m:sSubPr>
                <m:e>
                  <m:r>
                    <w:rPr>
                      <w:rFonts w:ascii="Cambria Math" w:hAnsi="Cambria Math"/>
                      <w:sz w:val="22"/>
                    </w:rPr>
                    <m:t>F</m:t>
                  </m:r>
                </m:e>
                <m:sub>
                  <m:r>
                    <w:rPr>
                      <w:rFonts w:ascii="Cambria Math" w:hAnsi="Cambria Math"/>
                      <w:sz w:val="22"/>
                    </w:rPr>
                    <m:t>R</m:t>
                  </m:r>
                </m:sub>
              </m:sSub>
            </m:oMath>
            <w:r w:rsidRPr="00E97296">
              <w:rPr>
                <w:rFonts w:eastAsiaTheme="minorEastAsia"/>
                <w:sz w:val="22"/>
              </w:rPr>
              <w:t xml:space="preserve"> </w:t>
            </w:r>
            <w:r w:rsidRPr="00E97296">
              <w:rPr>
                <w:rFonts w:eastAsiaTheme="minorEastAsia"/>
                <w:szCs w:val="20"/>
              </w:rPr>
              <w:t>[Kg/m]</w:t>
            </w:r>
          </w:p>
        </w:tc>
        <w:tc>
          <w:tcPr>
            <w:tcW w:w="1084" w:type="dxa"/>
          </w:tcPr>
          <w:p w:rsidR="00E97296" w:rsidRPr="00E97296" w:rsidRDefault="00E97296" w:rsidP="00AE7584">
            <w:pPr>
              <w:jc w:val="center"/>
              <w:rPr>
                <w:rFonts w:eastAsiaTheme="minorEastAsia"/>
                <w:szCs w:val="20"/>
              </w:rPr>
            </w:pPr>
            <w:r w:rsidRPr="00E97296">
              <w:rPr>
                <w:rFonts w:eastAsiaTheme="minorEastAsia"/>
                <w:szCs w:val="20"/>
              </w:rPr>
              <w:t>1,295</w:t>
            </w:r>
          </w:p>
        </w:tc>
        <w:tc>
          <w:tcPr>
            <w:tcW w:w="1084" w:type="dxa"/>
          </w:tcPr>
          <w:p w:rsidR="00E97296" w:rsidRPr="00E97296" w:rsidRDefault="00E97296" w:rsidP="00E97296">
            <w:pPr>
              <w:jc w:val="center"/>
              <w:rPr>
                <w:rFonts w:eastAsiaTheme="minorEastAsia"/>
                <w:szCs w:val="20"/>
              </w:rPr>
            </w:pPr>
            <w:r w:rsidRPr="00E97296">
              <w:rPr>
                <w:rFonts w:eastAsiaTheme="minorEastAsia"/>
                <w:szCs w:val="20"/>
              </w:rPr>
              <w:t>2,</w:t>
            </w:r>
            <w:r>
              <w:rPr>
                <w:rFonts w:eastAsiaTheme="minorEastAsia"/>
                <w:szCs w:val="20"/>
              </w:rPr>
              <w:t>81</w:t>
            </w:r>
          </w:p>
        </w:tc>
        <w:tc>
          <w:tcPr>
            <w:tcW w:w="1085" w:type="dxa"/>
          </w:tcPr>
          <w:p w:rsidR="00E97296" w:rsidRPr="00E97296" w:rsidRDefault="00E97296" w:rsidP="00E97296">
            <w:pPr>
              <w:jc w:val="center"/>
              <w:rPr>
                <w:rFonts w:eastAsiaTheme="minorEastAsia"/>
                <w:szCs w:val="20"/>
              </w:rPr>
            </w:pPr>
            <w:r w:rsidRPr="00E97296">
              <w:rPr>
                <w:rFonts w:eastAsiaTheme="minorEastAsia"/>
                <w:szCs w:val="20"/>
              </w:rPr>
              <w:t>2,7</w:t>
            </w:r>
            <w:r>
              <w:rPr>
                <w:rFonts w:eastAsiaTheme="minorEastAsia"/>
                <w:szCs w:val="20"/>
              </w:rPr>
              <w:t>2</w:t>
            </w:r>
          </w:p>
        </w:tc>
        <w:tc>
          <w:tcPr>
            <w:tcW w:w="1084" w:type="dxa"/>
          </w:tcPr>
          <w:p w:rsidR="00E97296" w:rsidRPr="00E97296" w:rsidRDefault="00E97296" w:rsidP="00AE7584">
            <w:pPr>
              <w:jc w:val="center"/>
              <w:rPr>
                <w:rFonts w:eastAsiaTheme="minorEastAsia"/>
                <w:szCs w:val="20"/>
              </w:rPr>
            </w:pPr>
            <w:r w:rsidRPr="00E97296">
              <w:rPr>
                <w:rFonts w:eastAsiaTheme="minorEastAsia"/>
                <w:szCs w:val="20"/>
              </w:rPr>
              <w:t>1,295</w:t>
            </w:r>
          </w:p>
        </w:tc>
        <w:tc>
          <w:tcPr>
            <w:tcW w:w="1084" w:type="dxa"/>
          </w:tcPr>
          <w:p w:rsidR="00E97296" w:rsidRPr="00E97296" w:rsidRDefault="00E97296" w:rsidP="00AE7584">
            <w:pPr>
              <w:jc w:val="center"/>
              <w:rPr>
                <w:rFonts w:eastAsiaTheme="minorEastAsia"/>
                <w:szCs w:val="20"/>
              </w:rPr>
            </w:pPr>
            <w:r w:rsidRPr="00E97296">
              <w:rPr>
                <w:rFonts w:eastAsiaTheme="minorEastAsia"/>
                <w:szCs w:val="20"/>
              </w:rPr>
              <w:t>1,295</w:t>
            </w:r>
          </w:p>
        </w:tc>
        <w:tc>
          <w:tcPr>
            <w:tcW w:w="1086" w:type="dxa"/>
          </w:tcPr>
          <w:p w:rsidR="00E97296" w:rsidRPr="00E97296" w:rsidRDefault="00E97296" w:rsidP="00E97296">
            <w:pPr>
              <w:jc w:val="center"/>
              <w:rPr>
                <w:rFonts w:eastAsiaTheme="minorEastAsia"/>
                <w:szCs w:val="20"/>
              </w:rPr>
            </w:pPr>
            <w:r w:rsidRPr="00E97296">
              <w:rPr>
                <w:rFonts w:eastAsiaTheme="minorEastAsia"/>
                <w:szCs w:val="20"/>
              </w:rPr>
              <w:t>2,</w:t>
            </w:r>
            <w:r>
              <w:rPr>
                <w:rFonts w:eastAsiaTheme="minorEastAsia"/>
                <w:szCs w:val="20"/>
              </w:rPr>
              <w:t>5</w:t>
            </w:r>
          </w:p>
        </w:tc>
        <w:tc>
          <w:tcPr>
            <w:tcW w:w="1084" w:type="dxa"/>
          </w:tcPr>
          <w:p w:rsidR="00E97296" w:rsidRPr="00E97296" w:rsidRDefault="00E97296" w:rsidP="00AE7584">
            <w:pPr>
              <w:jc w:val="center"/>
              <w:rPr>
                <w:rFonts w:eastAsiaTheme="minorEastAsia"/>
                <w:szCs w:val="20"/>
              </w:rPr>
            </w:pPr>
            <w:r w:rsidRPr="00E97296">
              <w:rPr>
                <w:rFonts w:eastAsiaTheme="minorEastAsia"/>
                <w:szCs w:val="20"/>
              </w:rPr>
              <w:t>1,295</w:t>
            </w:r>
          </w:p>
        </w:tc>
      </w:tr>
      <w:tr w:rsidR="00E97296" w:rsidTr="00E97296">
        <w:trPr>
          <w:jc w:val="center"/>
        </w:trPr>
        <w:tc>
          <w:tcPr>
            <w:tcW w:w="1254" w:type="dxa"/>
          </w:tcPr>
          <w:p w:rsidR="00E97296" w:rsidRPr="00E97296" w:rsidRDefault="00E97296" w:rsidP="00AE7584">
            <w:pPr>
              <w:jc w:val="center"/>
              <w:rPr>
                <w:rFonts w:eastAsiaTheme="minorEastAsia"/>
                <w:szCs w:val="20"/>
              </w:rPr>
            </w:pPr>
            <m:oMath>
              <m:sSub>
                <m:sSubPr>
                  <m:ctrlPr>
                    <w:rPr>
                      <w:rFonts w:ascii="Cambria Math" w:hAnsi="Cambria Math"/>
                      <w:i/>
                      <w:sz w:val="22"/>
                    </w:rPr>
                  </m:ctrlPr>
                </m:sSubPr>
                <m:e>
                  <m:r>
                    <w:rPr>
                      <w:rFonts w:ascii="Cambria Math" w:hAnsi="Cambria Math"/>
                      <w:sz w:val="22"/>
                    </w:rPr>
                    <m:t>T</m:t>
                  </m:r>
                </m:e>
                <m:sub>
                  <m:r>
                    <w:rPr>
                      <w:rFonts w:ascii="Cambria Math" w:hAnsi="Cambria Math"/>
                      <w:sz w:val="22"/>
                    </w:rPr>
                    <m:t>0</m:t>
                  </m:r>
                </m:sub>
              </m:sSub>
            </m:oMath>
            <w:r w:rsidRPr="00E97296">
              <w:rPr>
                <w:rFonts w:eastAsiaTheme="minorEastAsia"/>
                <w:szCs w:val="20"/>
              </w:rPr>
              <w:t xml:space="preserve"> [Kg]</w:t>
            </w:r>
          </w:p>
        </w:tc>
        <w:tc>
          <w:tcPr>
            <w:tcW w:w="1084" w:type="dxa"/>
          </w:tcPr>
          <w:p w:rsidR="00E97296" w:rsidRPr="00E97296" w:rsidRDefault="00E97296" w:rsidP="00AE7584">
            <w:pPr>
              <w:jc w:val="center"/>
              <w:rPr>
                <w:rFonts w:eastAsiaTheme="minorEastAsia"/>
                <w:szCs w:val="20"/>
              </w:rPr>
            </w:pPr>
            <w:r w:rsidRPr="00E97296">
              <w:rPr>
                <w:rFonts w:eastAsiaTheme="minorEastAsia"/>
                <w:szCs w:val="20"/>
              </w:rPr>
              <w:t>2.489</w:t>
            </w:r>
          </w:p>
        </w:tc>
        <w:tc>
          <w:tcPr>
            <w:tcW w:w="1084" w:type="dxa"/>
          </w:tcPr>
          <w:p w:rsidR="00E97296" w:rsidRPr="00E97296" w:rsidRDefault="00E97296" w:rsidP="00AE7584">
            <w:pPr>
              <w:jc w:val="center"/>
              <w:rPr>
                <w:rFonts w:eastAsiaTheme="minorEastAsia"/>
                <w:szCs w:val="20"/>
              </w:rPr>
            </w:pPr>
            <w:r w:rsidRPr="00E97296">
              <w:rPr>
                <w:rFonts w:eastAsiaTheme="minorEastAsia"/>
                <w:szCs w:val="20"/>
              </w:rPr>
              <w:t>6.918</w:t>
            </w:r>
          </w:p>
        </w:tc>
        <w:tc>
          <w:tcPr>
            <w:tcW w:w="1085" w:type="dxa"/>
          </w:tcPr>
          <w:p w:rsidR="00E97296" w:rsidRPr="00E97296" w:rsidRDefault="00E97296" w:rsidP="00AE7584">
            <w:pPr>
              <w:jc w:val="center"/>
              <w:rPr>
                <w:rFonts w:eastAsiaTheme="minorEastAsia"/>
                <w:szCs w:val="20"/>
              </w:rPr>
            </w:pPr>
            <w:r w:rsidRPr="00E97296">
              <w:rPr>
                <w:rFonts w:eastAsiaTheme="minorEastAsia"/>
                <w:szCs w:val="20"/>
              </w:rPr>
              <w:t>6.918</w:t>
            </w:r>
          </w:p>
        </w:tc>
        <w:tc>
          <w:tcPr>
            <w:tcW w:w="1084" w:type="dxa"/>
          </w:tcPr>
          <w:p w:rsidR="00E97296" w:rsidRPr="00E97296" w:rsidRDefault="00E97296" w:rsidP="00AE7584">
            <w:pPr>
              <w:jc w:val="center"/>
              <w:rPr>
                <w:rFonts w:eastAsiaTheme="minorEastAsia"/>
                <w:szCs w:val="20"/>
              </w:rPr>
            </w:pPr>
            <w:r w:rsidRPr="00E97296">
              <w:rPr>
                <w:rFonts w:eastAsiaTheme="minorEastAsia"/>
                <w:szCs w:val="20"/>
              </w:rPr>
              <w:t>6.918</w:t>
            </w:r>
          </w:p>
        </w:tc>
        <w:tc>
          <w:tcPr>
            <w:tcW w:w="1084" w:type="dxa"/>
          </w:tcPr>
          <w:p w:rsidR="00E97296" w:rsidRPr="00E97296" w:rsidRDefault="00E97296" w:rsidP="00AE7584">
            <w:pPr>
              <w:jc w:val="center"/>
              <w:rPr>
                <w:rFonts w:eastAsiaTheme="minorEastAsia"/>
                <w:szCs w:val="20"/>
              </w:rPr>
            </w:pPr>
            <w:r w:rsidRPr="00E97296">
              <w:rPr>
                <w:rFonts w:eastAsiaTheme="minorEastAsia"/>
                <w:szCs w:val="20"/>
              </w:rPr>
              <w:t>6.918</w:t>
            </w:r>
          </w:p>
        </w:tc>
        <w:tc>
          <w:tcPr>
            <w:tcW w:w="1086" w:type="dxa"/>
          </w:tcPr>
          <w:p w:rsidR="00E97296" w:rsidRPr="00E97296" w:rsidRDefault="00E97296" w:rsidP="00AE7584">
            <w:pPr>
              <w:jc w:val="center"/>
              <w:rPr>
                <w:rFonts w:eastAsiaTheme="minorEastAsia"/>
                <w:szCs w:val="20"/>
              </w:rPr>
            </w:pPr>
            <w:r w:rsidRPr="00E97296">
              <w:rPr>
                <w:rFonts w:eastAsiaTheme="minorEastAsia"/>
                <w:szCs w:val="20"/>
              </w:rPr>
              <w:t>6.918</w:t>
            </w:r>
          </w:p>
        </w:tc>
        <w:tc>
          <w:tcPr>
            <w:tcW w:w="1084" w:type="dxa"/>
          </w:tcPr>
          <w:p w:rsidR="00E97296" w:rsidRPr="00E97296" w:rsidRDefault="00E97296" w:rsidP="00AE7584">
            <w:pPr>
              <w:jc w:val="center"/>
              <w:rPr>
                <w:rFonts w:eastAsiaTheme="minorEastAsia"/>
                <w:szCs w:val="20"/>
              </w:rPr>
            </w:pPr>
            <w:r w:rsidRPr="00E97296">
              <w:rPr>
                <w:rFonts w:eastAsiaTheme="minorEastAsia"/>
                <w:szCs w:val="20"/>
              </w:rPr>
              <w:t>6.918</w:t>
            </w:r>
          </w:p>
        </w:tc>
      </w:tr>
    </w:tbl>
    <w:p w:rsidR="00E97296" w:rsidRDefault="00E97296" w:rsidP="00F853A3"/>
    <w:p w:rsidR="00C84CEE" w:rsidRDefault="007D2D4E" w:rsidP="00FC33F1">
      <w:pPr>
        <w:ind w:firstLine="567"/>
        <w:rPr>
          <w:rFonts w:eastAsiaTheme="minorEastAsia"/>
          <w:szCs w:val="20"/>
        </w:rPr>
      </w:pPr>
      <w:r>
        <w:t>Se presenta primero la tabla de cálculo de flecha y luego la de cálculo de tensiones para cada una de las 7 hipótesis.</w:t>
      </w:r>
      <w:r w:rsidR="00520D0C" w:rsidRPr="00520D0C">
        <w:rPr>
          <w:rFonts w:eastAsiaTheme="minorEastAsia"/>
          <w:szCs w:val="20"/>
        </w:rPr>
        <w:t xml:space="preserve"> </w:t>
      </w:r>
    </w:p>
    <w:tbl>
      <w:tblPr>
        <w:tblStyle w:val="Tablaconcuadrcula"/>
        <w:tblpPr w:leftFromText="141" w:rightFromText="141" w:vertAnchor="text" w:horzAnchor="margin" w:tblpXSpec="center" w:tblpY="269"/>
        <w:tblW w:w="10688" w:type="dxa"/>
        <w:tblLook w:val="04A0" w:firstRow="1" w:lastRow="0" w:firstColumn="1" w:lastColumn="0" w:noHBand="0" w:noVBand="1"/>
      </w:tblPr>
      <w:tblGrid>
        <w:gridCol w:w="704"/>
        <w:gridCol w:w="1003"/>
        <w:gridCol w:w="840"/>
        <w:gridCol w:w="1181"/>
        <w:gridCol w:w="1181"/>
        <w:gridCol w:w="1181"/>
        <w:gridCol w:w="1181"/>
        <w:gridCol w:w="1181"/>
        <w:gridCol w:w="1181"/>
        <w:gridCol w:w="1181"/>
      </w:tblGrid>
      <w:tr w:rsidR="00F64F51" w:rsidRPr="00FC33F1" w:rsidTr="00F64F51">
        <w:trPr>
          <w:trHeight w:val="300"/>
        </w:trPr>
        <w:tc>
          <w:tcPr>
            <w:tcW w:w="704" w:type="dxa"/>
            <w:noWrap/>
            <w:hideMark/>
          </w:tcPr>
          <w:p w:rsidR="00F64F51" w:rsidRPr="00FC33F1" w:rsidRDefault="00F64F51" w:rsidP="00C1735B">
            <w:pPr>
              <w:jc w:val="center"/>
            </w:pPr>
            <w:r w:rsidRPr="00FC33F1">
              <w:t>Vano [m]</w:t>
            </w:r>
          </w:p>
        </w:tc>
        <w:tc>
          <w:tcPr>
            <w:tcW w:w="1003" w:type="dxa"/>
            <w:noWrap/>
            <w:hideMark/>
          </w:tcPr>
          <w:p w:rsidR="00F64F51" w:rsidRPr="00FC33F1" w:rsidRDefault="00F64F51" w:rsidP="00C1735B">
            <w:pPr>
              <w:jc w:val="center"/>
            </w:pPr>
            <w:r w:rsidRPr="00FC33F1">
              <w:t>Desnivel [m]</w:t>
            </w:r>
          </w:p>
        </w:tc>
        <w:tc>
          <w:tcPr>
            <w:tcW w:w="840" w:type="dxa"/>
            <w:noWrap/>
            <w:hideMark/>
          </w:tcPr>
          <w:p w:rsidR="00F64F51" w:rsidRPr="00FC33F1" w:rsidRDefault="00016E81" w:rsidP="00C1735B">
            <w:pPr>
              <w:jc w:val="center"/>
            </w:pPr>
            <w:r>
              <w:t>Tramo</w:t>
            </w:r>
          </w:p>
        </w:tc>
        <w:tc>
          <w:tcPr>
            <w:tcW w:w="1055" w:type="dxa"/>
            <w:noWrap/>
            <w:hideMark/>
          </w:tcPr>
          <w:p w:rsidR="00F64F51" w:rsidRPr="00FC33F1" w:rsidRDefault="00F64F51" w:rsidP="00C1735B">
            <w:pPr>
              <w:jc w:val="center"/>
            </w:pPr>
            <w:r>
              <w:t>Flecha Hipote</w:t>
            </w:r>
            <w:r w:rsidRPr="00FC33F1">
              <w:t>sis1 [m]</w:t>
            </w:r>
          </w:p>
        </w:tc>
        <w:tc>
          <w:tcPr>
            <w:tcW w:w="1181" w:type="dxa"/>
            <w:noWrap/>
            <w:hideMark/>
          </w:tcPr>
          <w:p w:rsidR="00F64F51" w:rsidRPr="00FC33F1" w:rsidRDefault="00F64F51" w:rsidP="00C1735B">
            <w:pPr>
              <w:jc w:val="center"/>
            </w:pPr>
            <w:r>
              <w:t>Flecha Hipotesis</w:t>
            </w:r>
            <w:r w:rsidRPr="00FC33F1">
              <w:t>2 [m]</w:t>
            </w:r>
          </w:p>
        </w:tc>
        <w:tc>
          <w:tcPr>
            <w:tcW w:w="1181" w:type="dxa"/>
            <w:noWrap/>
            <w:hideMark/>
          </w:tcPr>
          <w:p w:rsidR="00F64F51" w:rsidRPr="00FC33F1" w:rsidRDefault="00F64F51" w:rsidP="00C1735B">
            <w:pPr>
              <w:jc w:val="center"/>
            </w:pPr>
            <w:r>
              <w:t>Flecha Hipotesis</w:t>
            </w:r>
            <w:r w:rsidRPr="00FC33F1">
              <w:t>3 [m]</w:t>
            </w:r>
          </w:p>
        </w:tc>
        <w:tc>
          <w:tcPr>
            <w:tcW w:w="1181" w:type="dxa"/>
            <w:noWrap/>
            <w:hideMark/>
          </w:tcPr>
          <w:p w:rsidR="00F64F51" w:rsidRPr="00FC33F1" w:rsidRDefault="00F64F51" w:rsidP="00C1735B">
            <w:pPr>
              <w:jc w:val="center"/>
            </w:pPr>
            <w:r>
              <w:t>Flecha Hipotesis</w:t>
            </w:r>
            <w:r w:rsidRPr="00FC33F1">
              <w:t>4 [m]</w:t>
            </w:r>
          </w:p>
        </w:tc>
        <w:tc>
          <w:tcPr>
            <w:tcW w:w="1181" w:type="dxa"/>
            <w:noWrap/>
            <w:hideMark/>
          </w:tcPr>
          <w:p w:rsidR="00F64F51" w:rsidRPr="00FC33F1" w:rsidRDefault="00F64F51" w:rsidP="00C1735B">
            <w:pPr>
              <w:jc w:val="center"/>
            </w:pPr>
            <w:r>
              <w:t>Flecha Hipotesis</w:t>
            </w:r>
            <w:r w:rsidRPr="00FC33F1">
              <w:t>5 [m]</w:t>
            </w:r>
          </w:p>
        </w:tc>
        <w:tc>
          <w:tcPr>
            <w:tcW w:w="1181" w:type="dxa"/>
            <w:noWrap/>
            <w:hideMark/>
          </w:tcPr>
          <w:p w:rsidR="00F64F51" w:rsidRPr="00FC33F1" w:rsidRDefault="00F64F51" w:rsidP="00C1735B">
            <w:pPr>
              <w:jc w:val="center"/>
            </w:pPr>
            <w:r>
              <w:t>Flecha Hipotesis</w:t>
            </w:r>
            <w:r w:rsidRPr="00FC33F1">
              <w:t>6 [m]</w:t>
            </w:r>
          </w:p>
        </w:tc>
        <w:tc>
          <w:tcPr>
            <w:tcW w:w="1181" w:type="dxa"/>
            <w:noWrap/>
            <w:hideMark/>
          </w:tcPr>
          <w:p w:rsidR="00F64F51" w:rsidRPr="00FC33F1" w:rsidRDefault="00F64F51" w:rsidP="00C1735B">
            <w:pPr>
              <w:jc w:val="center"/>
            </w:pPr>
            <w:r>
              <w:t>Flecha Hipotesis</w:t>
            </w:r>
            <w:r w:rsidRPr="00FC33F1">
              <w:t>7 [m]</w:t>
            </w:r>
          </w:p>
        </w:tc>
      </w:tr>
      <w:tr w:rsidR="00F64F51" w:rsidRPr="00FC33F1" w:rsidTr="00C1735B">
        <w:trPr>
          <w:trHeight w:val="441"/>
        </w:trPr>
        <w:tc>
          <w:tcPr>
            <w:tcW w:w="704" w:type="dxa"/>
            <w:noWrap/>
            <w:hideMark/>
          </w:tcPr>
          <w:p w:rsidR="00F64F51" w:rsidRPr="00FC33F1" w:rsidRDefault="00F64F51" w:rsidP="00C1735B">
            <w:pPr>
              <w:jc w:val="center"/>
            </w:pPr>
            <w:r w:rsidRPr="00FC33F1">
              <w:t>451</w:t>
            </w:r>
          </w:p>
        </w:tc>
        <w:tc>
          <w:tcPr>
            <w:tcW w:w="1003" w:type="dxa"/>
            <w:noWrap/>
            <w:hideMark/>
          </w:tcPr>
          <w:p w:rsidR="00F64F51" w:rsidRPr="00FC33F1" w:rsidRDefault="00F64F51" w:rsidP="00C1735B">
            <w:pPr>
              <w:jc w:val="center"/>
            </w:pPr>
            <w:r w:rsidRPr="00FC33F1">
              <w:t>-11,6</w:t>
            </w:r>
          </w:p>
        </w:tc>
        <w:tc>
          <w:tcPr>
            <w:tcW w:w="840" w:type="dxa"/>
            <w:noWrap/>
            <w:hideMark/>
          </w:tcPr>
          <w:p w:rsidR="00F64F51" w:rsidRPr="00FC33F1" w:rsidRDefault="00F64F51" w:rsidP="00C1735B">
            <w:pPr>
              <w:jc w:val="center"/>
            </w:pPr>
            <w:r w:rsidRPr="00FC33F1">
              <w:t>1</w:t>
            </w:r>
            <w:r>
              <w:t>-2</w:t>
            </w:r>
          </w:p>
        </w:tc>
        <w:tc>
          <w:tcPr>
            <w:tcW w:w="1055" w:type="dxa"/>
            <w:noWrap/>
            <w:hideMark/>
          </w:tcPr>
          <w:p w:rsidR="00F64F51" w:rsidRPr="00FC33F1" w:rsidRDefault="00F64F51" w:rsidP="00C1735B">
            <w:pPr>
              <w:jc w:val="center"/>
            </w:pPr>
            <w:r w:rsidRPr="00FC33F1">
              <w:t>13,185</w:t>
            </w:r>
          </w:p>
        </w:tc>
        <w:tc>
          <w:tcPr>
            <w:tcW w:w="1181" w:type="dxa"/>
            <w:noWrap/>
            <w:hideMark/>
          </w:tcPr>
          <w:p w:rsidR="00F64F51" w:rsidRPr="00FC33F1" w:rsidRDefault="00F64F51" w:rsidP="00C1735B">
            <w:pPr>
              <w:jc w:val="center"/>
            </w:pPr>
            <w:r w:rsidRPr="00FC33F1">
              <w:t>10,331</w:t>
            </w:r>
          </w:p>
        </w:tc>
        <w:tc>
          <w:tcPr>
            <w:tcW w:w="1181" w:type="dxa"/>
            <w:noWrap/>
            <w:hideMark/>
          </w:tcPr>
          <w:p w:rsidR="00F64F51" w:rsidRPr="00FC33F1" w:rsidRDefault="00F64F51" w:rsidP="00C1735B">
            <w:pPr>
              <w:jc w:val="center"/>
            </w:pPr>
            <w:r w:rsidRPr="00FC33F1">
              <w:t>10,000</w:t>
            </w:r>
          </w:p>
        </w:tc>
        <w:tc>
          <w:tcPr>
            <w:tcW w:w="1181" w:type="dxa"/>
            <w:noWrap/>
            <w:hideMark/>
          </w:tcPr>
          <w:p w:rsidR="00F64F51" w:rsidRPr="00FC33F1" w:rsidRDefault="00F64F51" w:rsidP="00C1735B">
            <w:pPr>
              <w:jc w:val="center"/>
            </w:pPr>
            <w:r w:rsidRPr="00FC33F1">
              <w:t>4,761</w:t>
            </w:r>
          </w:p>
        </w:tc>
        <w:tc>
          <w:tcPr>
            <w:tcW w:w="1181" w:type="dxa"/>
            <w:noWrap/>
            <w:hideMark/>
          </w:tcPr>
          <w:p w:rsidR="00F64F51" w:rsidRPr="00FC33F1" w:rsidRDefault="00F64F51" w:rsidP="00C1735B">
            <w:pPr>
              <w:jc w:val="center"/>
            </w:pPr>
            <w:r w:rsidRPr="00FC33F1">
              <w:t>4,761</w:t>
            </w:r>
          </w:p>
        </w:tc>
        <w:tc>
          <w:tcPr>
            <w:tcW w:w="1181" w:type="dxa"/>
            <w:noWrap/>
            <w:hideMark/>
          </w:tcPr>
          <w:p w:rsidR="00F64F51" w:rsidRPr="00FC33F1" w:rsidRDefault="00F64F51" w:rsidP="00C1735B">
            <w:pPr>
              <w:jc w:val="center"/>
            </w:pPr>
            <w:r w:rsidRPr="00FC33F1">
              <w:t>9,191</w:t>
            </w:r>
          </w:p>
        </w:tc>
        <w:tc>
          <w:tcPr>
            <w:tcW w:w="1181" w:type="dxa"/>
            <w:noWrap/>
            <w:hideMark/>
          </w:tcPr>
          <w:p w:rsidR="00F64F51" w:rsidRPr="00FC33F1" w:rsidRDefault="00F64F51" w:rsidP="00C1735B">
            <w:pPr>
              <w:jc w:val="center"/>
            </w:pPr>
            <w:r w:rsidRPr="00FC33F1">
              <w:t>4,761</w:t>
            </w:r>
          </w:p>
        </w:tc>
      </w:tr>
      <w:tr w:rsidR="00F64F51" w:rsidRPr="00FC33F1" w:rsidTr="00F64F51">
        <w:trPr>
          <w:trHeight w:val="300"/>
        </w:trPr>
        <w:tc>
          <w:tcPr>
            <w:tcW w:w="704" w:type="dxa"/>
            <w:noWrap/>
            <w:hideMark/>
          </w:tcPr>
          <w:p w:rsidR="00F64F51" w:rsidRPr="00FC33F1" w:rsidRDefault="00F64F51" w:rsidP="00C1735B">
            <w:pPr>
              <w:jc w:val="center"/>
            </w:pPr>
            <w:r w:rsidRPr="00FC33F1">
              <w:t>325</w:t>
            </w:r>
          </w:p>
        </w:tc>
        <w:tc>
          <w:tcPr>
            <w:tcW w:w="1003" w:type="dxa"/>
            <w:noWrap/>
            <w:hideMark/>
          </w:tcPr>
          <w:p w:rsidR="00F64F51" w:rsidRPr="00FC33F1" w:rsidRDefault="00F64F51" w:rsidP="00C1735B">
            <w:pPr>
              <w:jc w:val="center"/>
            </w:pPr>
            <w:r w:rsidRPr="00FC33F1">
              <w:t>30,4</w:t>
            </w:r>
          </w:p>
        </w:tc>
        <w:tc>
          <w:tcPr>
            <w:tcW w:w="840" w:type="dxa"/>
            <w:noWrap/>
            <w:hideMark/>
          </w:tcPr>
          <w:p w:rsidR="00F64F51" w:rsidRPr="00FC33F1" w:rsidRDefault="00F64F51" w:rsidP="00C1735B">
            <w:pPr>
              <w:jc w:val="center"/>
            </w:pPr>
            <w:r w:rsidRPr="00FC33F1">
              <w:t>2</w:t>
            </w:r>
            <w:r>
              <w:t>-3</w:t>
            </w:r>
          </w:p>
        </w:tc>
        <w:tc>
          <w:tcPr>
            <w:tcW w:w="1055" w:type="dxa"/>
            <w:noWrap/>
            <w:hideMark/>
          </w:tcPr>
          <w:p w:rsidR="00F64F51" w:rsidRPr="00FC33F1" w:rsidRDefault="00F64F51" w:rsidP="00C1735B">
            <w:pPr>
              <w:jc w:val="center"/>
            </w:pPr>
            <w:r w:rsidRPr="00FC33F1">
              <w:t>6,875</w:t>
            </w:r>
          </w:p>
        </w:tc>
        <w:tc>
          <w:tcPr>
            <w:tcW w:w="1181" w:type="dxa"/>
            <w:noWrap/>
            <w:hideMark/>
          </w:tcPr>
          <w:p w:rsidR="00F64F51" w:rsidRPr="00FC33F1" w:rsidRDefault="00F64F51" w:rsidP="00C1735B">
            <w:pPr>
              <w:jc w:val="center"/>
            </w:pPr>
            <w:r w:rsidRPr="00FC33F1">
              <w:t>5,386</w:t>
            </w:r>
          </w:p>
        </w:tc>
        <w:tc>
          <w:tcPr>
            <w:tcW w:w="1181" w:type="dxa"/>
            <w:noWrap/>
            <w:hideMark/>
          </w:tcPr>
          <w:p w:rsidR="00F64F51" w:rsidRPr="00FC33F1" w:rsidRDefault="00F64F51" w:rsidP="00C1735B">
            <w:pPr>
              <w:jc w:val="center"/>
            </w:pPr>
            <w:r w:rsidRPr="00FC33F1">
              <w:t>5,214</w:t>
            </w:r>
          </w:p>
        </w:tc>
        <w:tc>
          <w:tcPr>
            <w:tcW w:w="1181" w:type="dxa"/>
            <w:noWrap/>
            <w:hideMark/>
          </w:tcPr>
          <w:p w:rsidR="00F64F51" w:rsidRPr="00FC33F1" w:rsidRDefault="00F64F51" w:rsidP="00C1735B">
            <w:pPr>
              <w:jc w:val="center"/>
            </w:pPr>
            <w:r w:rsidRPr="00FC33F1">
              <w:t>2,482</w:t>
            </w:r>
          </w:p>
        </w:tc>
        <w:tc>
          <w:tcPr>
            <w:tcW w:w="1181" w:type="dxa"/>
            <w:noWrap/>
            <w:hideMark/>
          </w:tcPr>
          <w:p w:rsidR="00F64F51" w:rsidRPr="00FC33F1" w:rsidRDefault="00F64F51" w:rsidP="00C1735B">
            <w:pPr>
              <w:jc w:val="center"/>
            </w:pPr>
            <w:r w:rsidRPr="00FC33F1">
              <w:t>2,482</w:t>
            </w:r>
          </w:p>
        </w:tc>
        <w:tc>
          <w:tcPr>
            <w:tcW w:w="1181" w:type="dxa"/>
            <w:noWrap/>
            <w:hideMark/>
          </w:tcPr>
          <w:p w:rsidR="00F64F51" w:rsidRPr="00FC33F1" w:rsidRDefault="00F64F51" w:rsidP="00C1735B">
            <w:pPr>
              <w:jc w:val="center"/>
            </w:pPr>
            <w:r w:rsidRPr="00FC33F1">
              <w:t>4,792</w:t>
            </w:r>
          </w:p>
        </w:tc>
        <w:tc>
          <w:tcPr>
            <w:tcW w:w="1181" w:type="dxa"/>
            <w:noWrap/>
            <w:hideMark/>
          </w:tcPr>
          <w:p w:rsidR="00F64F51" w:rsidRPr="00FC33F1" w:rsidRDefault="00F64F51" w:rsidP="00C1735B">
            <w:pPr>
              <w:jc w:val="center"/>
            </w:pPr>
            <w:r w:rsidRPr="00FC33F1">
              <w:t>2,482</w:t>
            </w:r>
          </w:p>
        </w:tc>
      </w:tr>
      <w:tr w:rsidR="00F64F51" w:rsidRPr="00FC33F1" w:rsidTr="00F64F51">
        <w:trPr>
          <w:trHeight w:val="300"/>
        </w:trPr>
        <w:tc>
          <w:tcPr>
            <w:tcW w:w="704" w:type="dxa"/>
            <w:noWrap/>
            <w:hideMark/>
          </w:tcPr>
          <w:p w:rsidR="00F64F51" w:rsidRPr="00FC33F1" w:rsidRDefault="00F64F51" w:rsidP="00C1735B">
            <w:pPr>
              <w:jc w:val="center"/>
            </w:pPr>
            <w:r w:rsidRPr="00FC33F1">
              <w:t>291</w:t>
            </w:r>
          </w:p>
        </w:tc>
        <w:tc>
          <w:tcPr>
            <w:tcW w:w="1003" w:type="dxa"/>
            <w:noWrap/>
            <w:hideMark/>
          </w:tcPr>
          <w:p w:rsidR="00F64F51" w:rsidRPr="00FC33F1" w:rsidRDefault="00F64F51" w:rsidP="00C1735B">
            <w:pPr>
              <w:jc w:val="center"/>
            </w:pPr>
            <w:r w:rsidRPr="00FC33F1">
              <w:t>-5,8</w:t>
            </w:r>
          </w:p>
        </w:tc>
        <w:tc>
          <w:tcPr>
            <w:tcW w:w="840" w:type="dxa"/>
            <w:noWrap/>
            <w:hideMark/>
          </w:tcPr>
          <w:p w:rsidR="00F64F51" w:rsidRPr="00FC33F1" w:rsidRDefault="00F64F51" w:rsidP="00C1735B">
            <w:pPr>
              <w:jc w:val="center"/>
            </w:pPr>
            <w:r w:rsidRPr="00FC33F1">
              <w:t>3</w:t>
            </w:r>
            <w:r>
              <w:t>-4</w:t>
            </w:r>
          </w:p>
        </w:tc>
        <w:tc>
          <w:tcPr>
            <w:tcW w:w="1055" w:type="dxa"/>
            <w:noWrap/>
            <w:hideMark/>
          </w:tcPr>
          <w:p w:rsidR="00F64F51" w:rsidRPr="00FC33F1" w:rsidRDefault="00F64F51" w:rsidP="00C1735B">
            <w:pPr>
              <w:jc w:val="center"/>
            </w:pPr>
            <w:r w:rsidRPr="00FC33F1">
              <w:t>5,489</w:t>
            </w:r>
          </w:p>
        </w:tc>
        <w:tc>
          <w:tcPr>
            <w:tcW w:w="1181" w:type="dxa"/>
            <w:noWrap/>
            <w:hideMark/>
          </w:tcPr>
          <w:p w:rsidR="00F64F51" w:rsidRPr="00FC33F1" w:rsidRDefault="00F64F51" w:rsidP="00C1735B">
            <w:pPr>
              <w:jc w:val="center"/>
            </w:pPr>
            <w:r w:rsidRPr="00FC33F1">
              <w:t>4,300</w:t>
            </w:r>
          </w:p>
        </w:tc>
        <w:tc>
          <w:tcPr>
            <w:tcW w:w="1181" w:type="dxa"/>
            <w:noWrap/>
            <w:hideMark/>
          </w:tcPr>
          <w:p w:rsidR="00F64F51" w:rsidRPr="00FC33F1" w:rsidRDefault="00F64F51" w:rsidP="00C1735B">
            <w:pPr>
              <w:jc w:val="center"/>
            </w:pPr>
            <w:r w:rsidRPr="00FC33F1">
              <w:t>4,163</w:t>
            </w:r>
          </w:p>
        </w:tc>
        <w:tc>
          <w:tcPr>
            <w:tcW w:w="1181" w:type="dxa"/>
            <w:noWrap/>
            <w:hideMark/>
          </w:tcPr>
          <w:p w:rsidR="00F64F51" w:rsidRPr="00FC33F1" w:rsidRDefault="00F64F51" w:rsidP="00C1735B">
            <w:pPr>
              <w:jc w:val="center"/>
            </w:pPr>
            <w:r w:rsidRPr="00FC33F1">
              <w:t>1,982</w:t>
            </w:r>
          </w:p>
        </w:tc>
        <w:tc>
          <w:tcPr>
            <w:tcW w:w="1181" w:type="dxa"/>
            <w:noWrap/>
            <w:hideMark/>
          </w:tcPr>
          <w:p w:rsidR="00F64F51" w:rsidRPr="00FC33F1" w:rsidRDefault="00F64F51" w:rsidP="00C1735B">
            <w:pPr>
              <w:jc w:val="center"/>
            </w:pPr>
            <w:r w:rsidRPr="00FC33F1">
              <w:t>1,982</w:t>
            </w:r>
          </w:p>
        </w:tc>
        <w:tc>
          <w:tcPr>
            <w:tcW w:w="1181" w:type="dxa"/>
            <w:noWrap/>
            <w:hideMark/>
          </w:tcPr>
          <w:p w:rsidR="00F64F51" w:rsidRPr="00FC33F1" w:rsidRDefault="00F64F51" w:rsidP="00C1735B">
            <w:pPr>
              <w:jc w:val="center"/>
            </w:pPr>
            <w:r w:rsidRPr="00FC33F1">
              <w:t>3,826</w:t>
            </w:r>
          </w:p>
        </w:tc>
        <w:tc>
          <w:tcPr>
            <w:tcW w:w="1181" w:type="dxa"/>
            <w:noWrap/>
            <w:hideMark/>
          </w:tcPr>
          <w:p w:rsidR="00F64F51" w:rsidRPr="00FC33F1" w:rsidRDefault="00F64F51" w:rsidP="00C1735B">
            <w:pPr>
              <w:jc w:val="center"/>
            </w:pPr>
            <w:r w:rsidRPr="00FC33F1">
              <w:t>1,982</w:t>
            </w:r>
          </w:p>
        </w:tc>
      </w:tr>
      <w:tr w:rsidR="00F64F51" w:rsidRPr="00FC33F1" w:rsidTr="00F64F51">
        <w:trPr>
          <w:trHeight w:val="300"/>
        </w:trPr>
        <w:tc>
          <w:tcPr>
            <w:tcW w:w="704" w:type="dxa"/>
            <w:noWrap/>
            <w:hideMark/>
          </w:tcPr>
          <w:p w:rsidR="00F64F51" w:rsidRPr="00FC33F1" w:rsidRDefault="00F64F51" w:rsidP="00C1735B">
            <w:pPr>
              <w:jc w:val="center"/>
            </w:pPr>
            <w:r w:rsidRPr="00FC33F1">
              <w:lastRenderedPageBreak/>
              <w:t>360</w:t>
            </w:r>
          </w:p>
        </w:tc>
        <w:tc>
          <w:tcPr>
            <w:tcW w:w="1003" w:type="dxa"/>
            <w:noWrap/>
            <w:hideMark/>
          </w:tcPr>
          <w:p w:rsidR="00F64F51" w:rsidRPr="00FC33F1" w:rsidRDefault="00F64F51" w:rsidP="00C1735B">
            <w:pPr>
              <w:jc w:val="center"/>
            </w:pPr>
            <w:r w:rsidRPr="00FC33F1">
              <w:t>19,2</w:t>
            </w:r>
          </w:p>
        </w:tc>
        <w:tc>
          <w:tcPr>
            <w:tcW w:w="840" w:type="dxa"/>
            <w:noWrap/>
            <w:hideMark/>
          </w:tcPr>
          <w:p w:rsidR="00F64F51" w:rsidRPr="00FC33F1" w:rsidRDefault="00F64F51" w:rsidP="00C1735B">
            <w:pPr>
              <w:jc w:val="center"/>
            </w:pPr>
            <w:r w:rsidRPr="00FC33F1">
              <w:t>4</w:t>
            </w:r>
            <w:r>
              <w:t>-5</w:t>
            </w:r>
          </w:p>
        </w:tc>
        <w:tc>
          <w:tcPr>
            <w:tcW w:w="1055" w:type="dxa"/>
            <w:noWrap/>
            <w:hideMark/>
          </w:tcPr>
          <w:p w:rsidR="00F64F51" w:rsidRPr="00FC33F1" w:rsidRDefault="00F64F51" w:rsidP="00C1735B">
            <w:pPr>
              <w:jc w:val="center"/>
            </w:pPr>
            <w:r w:rsidRPr="00FC33F1">
              <w:t>8,410</w:t>
            </w:r>
          </w:p>
        </w:tc>
        <w:tc>
          <w:tcPr>
            <w:tcW w:w="1181" w:type="dxa"/>
            <w:noWrap/>
            <w:hideMark/>
          </w:tcPr>
          <w:p w:rsidR="00F64F51" w:rsidRPr="00FC33F1" w:rsidRDefault="00F64F51" w:rsidP="00C1735B">
            <w:pPr>
              <w:jc w:val="center"/>
            </w:pPr>
            <w:r w:rsidRPr="00FC33F1">
              <w:t>6,590</w:t>
            </w:r>
          </w:p>
        </w:tc>
        <w:tc>
          <w:tcPr>
            <w:tcW w:w="1181" w:type="dxa"/>
            <w:noWrap/>
            <w:hideMark/>
          </w:tcPr>
          <w:p w:rsidR="00F64F51" w:rsidRPr="00FC33F1" w:rsidRDefault="00F64F51" w:rsidP="00C1735B">
            <w:pPr>
              <w:jc w:val="center"/>
            </w:pPr>
            <w:r w:rsidRPr="00FC33F1">
              <w:t>6,379</w:t>
            </w:r>
          </w:p>
        </w:tc>
        <w:tc>
          <w:tcPr>
            <w:tcW w:w="1181" w:type="dxa"/>
            <w:noWrap/>
            <w:hideMark/>
          </w:tcPr>
          <w:p w:rsidR="00F64F51" w:rsidRPr="00FC33F1" w:rsidRDefault="00F64F51" w:rsidP="00C1735B">
            <w:pPr>
              <w:jc w:val="center"/>
            </w:pPr>
            <w:r w:rsidRPr="00FC33F1">
              <w:t>3,037</w:t>
            </w:r>
          </w:p>
        </w:tc>
        <w:tc>
          <w:tcPr>
            <w:tcW w:w="1181" w:type="dxa"/>
            <w:noWrap/>
            <w:hideMark/>
          </w:tcPr>
          <w:p w:rsidR="00F64F51" w:rsidRPr="00FC33F1" w:rsidRDefault="00F64F51" w:rsidP="00C1735B">
            <w:pPr>
              <w:jc w:val="center"/>
            </w:pPr>
            <w:r w:rsidRPr="00FC33F1">
              <w:t>3,037</w:t>
            </w:r>
          </w:p>
        </w:tc>
        <w:tc>
          <w:tcPr>
            <w:tcW w:w="1181" w:type="dxa"/>
            <w:noWrap/>
            <w:hideMark/>
          </w:tcPr>
          <w:p w:rsidR="00F64F51" w:rsidRPr="00FC33F1" w:rsidRDefault="00F64F51" w:rsidP="00C1735B">
            <w:pPr>
              <w:jc w:val="center"/>
            </w:pPr>
            <w:r w:rsidRPr="00FC33F1">
              <w:t>5,863</w:t>
            </w:r>
          </w:p>
        </w:tc>
        <w:tc>
          <w:tcPr>
            <w:tcW w:w="1181" w:type="dxa"/>
            <w:noWrap/>
            <w:hideMark/>
          </w:tcPr>
          <w:p w:rsidR="00F64F51" w:rsidRPr="00FC33F1" w:rsidRDefault="00F64F51" w:rsidP="00C1735B">
            <w:pPr>
              <w:jc w:val="center"/>
            </w:pPr>
            <w:r w:rsidRPr="00FC33F1">
              <w:t>3,037</w:t>
            </w:r>
          </w:p>
        </w:tc>
      </w:tr>
      <w:tr w:rsidR="00F64F51" w:rsidRPr="00FC33F1" w:rsidTr="00F64F51">
        <w:trPr>
          <w:trHeight w:val="300"/>
        </w:trPr>
        <w:tc>
          <w:tcPr>
            <w:tcW w:w="704" w:type="dxa"/>
            <w:noWrap/>
            <w:hideMark/>
          </w:tcPr>
          <w:p w:rsidR="00F64F51" w:rsidRPr="00FC33F1" w:rsidRDefault="00F64F51" w:rsidP="00C1735B">
            <w:pPr>
              <w:jc w:val="center"/>
            </w:pPr>
            <w:r w:rsidRPr="00FC33F1">
              <w:t>422</w:t>
            </w:r>
          </w:p>
        </w:tc>
        <w:tc>
          <w:tcPr>
            <w:tcW w:w="1003" w:type="dxa"/>
            <w:noWrap/>
            <w:hideMark/>
          </w:tcPr>
          <w:p w:rsidR="00F64F51" w:rsidRPr="00FC33F1" w:rsidRDefault="00F64F51" w:rsidP="00C1735B">
            <w:pPr>
              <w:jc w:val="center"/>
            </w:pPr>
            <w:r w:rsidRPr="00FC33F1">
              <w:t>6,1</w:t>
            </w:r>
          </w:p>
        </w:tc>
        <w:tc>
          <w:tcPr>
            <w:tcW w:w="840" w:type="dxa"/>
            <w:noWrap/>
            <w:hideMark/>
          </w:tcPr>
          <w:p w:rsidR="00F64F51" w:rsidRPr="00FC33F1" w:rsidRDefault="00F64F51" w:rsidP="00C1735B">
            <w:pPr>
              <w:jc w:val="center"/>
            </w:pPr>
            <w:r w:rsidRPr="00FC33F1">
              <w:t>5</w:t>
            </w:r>
            <w:r>
              <w:t>-6</w:t>
            </w:r>
          </w:p>
        </w:tc>
        <w:tc>
          <w:tcPr>
            <w:tcW w:w="1055" w:type="dxa"/>
            <w:noWrap/>
            <w:hideMark/>
          </w:tcPr>
          <w:p w:rsidR="00F64F51" w:rsidRPr="00FC33F1" w:rsidRDefault="00F64F51" w:rsidP="00C1735B">
            <w:pPr>
              <w:jc w:val="center"/>
            </w:pPr>
            <w:r w:rsidRPr="00FC33F1">
              <w:t>11,541</w:t>
            </w:r>
          </w:p>
        </w:tc>
        <w:tc>
          <w:tcPr>
            <w:tcW w:w="1181" w:type="dxa"/>
            <w:noWrap/>
            <w:hideMark/>
          </w:tcPr>
          <w:p w:rsidR="00F64F51" w:rsidRPr="00FC33F1" w:rsidRDefault="00F64F51" w:rsidP="00C1735B">
            <w:pPr>
              <w:jc w:val="center"/>
            </w:pPr>
            <w:r w:rsidRPr="00FC33F1">
              <w:t>9,043</w:t>
            </w:r>
          </w:p>
        </w:tc>
        <w:tc>
          <w:tcPr>
            <w:tcW w:w="1181" w:type="dxa"/>
            <w:noWrap/>
            <w:hideMark/>
          </w:tcPr>
          <w:p w:rsidR="00F64F51" w:rsidRPr="00FC33F1" w:rsidRDefault="00F64F51" w:rsidP="00C1735B">
            <w:pPr>
              <w:jc w:val="center"/>
            </w:pPr>
            <w:r w:rsidRPr="00FC33F1">
              <w:t>8,753</w:t>
            </w:r>
          </w:p>
        </w:tc>
        <w:tc>
          <w:tcPr>
            <w:tcW w:w="1181" w:type="dxa"/>
            <w:noWrap/>
            <w:hideMark/>
          </w:tcPr>
          <w:p w:rsidR="00F64F51" w:rsidRPr="00FC33F1" w:rsidRDefault="00F64F51" w:rsidP="00C1735B">
            <w:pPr>
              <w:jc w:val="center"/>
            </w:pPr>
            <w:r w:rsidRPr="00FC33F1">
              <w:t>4,167</w:t>
            </w:r>
          </w:p>
        </w:tc>
        <w:tc>
          <w:tcPr>
            <w:tcW w:w="1181" w:type="dxa"/>
            <w:noWrap/>
            <w:hideMark/>
          </w:tcPr>
          <w:p w:rsidR="00F64F51" w:rsidRPr="00FC33F1" w:rsidRDefault="00F64F51" w:rsidP="00C1735B">
            <w:pPr>
              <w:jc w:val="center"/>
            </w:pPr>
            <w:r w:rsidRPr="00FC33F1">
              <w:t>4,167</w:t>
            </w:r>
          </w:p>
        </w:tc>
        <w:tc>
          <w:tcPr>
            <w:tcW w:w="1181" w:type="dxa"/>
            <w:noWrap/>
            <w:hideMark/>
          </w:tcPr>
          <w:p w:rsidR="00F64F51" w:rsidRPr="00FC33F1" w:rsidRDefault="00F64F51" w:rsidP="00C1735B">
            <w:pPr>
              <w:jc w:val="center"/>
            </w:pPr>
            <w:r w:rsidRPr="00FC33F1">
              <w:t>8,045</w:t>
            </w:r>
          </w:p>
        </w:tc>
        <w:tc>
          <w:tcPr>
            <w:tcW w:w="1181" w:type="dxa"/>
            <w:noWrap/>
            <w:hideMark/>
          </w:tcPr>
          <w:p w:rsidR="00F64F51" w:rsidRPr="00FC33F1" w:rsidRDefault="00F64F51" w:rsidP="00C1735B">
            <w:pPr>
              <w:jc w:val="center"/>
            </w:pPr>
            <w:r w:rsidRPr="00FC33F1">
              <w:t>4,167</w:t>
            </w:r>
          </w:p>
        </w:tc>
      </w:tr>
      <w:tr w:rsidR="00F64F51" w:rsidRPr="00FC33F1" w:rsidTr="00F64F51">
        <w:trPr>
          <w:trHeight w:val="300"/>
        </w:trPr>
        <w:tc>
          <w:tcPr>
            <w:tcW w:w="704" w:type="dxa"/>
            <w:noWrap/>
            <w:hideMark/>
          </w:tcPr>
          <w:p w:rsidR="00F64F51" w:rsidRPr="00FC33F1" w:rsidRDefault="00F64F51" w:rsidP="00C1735B">
            <w:pPr>
              <w:jc w:val="center"/>
            </w:pPr>
            <w:r w:rsidRPr="00FC33F1">
              <w:t>295</w:t>
            </w:r>
          </w:p>
        </w:tc>
        <w:tc>
          <w:tcPr>
            <w:tcW w:w="1003" w:type="dxa"/>
            <w:noWrap/>
            <w:hideMark/>
          </w:tcPr>
          <w:p w:rsidR="00F64F51" w:rsidRPr="00FC33F1" w:rsidRDefault="00F64F51" w:rsidP="00C1735B">
            <w:pPr>
              <w:jc w:val="center"/>
            </w:pPr>
            <w:r w:rsidRPr="00FC33F1">
              <w:t>-22,8</w:t>
            </w:r>
          </w:p>
        </w:tc>
        <w:tc>
          <w:tcPr>
            <w:tcW w:w="840" w:type="dxa"/>
            <w:noWrap/>
            <w:hideMark/>
          </w:tcPr>
          <w:p w:rsidR="00F64F51" w:rsidRPr="00FC33F1" w:rsidRDefault="00F64F51" w:rsidP="00C1735B">
            <w:pPr>
              <w:jc w:val="center"/>
            </w:pPr>
            <w:r w:rsidRPr="00FC33F1">
              <w:t>6</w:t>
            </w:r>
            <w:r>
              <w:t>-7</w:t>
            </w:r>
          </w:p>
        </w:tc>
        <w:tc>
          <w:tcPr>
            <w:tcW w:w="1055" w:type="dxa"/>
            <w:noWrap/>
            <w:hideMark/>
          </w:tcPr>
          <w:p w:rsidR="00F64F51" w:rsidRPr="00FC33F1" w:rsidRDefault="00F64F51" w:rsidP="00C1735B">
            <w:pPr>
              <w:jc w:val="center"/>
            </w:pPr>
            <w:r w:rsidRPr="00FC33F1">
              <w:t>5,656</w:t>
            </w:r>
          </w:p>
        </w:tc>
        <w:tc>
          <w:tcPr>
            <w:tcW w:w="1181" w:type="dxa"/>
            <w:noWrap/>
            <w:hideMark/>
          </w:tcPr>
          <w:p w:rsidR="00F64F51" w:rsidRPr="00FC33F1" w:rsidRDefault="00F64F51" w:rsidP="00C1735B">
            <w:pPr>
              <w:jc w:val="center"/>
            </w:pPr>
            <w:r w:rsidRPr="00FC33F1">
              <w:t>4,432</w:t>
            </w:r>
          </w:p>
        </w:tc>
        <w:tc>
          <w:tcPr>
            <w:tcW w:w="1181" w:type="dxa"/>
            <w:noWrap/>
            <w:hideMark/>
          </w:tcPr>
          <w:p w:rsidR="00F64F51" w:rsidRPr="00FC33F1" w:rsidRDefault="00F64F51" w:rsidP="00C1735B">
            <w:pPr>
              <w:jc w:val="center"/>
            </w:pPr>
            <w:r w:rsidRPr="00FC33F1">
              <w:t>4,290</w:t>
            </w:r>
          </w:p>
        </w:tc>
        <w:tc>
          <w:tcPr>
            <w:tcW w:w="1181" w:type="dxa"/>
            <w:noWrap/>
            <w:hideMark/>
          </w:tcPr>
          <w:p w:rsidR="00F64F51" w:rsidRPr="00FC33F1" w:rsidRDefault="00F64F51" w:rsidP="00C1735B">
            <w:pPr>
              <w:jc w:val="center"/>
            </w:pPr>
            <w:r w:rsidRPr="00FC33F1">
              <w:t>2,042</w:t>
            </w:r>
          </w:p>
        </w:tc>
        <w:tc>
          <w:tcPr>
            <w:tcW w:w="1181" w:type="dxa"/>
            <w:noWrap/>
            <w:hideMark/>
          </w:tcPr>
          <w:p w:rsidR="00F64F51" w:rsidRPr="00FC33F1" w:rsidRDefault="00F64F51" w:rsidP="00C1735B">
            <w:pPr>
              <w:jc w:val="center"/>
            </w:pPr>
            <w:r w:rsidRPr="00FC33F1">
              <w:t>2,042</w:t>
            </w:r>
          </w:p>
        </w:tc>
        <w:tc>
          <w:tcPr>
            <w:tcW w:w="1181" w:type="dxa"/>
            <w:noWrap/>
            <w:hideMark/>
          </w:tcPr>
          <w:p w:rsidR="00F64F51" w:rsidRPr="00FC33F1" w:rsidRDefault="00F64F51" w:rsidP="00C1735B">
            <w:pPr>
              <w:jc w:val="center"/>
            </w:pPr>
            <w:r w:rsidRPr="00FC33F1">
              <w:t>3,943</w:t>
            </w:r>
          </w:p>
        </w:tc>
        <w:tc>
          <w:tcPr>
            <w:tcW w:w="1181" w:type="dxa"/>
            <w:noWrap/>
            <w:hideMark/>
          </w:tcPr>
          <w:p w:rsidR="00F64F51" w:rsidRPr="00FC33F1" w:rsidRDefault="00F64F51" w:rsidP="00C1735B">
            <w:pPr>
              <w:jc w:val="center"/>
            </w:pPr>
            <w:r w:rsidRPr="00FC33F1">
              <w:t>2,042</w:t>
            </w:r>
          </w:p>
        </w:tc>
      </w:tr>
      <w:tr w:rsidR="00F64F51" w:rsidRPr="00FC33F1" w:rsidTr="00F64F51">
        <w:trPr>
          <w:trHeight w:val="300"/>
        </w:trPr>
        <w:tc>
          <w:tcPr>
            <w:tcW w:w="704" w:type="dxa"/>
            <w:noWrap/>
            <w:hideMark/>
          </w:tcPr>
          <w:p w:rsidR="00F64F51" w:rsidRPr="00FC33F1" w:rsidRDefault="00F64F51" w:rsidP="00C1735B">
            <w:pPr>
              <w:jc w:val="center"/>
            </w:pPr>
            <w:r w:rsidRPr="00FC33F1">
              <w:t>409</w:t>
            </w:r>
          </w:p>
        </w:tc>
        <w:tc>
          <w:tcPr>
            <w:tcW w:w="1003" w:type="dxa"/>
            <w:noWrap/>
            <w:hideMark/>
          </w:tcPr>
          <w:p w:rsidR="00F64F51" w:rsidRPr="00FC33F1" w:rsidRDefault="00F64F51" w:rsidP="00C1735B">
            <w:pPr>
              <w:jc w:val="center"/>
            </w:pPr>
            <w:r w:rsidRPr="00FC33F1">
              <w:t>-1,3</w:t>
            </w:r>
          </w:p>
        </w:tc>
        <w:tc>
          <w:tcPr>
            <w:tcW w:w="840" w:type="dxa"/>
            <w:noWrap/>
            <w:hideMark/>
          </w:tcPr>
          <w:p w:rsidR="00F64F51" w:rsidRPr="00FC33F1" w:rsidRDefault="00F64F51" w:rsidP="00C1735B">
            <w:pPr>
              <w:jc w:val="center"/>
            </w:pPr>
            <w:r w:rsidRPr="00FC33F1">
              <w:t>7</w:t>
            </w:r>
            <w:r>
              <w:t>-8</w:t>
            </w:r>
          </w:p>
        </w:tc>
        <w:tc>
          <w:tcPr>
            <w:tcW w:w="1055" w:type="dxa"/>
            <w:noWrap/>
            <w:hideMark/>
          </w:tcPr>
          <w:p w:rsidR="00F64F51" w:rsidRPr="00FC33F1" w:rsidRDefault="00F64F51" w:rsidP="00C1735B">
            <w:pPr>
              <w:jc w:val="center"/>
            </w:pPr>
            <w:r w:rsidRPr="00FC33F1">
              <w:t>10,840</w:t>
            </w:r>
          </w:p>
        </w:tc>
        <w:tc>
          <w:tcPr>
            <w:tcW w:w="1181" w:type="dxa"/>
            <w:noWrap/>
            <w:hideMark/>
          </w:tcPr>
          <w:p w:rsidR="00F64F51" w:rsidRPr="00FC33F1" w:rsidRDefault="00F64F51" w:rsidP="00C1735B">
            <w:pPr>
              <w:jc w:val="center"/>
            </w:pPr>
            <w:r w:rsidRPr="00FC33F1">
              <w:t>8,493</w:t>
            </w:r>
          </w:p>
        </w:tc>
        <w:tc>
          <w:tcPr>
            <w:tcW w:w="1181" w:type="dxa"/>
            <w:noWrap/>
            <w:hideMark/>
          </w:tcPr>
          <w:p w:rsidR="00F64F51" w:rsidRPr="00FC33F1" w:rsidRDefault="00F64F51" w:rsidP="00C1735B">
            <w:pPr>
              <w:jc w:val="center"/>
            </w:pPr>
            <w:r w:rsidRPr="00FC33F1">
              <w:t>8,221</w:t>
            </w:r>
          </w:p>
        </w:tc>
        <w:tc>
          <w:tcPr>
            <w:tcW w:w="1181" w:type="dxa"/>
            <w:noWrap/>
            <w:hideMark/>
          </w:tcPr>
          <w:p w:rsidR="00F64F51" w:rsidRPr="00FC33F1" w:rsidRDefault="00F64F51" w:rsidP="00C1735B">
            <w:pPr>
              <w:jc w:val="center"/>
            </w:pPr>
            <w:r w:rsidRPr="00FC33F1">
              <w:t>3,914</w:t>
            </w:r>
          </w:p>
        </w:tc>
        <w:tc>
          <w:tcPr>
            <w:tcW w:w="1181" w:type="dxa"/>
            <w:noWrap/>
            <w:hideMark/>
          </w:tcPr>
          <w:p w:rsidR="00F64F51" w:rsidRPr="00FC33F1" w:rsidRDefault="00F64F51" w:rsidP="00C1735B">
            <w:pPr>
              <w:jc w:val="center"/>
            </w:pPr>
            <w:r w:rsidRPr="00FC33F1">
              <w:t>3,914</w:t>
            </w:r>
          </w:p>
        </w:tc>
        <w:tc>
          <w:tcPr>
            <w:tcW w:w="1181" w:type="dxa"/>
            <w:noWrap/>
            <w:hideMark/>
          </w:tcPr>
          <w:p w:rsidR="00F64F51" w:rsidRPr="00FC33F1" w:rsidRDefault="00F64F51" w:rsidP="00C1735B">
            <w:pPr>
              <w:jc w:val="center"/>
            </w:pPr>
            <w:r w:rsidRPr="00FC33F1">
              <w:t>7,556</w:t>
            </w:r>
          </w:p>
        </w:tc>
        <w:tc>
          <w:tcPr>
            <w:tcW w:w="1181" w:type="dxa"/>
            <w:noWrap/>
            <w:hideMark/>
          </w:tcPr>
          <w:p w:rsidR="00F64F51" w:rsidRPr="00FC33F1" w:rsidRDefault="00F64F51" w:rsidP="00C1735B">
            <w:pPr>
              <w:jc w:val="center"/>
            </w:pPr>
            <w:r w:rsidRPr="00FC33F1">
              <w:t>3,914</w:t>
            </w:r>
          </w:p>
        </w:tc>
      </w:tr>
      <w:tr w:rsidR="00F64F51" w:rsidRPr="00FC33F1" w:rsidTr="00F64F51">
        <w:trPr>
          <w:trHeight w:val="300"/>
        </w:trPr>
        <w:tc>
          <w:tcPr>
            <w:tcW w:w="704" w:type="dxa"/>
            <w:noWrap/>
            <w:hideMark/>
          </w:tcPr>
          <w:p w:rsidR="00F64F51" w:rsidRPr="00FC33F1" w:rsidRDefault="00F64F51" w:rsidP="00C1735B">
            <w:pPr>
              <w:jc w:val="center"/>
            </w:pPr>
            <w:r w:rsidRPr="00FC33F1">
              <w:t>359</w:t>
            </w:r>
          </w:p>
        </w:tc>
        <w:tc>
          <w:tcPr>
            <w:tcW w:w="1003" w:type="dxa"/>
            <w:noWrap/>
            <w:hideMark/>
          </w:tcPr>
          <w:p w:rsidR="00F64F51" w:rsidRPr="00FC33F1" w:rsidRDefault="00F64F51" w:rsidP="00C1735B">
            <w:pPr>
              <w:jc w:val="center"/>
            </w:pPr>
            <w:r w:rsidRPr="00FC33F1">
              <w:t>13,8</w:t>
            </w:r>
          </w:p>
        </w:tc>
        <w:tc>
          <w:tcPr>
            <w:tcW w:w="840" w:type="dxa"/>
            <w:noWrap/>
            <w:hideMark/>
          </w:tcPr>
          <w:p w:rsidR="00F64F51" w:rsidRPr="00FC33F1" w:rsidRDefault="00F64F51" w:rsidP="00C1735B">
            <w:pPr>
              <w:jc w:val="center"/>
            </w:pPr>
            <w:r w:rsidRPr="00FC33F1">
              <w:t>8</w:t>
            </w:r>
            <w:r>
              <w:t>-9</w:t>
            </w:r>
          </w:p>
        </w:tc>
        <w:tc>
          <w:tcPr>
            <w:tcW w:w="1055" w:type="dxa"/>
            <w:noWrap/>
            <w:hideMark/>
          </w:tcPr>
          <w:p w:rsidR="00F64F51" w:rsidRPr="00FC33F1" w:rsidRDefault="00F64F51" w:rsidP="00C1735B">
            <w:pPr>
              <w:jc w:val="center"/>
            </w:pPr>
            <w:r w:rsidRPr="00FC33F1">
              <w:t>8,358</w:t>
            </w:r>
          </w:p>
        </w:tc>
        <w:tc>
          <w:tcPr>
            <w:tcW w:w="1181" w:type="dxa"/>
            <w:noWrap/>
            <w:hideMark/>
          </w:tcPr>
          <w:p w:rsidR="00F64F51" w:rsidRPr="00FC33F1" w:rsidRDefault="00F64F51" w:rsidP="00C1735B">
            <w:pPr>
              <w:jc w:val="center"/>
            </w:pPr>
            <w:r w:rsidRPr="00FC33F1">
              <w:t>6,549</w:t>
            </w:r>
          </w:p>
        </w:tc>
        <w:tc>
          <w:tcPr>
            <w:tcW w:w="1181" w:type="dxa"/>
            <w:noWrap/>
            <w:hideMark/>
          </w:tcPr>
          <w:p w:rsidR="00F64F51" w:rsidRPr="00FC33F1" w:rsidRDefault="00F64F51" w:rsidP="00C1735B">
            <w:pPr>
              <w:jc w:val="center"/>
            </w:pPr>
            <w:r w:rsidRPr="00FC33F1">
              <w:t>6,339</w:t>
            </w:r>
          </w:p>
        </w:tc>
        <w:tc>
          <w:tcPr>
            <w:tcW w:w="1181" w:type="dxa"/>
            <w:noWrap/>
            <w:hideMark/>
          </w:tcPr>
          <w:p w:rsidR="00F64F51" w:rsidRPr="00FC33F1" w:rsidRDefault="00F64F51" w:rsidP="00C1735B">
            <w:pPr>
              <w:jc w:val="center"/>
            </w:pPr>
            <w:r w:rsidRPr="00FC33F1">
              <w:t>3,018</w:t>
            </w:r>
          </w:p>
        </w:tc>
        <w:tc>
          <w:tcPr>
            <w:tcW w:w="1181" w:type="dxa"/>
            <w:noWrap/>
            <w:hideMark/>
          </w:tcPr>
          <w:p w:rsidR="00F64F51" w:rsidRPr="00FC33F1" w:rsidRDefault="00F64F51" w:rsidP="00C1735B">
            <w:pPr>
              <w:jc w:val="center"/>
            </w:pPr>
            <w:r w:rsidRPr="00FC33F1">
              <w:t>3,018</w:t>
            </w:r>
          </w:p>
        </w:tc>
        <w:tc>
          <w:tcPr>
            <w:tcW w:w="1181" w:type="dxa"/>
            <w:noWrap/>
            <w:hideMark/>
          </w:tcPr>
          <w:p w:rsidR="00F64F51" w:rsidRPr="00FC33F1" w:rsidRDefault="00F64F51" w:rsidP="00C1735B">
            <w:pPr>
              <w:jc w:val="center"/>
            </w:pPr>
            <w:r w:rsidRPr="00FC33F1">
              <w:t>5,826</w:t>
            </w:r>
          </w:p>
        </w:tc>
        <w:tc>
          <w:tcPr>
            <w:tcW w:w="1181" w:type="dxa"/>
            <w:noWrap/>
            <w:hideMark/>
          </w:tcPr>
          <w:p w:rsidR="00F64F51" w:rsidRPr="00FC33F1" w:rsidRDefault="00F64F51" w:rsidP="00C1735B">
            <w:pPr>
              <w:jc w:val="center"/>
            </w:pPr>
            <w:r w:rsidRPr="00FC33F1">
              <w:t>3,018</w:t>
            </w:r>
          </w:p>
        </w:tc>
      </w:tr>
      <w:tr w:rsidR="00F64F51" w:rsidRPr="00FC33F1" w:rsidTr="00F64F51">
        <w:trPr>
          <w:trHeight w:val="300"/>
        </w:trPr>
        <w:tc>
          <w:tcPr>
            <w:tcW w:w="704" w:type="dxa"/>
            <w:noWrap/>
            <w:hideMark/>
          </w:tcPr>
          <w:p w:rsidR="00F64F51" w:rsidRPr="00FC33F1" w:rsidRDefault="00F64F51" w:rsidP="00C1735B">
            <w:pPr>
              <w:jc w:val="center"/>
            </w:pPr>
            <w:r w:rsidRPr="00FC33F1">
              <w:t>463</w:t>
            </w:r>
          </w:p>
        </w:tc>
        <w:tc>
          <w:tcPr>
            <w:tcW w:w="1003" w:type="dxa"/>
            <w:noWrap/>
            <w:hideMark/>
          </w:tcPr>
          <w:p w:rsidR="00F64F51" w:rsidRPr="00FC33F1" w:rsidRDefault="00F64F51" w:rsidP="00C1735B">
            <w:pPr>
              <w:jc w:val="center"/>
            </w:pPr>
            <w:r w:rsidRPr="00FC33F1">
              <w:t>8,9</w:t>
            </w:r>
          </w:p>
        </w:tc>
        <w:tc>
          <w:tcPr>
            <w:tcW w:w="840" w:type="dxa"/>
            <w:noWrap/>
            <w:hideMark/>
          </w:tcPr>
          <w:p w:rsidR="00F64F51" w:rsidRPr="00FC33F1" w:rsidRDefault="00F64F51" w:rsidP="00C1735B">
            <w:pPr>
              <w:jc w:val="center"/>
            </w:pPr>
            <w:r w:rsidRPr="00FC33F1">
              <w:t>9</w:t>
            </w:r>
            <w:r>
              <w:t>-10</w:t>
            </w:r>
          </w:p>
        </w:tc>
        <w:tc>
          <w:tcPr>
            <w:tcW w:w="1055" w:type="dxa"/>
            <w:noWrap/>
            <w:hideMark/>
          </w:tcPr>
          <w:p w:rsidR="00F64F51" w:rsidRPr="00FC33F1" w:rsidRDefault="00F64F51" w:rsidP="00C1735B">
            <w:pPr>
              <w:jc w:val="center"/>
            </w:pPr>
            <w:r w:rsidRPr="00FC33F1">
              <w:t>13,894</w:t>
            </w:r>
          </w:p>
        </w:tc>
        <w:tc>
          <w:tcPr>
            <w:tcW w:w="1181" w:type="dxa"/>
            <w:noWrap/>
            <w:hideMark/>
          </w:tcPr>
          <w:p w:rsidR="00F64F51" w:rsidRPr="00FC33F1" w:rsidRDefault="00F64F51" w:rsidP="00C1735B">
            <w:pPr>
              <w:jc w:val="center"/>
            </w:pPr>
            <w:r w:rsidRPr="00FC33F1">
              <w:t>10,886</w:t>
            </w:r>
          </w:p>
        </w:tc>
        <w:tc>
          <w:tcPr>
            <w:tcW w:w="1181" w:type="dxa"/>
            <w:noWrap/>
            <w:hideMark/>
          </w:tcPr>
          <w:p w:rsidR="00F64F51" w:rsidRPr="00FC33F1" w:rsidRDefault="00F64F51" w:rsidP="00C1735B">
            <w:pPr>
              <w:jc w:val="center"/>
            </w:pPr>
            <w:r w:rsidRPr="00FC33F1">
              <w:t>10,538</w:t>
            </w:r>
          </w:p>
        </w:tc>
        <w:tc>
          <w:tcPr>
            <w:tcW w:w="1181" w:type="dxa"/>
            <w:noWrap/>
            <w:hideMark/>
          </w:tcPr>
          <w:p w:rsidR="00F64F51" w:rsidRPr="00FC33F1" w:rsidRDefault="00F64F51" w:rsidP="00C1735B">
            <w:pPr>
              <w:jc w:val="center"/>
            </w:pPr>
            <w:r w:rsidRPr="00FC33F1">
              <w:t>5,017</w:t>
            </w:r>
          </w:p>
        </w:tc>
        <w:tc>
          <w:tcPr>
            <w:tcW w:w="1181" w:type="dxa"/>
            <w:noWrap/>
            <w:hideMark/>
          </w:tcPr>
          <w:p w:rsidR="00F64F51" w:rsidRPr="00FC33F1" w:rsidRDefault="00F64F51" w:rsidP="00C1735B">
            <w:pPr>
              <w:jc w:val="center"/>
            </w:pPr>
            <w:r w:rsidRPr="00FC33F1">
              <w:t>5,017</w:t>
            </w:r>
          </w:p>
        </w:tc>
        <w:tc>
          <w:tcPr>
            <w:tcW w:w="1181" w:type="dxa"/>
            <w:noWrap/>
            <w:hideMark/>
          </w:tcPr>
          <w:p w:rsidR="00F64F51" w:rsidRPr="00FC33F1" w:rsidRDefault="00F64F51" w:rsidP="00C1735B">
            <w:pPr>
              <w:jc w:val="center"/>
            </w:pPr>
            <w:r w:rsidRPr="00FC33F1">
              <w:t>9,685</w:t>
            </w:r>
          </w:p>
        </w:tc>
        <w:tc>
          <w:tcPr>
            <w:tcW w:w="1181" w:type="dxa"/>
            <w:noWrap/>
            <w:hideMark/>
          </w:tcPr>
          <w:p w:rsidR="00F64F51" w:rsidRPr="00FC33F1" w:rsidRDefault="00F64F51" w:rsidP="00C1735B">
            <w:pPr>
              <w:jc w:val="center"/>
            </w:pPr>
            <w:r w:rsidRPr="00FC33F1">
              <w:t>5,017</w:t>
            </w:r>
          </w:p>
        </w:tc>
      </w:tr>
      <w:tr w:rsidR="00F64F51" w:rsidRPr="00FC33F1" w:rsidTr="00F64F51">
        <w:trPr>
          <w:trHeight w:val="300"/>
        </w:trPr>
        <w:tc>
          <w:tcPr>
            <w:tcW w:w="704" w:type="dxa"/>
            <w:noWrap/>
            <w:hideMark/>
          </w:tcPr>
          <w:p w:rsidR="00F64F51" w:rsidRPr="00FC33F1" w:rsidRDefault="00F64F51" w:rsidP="00C1735B">
            <w:pPr>
              <w:jc w:val="center"/>
            </w:pPr>
            <w:r w:rsidRPr="00FC33F1">
              <w:t>410</w:t>
            </w:r>
          </w:p>
        </w:tc>
        <w:tc>
          <w:tcPr>
            <w:tcW w:w="1003" w:type="dxa"/>
            <w:noWrap/>
            <w:hideMark/>
          </w:tcPr>
          <w:p w:rsidR="00F64F51" w:rsidRPr="00FC33F1" w:rsidRDefault="00F64F51" w:rsidP="00C1735B">
            <w:pPr>
              <w:jc w:val="center"/>
            </w:pPr>
            <w:r w:rsidRPr="00FC33F1">
              <w:t>-15,9</w:t>
            </w:r>
          </w:p>
        </w:tc>
        <w:tc>
          <w:tcPr>
            <w:tcW w:w="840" w:type="dxa"/>
            <w:noWrap/>
            <w:hideMark/>
          </w:tcPr>
          <w:p w:rsidR="00F64F51" w:rsidRPr="00FC33F1" w:rsidRDefault="00F64F51" w:rsidP="00C1735B">
            <w:pPr>
              <w:jc w:val="center"/>
            </w:pPr>
            <w:r w:rsidRPr="00FC33F1">
              <w:t>10</w:t>
            </w:r>
            <w:r>
              <w:t>-11</w:t>
            </w:r>
          </w:p>
        </w:tc>
        <w:tc>
          <w:tcPr>
            <w:tcW w:w="1055" w:type="dxa"/>
            <w:noWrap/>
            <w:hideMark/>
          </w:tcPr>
          <w:p w:rsidR="00F64F51" w:rsidRPr="00FC33F1" w:rsidRDefault="00F64F51" w:rsidP="00C1735B">
            <w:pPr>
              <w:jc w:val="center"/>
            </w:pPr>
            <w:r w:rsidRPr="00FC33F1">
              <w:t>10,901</w:t>
            </w:r>
          </w:p>
        </w:tc>
        <w:tc>
          <w:tcPr>
            <w:tcW w:w="1181" w:type="dxa"/>
            <w:noWrap/>
            <w:hideMark/>
          </w:tcPr>
          <w:p w:rsidR="00F64F51" w:rsidRPr="00FC33F1" w:rsidRDefault="00F64F51" w:rsidP="00C1735B">
            <w:pPr>
              <w:jc w:val="center"/>
            </w:pPr>
            <w:r w:rsidRPr="00FC33F1">
              <w:t>8,541</w:t>
            </w:r>
          </w:p>
        </w:tc>
        <w:tc>
          <w:tcPr>
            <w:tcW w:w="1181" w:type="dxa"/>
            <w:noWrap/>
            <w:hideMark/>
          </w:tcPr>
          <w:p w:rsidR="00F64F51" w:rsidRPr="00FC33F1" w:rsidRDefault="00F64F51" w:rsidP="00C1735B">
            <w:pPr>
              <w:jc w:val="center"/>
            </w:pPr>
            <w:r w:rsidRPr="00FC33F1">
              <w:t>8,268</w:t>
            </w:r>
          </w:p>
        </w:tc>
        <w:tc>
          <w:tcPr>
            <w:tcW w:w="1181" w:type="dxa"/>
            <w:noWrap/>
            <w:hideMark/>
          </w:tcPr>
          <w:p w:rsidR="00F64F51" w:rsidRPr="00FC33F1" w:rsidRDefault="00F64F51" w:rsidP="00C1735B">
            <w:pPr>
              <w:jc w:val="center"/>
            </w:pPr>
            <w:r w:rsidRPr="00FC33F1">
              <w:t>3,936</w:t>
            </w:r>
          </w:p>
        </w:tc>
        <w:tc>
          <w:tcPr>
            <w:tcW w:w="1181" w:type="dxa"/>
            <w:noWrap/>
            <w:hideMark/>
          </w:tcPr>
          <w:p w:rsidR="00F64F51" w:rsidRPr="00FC33F1" w:rsidRDefault="00F64F51" w:rsidP="00C1735B">
            <w:pPr>
              <w:jc w:val="center"/>
            </w:pPr>
            <w:r w:rsidRPr="00FC33F1">
              <w:t>3,936</w:t>
            </w:r>
          </w:p>
        </w:tc>
        <w:tc>
          <w:tcPr>
            <w:tcW w:w="1181" w:type="dxa"/>
            <w:noWrap/>
            <w:hideMark/>
          </w:tcPr>
          <w:p w:rsidR="00F64F51" w:rsidRPr="00FC33F1" w:rsidRDefault="00F64F51" w:rsidP="00C1735B">
            <w:pPr>
              <w:jc w:val="center"/>
            </w:pPr>
            <w:r w:rsidRPr="00FC33F1">
              <w:t>7,599</w:t>
            </w:r>
          </w:p>
        </w:tc>
        <w:tc>
          <w:tcPr>
            <w:tcW w:w="1181" w:type="dxa"/>
            <w:noWrap/>
            <w:hideMark/>
          </w:tcPr>
          <w:p w:rsidR="00F64F51" w:rsidRPr="00FC33F1" w:rsidRDefault="00F64F51" w:rsidP="00C1735B">
            <w:pPr>
              <w:jc w:val="center"/>
            </w:pPr>
            <w:r w:rsidRPr="00FC33F1">
              <w:t>3,936</w:t>
            </w:r>
          </w:p>
        </w:tc>
      </w:tr>
      <w:tr w:rsidR="00F64F51" w:rsidRPr="00FC33F1" w:rsidTr="00F64F51">
        <w:trPr>
          <w:trHeight w:val="300"/>
        </w:trPr>
        <w:tc>
          <w:tcPr>
            <w:tcW w:w="704" w:type="dxa"/>
            <w:noWrap/>
            <w:hideMark/>
          </w:tcPr>
          <w:p w:rsidR="00F64F51" w:rsidRPr="00FC33F1" w:rsidRDefault="00F64F51" w:rsidP="00C1735B">
            <w:pPr>
              <w:jc w:val="center"/>
            </w:pPr>
            <w:r w:rsidRPr="00FC33F1">
              <w:t>343</w:t>
            </w:r>
          </w:p>
        </w:tc>
        <w:tc>
          <w:tcPr>
            <w:tcW w:w="1003" w:type="dxa"/>
            <w:noWrap/>
            <w:hideMark/>
          </w:tcPr>
          <w:p w:rsidR="00F64F51" w:rsidRPr="00FC33F1" w:rsidRDefault="00F64F51" w:rsidP="00C1735B">
            <w:pPr>
              <w:jc w:val="center"/>
            </w:pPr>
            <w:r w:rsidRPr="00FC33F1">
              <w:t>6,2</w:t>
            </w:r>
          </w:p>
        </w:tc>
        <w:tc>
          <w:tcPr>
            <w:tcW w:w="840" w:type="dxa"/>
            <w:noWrap/>
            <w:hideMark/>
          </w:tcPr>
          <w:p w:rsidR="00F64F51" w:rsidRPr="00FC33F1" w:rsidRDefault="00F64F51" w:rsidP="00C1735B">
            <w:pPr>
              <w:jc w:val="center"/>
            </w:pPr>
            <w:r w:rsidRPr="00FC33F1">
              <w:t>11</w:t>
            </w:r>
            <w:r>
              <w:t>-12</w:t>
            </w:r>
          </w:p>
        </w:tc>
        <w:tc>
          <w:tcPr>
            <w:tcW w:w="1055" w:type="dxa"/>
            <w:noWrap/>
            <w:hideMark/>
          </w:tcPr>
          <w:p w:rsidR="00F64F51" w:rsidRPr="00FC33F1" w:rsidRDefault="00F64F51" w:rsidP="00C1735B">
            <w:pPr>
              <w:jc w:val="center"/>
            </w:pPr>
            <w:r w:rsidRPr="00FC33F1">
              <w:t>7,625</w:t>
            </w:r>
          </w:p>
        </w:tc>
        <w:tc>
          <w:tcPr>
            <w:tcW w:w="1181" w:type="dxa"/>
            <w:noWrap/>
            <w:hideMark/>
          </w:tcPr>
          <w:p w:rsidR="00F64F51" w:rsidRPr="00FC33F1" w:rsidRDefault="00F64F51" w:rsidP="00C1735B">
            <w:pPr>
              <w:jc w:val="center"/>
            </w:pPr>
            <w:r w:rsidRPr="00FC33F1">
              <w:t>5,974</w:t>
            </w:r>
          </w:p>
        </w:tc>
        <w:tc>
          <w:tcPr>
            <w:tcW w:w="1181" w:type="dxa"/>
            <w:noWrap/>
            <w:hideMark/>
          </w:tcPr>
          <w:p w:rsidR="00F64F51" w:rsidRPr="00FC33F1" w:rsidRDefault="00F64F51" w:rsidP="00C1735B">
            <w:pPr>
              <w:jc w:val="center"/>
            </w:pPr>
            <w:r w:rsidRPr="00FC33F1">
              <w:t>5,783</w:t>
            </w:r>
          </w:p>
        </w:tc>
        <w:tc>
          <w:tcPr>
            <w:tcW w:w="1181" w:type="dxa"/>
            <w:noWrap/>
            <w:hideMark/>
          </w:tcPr>
          <w:p w:rsidR="00F64F51" w:rsidRPr="00FC33F1" w:rsidRDefault="00F64F51" w:rsidP="00C1735B">
            <w:pPr>
              <w:jc w:val="center"/>
            </w:pPr>
            <w:r w:rsidRPr="00FC33F1">
              <w:t>2,753</w:t>
            </w:r>
          </w:p>
        </w:tc>
        <w:tc>
          <w:tcPr>
            <w:tcW w:w="1181" w:type="dxa"/>
            <w:noWrap/>
            <w:hideMark/>
          </w:tcPr>
          <w:p w:rsidR="00F64F51" w:rsidRPr="00FC33F1" w:rsidRDefault="00F64F51" w:rsidP="00C1735B">
            <w:pPr>
              <w:jc w:val="center"/>
            </w:pPr>
            <w:r w:rsidRPr="00FC33F1">
              <w:t>2,753</w:t>
            </w:r>
          </w:p>
        </w:tc>
        <w:tc>
          <w:tcPr>
            <w:tcW w:w="1181" w:type="dxa"/>
            <w:noWrap/>
            <w:hideMark/>
          </w:tcPr>
          <w:p w:rsidR="00F64F51" w:rsidRPr="00FC33F1" w:rsidRDefault="00F64F51" w:rsidP="00C1735B">
            <w:pPr>
              <w:jc w:val="center"/>
            </w:pPr>
            <w:r w:rsidRPr="00FC33F1">
              <w:t>5,315</w:t>
            </w:r>
          </w:p>
        </w:tc>
        <w:tc>
          <w:tcPr>
            <w:tcW w:w="1181" w:type="dxa"/>
            <w:noWrap/>
            <w:hideMark/>
          </w:tcPr>
          <w:p w:rsidR="00F64F51" w:rsidRPr="00FC33F1" w:rsidRDefault="00F64F51" w:rsidP="00C1735B">
            <w:pPr>
              <w:jc w:val="center"/>
            </w:pPr>
            <w:r w:rsidRPr="00FC33F1">
              <w:t>2,753</w:t>
            </w:r>
          </w:p>
        </w:tc>
      </w:tr>
      <w:tr w:rsidR="00F64F51" w:rsidRPr="00FC33F1" w:rsidTr="00F64F51">
        <w:trPr>
          <w:trHeight w:val="300"/>
        </w:trPr>
        <w:tc>
          <w:tcPr>
            <w:tcW w:w="704" w:type="dxa"/>
            <w:noWrap/>
            <w:hideMark/>
          </w:tcPr>
          <w:p w:rsidR="00F64F51" w:rsidRPr="00FC33F1" w:rsidRDefault="00F64F51" w:rsidP="00C1735B">
            <w:pPr>
              <w:jc w:val="center"/>
            </w:pPr>
            <w:r w:rsidRPr="00FC33F1">
              <w:t>586</w:t>
            </w:r>
          </w:p>
        </w:tc>
        <w:tc>
          <w:tcPr>
            <w:tcW w:w="1003" w:type="dxa"/>
            <w:noWrap/>
            <w:hideMark/>
          </w:tcPr>
          <w:p w:rsidR="00F64F51" w:rsidRPr="00FC33F1" w:rsidRDefault="00F64F51" w:rsidP="00C1735B">
            <w:pPr>
              <w:jc w:val="center"/>
            </w:pPr>
            <w:r w:rsidRPr="00FC33F1">
              <w:t>34,9</w:t>
            </w:r>
          </w:p>
        </w:tc>
        <w:tc>
          <w:tcPr>
            <w:tcW w:w="840" w:type="dxa"/>
            <w:noWrap/>
            <w:hideMark/>
          </w:tcPr>
          <w:p w:rsidR="00F64F51" w:rsidRPr="00FC33F1" w:rsidRDefault="00F64F51" w:rsidP="00C1735B">
            <w:pPr>
              <w:jc w:val="center"/>
            </w:pPr>
            <w:r w:rsidRPr="00FC33F1">
              <w:t>12</w:t>
            </w:r>
            <w:r>
              <w:t>-13</w:t>
            </w:r>
          </w:p>
        </w:tc>
        <w:tc>
          <w:tcPr>
            <w:tcW w:w="1055" w:type="dxa"/>
            <w:noWrap/>
            <w:hideMark/>
          </w:tcPr>
          <w:p w:rsidR="00F64F51" w:rsidRPr="00FC33F1" w:rsidRDefault="00F64F51" w:rsidP="00C1735B">
            <w:pPr>
              <w:jc w:val="center"/>
            </w:pPr>
            <w:r w:rsidRPr="00FC33F1">
              <w:t>22,292</w:t>
            </w:r>
          </w:p>
        </w:tc>
        <w:tc>
          <w:tcPr>
            <w:tcW w:w="1181" w:type="dxa"/>
            <w:noWrap/>
            <w:hideMark/>
          </w:tcPr>
          <w:p w:rsidR="00F64F51" w:rsidRPr="00FC33F1" w:rsidRDefault="00F64F51" w:rsidP="00C1735B">
            <w:pPr>
              <w:jc w:val="center"/>
            </w:pPr>
            <w:r w:rsidRPr="00FC33F1">
              <w:t>17,466</w:t>
            </w:r>
          </w:p>
        </w:tc>
        <w:tc>
          <w:tcPr>
            <w:tcW w:w="1181" w:type="dxa"/>
            <w:noWrap/>
            <w:hideMark/>
          </w:tcPr>
          <w:p w:rsidR="00F64F51" w:rsidRPr="00FC33F1" w:rsidRDefault="00F64F51" w:rsidP="00C1735B">
            <w:pPr>
              <w:jc w:val="center"/>
            </w:pPr>
            <w:r w:rsidRPr="00FC33F1">
              <w:t>16,907</w:t>
            </w:r>
          </w:p>
        </w:tc>
        <w:tc>
          <w:tcPr>
            <w:tcW w:w="1181" w:type="dxa"/>
            <w:noWrap/>
            <w:hideMark/>
          </w:tcPr>
          <w:p w:rsidR="00F64F51" w:rsidRPr="00FC33F1" w:rsidRDefault="00F64F51" w:rsidP="00C1735B">
            <w:pPr>
              <w:jc w:val="center"/>
            </w:pPr>
            <w:r w:rsidRPr="00FC33F1">
              <w:t>8,049</w:t>
            </w:r>
          </w:p>
        </w:tc>
        <w:tc>
          <w:tcPr>
            <w:tcW w:w="1181" w:type="dxa"/>
            <w:noWrap/>
            <w:hideMark/>
          </w:tcPr>
          <w:p w:rsidR="00F64F51" w:rsidRPr="00FC33F1" w:rsidRDefault="00F64F51" w:rsidP="00C1735B">
            <w:pPr>
              <w:jc w:val="center"/>
            </w:pPr>
            <w:r w:rsidRPr="00FC33F1">
              <w:t>8,049</w:t>
            </w:r>
          </w:p>
        </w:tc>
        <w:tc>
          <w:tcPr>
            <w:tcW w:w="1181" w:type="dxa"/>
            <w:noWrap/>
            <w:hideMark/>
          </w:tcPr>
          <w:p w:rsidR="00F64F51" w:rsidRPr="00FC33F1" w:rsidRDefault="00F64F51" w:rsidP="00C1735B">
            <w:pPr>
              <w:jc w:val="center"/>
            </w:pPr>
            <w:r w:rsidRPr="00FC33F1">
              <w:t>15,539</w:t>
            </w:r>
          </w:p>
        </w:tc>
        <w:tc>
          <w:tcPr>
            <w:tcW w:w="1181" w:type="dxa"/>
            <w:noWrap/>
            <w:hideMark/>
          </w:tcPr>
          <w:p w:rsidR="00F64F51" w:rsidRPr="00FC33F1" w:rsidRDefault="00F64F51" w:rsidP="00C1735B">
            <w:pPr>
              <w:jc w:val="center"/>
            </w:pPr>
            <w:r w:rsidRPr="00FC33F1">
              <w:t>8,049</w:t>
            </w:r>
          </w:p>
        </w:tc>
      </w:tr>
      <w:tr w:rsidR="00F64F51" w:rsidRPr="00FC33F1" w:rsidTr="00F64F51">
        <w:trPr>
          <w:trHeight w:val="300"/>
        </w:trPr>
        <w:tc>
          <w:tcPr>
            <w:tcW w:w="704" w:type="dxa"/>
            <w:noWrap/>
            <w:hideMark/>
          </w:tcPr>
          <w:p w:rsidR="00F64F51" w:rsidRPr="00FC33F1" w:rsidRDefault="00F64F51" w:rsidP="00C1735B">
            <w:pPr>
              <w:jc w:val="center"/>
            </w:pPr>
            <w:r w:rsidRPr="00FC33F1">
              <w:t>302</w:t>
            </w:r>
          </w:p>
        </w:tc>
        <w:tc>
          <w:tcPr>
            <w:tcW w:w="1003" w:type="dxa"/>
            <w:noWrap/>
            <w:hideMark/>
          </w:tcPr>
          <w:p w:rsidR="00F64F51" w:rsidRPr="00FC33F1" w:rsidRDefault="00F64F51" w:rsidP="00C1735B">
            <w:pPr>
              <w:jc w:val="center"/>
            </w:pPr>
            <w:r w:rsidRPr="00FC33F1">
              <w:t>6,6</w:t>
            </w:r>
          </w:p>
        </w:tc>
        <w:tc>
          <w:tcPr>
            <w:tcW w:w="840" w:type="dxa"/>
            <w:noWrap/>
            <w:hideMark/>
          </w:tcPr>
          <w:p w:rsidR="00F64F51" w:rsidRPr="00FC33F1" w:rsidRDefault="00F64F51" w:rsidP="00C1735B">
            <w:pPr>
              <w:jc w:val="center"/>
            </w:pPr>
            <w:r w:rsidRPr="00FC33F1">
              <w:t>13</w:t>
            </w:r>
            <w:r>
              <w:t>-14</w:t>
            </w:r>
          </w:p>
        </w:tc>
        <w:tc>
          <w:tcPr>
            <w:tcW w:w="1055" w:type="dxa"/>
            <w:noWrap/>
            <w:hideMark/>
          </w:tcPr>
          <w:p w:rsidR="00F64F51" w:rsidRPr="00FC33F1" w:rsidRDefault="00F64F51" w:rsidP="00C1735B">
            <w:pPr>
              <w:jc w:val="center"/>
            </w:pPr>
            <w:r w:rsidRPr="00FC33F1">
              <w:t>5,912</w:t>
            </w:r>
          </w:p>
        </w:tc>
        <w:tc>
          <w:tcPr>
            <w:tcW w:w="1181" w:type="dxa"/>
            <w:noWrap/>
            <w:hideMark/>
          </w:tcPr>
          <w:p w:rsidR="00F64F51" w:rsidRPr="00FC33F1" w:rsidRDefault="00F64F51" w:rsidP="00C1735B">
            <w:pPr>
              <w:jc w:val="center"/>
            </w:pPr>
            <w:r w:rsidRPr="00FC33F1">
              <w:t>4,632</w:t>
            </w:r>
          </w:p>
        </w:tc>
        <w:tc>
          <w:tcPr>
            <w:tcW w:w="1181" w:type="dxa"/>
            <w:noWrap/>
            <w:hideMark/>
          </w:tcPr>
          <w:p w:rsidR="00F64F51" w:rsidRPr="00FC33F1" w:rsidRDefault="00F64F51" w:rsidP="00C1735B">
            <w:pPr>
              <w:jc w:val="center"/>
            </w:pPr>
            <w:r w:rsidRPr="00FC33F1">
              <w:t>4,483</w:t>
            </w:r>
          </w:p>
        </w:tc>
        <w:tc>
          <w:tcPr>
            <w:tcW w:w="1181" w:type="dxa"/>
            <w:noWrap/>
            <w:hideMark/>
          </w:tcPr>
          <w:p w:rsidR="00F64F51" w:rsidRPr="00FC33F1" w:rsidRDefault="00F64F51" w:rsidP="00C1735B">
            <w:pPr>
              <w:jc w:val="center"/>
            </w:pPr>
            <w:r w:rsidRPr="00FC33F1">
              <w:t>2,135</w:t>
            </w:r>
          </w:p>
        </w:tc>
        <w:tc>
          <w:tcPr>
            <w:tcW w:w="1181" w:type="dxa"/>
            <w:noWrap/>
            <w:hideMark/>
          </w:tcPr>
          <w:p w:rsidR="00F64F51" w:rsidRPr="00FC33F1" w:rsidRDefault="00F64F51" w:rsidP="00C1735B">
            <w:pPr>
              <w:jc w:val="center"/>
            </w:pPr>
            <w:r w:rsidRPr="00FC33F1">
              <w:t>2,135</w:t>
            </w:r>
          </w:p>
        </w:tc>
        <w:tc>
          <w:tcPr>
            <w:tcW w:w="1181" w:type="dxa"/>
            <w:noWrap/>
            <w:hideMark/>
          </w:tcPr>
          <w:p w:rsidR="00F64F51" w:rsidRPr="00FC33F1" w:rsidRDefault="00F64F51" w:rsidP="00C1735B">
            <w:pPr>
              <w:jc w:val="center"/>
            </w:pPr>
            <w:r w:rsidRPr="00FC33F1">
              <w:t>4,121</w:t>
            </w:r>
          </w:p>
        </w:tc>
        <w:tc>
          <w:tcPr>
            <w:tcW w:w="1181" w:type="dxa"/>
            <w:noWrap/>
            <w:hideMark/>
          </w:tcPr>
          <w:p w:rsidR="00F64F51" w:rsidRPr="00FC33F1" w:rsidRDefault="00F64F51" w:rsidP="00C1735B">
            <w:pPr>
              <w:jc w:val="center"/>
            </w:pPr>
            <w:r w:rsidRPr="00FC33F1">
              <w:t>2,135</w:t>
            </w:r>
          </w:p>
        </w:tc>
      </w:tr>
      <w:tr w:rsidR="00F64F51" w:rsidRPr="00FC33F1" w:rsidTr="00F64F51">
        <w:trPr>
          <w:trHeight w:val="300"/>
        </w:trPr>
        <w:tc>
          <w:tcPr>
            <w:tcW w:w="704" w:type="dxa"/>
            <w:noWrap/>
            <w:hideMark/>
          </w:tcPr>
          <w:p w:rsidR="00F64F51" w:rsidRPr="00FC33F1" w:rsidRDefault="00F64F51" w:rsidP="00C1735B">
            <w:pPr>
              <w:jc w:val="center"/>
            </w:pPr>
            <w:r w:rsidRPr="00FC33F1">
              <w:t>421</w:t>
            </w:r>
          </w:p>
        </w:tc>
        <w:tc>
          <w:tcPr>
            <w:tcW w:w="1003" w:type="dxa"/>
            <w:noWrap/>
            <w:hideMark/>
          </w:tcPr>
          <w:p w:rsidR="00F64F51" w:rsidRPr="00FC33F1" w:rsidRDefault="00F64F51" w:rsidP="00C1735B">
            <w:pPr>
              <w:jc w:val="center"/>
            </w:pPr>
            <w:r w:rsidRPr="00FC33F1">
              <w:t>-22,6</w:t>
            </w:r>
          </w:p>
        </w:tc>
        <w:tc>
          <w:tcPr>
            <w:tcW w:w="840" w:type="dxa"/>
            <w:noWrap/>
            <w:hideMark/>
          </w:tcPr>
          <w:p w:rsidR="00F64F51" w:rsidRPr="00FC33F1" w:rsidRDefault="00F64F51" w:rsidP="00C1735B">
            <w:pPr>
              <w:jc w:val="center"/>
            </w:pPr>
            <w:r w:rsidRPr="00FC33F1">
              <w:t>14</w:t>
            </w:r>
            <w:r>
              <w:t>-15</w:t>
            </w:r>
          </w:p>
        </w:tc>
        <w:tc>
          <w:tcPr>
            <w:tcW w:w="1055" w:type="dxa"/>
            <w:noWrap/>
            <w:hideMark/>
          </w:tcPr>
          <w:p w:rsidR="00F64F51" w:rsidRPr="00FC33F1" w:rsidRDefault="00F64F51" w:rsidP="00C1735B">
            <w:pPr>
              <w:jc w:val="center"/>
            </w:pPr>
            <w:r w:rsidRPr="00FC33F1">
              <w:t>11,502</w:t>
            </w:r>
          </w:p>
        </w:tc>
        <w:tc>
          <w:tcPr>
            <w:tcW w:w="1181" w:type="dxa"/>
            <w:noWrap/>
            <w:hideMark/>
          </w:tcPr>
          <w:p w:rsidR="00F64F51" w:rsidRPr="00FC33F1" w:rsidRDefault="00F64F51" w:rsidP="00C1735B">
            <w:pPr>
              <w:jc w:val="center"/>
            </w:pPr>
            <w:r w:rsidRPr="00FC33F1">
              <w:t>9,012</w:t>
            </w:r>
          </w:p>
        </w:tc>
        <w:tc>
          <w:tcPr>
            <w:tcW w:w="1181" w:type="dxa"/>
            <w:noWrap/>
            <w:hideMark/>
          </w:tcPr>
          <w:p w:rsidR="00F64F51" w:rsidRPr="00FC33F1" w:rsidRDefault="00F64F51" w:rsidP="00C1735B">
            <w:pPr>
              <w:jc w:val="center"/>
            </w:pPr>
            <w:r w:rsidRPr="00FC33F1">
              <w:t>8,723</w:t>
            </w:r>
          </w:p>
        </w:tc>
        <w:tc>
          <w:tcPr>
            <w:tcW w:w="1181" w:type="dxa"/>
            <w:noWrap/>
            <w:hideMark/>
          </w:tcPr>
          <w:p w:rsidR="00F64F51" w:rsidRPr="00FC33F1" w:rsidRDefault="00F64F51" w:rsidP="00C1735B">
            <w:pPr>
              <w:jc w:val="center"/>
            </w:pPr>
            <w:r w:rsidRPr="00FC33F1">
              <w:t>4,153</w:t>
            </w:r>
          </w:p>
        </w:tc>
        <w:tc>
          <w:tcPr>
            <w:tcW w:w="1181" w:type="dxa"/>
            <w:noWrap/>
            <w:hideMark/>
          </w:tcPr>
          <w:p w:rsidR="00F64F51" w:rsidRPr="00FC33F1" w:rsidRDefault="00F64F51" w:rsidP="00C1735B">
            <w:pPr>
              <w:jc w:val="center"/>
            </w:pPr>
            <w:r w:rsidRPr="00FC33F1">
              <w:t>4,153</w:t>
            </w:r>
          </w:p>
        </w:tc>
        <w:tc>
          <w:tcPr>
            <w:tcW w:w="1181" w:type="dxa"/>
            <w:noWrap/>
            <w:hideMark/>
          </w:tcPr>
          <w:p w:rsidR="00F64F51" w:rsidRPr="00FC33F1" w:rsidRDefault="00F64F51" w:rsidP="00C1735B">
            <w:pPr>
              <w:jc w:val="center"/>
            </w:pPr>
            <w:r w:rsidRPr="00FC33F1">
              <w:t>8,018</w:t>
            </w:r>
          </w:p>
        </w:tc>
        <w:tc>
          <w:tcPr>
            <w:tcW w:w="1181" w:type="dxa"/>
            <w:noWrap/>
            <w:hideMark/>
          </w:tcPr>
          <w:p w:rsidR="00F64F51" w:rsidRPr="00FC33F1" w:rsidRDefault="00F64F51" w:rsidP="00C1735B">
            <w:pPr>
              <w:jc w:val="center"/>
            </w:pPr>
            <w:r w:rsidRPr="00FC33F1">
              <w:t>4,153</w:t>
            </w:r>
          </w:p>
        </w:tc>
      </w:tr>
      <w:tr w:rsidR="00F64F51" w:rsidRPr="00FC33F1" w:rsidTr="00F64F51">
        <w:trPr>
          <w:trHeight w:val="300"/>
        </w:trPr>
        <w:tc>
          <w:tcPr>
            <w:tcW w:w="704" w:type="dxa"/>
            <w:noWrap/>
            <w:hideMark/>
          </w:tcPr>
          <w:p w:rsidR="00F64F51" w:rsidRPr="00FC33F1" w:rsidRDefault="00F64F51" w:rsidP="00C1735B">
            <w:pPr>
              <w:jc w:val="center"/>
            </w:pPr>
            <w:r w:rsidRPr="00FC33F1">
              <w:t>425</w:t>
            </w:r>
          </w:p>
        </w:tc>
        <w:tc>
          <w:tcPr>
            <w:tcW w:w="1003" w:type="dxa"/>
            <w:noWrap/>
            <w:hideMark/>
          </w:tcPr>
          <w:p w:rsidR="00F64F51" w:rsidRPr="00FC33F1" w:rsidRDefault="00F64F51" w:rsidP="00C1735B">
            <w:pPr>
              <w:jc w:val="center"/>
            </w:pPr>
            <w:r w:rsidRPr="00FC33F1">
              <w:t>0,4</w:t>
            </w:r>
          </w:p>
        </w:tc>
        <w:tc>
          <w:tcPr>
            <w:tcW w:w="840" w:type="dxa"/>
            <w:noWrap/>
            <w:hideMark/>
          </w:tcPr>
          <w:p w:rsidR="00F64F51" w:rsidRPr="00FC33F1" w:rsidRDefault="00F64F51" w:rsidP="00C1735B">
            <w:pPr>
              <w:jc w:val="center"/>
            </w:pPr>
            <w:r w:rsidRPr="00FC33F1">
              <w:t>15</w:t>
            </w:r>
            <w:r>
              <w:t>-16</w:t>
            </w:r>
          </w:p>
        </w:tc>
        <w:tc>
          <w:tcPr>
            <w:tcW w:w="1055" w:type="dxa"/>
            <w:noWrap/>
            <w:hideMark/>
          </w:tcPr>
          <w:p w:rsidR="00F64F51" w:rsidRPr="00FC33F1" w:rsidRDefault="00F64F51" w:rsidP="00C1735B">
            <w:pPr>
              <w:jc w:val="center"/>
            </w:pPr>
            <w:r w:rsidRPr="00FC33F1">
              <w:t>11,705</w:t>
            </w:r>
          </w:p>
        </w:tc>
        <w:tc>
          <w:tcPr>
            <w:tcW w:w="1181" w:type="dxa"/>
            <w:noWrap/>
            <w:hideMark/>
          </w:tcPr>
          <w:p w:rsidR="00F64F51" w:rsidRPr="00FC33F1" w:rsidRDefault="00F64F51" w:rsidP="00C1735B">
            <w:pPr>
              <w:jc w:val="center"/>
            </w:pPr>
            <w:r w:rsidRPr="00FC33F1">
              <w:t>9,171</w:t>
            </w:r>
          </w:p>
        </w:tc>
        <w:tc>
          <w:tcPr>
            <w:tcW w:w="1181" w:type="dxa"/>
            <w:noWrap/>
            <w:hideMark/>
          </w:tcPr>
          <w:p w:rsidR="00F64F51" w:rsidRPr="00FC33F1" w:rsidRDefault="00F64F51" w:rsidP="00C1735B">
            <w:pPr>
              <w:jc w:val="center"/>
            </w:pPr>
            <w:r w:rsidRPr="00FC33F1">
              <w:t>8,877</w:t>
            </w:r>
          </w:p>
        </w:tc>
        <w:tc>
          <w:tcPr>
            <w:tcW w:w="1181" w:type="dxa"/>
            <w:noWrap/>
            <w:hideMark/>
          </w:tcPr>
          <w:p w:rsidR="00F64F51" w:rsidRPr="00FC33F1" w:rsidRDefault="00F64F51" w:rsidP="00C1735B">
            <w:pPr>
              <w:jc w:val="center"/>
            </w:pPr>
            <w:r w:rsidRPr="00FC33F1">
              <w:t>4,226</w:t>
            </w:r>
          </w:p>
        </w:tc>
        <w:tc>
          <w:tcPr>
            <w:tcW w:w="1181" w:type="dxa"/>
            <w:noWrap/>
            <w:hideMark/>
          </w:tcPr>
          <w:p w:rsidR="00F64F51" w:rsidRPr="00FC33F1" w:rsidRDefault="00F64F51" w:rsidP="00C1735B">
            <w:pPr>
              <w:jc w:val="center"/>
            </w:pPr>
            <w:r w:rsidRPr="00FC33F1">
              <w:t>4,226</w:t>
            </w:r>
          </w:p>
        </w:tc>
        <w:tc>
          <w:tcPr>
            <w:tcW w:w="1181" w:type="dxa"/>
            <w:noWrap/>
            <w:hideMark/>
          </w:tcPr>
          <w:p w:rsidR="00F64F51" w:rsidRPr="00FC33F1" w:rsidRDefault="00F64F51" w:rsidP="00C1735B">
            <w:pPr>
              <w:jc w:val="center"/>
            </w:pPr>
            <w:r w:rsidRPr="00FC33F1">
              <w:t>8,159</w:t>
            </w:r>
          </w:p>
        </w:tc>
        <w:tc>
          <w:tcPr>
            <w:tcW w:w="1181" w:type="dxa"/>
            <w:noWrap/>
            <w:hideMark/>
          </w:tcPr>
          <w:p w:rsidR="00F64F51" w:rsidRPr="00FC33F1" w:rsidRDefault="00F64F51" w:rsidP="00C1735B">
            <w:pPr>
              <w:jc w:val="center"/>
            </w:pPr>
            <w:r w:rsidRPr="00FC33F1">
              <w:t>4,226</w:t>
            </w:r>
          </w:p>
        </w:tc>
      </w:tr>
      <w:tr w:rsidR="00F64F51" w:rsidRPr="00FC33F1" w:rsidTr="00F64F51">
        <w:trPr>
          <w:trHeight w:val="300"/>
        </w:trPr>
        <w:tc>
          <w:tcPr>
            <w:tcW w:w="704" w:type="dxa"/>
            <w:noWrap/>
            <w:hideMark/>
          </w:tcPr>
          <w:p w:rsidR="00F64F51" w:rsidRPr="00FC33F1" w:rsidRDefault="00F64F51" w:rsidP="00C1735B">
            <w:pPr>
              <w:jc w:val="center"/>
            </w:pPr>
            <w:r w:rsidRPr="00FC33F1">
              <w:t>452</w:t>
            </w:r>
          </w:p>
        </w:tc>
        <w:tc>
          <w:tcPr>
            <w:tcW w:w="1003" w:type="dxa"/>
            <w:noWrap/>
            <w:hideMark/>
          </w:tcPr>
          <w:p w:rsidR="00F64F51" w:rsidRPr="00FC33F1" w:rsidRDefault="00F64F51" w:rsidP="00C1735B">
            <w:pPr>
              <w:jc w:val="center"/>
            </w:pPr>
            <w:r w:rsidRPr="00FC33F1">
              <w:t>15,3</w:t>
            </w:r>
          </w:p>
        </w:tc>
        <w:tc>
          <w:tcPr>
            <w:tcW w:w="840" w:type="dxa"/>
            <w:noWrap/>
            <w:hideMark/>
          </w:tcPr>
          <w:p w:rsidR="00F64F51" w:rsidRPr="00FC33F1" w:rsidRDefault="00F64F51" w:rsidP="00C1735B">
            <w:pPr>
              <w:jc w:val="center"/>
            </w:pPr>
            <w:r w:rsidRPr="00FC33F1">
              <w:t>16</w:t>
            </w:r>
            <w:r>
              <w:t>-17</w:t>
            </w:r>
          </w:p>
        </w:tc>
        <w:tc>
          <w:tcPr>
            <w:tcW w:w="1055" w:type="dxa"/>
            <w:noWrap/>
            <w:hideMark/>
          </w:tcPr>
          <w:p w:rsidR="00F64F51" w:rsidRPr="00FC33F1" w:rsidRDefault="00F64F51" w:rsidP="00C1735B">
            <w:pPr>
              <w:jc w:val="center"/>
            </w:pPr>
            <w:r w:rsidRPr="00FC33F1">
              <w:t>13,247</w:t>
            </w:r>
          </w:p>
        </w:tc>
        <w:tc>
          <w:tcPr>
            <w:tcW w:w="1181" w:type="dxa"/>
            <w:noWrap/>
            <w:hideMark/>
          </w:tcPr>
          <w:p w:rsidR="00F64F51" w:rsidRPr="00FC33F1" w:rsidRDefault="00F64F51" w:rsidP="00C1735B">
            <w:pPr>
              <w:jc w:val="center"/>
            </w:pPr>
            <w:r w:rsidRPr="00FC33F1">
              <w:t>10,379</w:t>
            </w:r>
          </w:p>
        </w:tc>
        <w:tc>
          <w:tcPr>
            <w:tcW w:w="1181" w:type="dxa"/>
            <w:noWrap/>
            <w:hideMark/>
          </w:tcPr>
          <w:p w:rsidR="00F64F51" w:rsidRPr="00FC33F1" w:rsidRDefault="00F64F51" w:rsidP="00C1735B">
            <w:pPr>
              <w:jc w:val="center"/>
            </w:pPr>
            <w:r w:rsidRPr="00FC33F1">
              <w:t>10,047</w:t>
            </w:r>
          </w:p>
        </w:tc>
        <w:tc>
          <w:tcPr>
            <w:tcW w:w="1181" w:type="dxa"/>
            <w:noWrap/>
            <w:hideMark/>
          </w:tcPr>
          <w:p w:rsidR="00F64F51" w:rsidRPr="00FC33F1" w:rsidRDefault="00F64F51" w:rsidP="00C1735B">
            <w:pPr>
              <w:jc w:val="center"/>
            </w:pPr>
            <w:r w:rsidRPr="00FC33F1">
              <w:t>4,783</w:t>
            </w:r>
          </w:p>
        </w:tc>
        <w:tc>
          <w:tcPr>
            <w:tcW w:w="1181" w:type="dxa"/>
            <w:noWrap/>
            <w:hideMark/>
          </w:tcPr>
          <w:p w:rsidR="00F64F51" w:rsidRPr="00FC33F1" w:rsidRDefault="00F64F51" w:rsidP="00C1735B">
            <w:pPr>
              <w:jc w:val="center"/>
            </w:pPr>
            <w:r w:rsidRPr="00FC33F1">
              <w:t>4,783</w:t>
            </w:r>
          </w:p>
        </w:tc>
        <w:tc>
          <w:tcPr>
            <w:tcW w:w="1181" w:type="dxa"/>
            <w:noWrap/>
            <w:hideMark/>
          </w:tcPr>
          <w:p w:rsidR="00F64F51" w:rsidRPr="00FC33F1" w:rsidRDefault="00F64F51" w:rsidP="00C1735B">
            <w:pPr>
              <w:jc w:val="center"/>
            </w:pPr>
            <w:r w:rsidRPr="00FC33F1">
              <w:t>9,234</w:t>
            </w:r>
          </w:p>
        </w:tc>
        <w:tc>
          <w:tcPr>
            <w:tcW w:w="1181" w:type="dxa"/>
            <w:noWrap/>
            <w:hideMark/>
          </w:tcPr>
          <w:p w:rsidR="00F64F51" w:rsidRPr="00FC33F1" w:rsidRDefault="00F64F51" w:rsidP="00C1735B">
            <w:pPr>
              <w:jc w:val="center"/>
            </w:pPr>
            <w:r w:rsidRPr="00FC33F1">
              <w:t>4,783</w:t>
            </w:r>
          </w:p>
        </w:tc>
      </w:tr>
      <w:tr w:rsidR="00F64F51" w:rsidRPr="00FC33F1" w:rsidTr="00F64F51">
        <w:trPr>
          <w:trHeight w:val="300"/>
        </w:trPr>
        <w:tc>
          <w:tcPr>
            <w:tcW w:w="704" w:type="dxa"/>
            <w:noWrap/>
            <w:hideMark/>
          </w:tcPr>
          <w:p w:rsidR="00F64F51" w:rsidRPr="00FC33F1" w:rsidRDefault="00F64F51" w:rsidP="00C1735B">
            <w:pPr>
              <w:jc w:val="center"/>
            </w:pPr>
            <w:r w:rsidRPr="00FC33F1">
              <w:t>536</w:t>
            </w:r>
          </w:p>
        </w:tc>
        <w:tc>
          <w:tcPr>
            <w:tcW w:w="1003" w:type="dxa"/>
            <w:noWrap/>
            <w:hideMark/>
          </w:tcPr>
          <w:p w:rsidR="00F64F51" w:rsidRPr="00FC33F1" w:rsidRDefault="00F64F51" w:rsidP="00C1735B">
            <w:pPr>
              <w:jc w:val="center"/>
            </w:pPr>
            <w:r w:rsidRPr="00FC33F1">
              <w:t>31,9</w:t>
            </w:r>
          </w:p>
        </w:tc>
        <w:tc>
          <w:tcPr>
            <w:tcW w:w="840" w:type="dxa"/>
            <w:noWrap/>
            <w:hideMark/>
          </w:tcPr>
          <w:p w:rsidR="00F64F51" w:rsidRPr="00FC33F1" w:rsidRDefault="00F64F51" w:rsidP="00C1735B">
            <w:pPr>
              <w:jc w:val="center"/>
            </w:pPr>
            <w:r w:rsidRPr="00FC33F1">
              <w:t>17</w:t>
            </w:r>
            <w:r>
              <w:t>-18</w:t>
            </w:r>
          </w:p>
        </w:tc>
        <w:tc>
          <w:tcPr>
            <w:tcW w:w="1055" w:type="dxa"/>
            <w:noWrap/>
            <w:hideMark/>
          </w:tcPr>
          <w:p w:rsidR="00F64F51" w:rsidRPr="00FC33F1" w:rsidRDefault="00F64F51" w:rsidP="00C1735B">
            <w:pPr>
              <w:jc w:val="center"/>
            </w:pPr>
            <w:r w:rsidRPr="00FC33F1">
              <w:t>18,650</w:t>
            </w:r>
          </w:p>
        </w:tc>
        <w:tc>
          <w:tcPr>
            <w:tcW w:w="1181" w:type="dxa"/>
            <w:noWrap/>
            <w:hideMark/>
          </w:tcPr>
          <w:p w:rsidR="00F64F51" w:rsidRPr="00FC33F1" w:rsidRDefault="00F64F51" w:rsidP="00C1735B">
            <w:pPr>
              <w:jc w:val="center"/>
            </w:pPr>
            <w:r w:rsidRPr="00FC33F1">
              <w:t>14,613</w:t>
            </w:r>
          </w:p>
        </w:tc>
        <w:tc>
          <w:tcPr>
            <w:tcW w:w="1181" w:type="dxa"/>
            <w:noWrap/>
            <w:hideMark/>
          </w:tcPr>
          <w:p w:rsidR="00F64F51" w:rsidRPr="00FC33F1" w:rsidRDefault="00F64F51" w:rsidP="00C1735B">
            <w:pPr>
              <w:jc w:val="center"/>
            </w:pPr>
            <w:r w:rsidRPr="00FC33F1">
              <w:t>14,145</w:t>
            </w:r>
          </w:p>
        </w:tc>
        <w:tc>
          <w:tcPr>
            <w:tcW w:w="1181" w:type="dxa"/>
            <w:noWrap/>
            <w:hideMark/>
          </w:tcPr>
          <w:p w:rsidR="00F64F51" w:rsidRPr="00FC33F1" w:rsidRDefault="00F64F51" w:rsidP="00C1735B">
            <w:pPr>
              <w:jc w:val="center"/>
            </w:pPr>
            <w:r w:rsidRPr="00FC33F1">
              <w:t>6,734</w:t>
            </w:r>
          </w:p>
        </w:tc>
        <w:tc>
          <w:tcPr>
            <w:tcW w:w="1181" w:type="dxa"/>
            <w:noWrap/>
            <w:hideMark/>
          </w:tcPr>
          <w:p w:rsidR="00F64F51" w:rsidRPr="00FC33F1" w:rsidRDefault="00F64F51" w:rsidP="00C1735B">
            <w:pPr>
              <w:jc w:val="center"/>
            </w:pPr>
            <w:r w:rsidRPr="00FC33F1">
              <w:t>6,734</w:t>
            </w:r>
          </w:p>
        </w:tc>
        <w:tc>
          <w:tcPr>
            <w:tcW w:w="1181" w:type="dxa"/>
            <w:noWrap/>
            <w:hideMark/>
          </w:tcPr>
          <w:p w:rsidR="00F64F51" w:rsidRPr="00FC33F1" w:rsidRDefault="00F64F51" w:rsidP="00C1735B">
            <w:pPr>
              <w:jc w:val="center"/>
            </w:pPr>
            <w:r w:rsidRPr="00FC33F1">
              <w:t>13,001</w:t>
            </w:r>
          </w:p>
        </w:tc>
        <w:tc>
          <w:tcPr>
            <w:tcW w:w="1181" w:type="dxa"/>
            <w:noWrap/>
            <w:hideMark/>
          </w:tcPr>
          <w:p w:rsidR="00F64F51" w:rsidRPr="00FC33F1" w:rsidRDefault="00F64F51" w:rsidP="00C1735B">
            <w:pPr>
              <w:jc w:val="center"/>
            </w:pPr>
            <w:r w:rsidRPr="00FC33F1">
              <w:t>6,734</w:t>
            </w:r>
          </w:p>
        </w:tc>
      </w:tr>
      <w:tr w:rsidR="00F64F51" w:rsidRPr="00FC33F1" w:rsidTr="00F64F51">
        <w:trPr>
          <w:trHeight w:val="300"/>
        </w:trPr>
        <w:tc>
          <w:tcPr>
            <w:tcW w:w="704" w:type="dxa"/>
            <w:noWrap/>
            <w:hideMark/>
          </w:tcPr>
          <w:p w:rsidR="00F64F51" w:rsidRPr="00FC33F1" w:rsidRDefault="00F64F51" w:rsidP="00C1735B">
            <w:pPr>
              <w:jc w:val="center"/>
            </w:pPr>
            <w:r w:rsidRPr="00FC33F1">
              <w:t>541</w:t>
            </w:r>
          </w:p>
        </w:tc>
        <w:tc>
          <w:tcPr>
            <w:tcW w:w="1003" w:type="dxa"/>
            <w:noWrap/>
            <w:hideMark/>
          </w:tcPr>
          <w:p w:rsidR="00F64F51" w:rsidRPr="00FC33F1" w:rsidRDefault="00F64F51" w:rsidP="00C1735B">
            <w:pPr>
              <w:jc w:val="center"/>
            </w:pPr>
            <w:r w:rsidRPr="00FC33F1">
              <w:t>11,1</w:t>
            </w:r>
          </w:p>
        </w:tc>
        <w:tc>
          <w:tcPr>
            <w:tcW w:w="840" w:type="dxa"/>
            <w:noWrap/>
            <w:hideMark/>
          </w:tcPr>
          <w:p w:rsidR="00F64F51" w:rsidRPr="00FC33F1" w:rsidRDefault="00F64F51" w:rsidP="00C1735B">
            <w:pPr>
              <w:jc w:val="center"/>
            </w:pPr>
            <w:r w:rsidRPr="00FC33F1">
              <w:t>18</w:t>
            </w:r>
            <w:r>
              <w:t>-19</w:t>
            </w:r>
          </w:p>
        </w:tc>
        <w:tc>
          <w:tcPr>
            <w:tcW w:w="1055" w:type="dxa"/>
            <w:noWrap/>
            <w:hideMark/>
          </w:tcPr>
          <w:p w:rsidR="00F64F51" w:rsidRPr="00FC33F1" w:rsidRDefault="00F64F51" w:rsidP="00C1735B">
            <w:pPr>
              <w:jc w:val="center"/>
            </w:pPr>
            <w:r w:rsidRPr="00FC33F1">
              <w:t>18,970</w:t>
            </w:r>
          </w:p>
        </w:tc>
        <w:tc>
          <w:tcPr>
            <w:tcW w:w="1181" w:type="dxa"/>
            <w:noWrap/>
            <w:hideMark/>
          </w:tcPr>
          <w:p w:rsidR="00F64F51" w:rsidRPr="00FC33F1" w:rsidRDefault="00F64F51" w:rsidP="00C1735B">
            <w:pPr>
              <w:jc w:val="center"/>
            </w:pPr>
            <w:r w:rsidRPr="00FC33F1">
              <w:t>14,864</w:t>
            </w:r>
          </w:p>
        </w:tc>
        <w:tc>
          <w:tcPr>
            <w:tcW w:w="1181" w:type="dxa"/>
            <w:noWrap/>
            <w:hideMark/>
          </w:tcPr>
          <w:p w:rsidR="00F64F51" w:rsidRPr="00FC33F1" w:rsidRDefault="00F64F51" w:rsidP="00C1735B">
            <w:pPr>
              <w:jc w:val="center"/>
            </w:pPr>
            <w:r w:rsidRPr="00FC33F1">
              <w:t>14,387</w:t>
            </w:r>
          </w:p>
        </w:tc>
        <w:tc>
          <w:tcPr>
            <w:tcW w:w="1181" w:type="dxa"/>
            <w:noWrap/>
            <w:hideMark/>
          </w:tcPr>
          <w:p w:rsidR="00F64F51" w:rsidRPr="00FC33F1" w:rsidRDefault="00F64F51" w:rsidP="00C1735B">
            <w:pPr>
              <w:jc w:val="center"/>
            </w:pPr>
            <w:r w:rsidRPr="00FC33F1">
              <w:t>6,850</w:t>
            </w:r>
          </w:p>
        </w:tc>
        <w:tc>
          <w:tcPr>
            <w:tcW w:w="1181" w:type="dxa"/>
            <w:noWrap/>
            <w:hideMark/>
          </w:tcPr>
          <w:p w:rsidR="00F64F51" w:rsidRPr="00FC33F1" w:rsidRDefault="00F64F51" w:rsidP="00C1735B">
            <w:pPr>
              <w:jc w:val="center"/>
            </w:pPr>
            <w:r w:rsidRPr="00FC33F1">
              <w:t>6,850</w:t>
            </w:r>
          </w:p>
        </w:tc>
        <w:tc>
          <w:tcPr>
            <w:tcW w:w="1181" w:type="dxa"/>
            <w:noWrap/>
            <w:hideMark/>
          </w:tcPr>
          <w:p w:rsidR="00F64F51" w:rsidRPr="00FC33F1" w:rsidRDefault="00F64F51" w:rsidP="00C1735B">
            <w:pPr>
              <w:jc w:val="center"/>
            </w:pPr>
            <w:r w:rsidRPr="00FC33F1">
              <w:t>13,224</w:t>
            </w:r>
          </w:p>
        </w:tc>
        <w:tc>
          <w:tcPr>
            <w:tcW w:w="1181" w:type="dxa"/>
            <w:noWrap/>
            <w:hideMark/>
          </w:tcPr>
          <w:p w:rsidR="00F64F51" w:rsidRPr="00FC33F1" w:rsidRDefault="00F64F51" w:rsidP="00C1735B">
            <w:pPr>
              <w:jc w:val="center"/>
            </w:pPr>
            <w:r w:rsidRPr="00FC33F1">
              <w:t>6,850</w:t>
            </w:r>
          </w:p>
        </w:tc>
      </w:tr>
      <w:tr w:rsidR="00F64F51" w:rsidRPr="00FC33F1" w:rsidTr="00F64F51">
        <w:trPr>
          <w:trHeight w:val="300"/>
        </w:trPr>
        <w:tc>
          <w:tcPr>
            <w:tcW w:w="704" w:type="dxa"/>
            <w:noWrap/>
            <w:hideMark/>
          </w:tcPr>
          <w:p w:rsidR="00F64F51" w:rsidRPr="00FC33F1" w:rsidRDefault="00F64F51" w:rsidP="00C1735B">
            <w:pPr>
              <w:jc w:val="center"/>
            </w:pPr>
            <w:r w:rsidRPr="00FC33F1">
              <w:t>473</w:t>
            </w:r>
          </w:p>
        </w:tc>
        <w:tc>
          <w:tcPr>
            <w:tcW w:w="1003" w:type="dxa"/>
            <w:noWrap/>
            <w:hideMark/>
          </w:tcPr>
          <w:p w:rsidR="00F64F51" w:rsidRPr="00FC33F1" w:rsidRDefault="00F64F51" w:rsidP="00C1735B">
            <w:pPr>
              <w:jc w:val="center"/>
            </w:pPr>
            <w:r w:rsidRPr="00FC33F1">
              <w:t>12,8</w:t>
            </w:r>
          </w:p>
        </w:tc>
        <w:tc>
          <w:tcPr>
            <w:tcW w:w="840" w:type="dxa"/>
            <w:noWrap/>
            <w:hideMark/>
          </w:tcPr>
          <w:p w:rsidR="00F64F51" w:rsidRPr="00FC33F1" w:rsidRDefault="00F64F51" w:rsidP="00C1735B">
            <w:pPr>
              <w:jc w:val="center"/>
            </w:pPr>
            <w:r w:rsidRPr="00FC33F1">
              <w:t>19</w:t>
            </w:r>
            <w:r>
              <w:t>-20</w:t>
            </w:r>
          </w:p>
        </w:tc>
        <w:tc>
          <w:tcPr>
            <w:tcW w:w="1055" w:type="dxa"/>
            <w:noWrap/>
            <w:hideMark/>
          </w:tcPr>
          <w:p w:rsidR="00F64F51" w:rsidRPr="00FC33F1" w:rsidRDefault="00F64F51" w:rsidP="00C1735B">
            <w:pPr>
              <w:jc w:val="center"/>
            </w:pPr>
            <w:r w:rsidRPr="00FC33F1">
              <w:t>14,503</w:t>
            </w:r>
          </w:p>
        </w:tc>
        <w:tc>
          <w:tcPr>
            <w:tcW w:w="1181" w:type="dxa"/>
            <w:noWrap/>
            <w:hideMark/>
          </w:tcPr>
          <w:p w:rsidR="00F64F51" w:rsidRPr="00FC33F1" w:rsidRDefault="00F64F51" w:rsidP="00C1735B">
            <w:pPr>
              <w:jc w:val="center"/>
            </w:pPr>
            <w:r w:rsidRPr="00FC33F1">
              <w:t>11,364</w:t>
            </w:r>
          </w:p>
        </w:tc>
        <w:tc>
          <w:tcPr>
            <w:tcW w:w="1181" w:type="dxa"/>
            <w:noWrap/>
            <w:hideMark/>
          </w:tcPr>
          <w:p w:rsidR="00F64F51" w:rsidRPr="00FC33F1" w:rsidRDefault="00F64F51" w:rsidP="00C1735B">
            <w:pPr>
              <w:jc w:val="center"/>
            </w:pPr>
            <w:r w:rsidRPr="00FC33F1">
              <w:t>11,000</w:t>
            </w:r>
          </w:p>
        </w:tc>
        <w:tc>
          <w:tcPr>
            <w:tcW w:w="1181" w:type="dxa"/>
            <w:noWrap/>
            <w:hideMark/>
          </w:tcPr>
          <w:p w:rsidR="00F64F51" w:rsidRPr="00FC33F1" w:rsidRDefault="00F64F51" w:rsidP="00C1735B">
            <w:pPr>
              <w:jc w:val="center"/>
            </w:pPr>
            <w:r w:rsidRPr="00FC33F1">
              <w:t>5,237</w:t>
            </w:r>
          </w:p>
        </w:tc>
        <w:tc>
          <w:tcPr>
            <w:tcW w:w="1181" w:type="dxa"/>
            <w:noWrap/>
            <w:hideMark/>
          </w:tcPr>
          <w:p w:rsidR="00F64F51" w:rsidRPr="00FC33F1" w:rsidRDefault="00F64F51" w:rsidP="00C1735B">
            <w:pPr>
              <w:jc w:val="center"/>
            </w:pPr>
            <w:r w:rsidRPr="00FC33F1">
              <w:t>5,237</w:t>
            </w:r>
          </w:p>
        </w:tc>
        <w:tc>
          <w:tcPr>
            <w:tcW w:w="1181" w:type="dxa"/>
            <w:noWrap/>
            <w:hideMark/>
          </w:tcPr>
          <w:p w:rsidR="00F64F51" w:rsidRPr="00FC33F1" w:rsidRDefault="00F64F51" w:rsidP="00C1735B">
            <w:pPr>
              <w:jc w:val="center"/>
            </w:pPr>
            <w:r w:rsidRPr="00FC33F1">
              <w:t>10,110</w:t>
            </w:r>
          </w:p>
        </w:tc>
        <w:tc>
          <w:tcPr>
            <w:tcW w:w="1181" w:type="dxa"/>
            <w:noWrap/>
            <w:hideMark/>
          </w:tcPr>
          <w:p w:rsidR="00F64F51" w:rsidRPr="00FC33F1" w:rsidRDefault="00F64F51" w:rsidP="00C1735B">
            <w:pPr>
              <w:jc w:val="center"/>
            </w:pPr>
            <w:r w:rsidRPr="00FC33F1">
              <w:t>5,237</w:t>
            </w:r>
          </w:p>
        </w:tc>
      </w:tr>
      <w:tr w:rsidR="00F64F51" w:rsidRPr="00FC33F1" w:rsidTr="00F64F51">
        <w:trPr>
          <w:trHeight w:val="300"/>
        </w:trPr>
        <w:tc>
          <w:tcPr>
            <w:tcW w:w="704" w:type="dxa"/>
            <w:noWrap/>
            <w:hideMark/>
          </w:tcPr>
          <w:p w:rsidR="00F64F51" w:rsidRPr="00FC33F1" w:rsidRDefault="00F64F51" w:rsidP="00C1735B">
            <w:pPr>
              <w:jc w:val="center"/>
            </w:pPr>
            <w:r w:rsidRPr="00FC33F1">
              <w:t>300</w:t>
            </w:r>
          </w:p>
        </w:tc>
        <w:tc>
          <w:tcPr>
            <w:tcW w:w="1003" w:type="dxa"/>
            <w:noWrap/>
            <w:hideMark/>
          </w:tcPr>
          <w:p w:rsidR="00F64F51" w:rsidRPr="00FC33F1" w:rsidRDefault="00F64F51" w:rsidP="00C1735B">
            <w:pPr>
              <w:jc w:val="center"/>
            </w:pPr>
            <w:r w:rsidRPr="00FC33F1">
              <w:t>-1,6</w:t>
            </w:r>
          </w:p>
        </w:tc>
        <w:tc>
          <w:tcPr>
            <w:tcW w:w="840" w:type="dxa"/>
            <w:noWrap/>
            <w:hideMark/>
          </w:tcPr>
          <w:p w:rsidR="00F64F51" w:rsidRPr="00FC33F1" w:rsidRDefault="00F64F51" w:rsidP="00C1735B">
            <w:pPr>
              <w:jc w:val="center"/>
            </w:pPr>
            <w:r w:rsidRPr="00FC33F1">
              <w:t>20</w:t>
            </w:r>
            <w:r>
              <w:t>-21</w:t>
            </w:r>
          </w:p>
        </w:tc>
        <w:tc>
          <w:tcPr>
            <w:tcW w:w="1055" w:type="dxa"/>
            <w:noWrap/>
            <w:hideMark/>
          </w:tcPr>
          <w:p w:rsidR="00F64F51" w:rsidRPr="00FC33F1" w:rsidRDefault="00F64F51" w:rsidP="00C1735B">
            <w:pPr>
              <w:jc w:val="center"/>
            </w:pPr>
            <w:r w:rsidRPr="00FC33F1">
              <w:t>5,832</w:t>
            </w:r>
          </w:p>
        </w:tc>
        <w:tc>
          <w:tcPr>
            <w:tcW w:w="1181" w:type="dxa"/>
            <w:noWrap/>
            <w:hideMark/>
          </w:tcPr>
          <w:p w:rsidR="00F64F51" w:rsidRPr="00FC33F1" w:rsidRDefault="00F64F51" w:rsidP="00C1735B">
            <w:pPr>
              <w:jc w:val="center"/>
            </w:pPr>
            <w:r w:rsidRPr="00FC33F1">
              <w:t>4,570</w:t>
            </w:r>
          </w:p>
        </w:tc>
        <w:tc>
          <w:tcPr>
            <w:tcW w:w="1181" w:type="dxa"/>
            <w:noWrap/>
            <w:hideMark/>
          </w:tcPr>
          <w:p w:rsidR="00F64F51" w:rsidRPr="00FC33F1" w:rsidRDefault="00F64F51" w:rsidP="00C1735B">
            <w:pPr>
              <w:jc w:val="center"/>
            </w:pPr>
            <w:r w:rsidRPr="00FC33F1">
              <w:t>4,423</w:t>
            </w:r>
          </w:p>
        </w:tc>
        <w:tc>
          <w:tcPr>
            <w:tcW w:w="1181" w:type="dxa"/>
            <w:noWrap/>
            <w:hideMark/>
          </w:tcPr>
          <w:p w:rsidR="00F64F51" w:rsidRPr="00FC33F1" w:rsidRDefault="00F64F51" w:rsidP="00C1735B">
            <w:pPr>
              <w:jc w:val="center"/>
            </w:pPr>
            <w:r w:rsidRPr="00FC33F1">
              <w:t>2,106</w:t>
            </w:r>
          </w:p>
        </w:tc>
        <w:tc>
          <w:tcPr>
            <w:tcW w:w="1181" w:type="dxa"/>
            <w:noWrap/>
            <w:hideMark/>
          </w:tcPr>
          <w:p w:rsidR="00F64F51" w:rsidRPr="00FC33F1" w:rsidRDefault="00F64F51" w:rsidP="00C1735B">
            <w:pPr>
              <w:jc w:val="center"/>
            </w:pPr>
            <w:r w:rsidRPr="00FC33F1">
              <w:t>2,106</w:t>
            </w:r>
          </w:p>
        </w:tc>
        <w:tc>
          <w:tcPr>
            <w:tcW w:w="1181" w:type="dxa"/>
            <w:noWrap/>
            <w:hideMark/>
          </w:tcPr>
          <w:p w:rsidR="00F64F51" w:rsidRPr="00FC33F1" w:rsidRDefault="00F64F51" w:rsidP="00C1735B">
            <w:pPr>
              <w:jc w:val="center"/>
            </w:pPr>
            <w:r w:rsidRPr="00FC33F1">
              <w:t>4,066</w:t>
            </w:r>
          </w:p>
        </w:tc>
        <w:tc>
          <w:tcPr>
            <w:tcW w:w="1181" w:type="dxa"/>
            <w:noWrap/>
            <w:hideMark/>
          </w:tcPr>
          <w:p w:rsidR="00F64F51" w:rsidRPr="00FC33F1" w:rsidRDefault="00F64F51" w:rsidP="00C1735B">
            <w:pPr>
              <w:jc w:val="center"/>
            </w:pPr>
            <w:r w:rsidRPr="00FC33F1">
              <w:t>2,106</w:t>
            </w:r>
          </w:p>
        </w:tc>
      </w:tr>
      <w:tr w:rsidR="00F64F51" w:rsidRPr="00FC33F1" w:rsidTr="00F64F51">
        <w:trPr>
          <w:trHeight w:val="300"/>
        </w:trPr>
        <w:tc>
          <w:tcPr>
            <w:tcW w:w="704" w:type="dxa"/>
            <w:noWrap/>
            <w:hideMark/>
          </w:tcPr>
          <w:p w:rsidR="00F64F51" w:rsidRPr="00FC33F1" w:rsidRDefault="00F64F51" w:rsidP="00C1735B">
            <w:pPr>
              <w:jc w:val="center"/>
            </w:pPr>
            <w:r w:rsidRPr="00FC33F1">
              <w:t>246</w:t>
            </w:r>
          </w:p>
        </w:tc>
        <w:tc>
          <w:tcPr>
            <w:tcW w:w="1003" w:type="dxa"/>
            <w:noWrap/>
            <w:hideMark/>
          </w:tcPr>
          <w:p w:rsidR="00F64F51" w:rsidRPr="00FC33F1" w:rsidRDefault="00F64F51" w:rsidP="00C1735B">
            <w:pPr>
              <w:jc w:val="center"/>
            </w:pPr>
            <w:r w:rsidRPr="00FC33F1">
              <w:t>3,8</w:t>
            </w:r>
          </w:p>
        </w:tc>
        <w:tc>
          <w:tcPr>
            <w:tcW w:w="840" w:type="dxa"/>
            <w:noWrap/>
            <w:hideMark/>
          </w:tcPr>
          <w:p w:rsidR="00F64F51" w:rsidRPr="00FC33F1" w:rsidRDefault="00F64F51" w:rsidP="00C1735B">
            <w:pPr>
              <w:jc w:val="center"/>
            </w:pPr>
            <w:r w:rsidRPr="00FC33F1">
              <w:t>21</w:t>
            </w:r>
            <w:r>
              <w:t>-22</w:t>
            </w:r>
          </w:p>
        </w:tc>
        <w:tc>
          <w:tcPr>
            <w:tcW w:w="1055" w:type="dxa"/>
            <w:noWrap/>
            <w:hideMark/>
          </w:tcPr>
          <w:p w:rsidR="00F64F51" w:rsidRPr="00FC33F1" w:rsidRDefault="00F64F51" w:rsidP="00C1735B">
            <w:pPr>
              <w:jc w:val="center"/>
            </w:pPr>
            <w:r w:rsidRPr="00FC33F1">
              <w:t>3,922</w:t>
            </w:r>
          </w:p>
        </w:tc>
        <w:tc>
          <w:tcPr>
            <w:tcW w:w="1181" w:type="dxa"/>
            <w:noWrap/>
            <w:hideMark/>
          </w:tcPr>
          <w:p w:rsidR="00F64F51" w:rsidRPr="00FC33F1" w:rsidRDefault="00F64F51" w:rsidP="00C1735B">
            <w:pPr>
              <w:jc w:val="center"/>
            </w:pPr>
            <w:r w:rsidRPr="00FC33F1">
              <w:t>3,073</w:t>
            </w:r>
          </w:p>
        </w:tc>
        <w:tc>
          <w:tcPr>
            <w:tcW w:w="1181" w:type="dxa"/>
            <w:noWrap/>
            <w:hideMark/>
          </w:tcPr>
          <w:p w:rsidR="00F64F51" w:rsidRPr="00FC33F1" w:rsidRDefault="00F64F51" w:rsidP="00C1735B">
            <w:pPr>
              <w:jc w:val="center"/>
            </w:pPr>
            <w:r w:rsidRPr="00FC33F1">
              <w:t>2,975</w:t>
            </w:r>
          </w:p>
        </w:tc>
        <w:tc>
          <w:tcPr>
            <w:tcW w:w="1181" w:type="dxa"/>
            <w:noWrap/>
            <w:hideMark/>
          </w:tcPr>
          <w:p w:rsidR="00F64F51" w:rsidRPr="00FC33F1" w:rsidRDefault="00F64F51" w:rsidP="00C1735B">
            <w:pPr>
              <w:jc w:val="center"/>
            </w:pPr>
            <w:r w:rsidRPr="00FC33F1">
              <w:t>1,416</w:t>
            </w:r>
          </w:p>
        </w:tc>
        <w:tc>
          <w:tcPr>
            <w:tcW w:w="1181" w:type="dxa"/>
            <w:noWrap/>
            <w:hideMark/>
          </w:tcPr>
          <w:p w:rsidR="00F64F51" w:rsidRPr="00FC33F1" w:rsidRDefault="00F64F51" w:rsidP="00C1735B">
            <w:pPr>
              <w:jc w:val="center"/>
            </w:pPr>
            <w:r w:rsidRPr="00FC33F1">
              <w:t>1,416</w:t>
            </w:r>
          </w:p>
        </w:tc>
        <w:tc>
          <w:tcPr>
            <w:tcW w:w="1181" w:type="dxa"/>
            <w:noWrap/>
            <w:hideMark/>
          </w:tcPr>
          <w:p w:rsidR="00F64F51" w:rsidRPr="00FC33F1" w:rsidRDefault="00F64F51" w:rsidP="00C1735B">
            <w:pPr>
              <w:jc w:val="center"/>
            </w:pPr>
            <w:r w:rsidRPr="00FC33F1">
              <w:t>2,734</w:t>
            </w:r>
          </w:p>
        </w:tc>
        <w:tc>
          <w:tcPr>
            <w:tcW w:w="1181" w:type="dxa"/>
            <w:noWrap/>
            <w:hideMark/>
          </w:tcPr>
          <w:p w:rsidR="00F64F51" w:rsidRPr="00FC33F1" w:rsidRDefault="00F64F51" w:rsidP="00C1735B">
            <w:pPr>
              <w:jc w:val="center"/>
            </w:pPr>
            <w:r w:rsidRPr="00FC33F1">
              <w:t>1,416</w:t>
            </w:r>
          </w:p>
        </w:tc>
      </w:tr>
    </w:tbl>
    <w:p w:rsidR="00FC33F1" w:rsidRDefault="00FC33F1" w:rsidP="00FC33F1">
      <w:pPr>
        <w:ind w:firstLine="567"/>
      </w:pPr>
    </w:p>
    <w:p w:rsidR="00D26D52" w:rsidRDefault="00D26D52" w:rsidP="00D26D52"/>
    <w:p w:rsidR="00016E81" w:rsidRDefault="00016E81" w:rsidP="00D26D52"/>
    <w:p w:rsidR="00016E81" w:rsidRDefault="00016E81" w:rsidP="00D26D52"/>
    <w:p w:rsidR="00016E81" w:rsidRDefault="00016E81" w:rsidP="00D26D52"/>
    <w:p w:rsidR="00016E81" w:rsidRDefault="00016E81" w:rsidP="00D26D52"/>
    <w:p w:rsidR="00016E81" w:rsidRDefault="00016E81" w:rsidP="00D26D52"/>
    <w:p w:rsidR="00016E81" w:rsidRDefault="00016E81" w:rsidP="00D26D52"/>
    <w:p w:rsidR="00016E81" w:rsidRPr="00016E81" w:rsidRDefault="00F64F51" w:rsidP="00016E81">
      <w:r>
        <w:lastRenderedPageBreak/>
        <w:t>La tabla de tensiones:</w:t>
      </w:r>
    </w:p>
    <w:tbl>
      <w:tblPr>
        <w:tblStyle w:val="Tablaconcuadrcula"/>
        <w:tblW w:w="10292" w:type="dxa"/>
        <w:tblInd w:w="-914" w:type="dxa"/>
        <w:tblLayout w:type="fixed"/>
        <w:tblLook w:val="04A0" w:firstRow="1" w:lastRow="0" w:firstColumn="1" w:lastColumn="0" w:noHBand="0" w:noVBand="1"/>
      </w:tblPr>
      <w:tblGrid>
        <w:gridCol w:w="846"/>
        <w:gridCol w:w="1197"/>
        <w:gridCol w:w="1134"/>
        <w:gridCol w:w="1276"/>
        <w:gridCol w:w="1134"/>
        <w:gridCol w:w="1268"/>
        <w:gridCol w:w="1142"/>
        <w:gridCol w:w="1114"/>
        <w:gridCol w:w="1181"/>
      </w:tblGrid>
      <w:tr w:rsidR="00016E81" w:rsidTr="00016E81">
        <w:tc>
          <w:tcPr>
            <w:tcW w:w="846" w:type="dxa"/>
          </w:tcPr>
          <w:p w:rsidR="00016E81" w:rsidRPr="00016E81" w:rsidRDefault="00016E81" w:rsidP="00C1735B">
            <w:pPr>
              <w:jc w:val="center"/>
              <w:rPr>
                <w:rFonts w:eastAsiaTheme="minorEastAsia"/>
                <w:szCs w:val="20"/>
              </w:rPr>
            </w:pPr>
            <w:r w:rsidRPr="00016E81">
              <w:rPr>
                <w:rFonts w:eastAsiaTheme="minorEastAsia"/>
                <w:szCs w:val="20"/>
              </w:rPr>
              <w:t>T</w:t>
            </w:r>
            <w:r>
              <w:rPr>
                <w:rFonts w:eastAsiaTheme="minorEastAsia"/>
                <w:szCs w:val="20"/>
              </w:rPr>
              <w:t>ramo</w:t>
            </w:r>
          </w:p>
        </w:tc>
        <w:tc>
          <w:tcPr>
            <w:tcW w:w="1197" w:type="dxa"/>
          </w:tcPr>
          <w:p w:rsidR="00016E81" w:rsidRPr="00016E81" w:rsidRDefault="00016E81" w:rsidP="00C1735B">
            <w:pPr>
              <w:jc w:val="center"/>
              <w:rPr>
                <w:rFonts w:eastAsiaTheme="minorEastAsia"/>
                <w:szCs w:val="20"/>
              </w:rPr>
            </w:pPr>
            <w:r w:rsidRPr="00016E81">
              <w:rPr>
                <w:rFonts w:eastAsiaTheme="minorEastAsia"/>
                <w:szCs w:val="20"/>
              </w:rPr>
              <w:t>Hipó</w:t>
            </w:r>
            <w:r>
              <w:rPr>
                <w:rFonts w:eastAsiaTheme="minorEastAsia"/>
                <w:szCs w:val="20"/>
              </w:rPr>
              <w:t>tesis</w:t>
            </w:r>
            <w:r w:rsidRPr="00016E81">
              <w:rPr>
                <w:rFonts w:eastAsiaTheme="minorEastAsia"/>
                <w:szCs w:val="20"/>
              </w:rPr>
              <w:t>1 T</w:t>
            </w:r>
            <w:r w:rsidRPr="00016E81">
              <w:rPr>
                <w:rFonts w:eastAsiaTheme="minorEastAsia"/>
                <w:szCs w:val="20"/>
                <w:vertAlign w:val="subscript"/>
              </w:rPr>
              <w:t xml:space="preserve">A </w:t>
            </w:r>
            <w:r w:rsidRPr="00016E81">
              <w:rPr>
                <w:rFonts w:eastAsiaTheme="minorEastAsia"/>
                <w:szCs w:val="20"/>
              </w:rPr>
              <w:t>[Kg]</w:t>
            </w:r>
          </w:p>
        </w:tc>
        <w:tc>
          <w:tcPr>
            <w:tcW w:w="1134" w:type="dxa"/>
          </w:tcPr>
          <w:p w:rsidR="00016E81" w:rsidRPr="00016E81" w:rsidRDefault="00016E81" w:rsidP="00C1735B">
            <w:pPr>
              <w:jc w:val="center"/>
              <w:rPr>
                <w:rFonts w:eastAsiaTheme="minorEastAsia"/>
                <w:szCs w:val="20"/>
              </w:rPr>
            </w:pPr>
            <w:r>
              <w:rPr>
                <w:rFonts w:eastAsiaTheme="minorEastAsia"/>
                <w:szCs w:val="20"/>
              </w:rPr>
              <w:t>Hipótesis</w:t>
            </w:r>
            <w:r w:rsidRPr="00016E81">
              <w:rPr>
                <w:rFonts w:eastAsiaTheme="minorEastAsia"/>
                <w:szCs w:val="20"/>
              </w:rPr>
              <w:t>1 T</w:t>
            </w:r>
            <w:r w:rsidRPr="00016E81">
              <w:rPr>
                <w:rFonts w:eastAsiaTheme="minorEastAsia"/>
                <w:szCs w:val="20"/>
                <w:vertAlign w:val="subscript"/>
              </w:rPr>
              <w:t xml:space="preserve">B </w:t>
            </w:r>
            <w:r w:rsidRPr="00016E81">
              <w:rPr>
                <w:rFonts w:eastAsiaTheme="minorEastAsia"/>
                <w:szCs w:val="20"/>
              </w:rPr>
              <w:t>[Kg]</w:t>
            </w:r>
          </w:p>
        </w:tc>
        <w:tc>
          <w:tcPr>
            <w:tcW w:w="1276" w:type="dxa"/>
          </w:tcPr>
          <w:p w:rsidR="00016E81" w:rsidRPr="00016E81" w:rsidRDefault="00016E81" w:rsidP="00C1735B">
            <w:pPr>
              <w:jc w:val="center"/>
              <w:rPr>
                <w:rFonts w:eastAsiaTheme="minorEastAsia"/>
                <w:szCs w:val="20"/>
              </w:rPr>
            </w:pPr>
            <w:r>
              <w:rPr>
                <w:rFonts w:eastAsiaTheme="minorEastAsia"/>
                <w:szCs w:val="20"/>
              </w:rPr>
              <w:t>Hipótesis</w:t>
            </w:r>
            <w:r w:rsidRPr="00016E81">
              <w:rPr>
                <w:rFonts w:eastAsiaTheme="minorEastAsia"/>
                <w:szCs w:val="20"/>
              </w:rPr>
              <w:t>2 T</w:t>
            </w:r>
            <w:r w:rsidRPr="00016E81">
              <w:rPr>
                <w:rFonts w:eastAsiaTheme="minorEastAsia"/>
                <w:szCs w:val="20"/>
                <w:vertAlign w:val="subscript"/>
              </w:rPr>
              <w:t xml:space="preserve">A </w:t>
            </w:r>
            <w:r w:rsidRPr="00016E81">
              <w:rPr>
                <w:rFonts w:eastAsiaTheme="minorEastAsia"/>
                <w:szCs w:val="20"/>
              </w:rPr>
              <w:t>[Kg]</w:t>
            </w:r>
          </w:p>
        </w:tc>
        <w:tc>
          <w:tcPr>
            <w:tcW w:w="1134" w:type="dxa"/>
          </w:tcPr>
          <w:p w:rsidR="00016E81" w:rsidRPr="00016E81" w:rsidRDefault="00016E81" w:rsidP="00C1735B">
            <w:pPr>
              <w:jc w:val="center"/>
              <w:rPr>
                <w:rFonts w:eastAsiaTheme="minorEastAsia"/>
                <w:szCs w:val="20"/>
              </w:rPr>
            </w:pPr>
            <w:r>
              <w:rPr>
                <w:rFonts w:eastAsiaTheme="minorEastAsia"/>
                <w:szCs w:val="20"/>
              </w:rPr>
              <w:t>Hipótesis</w:t>
            </w:r>
            <w:r w:rsidRPr="00016E81">
              <w:rPr>
                <w:rFonts w:eastAsiaTheme="minorEastAsia"/>
                <w:szCs w:val="20"/>
              </w:rPr>
              <w:t>2 T</w:t>
            </w:r>
            <w:r w:rsidRPr="00016E81">
              <w:rPr>
                <w:rFonts w:eastAsiaTheme="minorEastAsia"/>
                <w:szCs w:val="20"/>
                <w:vertAlign w:val="subscript"/>
              </w:rPr>
              <w:t xml:space="preserve">B </w:t>
            </w:r>
            <w:r w:rsidRPr="00016E81">
              <w:rPr>
                <w:rFonts w:eastAsiaTheme="minorEastAsia"/>
                <w:szCs w:val="20"/>
              </w:rPr>
              <w:t>[Kg]</w:t>
            </w:r>
          </w:p>
        </w:tc>
        <w:tc>
          <w:tcPr>
            <w:tcW w:w="1268" w:type="dxa"/>
          </w:tcPr>
          <w:p w:rsidR="00016E81" w:rsidRPr="00016E81" w:rsidRDefault="00016E81" w:rsidP="00C1735B">
            <w:pPr>
              <w:jc w:val="center"/>
              <w:rPr>
                <w:rFonts w:eastAsiaTheme="minorEastAsia"/>
                <w:szCs w:val="20"/>
              </w:rPr>
            </w:pPr>
            <w:r>
              <w:rPr>
                <w:rFonts w:eastAsiaTheme="minorEastAsia"/>
                <w:szCs w:val="20"/>
              </w:rPr>
              <w:t>Hipótesis</w:t>
            </w:r>
            <w:r w:rsidRPr="00016E81">
              <w:rPr>
                <w:rFonts w:eastAsiaTheme="minorEastAsia"/>
                <w:szCs w:val="20"/>
              </w:rPr>
              <w:t>3 T</w:t>
            </w:r>
            <w:r w:rsidRPr="00016E81">
              <w:rPr>
                <w:rFonts w:eastAsiaTheme="minorEastAsia"/>
                <w:szCs w:val="20"/>
                <w:vertAlign w:val="subscript"/>
              </w:rPr>
              <w:t xml:space="preserve">A </w:t>
            </w:r>
            <w:r w:rsidRPr="00016E81">
              <w:rPr>
                <w:rFonts w:eastAsiaTheme="minorEastAsia"/>
                <w:szCs w:val="20"/>
              </w:rPr>
              <w:t>[Kg]</w:t>
            </w:r>
          </w:p>
        </w:tc>
        <w:tc>
          <w:tcPr>
            <w:tcW w:w="1142" w:type="dxa"/>
          </w:tcPr>
          <w:p w:rsidR="00016E81" w:rsidRPr="00016E81" w:rsidRDefault="00016E81" w:rsidP="00C1735B">
            <w:pPr>
              <w:jc w:val="center"/>
              <w:rPr>
                <w:rFonts w:eastAsiaTheme="minorEastAsia"/>
                <w:szCs w:val="20"/>
              </w:rPr>
            </w:pPr>
            <w:r>
              <w:rPr>
                <w:rFonts w:eastAsiaTheme="minorEastAsia"/>
                <w:szCs w:val="20"/>
              </w:rPr>
              <w:t xml:space="preserve">Hipótesis </w:t>
            </w:r>
            <w:r w:rsidRPr="00016E81">
              <w:rPr>
                <w:rFonts w:eastAsiaTheme="minorEastAsia"/>
                <w:szCs w:val="20"/>
              </w:rPr>
              <w:t>3 T</w:t>
            </w:r>
            <w:r w:rsidRPr="00016E81">
              <w:rPr>
                <w:rFonts w:eastAsiaTheme="minorEastAsia"/>
                <w:szCs w:val="20"/>
                <w:vertAlign w:val="subscript"/>
              </w:rPr>
              <w:t xml:space="preserve">B </w:t>
            </w:r>
            <w:r w:rsidRPr="00016E81">
              <w:rPr>
                <w:rFonts w:eastAsiaTheme="minorEastAsia"/>
                <w:szCs w:val="20"/>
              </w:rPr>
              <w:t>[Kg]</w:t>
            </w:r>
          </w:p>
        </w:tc>
        <w:tc>
          <w:tcPr>
            <w:tcW w:w="1114" w:type="dxa"/>
          </w:tcPr>
          <w:p w:rsidR="00016E81" w:rsidRPr="00016E81" w:rsidRDefault="00016E81" w:rsidP="00C1735B">
            <w:pPr>
              <w:jc w:val="center"/>
              <w:rPr>
                <w:rFonts w:eastAsiaTheme="minorEastAsia"/>
                <w:szCs w:val="20"/>
              </w:rPr>
            </w:pPr>
            <w:r w:rsidRPr="00016E81">
              <w:rPr>
                <w:rFonts w:eastAsiaTheme="minorEastAsia"/>
                <w:szCs w:val="20"/>
              </w:rPr>
              <w:t>Hipótesis4 T</w:t>
            </w:r>
            <w:r w:rsidRPr="00016E81">
              <w:rPr>
                <w:rFonts w:eastAsiaTheme="minorEastAsia"/>
                <w:szCs w:val="20"/>
                <w:vertAlign w:val="subscript"/>
              </w:rPr>
              <w:t xml:space="preserve">A </w:t>
            </w:r>
            <w:r w:rsidRPr="00016E81">
              <w:rPr>
                <w:rFonts w:eastAsiaTheme="minorEastAsia"/>
                <w:szCs w:val="20"/>
              </w:rPr>
              <w:t>[Kg]</w:t>
            </w:r>
          </w:p>
        </w:tc>
        <w:tc>
          <w:tcPr>
            <w:tcW w:w="1181" w:type="dxa"/>
          </w:tcPr>
          <w:p w:rsidR="00016E81" w:rsidRPr="00016E81" w:rsidRDefault="00016E81" w:rsidP="00C1735B">
            <w:pPr>
              <w:jc w:val="center"/>
              <w:rPr>
                <w:rFonts w:eastAsiaTheme="minorEastAsia"/>
                <w:szCs w:val="20"/>
              </w:rPr>
            </w:pPr>
            <w:r>
              <w:rPr>
                <w:rFonts w:eastAsiaTheme="minorEastAsia"/>
                <w:szCs w:val="20"/>
              </w:rPr>
              <w:t>Hipótesis</w:t>
            </w:r>
            <w:r w:rsidRPr="00016E81">
              <w:rPr>
                <w:rFonts w:eastAsiaTheme="minorEastAsia"/>
                <w:szCs w:val="20"/>
              </w:rPr>
              <w:t>4 T</w:t>
            </w:r>
            <w:r w:rsidRPr="00016E81">
              <w:rPr>
                <w:rFonts w:eastAsiaTheme="minorEastAsia"/>
                <w:szCs w:val="20"/>
                <w:vertAlign w:val="subscript"/>
              </w:rPr>
              <w:t xml:space="preserve">B </w:t>
            </w:r>
            <w:r w:rsidRPr="00016E81">
              <w:rPr>
                <w:rFonts w:eastAsiaTheme="minorEastAsia"/>
                <w:szCs w:val="20"/>
              </w:rPr>
              <w:t>[Kg]</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1-2</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2499,44</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2514,47</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6932,79</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6965,21</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6931,54</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6962,96</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6918,94</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6933,96</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2-3</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2528,47</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2489,10</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7005,66</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6920,69</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7003,44</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6921,10</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6971,15</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6931,78</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3-4</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2492,87</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2500,38</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6923,22</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6939,43</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6922,74</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6938,45</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6918,18</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6925,70</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4-5</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2515,89</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2491,02</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6972,96</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6919,30</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6971,02</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6919,02</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6944,20</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6919,33</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5-6</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2508,21</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2500,31</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6952,38</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6935,34</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6950,59</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6934,07</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6928,07</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6920,17</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6-7</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2489,00</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2518,53</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6919,08</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6982,81</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6919,32</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6981,08</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6926,54</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6956,06</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7-8</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2502,26</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2503,94</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6939,83</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6943,46</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6938,45</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6941,97</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6922,26</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6923,95</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8-9</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2510,63</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2492,76</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6960,59</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6922,02</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6958,89</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6921,51</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6935,95</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6918,08</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9-10</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2513,28</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2501,75</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6961,97</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6937,10</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6959,75</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6935,64</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6931,54</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6920,01</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10-11</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2494,73</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2515,32</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6924,71</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6969,15</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6923,95</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6967,02</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6918,00</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6938,59</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11-12</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2503,33</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2495,30</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6944,40</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6927,07</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6943,12</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6926,33</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6926,71</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6918,68</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12-13</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2544,93</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2499,74</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7027,51</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6929,97</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7023,06</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6928,53</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6963,27</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6918,08</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13-14</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2501,55</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2493,00</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6941,75</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6923,30</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6940,68</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6922,80</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6926,69</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6918,14</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14-15</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2492,88</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2522,15</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6921,40</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6984,57</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6920,86</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6982,07</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6918,71</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6947,97</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15-16</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2504,47</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2503,95</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6944,06</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6942,94</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6942,49</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6941,41</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6923,74</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6923,22</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16-17</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2517,54</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2497,73</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6972,18</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6929,42</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6969,77</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6928,33</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6938,06</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6918,25</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17-18</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2538,26</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2496,95</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7015,39</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6926,22</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7011,54</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6925,13</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6959,61</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6918,30</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18-19</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2521,36</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2506,99</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6976,28</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6945,26</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6973,29</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6943,22</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6935,51</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6921,14</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19-20</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2517,04</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2500,47</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6970,00</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6934,23</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6967,53</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6932,86</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6935,60</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6919,02</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20-21</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2495,58</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2497,65</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6928,57</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6933,04</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6927,86</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6932,20</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6919,79</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6921,86</w:t>
            </w:r>
          </w:p>
        </w:tc>
      </w:tr>
      <w:tr w:rsidR="00016E81" w:rsidTr="00016E81">
        <w:tc>
          <w:tcPr>
            <w:tcW w:w="8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21-22</w:t>
            </w:r>
          </w:p>
        </w:tc>
        <w:tc>
          <w:tcPr>
            <w:tcW w:w="1197"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2496,85</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2491,93</w:t>
            </w:r>
          </w:p>
        </w:tc>
        <w:tc>
          <w:tcPr>
            <w:tcW w:w="1276"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6932,68</w:t>
            </w:r>
          </w:p>
        </w:tc>
        <w:tc>
          <w:tcPr>
            <w:tcW w:w="113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6922,06</w:t>
            </w:r>
          </w:p>
        </w:tc>
        <w:tc>
          <w:tcPr>
            <w:tcW w:w="1268"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6931,99</w:t>
            </w:r>
          </w:p>
        </w:tc>
        <w:tc>
          <w:tcPr>
            <w:tcW w:w="1142"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6921,70</w:t>
            </w:r>
          </w:p>
        </w:tc>
        <w:tc>
          <w:tcPr>
            <w:tcW w:w="1114"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6923,12</w:t>
            </w:r>
          </w:p>
        </w:tc>
        <w:tc>
          <w:tcPr>
            <w:tcW w:w="1181"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6918,20</w:t>
            </w:r>
          </w:p>
        </w:tc>
      </w:tr>
    </w:tbl>
    <w:p w:rsidR="00016E81" w:rsidRDefault="00016E81" w:rsidP="003F5AF6"/>
    <w:tbl>
      <w:tblPr>
        <w:tblStyle w:val="Tablaconcuadrcula"/>
        <w:tblW w:w="7646" w:type="dxa"/>
        <w:tblLook w:val="04A0" w:firstRow="1" w:lastRow="0" w:firstColumn="1" w:lastColumn="0" w:noHBand="0" w:noVBand="1"/>
      </w:tblPr>
      <w:tblGrid>
        <w:gridCol w:w="1046"/>
        <w:gridCol w:w="1100"/>
        <w:gridCol w:w="1100"/>
        <w:gridCol w:w="1100"/>
        <w:gridCol w:w="1100"/>
        <w:gridCol w:w="1100"/>
        <w:gridCol w:w="1100"/>
      </w:tblGrid>
      <w:tr w:rsidR="00016E81" w:rsidTr="00016E81">
        <w:tc>
          <w:tcPr>
            <w:tcW w:w="1046" w:type="dxa"/>
          </w:tcPr>
          <w:p w:rsidR="00016E81" w:rsidRPr="00016E81" w:rsidRDefault="00C1735B" w:rsidP="00C1735B">
            <w:pPr>
              <w:jc w:val="center"/>
              <w:rPr>
                <w:rFonts w:eastAsiaTheme="minorEastAsia"/>
                <w:szCs w:val="20"/>
              </w:rPr>
            </w:pPr>
            <w:r>
              <w:rPr>
                <w:rFonts w:eastAsiaTheme="minorEastAsia"/>
                <w:szCs w:val="20"/>
              </w:rPr>
              <w:t>Tramo</w:t>
            </w:r>
          </w:p>
        </w:tc>
        <w:tc>
          <w:tcPr>
            <w:tcW w:w="1100" w:type="dxa"/>
          </w:tcPr>
          <w:p w:rsidR="00016E81" w:rsidRPr="00016E81" w:rsidRDefault="00016E81" w:rsidP="00C1735B">
            <w:pPr>
              <w:jc w:val="center"/>
              <w:rPr>
                <w:rFonts w:eastAsiaTheme="minorEastAsia"/>
                <w:szCs w:val="20"/>
              </w:rPr>
            </w:pPr>
            <w:r w:rsidRPr="00016E81">
              <w:rPr>
                <w:rFonts w:eastAsiaTheme="minorEastAsia"/>
                <w:szCs w:val="20"/>
              </w:rPr>
              <w:t>Hipótesis 5 T</w:t>
            </w:r>
            <w:r w:rsidRPr="00016E81">
              <w:rPr>
                <w:rFonts w:eastAsiaTheme="minorEastAsia"/>
                <w:szCs w:val="20"/>
                <w:vertAlign w:val="subscript"/>
              </w:rPr>
              <w:t xml:space="preserve">A </w:t>
            </w:r>
            <w:r w:rsidRPr="00016E81">
              <w:rPr>
                <w:rFonts w:eastAsiaTheme="minorEastAsia"/>
                <w:szCs w:val="20"/>
              </w:rPr>
              <w:t>[Kg]</w:t>
            </w:r>
          </w:p>
        </w:tc>
        <w:tc>
          <w:tcPr>
            <w:tcW w:w="1100" w:type="dxa"/>
          </w:tcPr>
          <w:p w:rsidR="00016E81" w:rsidRPr="00016E81" w:rsidRDefault="00016E81" w:rsidP="00C1735B">
            <w:pPr>
              <w:jc w:val="center"/>
              <w:rPr>
                <w:rFonts w:eastAsiaTheme="minorEastAsia"/>
                <w:szCs w:val="20"/>
              </w:rPr>
            </w:pPr>
            <w:r w:rsidRPr="00016E81">
              <w:rPr>
                <w:rFonts w:eastAsiaTheme="minorEastAsia"/>
                <w:szCs w:val="20"/>
              </w:rPr>
              <w:t>Hipótesis 5 T</w:t>
            </w:r>
            <w:r w:rsidRPr="00016E81">
              <w:rPr>
                <w:rFonts w:eastAsiaTheme="minorEastAsia"/>
                <w:szCs w:val="20"/>
                <w:vertAlign w:val="subscript"/>
              </w:rPr>
              <w:t xml:space="preserve">B </w:t>
            </w:r>
            <w:r w:rsidRPr="00016E81">
              <w:rPr>
                <w:rFonts w:eastAsiaTheme="minorEastAsia"/>
                <w:szCs w:val="20"/>
              </w:rPr>
              <w:t>[Kg]</w:t>
            </w:r>
          </w:p>
        </w:tc>
        <w:tc>
          <w:tcPr>
            <w:tcW w:w="1100" w:type="dxa"/>
          </w:tcPr>
          <w:p w:rsidR="00016E81" w:rsidRPr="00016E81" w:rsidRDefault="00016E81" w:rsidP="00C1735B">
            <w:pPr>
              <w:jc w:val="center"/>
              <w:rPr>
                <w:rFonts w:eastAsiaTheme="minorEastAsia"/>
                <w:szCs w:val="20"/>
              </w:rPr>
            </w:pPr>
            <w:r w:rsidRPr="00016E81">
              <w:rPr>
                <w:rFonts w:eastAsiaTheme="minorEastAsia"/>
                <w:szCs w:val="20"/>
              </w:rPr>
              <w:t>Hipótesis 6 T</w:t>
            </w:r>
            <w:r w:rsidRPr="00016E81">
              <w:rPr>
                <w:rFonts w:eastAsiaTheme="minorEastAsia"/>
                <w:szCs w:val="20"/>
                <w:vertAlign w:val="subscript"/>
              </w:rPr>
              <w:t xml:space="preserve">A </w:t>
            </w:r>
            <w:r w:rsidRPr="00016E81">
              <w:rPr>
                <w:rFonts w:eastAsiaTheme="minorEastAsia"/>
                <w:szCs w:val="20"/>
              </w:rPr>
              <w:t>[Kg]</w:t>
            </w:r>
          </w:p>
        </w:tc>
        <w:tc>
          <w:tcPr>
            <w:tcW w:w="1100" w:type="dxa"/>
          </w:tcPr>
          <w:p w:rsidR="00016E81" w:rsidRPr="00016E81" w:rsidRDefault="00016E81" w:rsidP="00C1735B">
            <w:pPr>
              <w:jc w:val="center"/>
              <w:rPr>
                <w:rFonts w:eastAsiaTheme="minorEastAsia"/>
                <w:szCs w:val="20"/>
              </w:rPr>
            </w:pPr>
            <w:r w:rsidRPr="00016E81">
              <w:rPr>
                <w:rFonts w:eastAsiaTheme="minorEastAsia"/>
                <w:szCs w:val="20"/>
              </w:rPr>
              <w:t>Hipótesis   6 T</w:t>
            </w:r>
            <w:r w:rsidRPr="00016E81">
              <w:rPr>
                <w:rFonts w:eastAsiaTheme="minorEastAsia"/>
                <w:szCs w:val="20"/>
                <w:vertAlign w:val="subscript"/>
              </w:rPr>
              <w:t xml:space="preserve">B </w:t>
            </w:r>
            <w:r w:rsidRPr="00016E81">
              <w:rPr>
                <w:rFonts w:eastAsiaTheme="minorEastAsia"/>
                <w:szCs w:val="20"/>
              </w:rPr>
              <w:t>[Kg]</w:t>
            </w:r>
          </w:p>
        </w:tc>
        <w:tc>
          <w:tcPr>
            <w:tcW w:w="1100" w:type="dxa"/>
          </w:tcPr>
          <w:p w:rsidR="00016E81" w:rsidRPr="00016E81" w:rsidRDefault="00016E81" w:rsidP="00C1735B">
            <w:pPr>
              <w:jc w:val="center"/>
              <w:rPr>
                <w:rFonts w:eastAsiaTheme="minorEastAsia"/>
                <w:szCs w:val="20"/>
              </w:rPr>
            </w:pPr>
            <w:r w:rsidRPr="00016E81">
              <w:rPr>
                <w:rFonts w:eastAsiaTheme="minorEastAsia"/>
                <w:szCs w:val="20"/>
              </w:rPr>
              <w:t>Hipótesis 7 T</w:t>
            </w:r>
            <w:r w:rsidRPr="00016E81">
              <w:rPr>
                <w:rFonts w:eastAsiaTheme="minorEastAsia"/>
                <w:szCs w:val="20"/>
                <w:vertAlign w:val="subscript"/>
              </w:rPr>
              <w:t xml:space="preserve">A </w:t>
            </w:r>
            <w:r w:rsidRPr="00016E81">
              <w:rPr>
                <w:rFonts w:eastAsiaTheme="minorEastAsia"/>
                <w:szCs w:val="20"/>
              </w:rPr>
              <w:t>[Kg]</w:t>
            </w:r>
          </w:p>
        </w:tc>
        <w:tc>
          <w:tcPr>
            <w:tcW w:w="1100" w:type="dxa"/>
          </w:tcPr>
          <w:p w:rsidR="00016E81" w:rsidRPr="00016E81" w:rsidRDefault="00016E81" w:rsidP="00C1735B">
            <w:pPr>
              <w:jc w:val="center"/>
              <w:rPr>
                <w:rFonts w:eastAsiaTheme="minorEastAsia"/>
                <w:szCs w:val="20"/>
              </w:rPr>
            </w:pPr>
            <w:r w:rsidRPr="00016E81">
              <w:rPr>
                <w:rFonts w:eastAsiaTheme="minorEastAsia"/>
                <w:szCs w:val="20"/>
              </w:rPr>
              <w:t>Hipótesis 7 T</w:t>
            </w:r>
            <w:r w:rsidRPr="00016E81">
              <w:rPr>
                <w:rFonts w:eastAsiaTheme="minorEastAsia"/>
                <w:szCs w:val="20"/>
                <w:vertAlign w:val="subscript"/>
              </w:rPr>
              <w:t xml:space="preserve">B </w:t>
            </w:r>
            <w:r w:rsidRPr="00016E81">
              <w:rPr>
                <w:rFonts w:eastAsiaTheme="minorEastAsia"/>
                <w:szCs w:val="20"/>
              </w:rPr>
              <w:t>[Kg]</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6918,94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6933,96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6928,59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6957,44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6918,94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6933,96</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2-3</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6971,15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6931,78</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6997,87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6922,27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6971,15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6931,78</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3-4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6918,18</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6925,70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6921,63</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6936,05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6918,18</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6925,70</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4-5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6944,20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6919,33</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6966,20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6918,45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6944,20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6919,33</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5-6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6928,07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6920,17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6946,21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6931,04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6928,07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6920,17</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6-7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6926,54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6956,06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6920,04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6976,74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6926,54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6956,06</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7-8</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6922,26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6923,95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6935,11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6938,35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6922,26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6923,95</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8-9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6935,95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6918,08</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6954,67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6920,35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6935,95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6918,08</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9-10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6931,54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6920,01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6954,30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6932,17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6931,54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6920,01</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10-11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6918,00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6938,59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6922,22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6961,76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6918,00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6938,59</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11-12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6926,71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6918,68</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6939,99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6924,57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6926,71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6918,68</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12-13</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6963,27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6918,08</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7012,04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6925,25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6963,27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6918,08</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13-14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6926,69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6918,14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6938,05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6921,64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6926,69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6918,14</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14-15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6918,71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6947,97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6919,67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6975,88</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6918,71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6947,97</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15-16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6923,74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6923,22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6938,69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6937,69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6923,74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6923,22</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lastRenderedPageBreak/>
              <w:t>16-17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6938,06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6918,25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6963,82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6925,77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6938,06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6918,25</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17-18</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6959,61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6918,30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7002,02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6922,69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6959,61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6918,30</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18-19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6935,51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6921,14</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6965,97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6938,36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6935,51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6921,14</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19-20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6935,60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6919,02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6961,45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6929,62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6935,60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6919,02</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20-21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6919,79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6921,86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6926,17</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6930,15</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6919,79</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6921,86</w:t>
            </w:r>
          </w:p>
        </w:tc>
      </w:tr>
      <w:tr w:rsidR="00016E81" w:rsidTr="00016E81">
        <w:tc>
          <w:tcPr>
            <w:tcW w:w="1046" w:type="dxa"/>
            <w:vAlign w:val="bottom"/>
          </w:tcPr>
          <w:p w:rsidR="00016E81" w:rsidRPr="00016E81" w:rsidRDefault="00016E81" w:rsidP="00C1735B">
            <w:pPr>
              <w:spacing w:after="0" w:line="240" w:lineRule="auto"/>
              <w:jc w:val="center"/>
              <w:rPr>
                <w:rFonts w:ascii="Calibri" w:eastAsia="Times New Roman" w:hAnsi="Calibri" w:cs="Times New Roman"/>
                <w:sz w:val="22"/>
                <w:lang w:val="es-ES" w:eastAsia="es-ES"/>
              </w:rPr>
            </w:pPr>
            <w:r w:rsidRPr="00016E81">
              <w:rPr>
                <w:rFonts w:ascii="Calibri" w:eastAsia="Times New Roman" w:hAnsi="Calibri" w:cs="Times New Roman"/>
                <w:sz w:val="22"/>
                <w:lang w:val="es-ES" w:eastAsia="es-ES"/>
              </w:rPr>
              <w:t>21-22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6923,12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6918,20</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6930,31</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6920,86</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6923,12</w:t>
            </w:r>
          </w:p>
        </w:tc>
        <w:tc>
          <w:tcPr>
            <w:tcW w:w="1100" w:type="dxa"/>
            <w:vAlign w:val="bottom"/>
          </w:tcPr>
          <w:p w:rsidR="00016E81" w:rsidRPr="00016E81" w:rsidRDefault="00016E81" w:rsidP="00C1735B">
            <w:pPr>
              <w:spacing w:after="0" w:line="240" w:lineRule="auto"/>
              <w:jc w:val="center"/>
              <w:rPr>
                <w:rFonts w:ascii="Calibri" w:eastAsia="Times New Roman" w:hAnsi="Calibri" w:cs="Calibri"/>
                <w:sz w:val="22"/>
                <w:lang w:val="es-ES" w:eastAsia="es-ES"/>
              </w:rPr>
            </w:pPr>
            <w:r w:rsidRPr="00016E81">
              <w:rPr>
                <w:rFonts w:ascii="Calibri" w:eastAsia="Times New Roman" w:hAnsi="Calibri" w:cs="Calibri"/>
                <w:sz w:val="22"/>
                <w:lang w:val="es-ES" w:eastAsia="es-ES"/>
              </w:rPr>
              <w:t>6918,20</w:t>
            </w:r>
          </w:p>
        </w:tc>
      </w:tr>
    </w:tbl>
    <w:p w:rsidR="00016E81" w:rsidRDefault="00016E81" w:rsidP="003F5AF6"/>
    <w:p w:rsidR="00CD3718" w:rsidRDefault="00CD3718" w:rsidP="00CD3718">
      <w:pPr>
        <w:keepNext/>
      </w:pPr>
    </w:p>
    <w:p w:rsidR="003F5AF6" w:rsidRDefault="00016E81" w:rsidP="00016E81">
      <w:pPr>
        <w:pStyle w:val="Ttulo2"/>
      </w:pPr>
      <w:bookmarkStart w:id="17" w:name="_Toc517549481"/>
      <w:r>
        <w:t>P</w:t>
      </w:r>
      <w:r w:rsidR="00C1735B">
        <w:t>regunta c) Cálculo tabla de tensado</w:t>
      </w:r>
      <w:bookmarkEnd w:id="17"/>
    </w:p>
    <w:p w:rsidR="00C1735B" w:rsidRDefault="00C1735B" w:rsidP="00C1735B">
      <w:r>
        <w:t>Debido a lo extenso que resulta calcular  para  todas las  hipótesis, se presentará la tabla de tensado solo para</w:t>
      </w:r>
      <w:r w:rsidR="00AE7584">
        <w:t xml:space="preserve"> la hipótesis 1</w:t>
      </w:r>
      <w:r w:rsidR="004C63CC">
        <w:t xml:space="preserve"> y solo para el vano regulador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E7584">
        <w:t>, se presenta a continuación las ecuaci</w:t>
      </w:r>
      <w:r w:rsidR="004C63CC">
        <w:t>ones necesarias para calcular la tabla de tensado  entre 0</w:t>
      </w:r>
      <w:r w:rsidR="004C63CC">
        <w:t>[°C]</w:t>
      </w:r>
      <w:r w:rsidR="004C63CC">
        <w:t xml:space="preserve"> y 45[°C]  con paso de 5</w:t>
      </w:r>
      <w:r w:rsidR="004C63CC">
        <w:t>[°C]</w:t>
      </w:r>
      <w:r w:rsidR="004C63CC">
        <w:t>.</w:t>
      </w:r>
    </w:p>
    <w:p w:rsidR="00DF2EAE" w:rsidRDefault="004C63CC" w:rsidP="00C1735B">
      <w:r w:rsidRPr="00DF2EAE">
        <w:rPr>
          <w:u w:val="single"/>
        </w:rPr>
        <w:t>Se tiene como dato</w:t>
      </w:r>
      <w:r>
        <w:t>:</w:t>
      </w:r>
    </w:p>
    <w:p w:rsidR="00DF2EAE" w:rsidRPr="00DF2EAE" w:rsidRDefault="00DF2EAE" w:rsidP="00C1735B">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=2,489</m:t>
          </m:r>
          <m:r>
            <w:rPr>
              <w:rFonts w:ascii="Cambria Math" w:hAnsi="Cambria Math"/>
              <w:lang w:val="en-US"/>
            </w:rPr>
            <m:t>[</m:t>
          </m:r>
          <m:r>
            <w:rPr>
              <w:rFonts w:ascii="Cambria Math" w:hAnsi="Cambria Math"/>
            </w:rPr>
            <m:t>Kg</m:t>
          </m:r>
          <m:r>
            <w:rPr>
              <w:rFonts w:ascii="Cambria Math" w:hAnsi="Cambria Math"/>
            </w:rPr>
            <m:t>]</m:t>
          </m:r>
        </m:oMath>
      </m:oMathPara>
    </w:p>
    <w:p w:rsidR="00DF2EAE" w:rsidRPr="00DF2EAE" w:rsidRDefault="00DF2EAE" w:rsidP="00C1735B">
      <w:pPr>
        <w:rPr>
          <w: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=1,29</m:t>
          </m:r>
          <m:r>
            <w:rPr>
              <w:rFonts w:ascii="Cambria Math" w:hAnsi="Cambria Math"/>
            </w:rPr>
            <m:t>5</m:t>
          </m:r>
          <m:r>
            <w:rPr>
              <w:rFonts w:ascii="Cambria Math" w:hAnsi="Cambria Math"/>
            </w:rPr>
            <m:t>[Kg/m]</m:t>
          </m:r>
        </m:oMath>
      </m:oMathPara>
    </w:p>
    <w:p w:rsidR="00DF2EAE" w:rsidRPr="00DF2EAE" w:rsidRDefault="00DF2EAE" w:rsidP="00C1735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=10</m:t>
          </m:r>
          <m:r>
            <w:rPr>
              <w:rFonts w:ascii="Cambria Math" w:hAnsi="Cambria Math"/>
              <w:lang w:val="en-US"/>
            </w:rPr>
            <m:t>[</m:t>
          </m:r>
          <m:r>
            <w:rPr>
              <w:rFonts w:ascii="Cambria Math" w:hAnsi="Cambria Math"/>
            </w:rPr>
            <m:t>°C</m:t>
          </m:r>
          <m:r>
            <w:rPr>
              <w:rFonts w:ascii="Cambria Math" w:hAnsi="Cambria Math"/>
            </w:rPr>
            <m:t>]</m:t>
          </m:r>
        </m:oMath>
      </m:oMathPara>
    </w:p>
    <w:p w:rsidR="00721D96" w:rsidRPr="00DF2EAE" w:rsidRDefault="00DF2EAE" w:rsidP="00D26D52">
      <w:pPr>
        <w:rPr>
          <w:rFonts w:eastAsiaTheme="minorEastAsia"/>
          <w:i/>
        </w:rPr>
      </w:pPr>
      <m:oMathPara>
        <m:oMathParaPr>
          <m:jc m:val="left"/>
        </m:oMathParaPr>
        <m:oMath>
          <m:r>
            <w:rPr>
              <w:rFonts w:ascii="Cambria Math" w:hAnsi="Cambria Math"/>
            </w:rPr>
            <m:t xml:space="preserve">S=470 </m:t>
          </m:r>
          <m:r>
            <w:rPr>
              <w:rFonts w:ascii="Cambria Math" w:hAnsi="Cambria Math"/>
            </w:rPr>
            <m:t>[</m:t>
          </m:r>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m:oMathPara>
    </w:p>
    <w:p w:rsidR="009A37F0" w:rsidRPr="005116D7" w:rsidRDefault="00DF2EAE" w:rsidP="00D26D52">
      <w:pPr>
        <w:rPr>
          <w:i/>
          <w:lang w:val="en-US"/>
        </w:rPr>
      </w:pPr>
      <m:oMathPara>
        <m:oMathParaPr>
          <m:jc m:val="left"/>
        </m:oMathParaPr>
        <m:oMath>
          <m:r>
            <w:rPr>
              <w:rFonts w:ascii="Cambria Math" w:hAnsi="Cambria Math"/>
            </w:rPr>
            <m:t>E=6,55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[Kg/</m:t>
          </m:r>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lang w:val="en-US"/>
            </w:rPr>
            <m:t>]</m:t>
          </m:r>
        </m:oMath>
      </m:oMathPara>
    </w:p>
    <w:p w:rsidR="009A37F0" w:rsidRDefault="005116D7" w:rsidP="00D26D52">
      <w:p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=28,15 [mm</m:t>
        </m:r>
      </m:oMath>
      <w:r>
        <w:rPr>
          <w:rFonts w:eastAsiaTheme="minorEastAsia"/>
        </w:rPr>
        <w:t>]</w:t>
      </w:r>
    </w:p>
    <w:p w:rsidR="009A37F0" w:rsidRPr="007C73C1" w:rsidRDefault="007C73C1" w:rsidP="00D26D52">
      <m:oMathPara>
        <m:oMathParaPr>
          <m:jc m:val="left"/>
        </m:oMathParaPr>
        <m:oMath>
          <m:r>
            <w:rPr>
              <w:rFonts w:ascii="Cambria Math" w:hAnsi="Cambria Math"/>
            </w:rPr>
            <m:t>α=23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r>
            <w:rPr>
              <w:rFonts w:ascii="Cambria Math" w:hAnsi="Cambria Math"/>
            </w:rPr>
            <m:t>1/°C</m:t>
          </m:r>
          <m:r>
            <w:rPr>
              <w:rFonts w:ascii="Cambria Math" w:hAnsi="Cambria Math"/>
              <w:lang w:val="en-US"/>
            </w:rPr>
            <m:t>]</m:t>
          </m:r>
        </m:oMath>
      </m:oMathPara>
    </w:p>
    <w:p w:rsidR="009A37F0" w:rsidRDefault="005116D7" w:rsidP="00D26D52">
      <w:r>
        <w:t>Se calcula el vano regulador sin considerar la diferencia de alturas:</w:t>
      </w:r>
    </w:p>
    <w:p w:rsidR="005116D7" w:rsidRPr="005116D7" w:rsidRDefault="005116D7" w:rsidP="00D26D52">
      <w:pPr>
        <w:rPr>
          <w:rFonts w:eastAsiaTheme="minorEastAsia"/>
          <w:i/>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3</m:t>
                          </m:r>
                        </m:sup>
                      </m:sSubSup>
                    </m:e>
                  </m:nary>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m:t>
                          </m:r>
                        </m:e>
                        <m:sub>
                          <m:r>
                            <w:rPr>
                              <w:rFonts w:ascii="Cambria Math" w:hAnsi="Cambria Math"/>
                            </w:rPr>
                            <m:t>i</m:t>
                          </m:r>
                        </m:sub>
                      </m:sSub>
                    </m:e>
                  </m:nary>
                </m:den>
              </m:f>
            </m:e>
          </m:rad>
          <m:r>
            <w:rPr>
              <w:rFonts w:ascii="Cambria Math" w:eastAsiaTheme="minorEastAsia" w:hAnsi="Cambria Math"/>
            </w:rPr>
            <m:t>=436,67</m:t>
          </m:r>
          <m:r>
            <w:rPr>
              <w:rFonts w:ascii="Cambria Math" w:eastAsiaTheme="minorEastAsia" w:hAnsi="Cambria Math"/>
              <w:lang w:val="en-US"/>
            </w:rPr>
            <m:t>[m]</m:t>
          </m:r>
        </m:oMath>
      </m:oMathPara>
    </w:p>
    <w:p w:rsidR="005116D7" w:rsidRPr="007C73C1" w:rsidRDefault="007C73C1" w:rsidP="00D26D52">
      <w:pPr>
        <w:rPr>
          <w:rFonts w:eastAsiaTheme="minorEastAsia"/>
        </w:rPr>
      </w:pPr>
      <w:r w:rsidRPr="007C73C1">
        <w:rPr>
          <w:rFonts w:eastAsiaTheme="minorEastAsia"/>
        </w:rPr>
        <w:t xml:space="preserve">La tensión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2</m:t>
            </m:r>
          </m:sub>
        </m:sSub>
      </m:oMath>
      <w:r w:rsidRPr="007C73C1">
        <w:rPr>
          <w:rFonts w:eastAsiaTheme="minorEastAsia"/>
        </w:rPr>
        <w:t xml:space="preserve"> será calculada como:</w:t>
      </w:r>
    </w:p>
    <w:p w:rsidR="007C73C1" w:rsidRPr="007C73C1" w:rsidRDefault="007C73C1" w:rsidP="00D26D52">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3</m:t>
              </m:r>
            </m:sup>
          </m:sSubSup>
          <m:r>
            <w:rPr>
              <w:rFonts w:ascii="Cambria Math" w:hAnsi="Cambria Math"/>
            </w:rPr>
            <m:t>+A</m:t>
          </m:r>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2</m:t>
              </m:r>
            </m:sup>
          </m:sSubSup>
          <m:r>
            <w:rPr>
              <w:rFonts w:ascii="Cambria Math" w:hAnsi="Cambria Math"/>
            </w:rPr>
            <m:t>+B=0</m:t>
          </m:r>
        </m:oMath>
      </m:oMathPara>
    </w:p>
    <w:p w:rsidR="007C73C1" w:rsidRDefault="007C73C1" w:rsidP="00D26D52">
      <w:pPr>
        <w:rPr>
          <w:rFonts w:eastAsiaTheme="minorEastAsia"/>
        </w:rPr>
      </w:pPr>
      <w:r>
        <w:rPr>
          <w:rFonts w:eastAsiaTheme="minorEastAsia"/>
        </w:rPr>
        <w:t>Donde:</w:t>
      </w:r>
    </w:p>
    <w:p w:rsidR="007C73C1" w:rsidRPr="007C73C1" w:rsidRDefault="007C73C1" w:rsidP="00D26D52">
      <w:pPr>
        <w:rPr>
          <w:rFonts w:eastAsiaTheme="minorEastAsia"/>
        </w:rPr>
      </w:pPr>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S</m:t>
              </m:r>
              <m:r>
                <w:rPr>
                  <w:rFonts w:ascii="Cambria Math" w:hAnsi="Cambria Math"/>
                </w:rPr>
                <m:t>·</m:t>
              </m:r>
              <m:r>
                <w:rPr>
                  <w:rFonts w:ascii="Cambria Math" w:hAnsi="Cambria Math"/>
                </w:rPr>
                <m:t>E</m:t>
              </m:r>
              <m:r>
                <w:rPr>
                  <w:rFonts w:ascii="Cambria Math" w:hAnsi="Cambria Math"/>
                </w:rPr>
                <m:t>·</m:t>
              </m:r>
              <m:r>
                <w:rPr>
                  <w:rFonts w:ascii="Cambria Math" w:hAnsi="Cambria Math"/>
                </w:rPr>
                <m:t>α</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r>
                    <w:rPr>
                      <w:rFonts w:ascii="Cambria Math" w:hAnsi="Cambria Math"/>
                    </w:rPr>
                    <m:t>S</m:t>
                  </m:r>
                  <m:r>
                    <w:rPr>
                      <w:rFonts w:ascii="Cambria Math" w:hAnsi="Cambria Math"/>
                    </w:rPr>
                    <m:t>·</m:t>
                  </m:r>
                  <m:r>
                    <w:rPr>
                      <w:rFonts w:ascii="Cambria Math" w:hAnsi="Cambria Math"/>
                    </w:rPr>
                    <m:t>E</m:t>
                  </m:r>
                </m:num>
                <m:den>
                  <m:r>
                    <w:rPr>
                      <w:rFonts w:ascii="Cambria Math" w:hAnsi="Cambria Math"/>
                    </w:rPr>
                    <m:t>24</m:t>
                  </m:r>
                  <m:sSubSup>
                    <m:sSubSupPr>
                      <m:ctrlPr>
                        <w:rPr>
                          <w:rFonts w:ascii="Cambria Math" w:hAnsi="Cambria Math"/>
                          <w:i/>
                        </w:rPr>
                      </m:ctrlPr>
                    </m:sSubSupPr>
                    <m:e>
                      <m:r>
                        <w:rPr>
                          <w:rFonts w:ascii="Cambria Math" w:hAnsi="Cambria Math"/>
                        </w:rPr>
                        <m:t>·</m:t>
                      </m:r>
                      <m:r>
                        <w:rPr>
                          <w:rFonts w:ascii="Cambria Math" w:hAnsi="Cambria Math"/>
                        </w:rPr>
                        <m:t>T</m:t>
                      </m:r>
                    </m:e>
                    <m:sub>
                      <m:r>
                        <w:rPr>
                          <w:rFonts w:ascii="Cambria Math" w:hAnsi="Cambria Math"/>
                        </w:rPr>
                        <m:t>1</m:t>
                      </m:r>
                    </m:sub>
                    <m:sup>
                      <m:r>
                        <w:rPr>
                          <w:rFonts w:ascii="Cambria Math" w:hAnsi="Cambria Math"/>
                        </w:rPr>
                        <m:t>2</m:t>
                      </m:r>
                    </m:sup>
                  </m:sSub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oMath>
      </m:oMathPara>
    </w:p>
    <w:p w:rsidR="007C73C1" w:rsidRPr="002E0B34" w:rsidRDefault="007C73C1" w:rsidP="00D26D52">
      <w:pPr>
        <w:rPr>
          <w:rFonts w:eastAsiaTheme="minorEastAsia"/>
        </w:rPr>
      </w:pPr>
      <m:oMathPara>
        <m:oMath>
          <m:r>
            <w:rPr>
              <w:rFonts w:ascii="Cambria Math" w:eastAsiaTheme="minorEastAsia" w:hAnsi="Cambria Math"/>
            </w:rPr>
            <m:t>B=-</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r</m:t>
                  </m:r>
                </m:sub>
                <m:sup>
                  <m:r>
                    <w:rPr>
                      <w:rFonts w:ascii="Cambria Math" w:eastAsiaTheme="minorEastAsia"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m:t>
              </m:r>
              <m:r>
                <w:rPr>
                  <w:rFonts w:ascii="Cambria Math" w:hAnsi="Cambria Math"/>
                </w:rPr>
                <m:t>S</m:t>
              </m:r>
              <m:r>
                <w:rPr>
                  <w:rFonts w:ascii="Cambria Math" w:hAnsi="Cambria Math"/>
                </w:rPr>
                <m:t>·</m:t>
              </m:r>
              <m:r>
                <w:rPr>
                  <w:rFonts w:ascii="Cambria Math" w:hAnsi="Cambria Math"/>
                </w:rPr>
                <m:t>E</m:t>
              </m:r>
            </m:num>
            <m:den>
              <m:r>
                <w:rPr>
                  <w:rFonts w:ascii="Cambria Math" w:eastAsiaTheme="minorEastAsia" w:hAnsi="Cambria Math"/>
                </w:rPr>
                <m:t>24</m:t>
              </m:r>
            </m:den>
          </m:f>
        </m:oMath>
      </m:oMathPara>
    </w:p>
    <w:p w:rsidR="00887ADA" w:rsidRPr="007C73C1" w:rsidRDefault="002E0B34" w:rsidP="00887ADA">
      <w:pPr>
        <w:jc w:val="left"/>
        <w:rPr>
          <w:rFonts w:eastAsiaTheme="minorEastAsia"/>
        </w:rPr>
      </w:pPr>
      <w:r>
        <w:rPr>
          <w:rFonts w:eastAsiaTheme="minorEastAsia"/>
        </w:rPr>
        <w:lastRenderedPageBreak/>
        <w:t xml:space="preserve">Ya todos los parámetros </w:t>
      </w:r>
      <w:r w:rsidR="00C8525F">
        <w:rPr>
          <w:rFonts w:eastAsiaTheme="minorEastAsia"/>
        </w:rPr>
        <w:t>son conocidos, tenemos entonces para A y B los siguientes valores:</w:t>
      </w:r>
    </w:p>
    <w:tbl>
      <w:tblPr>
        <w:tblStyle w:val="Tablaconcuadrcula"/>
        <w:tblW w:w="0" w:type="auto"/>
        <w:tblInd w:w="1043" w:type="dxa"/>
        <w:tblLook w:val="04A0" w:firstRow="1" w:lastRow="0" w:firstColumn="1" w:lastColumn="0" w:noHBand="0" w:noVBand="1"/>
      </w:tblPr>
      <w:tblGrid>
        <w:gridCol w:w="2260"/>
        <w:gridCol w:w="1840"/>
        <w:gridCol w:w="1840"/>
      </w:tblGrid>
      <w:tr w:rsidR="00887ADA" w:rsidRPr="00887ADA" w:rsidTr="00887ADA">
        <w:trPr>
          <w:trHeight w:val="300"/>
        </w:trPr>
        <w:tc>
          <w:tcPr>
            <w:tcW w:w="2260" w:type="dxa"/>
            <w:noWrap/>
            <w:hideMark/>
          </w:tcPr>
          <w:p w:rsidR="00887ADA" w:rsidRPr="00887ADA" w:rsidRDefault="00887ADA" w:rsidP="00887ADA">
            <w:pPr>
              <w:jc w:val="center"/>
              <w:rPr>
                <w:rFonts w:eastAsiaTheme="minorEastAsia"/>
                <w:lang w:val="en-US"/>
              </w:rPr>
            </w:pP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[°C</w:t>
            </w:r>
            <w:r>
              <w:rPr>
                <w:rFonts w:eastAsiaTheme="minorEastAsia"/>
                <w:lang w:val="en-US"/>
              </w:rPr>
              <w:t>]</w:t>
            </w:r>
          </w:p>
        </w:tc>
        <w:tc>
          <w:tcPr>
            <w:tcW w:w="1840" w:type="dxa"/>
          </w:tcPr>
          <w:p w:rsidR="00887ADA" w:rsidRPr="00887ADA" w:rsidRDefault="00887ADA" w:rsidP="00887ADA">
            <w:pPr>
              <w:jc w:val="center"/>
              <w:rPr>
                <w:rFonts w:eastAsiaTheme="minorEastAsia"/>
              </w:rPr>
            </w:pPr>
            <w:r w:rsidRPr="00887ADA">
              <w:rPr>
                <w:rFonts w:eastAsiaTheme="minorEastAsia"/>
              </w:rPr>
              <w:t>A</w:t>
            </w:r>
          </w:p>
        </w:tc>
        <w:tc>
          <w:tcPr>
            <w:tcW w:w="1840" w:type="dxa"/>
            <w:noWrap/>
            <w:hideMark/>
          </w:tcPr>
          <w:p w:rsidR="00887ADA" w:rsidRPr="00887ADA" w:rsidRDefault="00887ADA" w:rsidP="00887ADA">
            <w:pPr>
              <w:jc w:val="center"/>
              <w:rPr>
                <w:rFonts w:eastAsiaTheme="minorEastAsia"/>
              </w:rPr>
            </w:pPr>
            <w:r w:rsidRPr="00887ADA">
              <w:rPr>
                <w:rFonts w:eastAsiaTheme="minorEastAsia"/>
              </w:rPr>
              <w:t>B</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0</w:t>
            </w:r>
          </w:p>
        </w:tc>
        <w:tc>
          <w:tcPr>
            <w:tcW w:w="1840" w:type="dxa"/>
          </w:tcPr>
          <w:p w:rsidR="009017B5" w:rsidRPr="007B5F2F" w:rsidRDefault="009017B5" w:rsidP="009017B5">
            <w:r w:rsidRPr="007B5F2F">
              <w:t>3367,333448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5</w:t>
            </w:r>
          </w:p>
        </w:tc>
        <w:tc>
          <w:tcPr>
            <w:tcW w:w="1840" w:type="dxa"/>
          </w:tcPr>
          <w:p w:rsidR="009017B5" w:rsidRPr="007B5F2F" w:rsidRDefault="009017B5" w:rsidP="009017B5">
            <w:r w:rsidRPr="007B5F2F">
              <w:t>3721,360948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10</w:t>
            </w:r>
          </w:p>
        </w:tc>
        <w:tc>
          <w:tcPr>
            <w:tcW w:w="1840" w:type="dxa"/>
          </w:tcPr>
          <w:p w:rsidR="009017B5" w:rsidRPr="007B5F2F" w:rsidRDefault="009017B5" w:rsidP="009017B5">
            <w:r w:rsidRPr="007B5F2F">
              <w:t>4075,388448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15</w:t>
            </w:r>
          </w:p>
        </w:tc>
        <w:tc>
          <w:tcPr>
            <w:tcW w:w="1840" w:type="dxa"/>
          </w:tcPr>
          <w:p w:rsidR="009017B5" w:rsidRPr="007B5F2F" w:rsidRDefault="009017B5" w:rsidP="009017B5">
            <w:r w:rsidRPr="007B5F2F">
              <w:t>4429,415948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20</w:t>
            </w:r>
          </w:p>
        </w:tc>
        <w:tc>
          <w:tcPr>
            <w:tcW w:w="1840" w:type="dxa"/>
          </w:tcPr>
          <w:p w:rsidR="009017B5" w:rsidRPr="007B5F2F" w:rsidRDefault="009017B5" w:rsidP="009017B5">
            <w:r w:rsidRPr="007B5F2F">
              <w:t>4783,443448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25</w:t>
            </w:r>
          </w:p>
        </w:tc>
        <w:tc>
          <w:tcPr>
            <w:tcW w:w="1840" w:type="dxa"/>
          </w:tcPr>
          <w:p w:rsidR="009017B5" w:rsidRPr="007B5F2F" w:rsidRDefault="009017B5" w:rsidP="009017B5">
            <w:r w:rsidRPr="007B5F2F">
              <w:t>5137,470948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30</w:t>
            </w:r>
          </w:p>
        </w:tc>
        <w:tc>
          <w:tcPr>
            <w:tcW w:w="1840" w:type="dxa"/>
          </w:tcPr>
          <w:p w:rsidR="009017B5" w:rsidRPr="007B5F2F" w:rsidRDefault="009017B5" w:rsidP="009017B5">
            <w:r w:rsidRPr="007B5F2F">
              <w:t>5491,498448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35</w:t>
            </w:r>
          </w:p>
        </w:tc>
        <w:tc>
          <w:tcPr>
            <w:tcW w:w="1840" w:type="dxa"/>
          </w:tcPr>
          <w:p w:rsidR="009017B5" w:rsidRPr="007B5F2F" w:rsidRDefault="009017B5" w:rsidP="009017B5">
            <w:r w:rsidRPr="007B5F2F">
              <w:t>5845,525948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40</w:t>
            </w:r>
          </w:p>
        </w:tc>
        <w:tc>
          <w:tcPr>
            <w:tcW w:w="1840" w:type="dxa"/>
          </w:tcPr>
          <w:p w:rsidR="009017B5" w:rsidRPr="007B5F2F" w:rsidRDefault="009017B5" w:rsidP="009017B5">
            <w:r w:rsidRPr="007B5F2F">
              <w:t>6199,553448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r w:rsidR="009017B5" w:rsidRPr="00887ADA" w:rsidTr="00887ADA">
        <w:trPr>
          <w:trHeight w:val="300"/>
        </w:trPr>
        <w:tc>
          <w:tcPr>
            <w:tcW w:w="2260" w:type="dxa"/>
            <w:noWrap/>
            <w:hideMark/>
          </w:tcPr>
          <w:p w:rsidR="009017B5" w:rsidRPr="00887ADA" w:rsidRDefault="009017B5" w:rsidP="009017B5">
            <w:pPr>
              <w:jc w:val="center"/>
              <w:rPr>
                <w:rFonts w:eastAsiaTheme="minorEastAsia"/>
              </w:rPr>
            </w:pPr>
            <w:r>
              <w:rPr>
                <w:rFonts w:eastAsiaTheme="minorEastAsia"/>
              </w:rPr>
              <w:t>45</w:t>
            </w:r>
          </w:p>
        </w:tc>
        <w:tc>
          <w:tcPr>
            <w:tcW w:w="1840" w:type="dxa"/>
          </w:tcPr>
          <w:p w:rsidR="009017B5" w:rsidRDefault="009017B5" w:rsidP="009017B5">
            <w:r w:rsidRPr="007B5F2F">
              <w:t>6553,580948</w:t>
            </w:r>
          </w:p>
        </w:tc>
        <w:tc>
          <w:tcPr>
            <w:tcW w:w="1840" w:type="dxa"/>
            <w:noWrap/>
            <w:hideMark/>
          </w:tcPr>
          <w:p w:rsidR="009017B5" w:rsidRPr="00887ADA" w:rsidRDefault="009017B5" w:rsidP="009017B5">
            <w:pPr>
              <w:jc w:val="center"/>
              <w:rPr>
                <w:rFonts w:eastAsiaTheme="minorEastAsia"/>
              </w:rPr>
            </w:pPr>
            <w:r w:rsidRPr="00887ADA">
              <w:rPr>
                <w:rFonts w:eastAsiaTheme="minorEastAsia"/>
              </w:rPr>
              <w:t>-41017970211</w:t>
            </w:r>
          </w:p>
        </w:tc>
      </w:tr>
    </w:tbl>
    <w:p w:rsidR="00887ADA" w:rsidRDefault="00887ADA" w:rsidP="00887ADA">
      <w:pPr>
        <w:jc w:val="left"/>
        <w:rPr>
          <w:rFonts w:eastAsiaTheme="minorEastAsia"/>
        </w:rPr>
      </w:pPr>
      <w:r w:rsidRPr="007C73C1">
        <w:rPr>
          <w:rFonts w:eastAsiaTheme="minorEastAsia"/>
        </w:rPr>
        <w:t xml:space="preserve"> </w:t>
      </w:r>
    </w:p>
    <w:p w:rsidR="00887ADA" w:rsidRDefault="00887ADA" w:rsidP="00887ADA">
      <w:pPr>
        <w:jc w:val="left"/>
        <w:rPr>
          <w:rFonts w:eastAsiaTheme="minorEastAsia"/>
        </w:rPr>
      </w:pPr>
      <w:r>
        <w:rPr>
          <w:rFonts w:eastAsiaTheme="minorEastAsia"/>
        </w:rPr>
        <w:t xml:space="preserve">Calculando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a partir de los valores de A y B y con la ecuación ya mostrada se obtiene</w:t>
      </w:r>
      <w:r w:rsidR="0005317A">
        <w:rPr>
          <w:rFonts w:eastAsiaTheme="minorEastAsia"/>
        </w:rPr>
        <w:t xml:space="preserve"> de MATLAB</w:t>
      </w:r>
      <w:r>
        <w:rPr>
          <w:rFonts w:eastAsiaTheme="minorEastAsia"/>
        </w:rPr>
        <w:t>:</w:t>
      </w:r>
    </w:p>
    <w:tbl>
      <w:tblPr>
        <w:tblStyle w:val="Tablaconcuadrcula"/>
        <w:tblW w:w="0" w:type="auto"/>
        <w:tblLook w:val="04A0" w:firstRow="1" w:lastRow="0" w:firstColumn="1" w:lastColumn="0" w:noHBand="0" w:noVBand="1"/>
      </w:tblPr>
      <w:tblGrid>
        <w:gridCol w:w="790"/>
        <w:gridCol w:w="790"/>
        <w:gridCol w:w="790"/>
        <w:gridCol w:w="790"/>
        <w:gridCol w:w="790"/>
        <w:gridCol w:w="790"/>
        <w:gridCol w:w="790"/>
        <w:gridCol w:w="790"/>
        <w:gridCol w:w="790"/>
        <w:gridCol w:w="791"/>
        <w:gridCol w:w="791"/>
      </w:tblGrid>
      <w:tr w:rsidR="00887ADA" w:rsidTr="00663515">
        <w:tc>
          <w:tcPr>
            <w:tcW w:w="790" w:type="dxa"/>
          </w:tcPr>
          <w:p w:rsidR="00887ADA" w:rsidRDefault="00887ADA" w:rsidP="00663515">
            <w:pPr>
              <w:jc w:val="left"/>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[°C</w:t>
            </w:r>
            <w:r>
              <w:rPr>
                <w:rFonts w:eastAsiaTheme="minorEastAsia"/>
                <w:lang w:val="en-US"/>
              </w:rPr>
              <w:t>]</w:t>
            </w:r>
          </w:p>
        </w:tc>
        <w:tc>
          <w:tcPr>
            <w:tcW w:w="790" w:type="dxa"/>
          </w:tcPr>
          <w:p w:rsidR="00887ADA" w:rsidRDefault="00887ADA" w:rsidP="00663515">
            <w:pPr>
              <w:jc w:val="left"/>
              <w:rPr>
                <w:rFonts w:eastAsiaTheme="minorEastAsia"/>
              </w:rPr>
            </w:pPr>
            <w:r>
              <w:rPr>
                <w:rFonts w:eastAsiaTheme="minorEastAsia"/>
              </w:rPr>
              <w:t>0</w:t>
            </w:r>
          </w:p>
        </w:tc>
        <w:tc>
          <w:tcPr>
            <w:tcW w:w="790" w:type="dxa"/>
          </w:tcPr>
          <w:p w:rsidR="00887ADA" w:rsidRDefault="00887ADA" w:rsidP="00663515">
            <w:pPr>
              <w:jc w:val="left"/>
              <w:rPr>
                <w:rFonts w:eastAsiaTheme="minorEastAsia"/>
              </w:rPr>
            </w:pPr>
            <w:r>
              <w:rPr>
                <w:rFonts w:eastAsiaTheme="minorEastAsia"/>
              </w:rPr>
              <w:t>5</w:t>
            </w:r>
          </w:p>
        </w:tc>
        <w:tc>
          <w:tcPr>
            <w:tcW w:w="790" w:type="dxa"/>
          </w:tcPr>
          <w:p w:rsidR="00887ADA" w:rsidRDefault="00887ADA" w:rsidP="00663515">
            <w:pPr>
              <w:jc w:val="left"/>
              <w:rPr>
                <w:rFonts w:eastAsiaTheme="minorEastAsia"/>
              </w:rPr>
            </w:pPr>
            <w:r>
              <w:rPr>
                <w:rFonts w:eastAsiaTheme="minorEastAsia"/>
              </w:rPr>
              <w:t>10</w:t>
            </w:r>
          </w:p>
        </w:tc>
        <w:tc>
          <w:tcPr>
            <w:tcW w:w="790" w:type="dxa"/>
          </w:tcPr>
          <w:p w:rsidR="00887ADA" w:rsidRDefault="00887ADA" w:rsidP="00663515">
            <w:pPr>
              <w:jc w:val="left"/>
              <w:rPr>
                <w:rFonts w:eastAsiaTheme="minorEastAsia"/>
              </w:rPr>
            </w:pPr>
            <w:r>
              <w:rPr>
                <w:rFonts w:eastAsiaTheme="minorEastAsia"/>
              </w:rPr>
              <w:t>15</w:t>
            </w:r>
          </w:p>
        </w:tc>
        <w:tc>
          <w:tcPr>
            <w:tcW w:w="790" w:type="dxa"/>
          </w:tcPr>
          <w:p w:rsidR="00887ADA" w:rsidRDefault="00887ADA" w:rsidP="00663515">
            <w:pPr>
              <w:jc w:val="left"/>
              <w:rPr>
                <w:rFonts w:eastAsiaTheme="minorEastAsia"/>
              </w:rPr>
            </w:pPr>
            <w:r>
              <w:rPr>
                <w:rFonts w:eastAsiaTheme="minorEastAsia"/>
              </w:rPr>
              <w:t>20</w:t>
            </w:r>
          </w:p>
        </w:tc>
        <w:tc>
          <w:tcPr>
            <w:tcW w:w="790" w:type="dxa"/>
          </w:tcPr>
          <w:p w:rsidR="00887ADA" w:rsidRDefault="00887ADA" w:rsidP="00663515">
            <w:pPr>
              <w:jc w:val="left"/>
              <w:rPr>
                <w:rFonts w:eastAsiaTheme="minorEastAsia"/>
              </w:rPr>
            </w:pPr>
            <w:r>
              <w:rPr>
                <w:rFonts w:eastAsiaTheme="minorEastAsia"/>
              </w:rPr>
              <w:t>25</w:t>
            </w:r>
          </w:p>
        </w:tc>
        <w:tc>
          <w:tcPr>
            <w:tcW w:w="790" w:type="dxa"/>
          </w:tcPr>
          <w:p w:rsidR="00887ADA" w:rsidRDefault="00887ADA" w:rsidP="00663515">
            <w:pPr>
              <w:jc w:val="left"/>
              <w:rPr>
                <w:rFonts w:eastAsiaTheme="minorEastAsia"/>
              </w:rPr>
            </w:pPr>
            <w:r>
              <w:rPr>
                <w:rFonts w:eastAsiaTheme="minorEastAsia"/>
              </w:rPr>
              <w:t>30</w:t>
            </w:r>
          </w:p>
        </w:tc>
        <w:tc>
          <w:tcPr>
            <w:tcW w:w="790" w:type="dxa"/>
          </w:tcPr>
          <w:p w:rsidR="00887ADA" w:rsidRDefault="00887ADA" w:rsidP="00663515">
            <w:pPr>
              <w:jc w:val="left"/>
              <w:rPr>
                <w:rFonts w:eastAsiaTheme="minorEastAsia"/>
              </w:rPr>
            </w:pPr>
            <w:r>
              <w:rPr>
                <w:rFonts w:eastAsiaTheme="minorEastAsia"/>
              </w:rPr>
              <w:t>35</w:t>
            </w:r>
          </w:p>
        </w:tc>
        <w:tc>
          <w:tcPr>
            <w:tcW w:w="791" w:type="dxa"/>
          </w:tcPr>
          <w:p w:rsidR="00887ADA" w:rsidRDefault="00887ADA" w:rsidP="00663515">
            <w:pPr>
              <w:jc w:val="left"/>
              <w:rPr>
                <w:rFonts w:eastAsiaTheme="minorEastAsia"/>
              </w:rPr>
            </w:pPr>
            <w:r>
              <w:rPr>
                <w:rFonts w:eastAsiaTheme="minorEastAsia"/>
              </w:rPr>
              <w:t>40</w:t>
            </w:r>
          </w:p>
        </w:tc>
        <w:tc>
          <w:tcPr>
            <w:tcW w:w="791" w:type="dxa"/>
          </w:tcPr>
          <w:p w:rsidR="00887ADA" w:rsidRDefault="00887ADA" w:rsidP="00663515">
            <w:pPr>
              <w:jc w:val="left"/>
              <w:rPr>
                <w:rFonts w:eastAsiaTheme="minorEastAsia"/>
              </w:rPr>
            </w:pPr>
            <w:r>
              <w:rPr>
                <w:rFonts w:eastAsiaTheme="minorEastAsia"/>
              </w:rPr>
              <w:t>45</w:t>
            </w:r>
          </w:p>
        </w:tc>
      </w:tr>
      <w:tr w:rsidR="00887ADA" w:rsidTr="00663515">
        <w:tc>
          <w:tcPr>
            <w:tcW w:w="790" w:type="dxa"/>
          </w:tcPr>
          <w:p w:rsidR="00887ADA" w:rsidRDefault="00887ADA" w:rsidP="00663515">
            <w:p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[Kg]</w:t>
            </w:r>
          </w:p>
        </w:tc>
        <w:tc>
          <w:tcPr>
            <w:tcW w:w="790" w:type="dxa"/>
          </w:tcPr>
          <w:p w:rsidR="00887ADA" w:rsidRDefault="009017B5" w:rsidP="00663515">
            <w:pPr>
              <w:jc w:val="left"/>
              <w:rPr>
                <w:rFonts w:eastAsiaTheme="minorEastAsia"/>
              </w:rPr>
            </w:pPr>
            <w:r w:rsidRPr="009017B5">
              <w:rPr>
                <w:rFonts w:eastAsiaTheme="minorEastAsia"/>
              </w:rPr>
              <w:t>2617</w:t>
            </w:r>
          </w:p>
        </w:tc>
        <w:tc>
          <w:tcPr>
            <w:tcW w:w="790" w:type="dxa"/>
          </w:tcPr>
          <w:p w:rsidR="00887ADA" w:rsidRDefault="00046568" w:rsidP="00663515">
            <w:pPr>
              <w:jc w:val="left"/>
              <w:rPr>
                <w:rFonts w:eastAsiaTheme="minorEastAsia"/>
              </w:rPr>
            </w:pPr>
            <w:r>
              <w:rPr>
                <w:rFonts w:eastAsiaTheme="minorEastAsia"/>
              </w:rPr>
              <w:t>2</w:t>
            </w:r>
            <w:r w:rsidR="009017B5">
              <w:rPr>
                <w:rFonts w:eastAsiaTheme="minorEastAsia"/>
              </w:rPr>
              <w:t>556</w:t>
            </w:r>
          </w:p>
        </w:tc>
        <w:tc>
          <w:tcPr>
            <w:tcW w:w="790" w:type="dxa"/>
          </w:tcPr>
          <w:p w:rsidR="00887ADA" w:rsidRDefault="009017B5" w:rsidP="00663515">
            <w:pPr>
              <w:jc w:val="left"/>
              <w:rPr>
                <w:rFonts w:eastAsiaTheme="minorEastAsia"/>
              </w:rPr>
            </w:pPr>
            <w:r>
              <w:rPr>
                <w:rFonts w:eastAsiaTheme="minorEastAsia"/>
              </w:rPr>
              <w:t>2</w:t>
            </w:r>
            <w:r w:rsidR="0005317A">
              <w:rPr>
                <w:rFonts w:eastAsiaTheme="minorEastAsia"/>
              </w:rPr>
              <w:t>498</w:t>
            </w:r>
          </w:p>
        </w:tc>
        <w:tc>
          <w:tcPr>
            <w:tcW w:w="790" w:type="dxa"/>
          </w:tcPr>
          <w:p w:rsidR="00887ADA" w:rsidRDefault="009017B5" w:rsidP="009017B5">
            <w:pPr>
              <w:jc w:val="left"/>
              <w:rPr>
                <w:rFonts w:eastAsiaTheme="minorEastAsia"/>
              </w:rPr>
            </w:pPr>
            <w:r>
              <w:rPr>
                <w:rFonts w:eastAsiaTheme="minorEastAsia"/>
              </w:rPr>
              <w:t>2443</w:t>
            </w:r>
          </w:p>
        </w:tc>
        <w:tc>
          <w:tcPr>
            <w:tcW w:w="790" w:type="dxa"/>
          </w:tcPr>
          <w:p w:rsidR="00887ADA" w:rsidRDefault="001C5ACA" w:rsidP="00663515">
            <w:pPr>
              <w:jc w:val="left"/>
              <w:rPr>
                <w:rFonts w:eastAsiaTheme="minorEastAsia"/>
              </w:rPr>
            </w:pPr>
            <w:r w:rsidRPr="001C5ACA">
              <w:rPr>
                <w:rFonts w:eastAsiaTheme="minorEastAsia"/>
              </w:rPr>
              <w:t>2391</w:t>
            </w:r>
          </w:p>
        </w:tc>
        <w:tc>
          <w:tcPr>
            <w:tcW w:w="790" w:type="dxa"/>
          </w:tcPr>
          <w:p w:rsidR="00887ADA" w:rsidRDefault="001C5ACA" w:rsidP="00663515">
            <w:pPr>
              <w:jc w:val="left"/>
              <w:rPr>
                <w:rFonts w:eastAsiaTheme="minorEastAsia"/>
              </w:rPr>
            </w:pPr>
            <w:r w:rsidRPr="001C5ACA">
              <w:rPr>
                <w:rFonts w:eastAsiaTheme="minorEastAsia"/>
              </w:rPr>
              <w:t>2341</w:t>
            </w:r>
          </w:p>
        </w:tc>
        <w:tc>
          <w:tcPr>
            <w:tcW w:w="790" w:type="dxa"/>
          </w:tcPr>
          <w:p w:rsidR="00887ADA" w:rsidRDefault="001C5ACA" w:rsidP="00663515">
            <w:pPr>
              <w:jc w:val="left"/>
              <w:rPr>
                <w:rFonts w:eastAsiaTheme="minorEastAsia"/>
              </w:rPr>
            </w:pPr>
            <w:r w:rsidRPr="001C5ACA">
              <w:rPr>
                <w:rFonts w:eastAsiaTheme="minorEastAsia"/>
              </w:rPr>
              <w:t>2295</w:t>
            </w:r>
          </w:p>
        </w:tc>
        <w:tc>
          <w:tcPr>
            <w:tcW w:w="790" w:type="dxa"/>
          </w:tcPr>
          <w:p w:rsidR="00887ADA" w:rsidRDefault="001C5ACA" w:rsidP="00663515">
            <w:pPr>
              <w:jc w:val="left"/>
              <w:rPr>
                <w:rFonts w:eastAsiaTheme="minorEastAsia"/>
              </w:rPr>
            </w:pPr>
            <w:r w:rsidRPr="001C5ACA">
              <w:rPr>
                <w:rFonts w:eastAsiaTheme="minorEastAsia"/>
              </w:rPr>
              <w:t>2250</w:t>
            </w:r>
          </w:p>
        </w:tc>
        <w:tc>
          <w:tcPr>
            <w:tcW w:w="791" w:type="dxa"/>
          </w:tcPr>
          <w:p w:rsidR="00887ADA" w:rsidRDefault="001C5ACA" w:rsidP="00663515">
            <w:pPr>
              <w:jc w:val="left"/>
              <w:rPr>
                <w:rFonts w:eastAsiaTheme="minorEastAsia"/>
              </w:rPr>
            </w:pPr>
            <w:r w:rsidRPr="001C5ACA">
              <w:rPr>
                <w:rFonts w:eastAsiaTheme="minorEastAsia"/>
              </w:rPr>
              <w:t>2208</w:t>
            </w:r>
          </w:p>
        </w:tc>
        <w:tc>
          <w:tcPr>
            <w:tcW w:w="791" w:type="dxa"/>
          </w:tcPr>
          <w:p w:rsidR="00887ADA" w:rsidRDefault="001C5ACA" w:rsidP="00663515">
            <w:pPr>
              <w:jc w:val="left"/>
              <w:rPr>
                <w:rFonts w:eastAsiaTheme="minorEastAsia"/>
              </w:rPr>
            </w:pPr>
            <w:r w:rsidRPr="001C5ACA">
              <w:rPr>
                <w:rFonts w:eastAsiaTheme="minorEastAsia"/>
              </w:rPr>
              <w:t>2168</w:t>
            </w:r>
          </w:p>
        </w:tc>
      </w:tr>
    </w:tbl>
    <w:p w:rsidR="00887ADA" w:rsidRDefault="00887ADA" w:rsidP="00887ADA">
      <w:pPr>
        <w:jc w:val="left"/>
        <w:rPr>
          <w:rFonts w:eastAsiaTheme="minorEastAsia"/>
        </w:rPr>
      </w:pPr>
    </w:p>
    <w:p w:rsidR="0005317A" w:rsidRDefault="00046568" w:rsidP="00887ADA">
      <w:pPr>
        <w:jc w:val="left"/>
        <w:rPr>
          <w:rFonts w:eastAsiaTheme="minorEastAsia"/>
        </w:rPr>
      </w:pPr>
      <w:r>
        <w:rPr>
          <w:rFonts w:eastAsiaTheme="minorEastAsia"/>
        </w:rPr>
        <w:t>Finalmente el cálculo de la Flecha Reguladora viene dado por:</w:t>
      </w:r>
    </w:p>
    <w:p w:rsidR="00046568" w:rsidRPr="00046568" w:rsidRDefault="00046568" w:rsidP="00887ADA">
      <w:pPr>
        <w:jc w:val="left"/>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r</m:t>
                  </m:r>
                </m:sub>
                <m:sup>
                  <m:r>
                    <w:rPr>
                      <w:rFonts w:ascii="Cambria Math" w:eastAsiaTheme="minorEastAsia" w:hAnsi="Cambria Math"/>
                    </w:rPr>
                    <m:t>2</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num>
            <m:den>
              <m:r>
                <w:rPr>
                  <w:rFonts w:ascii="Cambria Math" w:eastAsiaTheme="minorEastAsia" w:hAnsi="Cambria Math"/>
                </w:rPr>
                <m:t>8</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436,67</m:t>
                  </m:r>
                </m:e>
                <m:sup>
                  <m:r>
                    <w:rPr>
                      <w:rFonts w:ascii="Cambria Math" w:eastAsiaTheme="minorEastAsia" w:hAnsi="Cambria Math"/>
                    </w:rPr>
                    <m:t>2</m:t>
                  </m:r>
                </m:sup>
              </m:sSup>
              <m:r>
                <w:rPr>
                  <w:rFonts w:ascii="Cambria Math" w:hAnsi="Cambria Math"/>
                </w:rPr>
                <m:t>·</m:t>
              </m:r>
              <m:r>
                <w:rPr>
                  <w:rFonts w:ascii="Cambria Math" w:hAnsi="Cambria Math"/>
                </w:rPr>
                <m:t>1,295</m:t>
              </m:r>
            </m:num>
            <m:den>
              <m:r>
                <w:rPr>
                  <w:rFonts w:ascii="Cambria Math" w:eastAsiaTheme="minorEastAsia" w:hAnsi="Cambria Math"/>
                </w:rPr>
                <m:t>8</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eastAsiaTheme="minorEastAsia" w:hAnsi="Cambria Math"/>
            </w:rPr>
            <m:t>[m</m:t>
          </m:r>
          <m:r>
            <w:rPr>
              <w:rFonts w:ascii="Cambria Math" w:eastAsiaTheme="minorEastAsia" w:hAnsi="Cambria Math"/>
              <w:lang w:val="en-US"/>
            </w:rPr>
            <m:t>]</m:t>
          </m:r>
        </m:oMath>
      </m:oMathPara>
    </w:p>
    <w:p w:rsidR="00046568" w:rsidRDefault="00046568" w:rsidP="00887ADA">
      <w:pPr>
        <w:jc w:val="left"/>
        <w:rPr>
          <w:rFonts w:eastAsiaTheme="minorEastAsia"/>
        </w:rPr>
      </w:pPr>
      <w:r>
        <w:rPr>
          <w:rFonts w:eastAsiaTheme="minorEastAsia"/>
        </w:rPr>
        <w:t>Resultando:</w:t>
      </w:r>
    </w:p>
    <w:tbl>
      <w:tblPr>
        <w:tblStyle w:val="Tablaconcuadrcula"/>
        <w:tblW w:w="0" w:type="auto"/>
        <w:tblLook w:val="04A0" w:firstRow="1" w:lastRow="0" w:firstColumn="1" w:lastColumn="0" w:noHBand="0" w:noVBand="1"/>
      </w:tblPr>
      <w:tblGrid>
        <w:gridCol w:w="790"/>
        <w:gridCol w:w="790"/>
        <w:gridCol w:w="790"/>
        <w:gridCol w:w="790"/>
        <w:gridCol w:w="790"/>
        <w:gridCol w:w="790"/>
        <w:gridCol w:w="790"/>
        <w:gridCol w:w="790"/>
        <w:gridCol w:w="790"/>
        <w:gridCol w:w="791"/>
        <w:gridCol w:w="791"/>
      </w:tblGrid>
      <w:tr w:rsidR="00046568" w:rsidTr="00663515">
        <w:tc>
          <w:tcPr>
            <w:tcW w:w="790" w:type="dxa"/>
          </w:tcPr>
          <w:p w:rsidR="00046568" w:rsidRDefault="00046568" w:rsidP="00663515">
            <w:pPr>
              <w:jc w:val="left"/>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[°C</w:t>
            </w:r>
            <w:r>
              <w:rPr>
                <w:rFonts w:eastAsiaTheme="minorEastAsia"/>
                <w:lang w:val="en-US"/>
              </w:rPr>
              <w:t>]</w:t>
            </w:r>
          </w:p>
        </w:tc>
        <w:tc>
          <w:tcPr>
            <w:tcW w:w="790" w:type="dxa"/>
          </w:tcPr>
          <w:p w:rsidR="00046568" w:rsidRDefault="00046568" w:rsidP="00663515">
            <w:pPr>
              <w:jc w:val="left"/>
              <w:rPr>
                <w:rFonts w:eastAsiaTheme="minorEastAsia"/>
              </w:rPr>
            </w:pPr>
            <w:r>
              <w:rPr>
                <w:rFonts w:eastAsiaTheme="minorEastAsia"/>
              </w:rPr>
              <w:t>0</w:t>
            </w:r>
          </w:p>
        </w:tc>
        <w:tc>
          <w:tcPr>
            <w:tcW w:w="790" w:type="dxa"/>
          </w:tcPr>
          <w:p w:rsidR="00046568" w:rsidRDefault="00046568" w:rsidP="00663515">
            <w:pPr>
              <w:jc w:val="left"/>
              <w:rPr>
                <w:rFonts w:eastAsiaTheme="minorEastAsia"/>
              </w:rPr>
            </w:pPr>
            <w:r>
              <w:rPr>
                <w:rFonts w:eastAsiaTheme="minorEastAsia"/>
              </w:rPr>
              <w:t>5</w:t>
            </w:r>
          </w:p>
        </w:tc>
        <w:tc>
          <w:tcPr>
            <w:tcW w:w="790" w:type="dxa"/>
          </w:tcPr>
          <w:p w:rsidR="00046568" w:rsidRDefault="00046568" w:rsidP="00663515">
            <w:pPr>
              <w:jc w:val="left"/>
              <w:rPr>
                <w:rFonts w:eastAsiaTheme="minorEastAsia"/>
              </w:rPr>
            </w:pPr>
            <w:r>
              <w:rPr>
                <w:rFonts w:eastAsiaTheme="minorEastAsia"/>
              </w:rPr>
              <w:t>10</w:t>
            </w:r>
          </w:p>
        </w:tc>
        <w:tc>
          <w:tcPr>
            <w:tcW w:w="790" w:type="dxa"/>
          </w:tcPr>
          <w:p w:rsidR="00046568" w:rsidRDefault="00046568" w:rsidP="00663515">
            <w:pPr>
              <w:jc w:val="left"/>
              <w:rPr>
                <w:rFonts w:eastAsiaTheme="minorEastAsia"/>
              </w:rPr>
            </w:pPr>
            <w:r>
              <w:rPr>
                <w:rFonts w:eastAsiaTheme="minorEastAsia"/>
              </w:rPr>
              <w:t>15</w:t>
            </w:r>
          </w:p>
        </w:tc>
        <w:tc>
          <w:tcPr>
            <w:tcW w:w="790" w:type="dxa"/>
          </w:tcPr>
          <w:p w:rsidR="00046568" w:rsidRDefault="00046568" w:rsidP="00663515">
            <w:pPr>
              <w:jc w:val="left"/>
              <w:rPr>
                <w:rFonts w:eastAsiaTheme="minorEastAsia"/>
              </w:rPr>
            </w:pPr>
            <w:r>
              <w:rPr>
                <w:rFonts w:eastAsiaTheme="minorEastAsia"/>
              </w:rPr>
              <w:t>20</w:t>
            </w:r>
          </w:p>
        </w:tc>
        <w:tc>
          <w:tcPr>
            <w:tcW w:w="790" w:type="dxa"/>
          </w:tcPr>
          <w:p w:rsidR="00046568" w:rsidRDefault="00046568" w:rsidP="00663515">
            <w:pPr>
              <w:jc w:val="left"/>
              <w:rPr>
                <w:rFonts w:eastAsiaTheme="minorEastAsia"/>
              </w:rPr>
            </w:pPr>
            <w:r>
              <w:rPr>
                <w:rFonts w:eastAsiaTheme="minorEastAsia"/>
              </w:rPr>
              <w:t>25</w:t>
            </w:r>
          </w:p>
        </w:tc>
        <w:tc>
          <w:tcPr>
            <w:tcW w:w="790" w:type="dxa"/>
          </w:tcPr>
          <w:p w:rsidR="00046568" w:rsidRDefault="00046568" w:rsidP="00663515">
            <w:pPr>
              <w:jc w:val="left"/>
              <w:rPr>
                <w:rFonts w:eastAsiaTheme="minorEastAsia"/>
              </w:rPr>
            </w:pPr>
            <w:r>
              <w:rPr>
                <w:rFonts w:eastAsiaTheme="minorEastAsia"/>
              </w:rPr>
              <w:t>30</w:t>
            </w:r>
          </w:p>
        </w:tc>
        <w:tc>
          <w:tcPr>
            <w:tcW w:w="790" w:type="dxa"/>
          </w:tcPr>
          <w:p w:rsidR="00046568" w:rsidRDefault="00046568" w:rsidP="00663515">
            <w:pPr>
              <w:jc w:val="left"/>
              <w:rPr>
                <w:rFonts w:eastAsiaTheme="minorEastAsia"/>
              </w:rPr>
            </w:pPr>
            <w:r>
              <w:rPr>
                <w:rFonts w:eastAsiaTheme="minorEastAsia"/>
              </w:rPr>
              <w:t>35</w:t>
            </w:r>
          </w:p>
        </w:tc>
        <w:tc>
          <w:tcPr>
            <w:tcW w:w="791" w:type="dxa"/>
          </w:tcPr>
          <w:p w:rsidR="00046568" w:rsidRDefault="00046568" w:rsidP="00663515">
            <w:pPr>
              <w:jc w:val="left"/>
              <w:rPr>
                <w:rFonts w:eastAsiaTheme="minorEastAsia"/>
              </w:rPr>
            </w:pPr>
            <w:r>
              <w:rPr>
                <w:rFonts w:eastAsiaTheme="minorEastAsia"/>
              </w:rPr>
              <w:t>40</w:t>
            </w:r>
          </w:p>
        </w:tc>
        <w:tc>
          <w:tcPr>
            <w:tcW w:w="791" w:type="dxa"/>
          </w:tcPr>
          <w:p w:rsidR="00046568" w:rsidRDefault="00046568" w:rsidP="00663515">
            <w:pPr>
              <w:jc w:val="left"/>
              <w:rPr>
                <w:rFonts w:eastAsiaTheme="minorEastAsia"/>
              </w:rPr>
            </w:pPr>
            <w:r>
              <w:rPr>
                <w:rFonts w:eastAsiaTheme="minorEastAsia"/>
              </w:rPr>
              <w:t>45</w:t>
            </w:r>
          </w:p>
        </w:tc>
      </w:tr>
      <w:tr w:rsidR="00046568" w:rsidTr="00663515">
        <w:tc>
          <w:tcPr>
            <w:tcW w:w="790" w:type="dxa"/>
          </w:tcPr>
          <w:p w:rsidR="00046568" w:rsidRDefault="00046568" w:rsidP="00663515">
            <w:p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oMath>
            <w:r>
              <w:rPr>
                <w:rFonts w:eastAsiaTheme="minorEastAsia"/>
              </w:rPr>
              <w:t>[</w:t>
            </w:r>
            <w:r>
              <w:rPr>
                <w:rFonts w:eastAsiaTheme="minorEastAsia"/>
              </w:rPr>
              <w:t>m</w:t>
            </w:r>
            <w:r>
              <w:rPr>
                <w:rFonts w:eastAsiaTheme="minorEastAsia"/>
              </w:rPr>
              <w:t>]</w:t>
            </w:r>
          </w:p>
        </w:tc>
        <w:tc>
          <w:tcPr>
            <w:tcW w:w="790" w:type="dxa"/>
          </w:tcPr>
          <w:p w:rsidR="00046568" w:rsidRDefault="00046568" w:rsidP="00663515">
            <w:pPr>
              <w:jc w:val="left"/>
              <w:rPr>
                <w:rFonts w:eastAsiaTheme="minorEastAsia"/>
              </w:rPr>
            </w:pPr>
            <w:r>
              <w:rPr>
                <w:rFonts w:eastAsiaTheme="minorEastAsia"/>
              </w:rPr>
              <w:t>11,79</w:t>
            </w:r>
          </w:p>
        </w:tc>
        <w:tc>
          <w:tcPr>
            <w:tcW w:w="790" w:type="dxa"/>
          </w:tcPr>
          <w:p w:rsidR="00046568" w:rsidRDefault="00046568" w:rsidP="00046568">
            <w:pPr>
              <w:jc w:val="left"/>
              <w:rPr>
                <w:rFonts w:eastAsiaTheme="minorEastAsia"/>
              </w:rPr>
            </w:pPr>
            <w:r>
              <w:rPr>
                <w:rFonts w:eastAsiaTheme="minorEastAsia"/>
              </w:rPr>
              <w:t>12,08</w:t>
            </w:r>
          </w:p>
        </w:tc>
        <w:tc>
          <w:tcPr>
            <w:tcW w:w="790" w:type="dxa"/>
          </w:tcPr>
          <w:p w:rsidR="00046568" w:rsidRDefault="00046568" w:rsidP="00663515">
            <w:pPr>
              <w:jc w:val="left"/>
              <w:rPr>
                <w:rFonts w:eastAsiaTheme="minorEastAsia"/>
              </w:rPr>
            </w:pPr>
            <w:r>
              <w:rPr>
                <w:rFonts w:eastAsiaTheme="minorEastAsia"/>
              </w:rPr>
              <w:t>12,36</w:t>
            </w:r>
          </w:p>
        </w:tc>
        <w:tc>
          <w:tcPr>
            <w:tcW w:w="790" w:type="dxa"/>
          </w:tcPr>
          <w:p w:rsidR="00046568" w:rsidRDefault="00046568" w:rsidP="00046568">
            <w:pPr>
              <w:jc w:val="left"/>
              <w:rPr>
                <w:rFonts w:eastAsiaTheme="minorEastAsia"/>
              </w:rPr>
            </w:pPr>
            <w:r>
              <w:rPr>
                <w:rFonts w:eastAsiaTheme="minorEastAsia"/>
              </w:rPr>
              <w:t>12,63</w:t>
            </w:r>
          </w:p>
        </w:tc>
        <w:tc>
          <w:tcPr>
            <w:tcW w:w="790" w:type="dxa"/>
          </w:tcPr>
          <w:p w:rsidR="00046568" w:rsidRDefault="00046568" w:rsidP="00663515">
            <w:pPr>
              <w:jc w:val="left"/>
              <w:rPr>
                <w:rFonts w:eastAsiaTheme="minorEastAsia"/>
              </w:rPr>
            </w:pPr>
            <w:r>
              <w:rPr>
                <w:rFonts w:eastAsiaTheme="minorEastAsia"/>
              </w:rPr>
              <w:t>12,91</w:t>
            </w:r>
          </w:p>
        </w:tc>
        <w:tc>
          <w:tcPr>
            <w:tcW w:w="790" w:type="dxa"/>
          </w:tcPr>
          <w:p w:rsidR="00046568" w:rsidRDefault="00046568" w:rsidP="00663515">
            <w:pPr>
              <w:jc w:val="left"/>
              <w:rPr>
                <w:rFonts w:eastAsiaTheme="minorEastAsia"/>
              </w:rPr>
            </w:pPr>
            <w:r>
              <w:rPr>
                <w:rFonts w:eastAsiaTheme="minorEastAsia"/>
              </w:rPr>
              <w:t>13,19</w:t>
            </w:r>
          </w:p>
        </w:tc>
        <w:tc>
          <w:tcPr>
            <w:tcW w:w="790" w:type="dxa"/>
          </w:tcPr>
          <w:p w:rsidR="00046568" w:rsidRDefault="00046568" w:rsidP="00663515">
            <w:pPr>
              <w:jc w:val="left"/>
              <w:rPr>
                <w:rFonts w:eastAsiaTheme="minorEastAsia"/>
              </w:rPr>
            </w:pPr>
            <w:r>
              <w:rPr>
                <w:rFonts w:eastAsiaTheme="minorEastAsia"/>
              </w:rPr>
              <w:t>13,45</w:t>
            </w:r>
          </w:p>
        </w:tc>
        <w:tc>
          <w:tcPr>
            <w:tcW w:w="790" w:type="dxa"/>
          </w:tcPr>
          <w:p w:rsidR="00046568" w:rsidRDefault="00046568" w:rsidP="00663515">
            <w:pPr>
              <w:jc w:val="left"/>
              <w:rPr>
                <w:rFonts w:eastAsiaTheme="minorEastAsia"/>
              </w:rPr>
            </w:pPr>
            <w:r>
              <w:rPr>
                <w:rFonts w:eastAsiaTheme="minorEastAsia"/>
              </w:rPr>
              <w:t>13,72</w:t>
            </w:r>
          </w:p>
        </w:tc>
        <w:tc>
          <w:tcPr>
            <w:tcW w:w="791" w:type="dxa"/>
          </w:tcPr>
          <w:p w:rsidR="00046568" w:rsidRDefault="00046568" w:rsidP="00663515">
            <w:pPr>
              <w:jc w:val="left"/>
              <w:rPr>
                <w:rFonts w:eastAsiaTheme="minorEastAsia"/>
              </w:rPr>
            </w:pPr>
            <w:r>
              <w:rPr>
                <w:rFonts w:eastAsiaTheme="minorEastAsia"/>
              </w:rPr>
              <w:t>13,98</w:t>
            </w:r>
          </w:p>
        </w:tc>
        <w:tc>
          <w:tcPr>
            <w:tcW w:w="791" w:type="dxa"/>
          </w:tcPr>
          <w:p w:rsidR="00046568" w:rsidRDefault="00046568" w:rsidP="00663515">
            <w:pPr>
              <w:jc w:val="left"/>
              <w:rPr>
                <w:rFonts w:eastAsiaTheme="minorEastAsia"/>
              </w:rPr>
            </w:pPr>
            <w:r>
              <w:rPr>
                <w:rFonts w:eastAsiaTheme="minorEastAsia"/>
              </w:rPr>
              <w:t>14,24</w:t>
            </w:r>
          </w:p>
        </w:tc>
      </w:tr>
    </w:tbl>
    <w:p w:rsidR="00046568" w:rsidRDefault="00046568" w:rsidP="00887ADA">
      <w:pPr>
        <w:jc w:val="left"/>
        <w:rPr>
          <w:rFonts w:eastAsiaTheme="minorEastAsia"/>
        </w:rPr>
      </w:pPr>
    </w:p>
    <w:p w:rsidR="00B26982" w:rsidRDefault="00B26982" w:rsidP="00887ADA">
      <w:pPr>
        <w:jc w:val="left"/>
        <w:rPr>
          <w:rFonts w:eastAsiaTheme="minorEastAsia"/>
        </w:rPr>
      </w:pPr>
    </w:p>
    <w:p w:rsidR="00887ADA" w:rsidRDefault="00B26982" w:rsidP="00B26982">
      <w:pPr>
        <w:pStyle w:val="Ttulo1"/>
        <w:rPr>
          <w:rFonts w:eastAsiaTheme="minorEastAsia"/>
        </w:rPr>
      </w:pPr>
      <w:bookmarkStart w:id="18" w:name="_Toc517549482"/>
      <w:r>
        <w:rPr>
          <w:rFonts w:eastAsiaTheme="minorEastAsia"/>
        </w:rPr>
        <w:lastRenderedPageBreak/>
        <w:t>Conclusiones</w:t>
      </w:r>
      <w:bookmarkEnd w:id="18"/>
    </w:p>
    <w:p w:rsidR="00B26982" w:rsidRDefault="00B26982" w:rsidP="00B26982">
      <w:pPr>
        <w:ind w:firstLine="720"/>
      </w:pPr>
      <w:r>
        <w:t>Respecto a la primera pregunta, se obtuvo que los conductores a considerar con las condiciones dadas, estaban sobredimensionados puesto que las corrientes que son capaces de transmitir eran muy superiores a la corriente de fase de 428,46[A] que demanda la planta concentradora. Pese a esto los conductores eran capaces de abastecer la planta y del análisis económico se pudo concluir que el</w:t>
      </w:r>
      <w:r w:rsidR="009017B5">
        <w:t xml:space="preserve"> conductor tipo</w:t>
      </w:r>
      <w:r>
        <w:t xml:space="preserve"> ACAR 1300 MCM era el que representaba mayor factibilidad económica.</w:t>
      </w:r>
    </w:p>
    <w:p w:rsidR="00B26982" w:rsidRPr="00B26982" w:rsidRDefault="009017B5" w:rsidP="00B26982">
      <w:pPr>
        <w:ind w:firstLine="720"/>
      </w:pPr>
      <w:r>
        <w:t xml:space="preserve">De los cálculos mecánicos se puede concluir que las condiciones de hielo y viento afectan tanto de forma negativa como positiva, puesto que un conductor en condición de viento libera más calor por convección forzada, pero además tienen un efecto de aumentar la fuerza resultante provocando un aumento en la tensión sobre las estructuras. Por lo cual todos los cálculos realizados según la norma son fundamentales para poder evaluar si un conductor va a cumplir con las condiciones necesarias. </w:t>
      </w:r>
      <w:r w:rsidR="00770441">
        <w:t>Además se pudo observar en la parte 2c que la relación de tensión y flecha son inversamente proporcional, debido a que más tensión resulta en una flecha menor.</w:t>
      </w:r>
    </w:p>
    <w:p w:rsidR="00887ADA" w:rsidRDefault="00887ADA" w:rsidP="00887ADA">
      <w:pPr>
        <w:jc w:val="left"/>
        <w:rPr>
          <w:rFonts w:eastAsiaTheme="minorEastAsia"/>
        </w:rPr>
      </w:pPr>
    </w:p>
    <w:p w:rsidR="00887ADA" w:rsidRDefault="00887ADA" w:rsidP="00887ADA">
      <w:pPr>
        <w:jc w:val="left"/>
        <w:rPr>
          <w:rFonts w:eastAsiaTheme="minorEastAsia"/>
        </w:rPr>
      </w:pPr>
    </w:p>
    <w:p w:rsidR="002E0B34" w:rsidRDefault="002E0B34" w:rsidP="002E0B34">
      <w:pPr>
        <w:jc w:val="left"/>
        <w:rPr>
          <w:rFonts w:eastAsiaTheme="minorEastAsia"/>
        </w:rPr>
      </w:pPr>
    </w:p>
    <w:bookmarkStart w:id="19" w:name="_Toc517549483"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19"/>
        </w:p>
        <w:sdt>
          <w:sdtPr>
            <w:id w:val="111145805"/>
            <w:bibliography/>
          </w:sdtPr>
          <w:sdtContent>
            <w:p w:rsidR="00021413" w:rsidRPr="00887ADA" w:rsidRDefault="00855393" w:rsidP="00D26D52">
              <w:pPr>
                <w:rPr>
                  <w:rFonts w:asciiTheme="minorHAnsi" w:hAnsiTheme="minorHAnsi"/>
                  <w:noProof/>
                  <w:sz w:val="22"/>
                </w:rPr>
              </w:pPr>
              <w:r w:rsidRPr="00413B04">
                <w:fldChar w:fldCharType="begin"/>
              </w:r>
              <w:r w:rsidRPr="006223DF">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4C63CC">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4C63CC">
                    <w:pPr>
                      <w:pStyle w:val="Bibliografa"/>
                      <w:rPr>
                        <w:noProof/>
                      </w:rPr>
                    </w:pPr>
                    <w:r>
                      <w:rPr>
                        <w:noProof/>
                      </w:rPr>
                      <w:t xml:space="preserve">Apuntes de diseños de líneas de transmisión  de Profesor Carlos Lino Rojas Agüero </w:t>
                    </w:r>
                  </w:p>
                </w:tc>
              </w:tr>
            </w:tbl>
            <w:p w:rsidR="000665CD" w:rsidRDefault="00855393" w:rsidP="00D26D52">
              <w:pPr>
                <w:sectPr w:rsidR="000665CD" w:rsidSect="00015ECD">
                  <w:headerReference w:type="even" r:id="rId30"/>
                  <w:headerReference w:type="default" r:id="rId31"/>
                  <w:pgSz w:w="12240" w:h="15840" w:code="1"/>
                  <w:pgMar w:top="1440" w:right="1440" w:bottom="1440" w:left="2098" w:header="709" w:footer="709" w:gutter="0"/>
                  <w:cols w:space="708"/>
                  <w:titlePg/>
                  <w:docGrid w:linePitch="360"/>
                </w:sectPr>
              </w:pPr>
              <w:r w:rsidRPr="00413B04">
                <w:rPr>
                  <w:b/>
                  <w:bCs/>
                </w:rPr>
                <w:fldChar w:fldCharType="end"/>
              </w:r>
            </w:p>
          </w:sdtContent>
        </w:sdt>
      </w:sdtContent>
    </w:sdt>
    <w:p w:rsidR="00A40D3A" w:rsidRDefault="00A40D3A" w:rsidP="004C63CC"/>
    <w:sectPr w:rsidR="00A40D3A" w:rsidSect="00015ECD">
      <w:headerReference w:type="even" r:id="rId32"/>
      <w:headerReference w:type="default" r:id="rId33"/>
      <w:headerReference w:type="first" r:id="rId34"/>
      <w:footerReference w:type="first" r:id="rId35"/>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2258" w:rsidRDefault="00092258" w:rsidP="00F6291D">
      <w:pPr>
        <w:spacing w:after="0" w:line="240" w:lineRule="auto"/>
      </w:pPr>
      <w:r>
        <w:separator/>
      </w:r>
    </w:p>
  </w:endnote>
  <w:endnote w:type="continuationSeparator" w:id="0">
    <w:p w:rsidR="00092258" w:rsidRDefault="00092258"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pPr>
      <w:pStyle w:val="Piedepgina"/>
      <w:jc w:val="right"/>
    </w:pPr>
  </w:p>
  <w:p w:rsidR="00AE7584" w:rsidRDefault="00AE758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AE7584" w:rsidRDefault="00AE7584">
        <w:pPr>
          <w:pStyle w:val="Piedepgina"/>
          <w:jc w:val="right"/>
        </w:pPr>
        <w:r>
          <w:fldChar w:fldCharType="begin"/>
        </w:r>
        <w:r>
          <w:instrText xml:space="preserve"> PAGE   \* MERGEFORMAT </w:instrText>
        </w:r>
        <w:r>
          <w:fldChar w:fldCharType="separate"/>
        </w:r>
        <w:r w:rsidR="00DF7B3E">
          <w:rPr>
            <w:noProof/>
          </w:rPr>
          <w:t>26</w:t>
        </w:r>
        <w:r>
          <w:rPr>
            <w:noProof/>
          </w:rPr>
          <w:fldChar w:fldCharType="end"/>
        </w:r>
      </w:p>
    </w:sdtContent>
  </w:sdt>
  <w:p w:rsidR="00AE7584" w:rsidRDefault="00AE758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AE7584" w:rsidRDefault="00AE7584">
        <w:pPr>
          <w:pStyle w:val="Piedepgina"/>
          <w:jc w:val="right"/>
        </w:pPr>
        <w:r>
          <w:fldChar w:fldCharType="begin"/>
        </w:r>
        <w:r>
          <w:instrText xml:space="preserve"> PAGE   \* MERGEFORMAT </w:instrText>
        </w:r>
        <w:r>
          <w:fldChar w:fldCharType="separate"/>
        </w:r>
        <w:r w:rsidR="00DF7B3E">
          <w:rPr>
            <w:noProof/>
          </w:rPr>
          <w:t>1</w:t>
        </w:r>
        <w:r>
          <w:rPr>
            <w:noProof/>
          </w:rPr>
          <w:fldChar w:fldCharType="end"/>
        </w:r>
      </w:p>
    </w:sdtContent>
  </w:sdt>
  <w:p w:rsidR="00AE7584" w:rsidRDefault="00AE758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AE7584" w:rsidRDefault="00AE7584">
        <w:pPr>
          <w:pStyle w:val="Piedepgina"/>
          <w:jc w:val="right"/>
        </w:pPr>
        <w:r>
          <w:fldChar w:fldCharType="begin"/>
        </w:r>
        <w:r>
          <w:instrText xml:space="preserve"> PAGE   \* MERGEFORMAT </w:instrText>
        </w:r>
        <w:r>
          <w:fldChar w:fldCharType="separate"/>
        </w:r>
        <w:r w:rsidR="00DF7B3E">
          <w:rPr>
            <w:noProof/>
          </w:rPr>
          <w:t>27</w:t>
        </w:r>
        <w:r>
          <w:rPr>
            <w:noProof/>
          </w:rPr>
          <w:fldChar w:fldCharType="end"/>
        </w:r>
      </w:p>
    </w:sdtContent>
  </w:sdt>
  <w:p w:rsidR="00AE7584" w:rsidRDefault="00AE758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2258" w:rsidRDefault="00092258" w:rsidP="00F6291D">
      <w:pPr>
        <w:spacing w:after="0" w:line="240" w:lineRule="auto"/>
      </w:pPr>
      <w:r>
        <w:separator/>
      </w:r>
    </w:p>
  </w:footnote>
  <w:footnote w:type="continuationSeparator" w:id="0">
    <w:p w:rsidR="00092258" w:rsidRDefault="00092258"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7216;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AE7584" w:rsidRPr="008222B6" w:rsidRDefault="00AE7584" w:rsidP="002339AB">
        <w:pPr>
          <w:pStyle w:val="Encabezado"/>
          <w:pBdr>
            <w:bottom w:val="single" w:sz="4" w:space="1" w:color="auto"/>
          </w:pBdr>
          <w:jc w:val="right"/>
          <w:rPr>
            <w:b/>
          </w:rPr>
        </w:pPr>
        <w:r w:rsidRPr="008222B6">
          <w:rPr>
            <w:b/>
          </w:rPr>
          <w:t>Índice general</w: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rsidP="0049740F">
    <w:pPr>
      <w:pStyle w:val="Encabezado"/>
      <w:jc w:val="right"/>
      <w:rPr>
        <w:b/>
      </w:rPr>
    </w:pPr>
  </w:p>
  <w:p w:rsidR="00AE7584" w:rsidRPr="00EB395C" w:rsidRDefault="00AE7584"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DF7B3E" w:rsidRPr="00DF7B3E">
      <w:rPr>
        <w:bCs/>
        <w:noProof/>
        <w:lang w:val="es-ES"/>
      </w:rPr>
      <w:t>Pregunta</w:t>
    </w:r>
    <w:r w:rsidR="00DF7B3E">
      <w:rPr>
        <w:b/>
        <w:noProof/>
      </w:rPr>
      <w:t xml:space="preserve"> 1</w:t>
    </w:r>
    <w:r>
      <w:rPr>
        <w:b/>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pPr>
      <w:pStyle w:val="Encabezado"/>
    </w:pPr>
    <w:r>
      <w:rPr>
        <w:noProof/>
        <w:lang w:eastAsia="es-CL"/>
      </w:rPr>
      <w:drawing>
        <wp:anchor distT="0" distB="0" distL="114300" distR="114300" simplePos="0" relativeHeight="251656192"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rsidP="0049740F">
    <w:pPr>
      <w:pStyle w:val="Encabezado"/>
      <w:jc w:val="right"/>
      <w:rPr>
        <w:b/>
      </w:rPr>
    </w:pPr>
  </w:p>
  <w:p w:rsidR="00AE7584" w:rsidRPr="00EB395C" w:rsidRDefault="00AE7584" w:rsidP="0049740F">
    <w:pPr>
      <w:pStyle w:val="Encabezado"/>
      <w:pBdr>
        <w:bottom w:val="single" w:sz="4" w:space="1" w:color="auto"/>
      </w:pBdr>
      <w:jc w:val="right"/>
      <w:rPr>
        <w:b/>
      </w:rPr>
    </w:pPr>
    <w:r>
      <w:rPr>
        <w:b/>
      </w:rPr>
      <w:fldChar w:fldCharType="begin"/>
    </w:r>
    <w:r>
      <w:rPr>
        <w:b/>
      </w:rPr>
      <w:instrText xml:space="preserve"> STYLEREF  "Título 1"  \* MERGEFORMAT </w:instrText>
    </w:r>
    <w:r w:rsidR="00B26982">
      <w:rPr>
        <w:b/>
      </w:rPr>
      <w:fldChar w:fldCharType="separate"/>
    </w:r>
    <w:r w:rsidR="00DF7B3E">
      <w:rPr>
        <w:b/>
        <w:noProof/>
      </w:rPr>
      <w:t>Bibliografía</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584" w:rsidRDefault="00AE7584" w:rsidP="00D02516">
    <w:pPr>
      <w:pStyle w:val="Encabezado"/>
      <w:pBdr>
        <w:bottom w:val="single" w:sz="4" w:space="1" w:color="auto"/>
      </w:pBdr>
      <w:jc w:val="right"/>
      <w:rPr>
        <w:b/>
      </w:rPr>
    </w:pPr>
  </w:p>
  <w:p w:rsidR="00AE7584" w:rsidRPr="00EB395C" w:rsidRDefault="00AE7584"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DF7B3E">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DF7B3E">
      <w:rPr>
        <w:bCs/>
        <w:noProof/>
        <w:lang w:val="es-ES"/>
      </w:rPr>
      <w:t>¡Error! No hay texto con el estilo especificado en el documento.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414CF"/>
    <w:multiLevelType w:val="hybridMultilevel"/>
    <w:tmpl w:val="222E85E0"/>
    <w:lvl w:ilvl="0" w:tplc="0C0A0001">
      <w:start w:val="1"/>
      <w:numFmt w:val="bullet"/>
      <w:lvlText w:val=""/>
      <w:lvlJc w:val="left"/>
      <w:pPr>
        <w:ind w:left="1647" w:hanging="360"/>
      </w:pPr>
      <w:rPr>
        <w:rFonts w:ascii="Symbol" w:hAnsi="Symbo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2">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FB4389"/>
    <w:multiLevelType w:val="hybridMultilevel"/>
    <w:tmpl w:val="2E0C1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2C5EA1"/>
    <w:multiLevelType w:val="hybridMultilevel"/>
    <w:tmpl w:val="835AAAA8"/>
    <w:lvl w:ilvl="0" w:tplc="5C20BB1A">
      <w:start w:val="1"/>
      <w:numFmt w:val="lowerLetter"/>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8">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01003C"/>
    <w:multiLevelType w:val="hybridMultilevel"/>
    <w:tmpl w:val="5CE4F59E"/>
    <w:lvl w:ilvl="0" w:tplc="0C0A0001">
      <w:start w:val="1"/>
      <w:numFmt w:val="bullet"/>
      <w:lvlText w:val=""/>
      <w:lvlJc w:val="left"/>
      <w:pPr>
        <w:ind w:left="1647" w:hanging="360"/>
      </w:pPr>
      <w:rPr>
        <w:rFonts w:ascii="Symbol" w:hAnsi="Symbo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10">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3">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4">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584CE2"/>
    <w:multiLevelType w:val="hybridMultilevel"/>
    <w:tmpl w:val="94D8BD8C"/>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9860FC"/>
    <w:multiLevelType w:val="hybridMultilevel"/>
    <w:tmpl w:val="034E1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32">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3">
    <w:nsid w:val="56D7333D"/>
    <w:multiLevelType w:val="hybridMultilevel"/>
    <w:tmpl w:val="65E69BB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772713B"/>
    <w:multiLevelType w:val="hybridMultilevel"/>
    <w:tmpl w:val="8CC4BE0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nsid w:val="59B82DCA"/>
    <w:multiLevelType w:val="hybridMultilevel"/>
    <w:tmpl w:val="D0888594"/>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EEC5A4E"/>
    <w:multiLevelType w:val="hybridMultilevel"/>
    <w:tmpl w:val="5AC6DDE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9">
    <w:nsid w:val="6524521B"/>
    <w:multiLevelType w:val="hybridMultilevel"/>
    <w:tmpl w:val="3C7E4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43">
    <w:nsid w:val="711E5DD7"/>
    <w:multiLevelType w:val="hybridMultilevel"/>
    <w:tmpl w:val="93E6572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4">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C11A6D"/>
    <w:multiLevelType w:val="hybridMultilevel"/>
    <w:tmpl w:val="20328D9A"/>
    <w:lvl w:ilvl="0" w:tplc="0C0A0001">
      <w:start w:val="1"/>
      <w:numFmt w:val="bullet"/>
      <w:lvlText w:val=""/>
      <w:lvlJc w:val="left"/>
      <w:pPr>
        <w:ind w:left="1647"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47">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6"/>
  </w:num>
  <w:num w:numId="2">
    <w:abstractNumId w:val="29"/>
  </w:num>
  <w:num w:numId="3">
    <w:abstractNumId w:val="19"/>
  </w:num>
  <w:num w:numId="4">
    <w:abstractNumId w:val="26"/>
  </w:num>
  <w:num w:numId="5">
    <w:abstractNumId w:val="40"/>
  </w:num>
  <w:num w:numId="6">
    <w:abstractNumId w:val="32"/>
  </w:num>
  <w:num w:numId="7">
    <w:abstractNumId w:val="4"/>
  </w:num>
  <w:num w:numId="8">
    <w:abstractNumId w:val="42"/>
  </w:num>
  <w:num w:numId="9">
    <w:abstractNumId w:val="6"/>
  </w:num>
  <w:num w:numId="10">
    <w:abstractNumId w:val="37"/>
  </w:num>
  <w:num w:numId="11">
    <w:abstractNumId w:val="14"/>
  </w:num>
  <w:num w:numId="12">
    <w:abstractNumId w:val="20"/>
  </w:num>
  <w:num w:numId="13">
    <w:abstractNumId w:val="13"/>
  </w:num>
  <w:num w:numId="14">
    <w:abstractNumId w:val="31"/>
  </w:num>
  <w:num w:numId="15">
    <w:abstractNumId w:val="12"/>
  </w:num>
  <w:num w:numId="16">
    <w:abstractNumId w:val="25"/>
  </w:num>
  <w:num w:numId="17">
    <w:abstractNumId w:val="11"/>
  </w:num>
  <w:num w:numId="18">
    <w:abstractNumId w:val="0"/>
  </w:num>
  <w:num w:numId="19">
    <w:abstractNumId w:val="27"/>
  </w:num>
  <w:num w:numId="20">
    <w:abstractNumId w:val="41"/>
  </w:num>
  <w:num w:numId="21">
    <w:abstractNumId w:val="21"/>
  </w:num>
  <w:num w:numId="22">
    <w:abstractNumId w:val="10"/>
  </w:num>
  <w:num w:numId="23">
    <w:abstractNumId w:val="22"/>
  </w:num>
  <w:num w:numId="24">
    <w:abstractNumId w:val="47"/>
  </w:num>
  <w:num w:numId="25">
    <w:abstractNumId w:val="3"/>
  </w:num>
  <w:num w:numId="26">
    <w:abstractNumId w:val="18"/>
  </w:num>
  <w:num w:numId="27">
    <w:abstractNumId w:val="28"/>
  </w:num>
  <w:num w:numId="28">
    <w:abstractNumId w:val="17"/>
  </w:num>
  <w:num w:numId="29">
    <w:abstractNumId w:val="2"/>
  </w:num>
  <w:num w:numId="30">
    <w:abstractNumId w:val="8"/>
  </w:num>
  <w:num w:numId="31">
    <w:abstractNumId w:val="36"/>
  </w:num>
  <w:num w:numId="32">
    <w:abstractNumId w:val="23"/>
  </w:num>
  <w:num w:numId="33">
    <w:abstractNumId w:val="44"/>
  </w:num>
  <w:num w:numId="34">
    <w:abstractNumId w:val="46"/>
  </w:num>
  <w:num w:numId="35">
    <w:abstractNumId w:val="30"/>
  </w:num>
  <w:num w:numId="36">
    <w:abstractNumId w:val="43"/>
  </w:num>
  <w:num w:numId="37">
    <w:abstractNumId w:val="33"/>
  </w:num>
  <w:num w:numId="38">
    <w:abstractNumId w:val="35"/>
  </w:num>
  <w:num w:numId="39">
    <w:abstractNumId w:val="1"/>
  </w:num>
  <w:num w:numId="40">
    <w:abstractNumId w:val="9"/>
  </w:num>
  <w:num w:numId="41">
    <w:abstractNumId w:val="45"/>
  </w:num>
  <w:num w:numId="42">
    <w:abstractNumId w:val="38"/>
  </w:num>
  <w:num w:numId="43">
    <w:abstractNumId w:val="34"/>
  </w:num>
  <w:num w:numId="44">
    <w:abstractNumId w:val="24"/>
  </w:num>
  <w:num w:numId="45">
    <w:abstractNumId w:val="39"/>
  </w:num>
  <w:num w:numId="46">
    <w:abstractNumId w:val="5"/>
  </w:num>
  <w:num w:numId="47">
    <w:abstractNumId w:val="7"/>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934"/>
    <w:rsid w:val="00000AE3"/>
    <w:rsid w:val="000024F8"/>
    <w:rsid w:val="00002822"/>
    <w:rsid w:val="00003CE2"/>
    <w:rsid w:val="00005982"/>
    <w:rsid w:val="00006ACF"/>
    <w:rsid w:val="00012198"/>
    <w:rsid w:val="000121A5"/>
    <w:rsid w:val="0001236B"/>
    <w:rsid w:val="000155E5"/>
    <w:rsid w:val="00015BA2"/>
    <w:rsid w:val="00015E4B"/>
    <w:rsid w:val="00015ECD"/>
    <w:rsid w:val="00016C0A"/>
    <w:rsid w:val="00016E81"/>
    <w:rsid w:val="00021413"/>
    <w:rsid w:val="000249E8"/>
    <w:rsid w:val="00024C38"/>
    <w:rsid w:val="0002637C"/>
    <w:rsid w:val="0003158B"/>
    <w:rsid w:val="00032784"/>
    <w:rsid w:val="00032C39"/>
    <w:rsid w:val="00033D88"/>
    <w:rsid w:val="00035512"/>
    <w:rsid w:val="00046568"/>
    <w:rsid w:val="00047BC5"/>
    <w:rsid w:val="00047DCF"/>
    <w:rsid w:val="00052B76"/>
    <w:rsid w:val="0005317A"/>
    <w:rsid w:val="00055CB8"/>
    <w:rsid w:val="00060B62"/>
    <w:rsid w:val="000665CD"/>
    <w:rsid w:val="00073689"/>
    <w:rsid w:val="00077B52"/>
    <w:rsid w:val="000802B9"/>
    <w:rsid w:val="000804A2"/>
    <w:rsid w:val="0008429D"/>
    <w:rsid w:val="00086DB6"/>
    <w:rsid w:val="00092258"/>
    <w:rsid w:val="000927D7"/>
    <w:rsid w:val="00094AB7"/>
    <w:rsid w:val="000A1248"/>
    <w:rsid w:val="000A200C"/>
    <w:rsid w:val="000A4C2A"/>
    <w:rsid w:val="000A4DB4"/>
    <w:rsid w:val="000A6747"/>
    <w:rsid w:val="000B49DA"/>
    <w:rsid w:val="000B4D5D"/>
    <w:rsid w:val="000C22B1"/>
    <w:rsid w:val="000C5FD2"/>
    <w:rsid w:val="000C61D3"/>
    <w:rsid w:val="000D0A95"/>
    <w:rsid w:val="000D146C"/>
    <w:rsid w:val="000D1493"/>
    <w:rsid w:val="000D2789"/>
    <w:rsid w:val="000D5A8C"/>
    <w:rsid w:val="000E0462"/>
    <w:rsid w:val="000E330B"/>
    <w:rsid w:val="000E746D"/>
    <w:rsid w:val="000E77B1"/>
    <w:rsid w:val="000F0410"/>
    <w:rsid w:val="000F3525"/>
    <w:rsid w:val="000F360E"/>
    <w:rsid w:val="000F64C3"/>
    <w:rsid w:val="00103A2E"/>
    <w:rsid w:val="00104C9A"/>
    <w:rsid w:val="001110E8"/>
    <w:rsid w:val="00114045"/>
    <w:rsid w:val="001176E2"/>
    <w:rsid w:val="00117900"/>
    <w:rsid w:val="00120A3C"/>
    <w:rsid w:val="001228F4"/>
    <w:rsid w:val="00123128"/>
    <w:rsid w:val="00124792"/>
    <w:rsid w:val="00137CD7"/>
    <w:rsid w:val="00140B67"/>
    <w:rsid w:val="00140C19"/>
    <w:rsid w:val="00141A40"/>
    <w:rsid w:val="00146775"/>
    <w:rsid w:val="0015456D"/>
    <w:rsid w:val="001610A8"/>
    <w:rsid w:val="0016252B"/>
    <w:rsid w:val="001625F5"/>
    <w:rsid w:val="00163C00"/>
    <w:rsid w:val="00163E2B"/>
    <w:rsid w:val="00165EA4"/>
    <w:rsid w:val="00172AC1"/>
    <w:rsid w:val="00174D64"/>
    <w:rsid w:val="0017702B"/>
    <w:rsid w:val="00177A91"/>
    <w:rsid w:val="0018263E"/>
    <w:rsid w:val="00185ED1"/>
    <w:rsid w:val="00185F17"/>
    <w:rsid w:val="001860D7"/>
    <w:rsid w:val="00186307"/>
    <w:rsid w:val="00186608"/>
    <w:rsid w:val="00191842"/>
    <w:rsid w:val="001A1277"/>
    <w:rsid w:val="001A46C4"/>
    <w:rsid w:val="001B0324"/>
    <w:rsid w:val="001B3412"/>
    <w:rsid w:val="001C2FF6"/>
    <w:rsid w:val="001C3A75"/>
    <w:rsid w:val="001C400F"/>
    <w:rsid w:val="001C4143"/>
    <w:rsid w:val="001C5ACA"/>
    <w:rsid w:val="001D1850"/>
    <w:rsid w:val="001D2C56"/>
    <w:rsid w:val="001D70E7"/>
    <w:rsid w:val="001E3680"/>
    <w:rsid w:val="001E55DF"/>
    <w:rsid w:val="001E778F"/>
    <w:rsid w:val="001E7C4B"/>
    <w:rsid w:val="001F20D3"/>
    <w:rsid w:val="001F2F96"/>
    <w:rsid w:val="001F3C21"/>
    <w:rsid w:val="00205A89"/>
    <w:rsid w:val="00211B1B"/>
    <w:rsid w:val="002129BD"/>
    <w:rsid w:val="00221F73"/>
    <w:rsid w:val="002269D9"/>
    <w:rsid w:val="00231A3D"/>
    <w:rsid w:val="002339AB"/>
    <w:rsid w:val="00234788"/>
    <w:rsid w:val="00236B48"/>
    <w:rsid w:val="002401FF"/>
    <w:rsid w:val="002410F4"/>
    <w:rsid w:val="00243264"/>
    <w:rsid w:val="00243564"/>
    <w:rsid w:val="00244810"/>
    <w:rsid w:val="002475AB"/>
    <w:rsid w:val="00255E9D"/>
    <w:rsid w:val="002603FE"/>
    <w:rsid w:val="002609A6"/>
    <w:rsid w:val="00262399"/>
    <w:rsid w:val="002653C9"/>
    <w:rsid w:val="00265D56"/>
    <w:rsid w:val="00267D56"/>
    <w:rsid w:val="002710E9"/>
    <w:rsid w:val="0027111A"/>
    <w:rsid w:val="00275253"/>
    <w:rsid w:val="00277CFC"/>
    <w:rsid w:val="00280B4A"/>
    <w:rsid w:val="002911BE"/>
    <w:rsid w:val="00294981"/>
    <w:rsid w:val="002963E2"/>
    <w:rsid w:val="002A6620"/>
    <w:rsid w:val="002B201F"/>
    <w:rsid w:val="002B706A"/>
    <w:rsid w:val="002C10C6"/>
    <w:rsid w:val="002C25DC"/>
    <w:rsid w:val="002C6269"/>
    <w:rsid w:val="002D03B5"/>
    <w:rsid w:val="002D073C"/>
    <w:rsid w:val="002D14C4"/>
    <w:rsid w:val="002D4256"/>
    <w:rsid w:val="002E0B34"/>
    <w:rsid w:val="002E4914"/>
    <w:rsid w:val="002E6ACC"/>
    <w:rsid w:val="002F0E69"/>
    <w:rsid w:val="002F5262"/>
    <w:rsid w:val="002F70B6"/>
    <w:rsid w:val="002F7B30"/>
    <w:rsid w:val="00302833"/>
    <w:rsid w:val="003068EC"/>
    <w:rsid w:val="00307A6F"/>
    <w:rsid w:val="00312ECF"/>
    <w:rsid w:val="00313C91"/>
    <w:rsid w:val="003157C5"/>
    <w:rsid w:val="00321A33"/>
    <w:rsid w:val="003235EB"/>
    <w:rsid w:val="003243C6"/>
    <w:rsid w:val="00325022"/>
    <w:rsid w:val="0032736C"/>
    <w:rsid w:val="0032766A"/>
    <w:rsid w:val="00327898"/>
    <w:rsid w:val="00331F58"/>
    <w:rsid w:val="0033495D"/>
    <w:rsid w:val="003373B4"/>
    <w:rsid w:val="0033771F"/>
    <w:rsid w:val="00340FFE"/>
    <w:rsid w:val="003431C6"/>
    <w:rsid w:val="00352CDB"/>
    <w:rsid w:val="0035416A"/>
    <w:rsid w:val="00356D7C"/>
    <w:rsid w:val="00365F5D"/>
    <w:rsid w:val="00366FCF"/>
    <w:rsid w:val="0037019C"/>
    <w:rsid w:val="0037272F"/>
    <w:rsid w:val="003737D2"/>
    <w:rsid w:val="0037447B"/>
    <w:rsid w:val="0037609A"/>
    <w:rsid w:val="003768D0"/>
    <w:rsid w:val="00386D45"/>
    <w:rsid w:val="00390A65"/>
    <w:rsid w:val="00394425"/>
    <w:rsid w:val="00396C59"/>
    <w:rsid w:val="003A099A"/>
    <w:rsid w:val="003A1F48"/>
    <w:rsid w:val="003A4D1D"/>
    <w:rsid w:val="003B6FCB"/>
    <w:rsid w:val="003C2397"/>
    <w:rsid w:val="003C4798"/>
    <w:rsid w:val="003C5E84"/>
    <w:rsid w:val="003C702D"/>
    <w:rsid w:val="003D5B7E"/>
    <w:rsid w:val="003D6735"/>
    <w:rsid w:val="003D79F5"/>
    <w:rsid w:val="003E0624"/>
    <w:rsid w:val="003E089D"/>
    <w:rsid w:val="003E1039"/>
    <w:rsid w:val="003E18D8"/>
    <w:rsid w:val="003E1F4D"/>
    <w:rsid w:val="003E331E"/>
    <w:rsid w:val="003E4D78"/>
    <w:rsid w:val="003F0BBF"/>
    <w:rsid w:val="003F1B96"/>
    <w:rsid w:val="003F2030"/>
    <w:rsid w:val="003F58EC"/>
    <w:rsid w:val="003F5AF6"/>
    <w:rsid w:val="003F7D55"/>
    <w:rsid w:val="0040211A"/>
    <w:rsid w:val="00402402"/>
    <w:rsid w:val="00402BD2"/>
    <w:rsid w:val="004034DA"/>
    <w:rsid w:val="00405436"/>
    <w:rsid w:val="00405A09"/>
    <w:rsid w:val="00406401"/>
    <w:rsid w:val="00410875"/>
    <w:rsid w:val="00413B04"/>
    <w:rsid w:val="00421CC9"/>
    <w:rsid w:val="004222CE"/>
    <w:rsid w:val="004238D1"/>
    <w:rsid w:val="00427029"/>
    <w:rsid w:val="004274A6"/>
    <w:rsid w:val="004324BA"/>
    <w:rsid w:val="00434C9C"/>
    <w:rsid w:val="00435576"/>
    <w:rsid w:val="0043603C"/>
    <w:rsid w:val="00436A46"/>
    <w:rsid w:val="004448B2"/>
    <w:rsid w:val="00445B47"/>
    <w:rsid w:val="00452B7B"/>
    <w:rsid w:val="004533D8"/>
    <w:rsid w:val="00453BBF"/>
    <w:rsid w:val="0045761C"/>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7502"/>
    <w:rsid w:val="004B0D3D"/>
    <w:rsid w:val="004B200C"/>
    <w:rsid w:val="004B2366"/>
    <w:rsid w:val="004B796B"/>
    <w:rsid w:val="004C63CC"/>
    <w:rsid w:val="004C7879"/>
    <w:rsid w:val="004D17C1"/>
    <w:rsid w:val="004D286D"/>
    <w:rsid w:val="004D2E6B"/>
    <w:rsid w:val="004D3B4C"/>
    <w:rsid w:val="004D44FF"/>
    <w:rsid w:val="004D532C"/>
    <w:rsid w:val="004D7C2F"/>
    <w:rsid w:val="004F1698"/>
    <w:rsid w:val="004F5C50"/>
    <w:rsid w:val="00506CC2"/>
    <w:rsid w:val="00510A70"/>
    <w:rsid w:val="005116D7"/>
    <w:rsid w:val="005144D4"/>
    <w:rsid w:val="00514611"/>
    <w:rsid w:val="00520D0C"/>
    <w:rsid w:val="00523654"/>
    <w:rsid w:val="00525F92"/>
    <w:rsid w:val="00526F87"/>
    <w:rsid w:val="00527368"/>
    <w:rsid w:val="00531E8F"/>
    <w:rsid w:val="00536133"/>
    <w:rsid w:val="00540325"/>
    <w:rsid w:val="005474B9"/>
    <w:rsid w:val="005516A1"/>
    <w:rsid w:val="00552842"/>
    <w:rsid w:val="00552934"/>
    <w:rsid w:val="00552A5C"/>
    <w:rsid w:val="00566910"/>
    <w:rsid w:val="00573295"/>
    <w:rsid w:val="00573DEC"/>
    <w:rsid w:val="005763A0"/>
    <w:rsid w:val="005805B8"/>
    <w:rsid w:val="005903C3"/>
    <w:rsid w:val="00591130"/>
    <w:rsid w:val="0059249F"/>
    <w:rsid w:val="00593DBF"/>
    <w:rsid w:val="0059646D"/>
    <w:rsid w:val="00596DE0"/>
    <w:rsid w:val="005A2645"/>
    <w:rsid w:val="005A647B"/>
    <w:rsid w:val="005B24E6"/>
    <w:rsid w:val="005B3EBC"/>
    <w:rsid w:val="005B5D67"/>
    <w:rsid w:val="005C0B8D"/>
    <w:rsid w:val="005C1F5C"/>
    <w:rsid w:val="005C3820"/>
    <w:rsid w:val="005C3D68"/>
    <w:rsid w:val="005C75ED"/>
    <w:rsid w:val="005C769E"/>
    <w:rsid w:val="005D2EA0"/>
    <w:rsid w:val="005D3275"/>
    <w:rsid w:val="005D5398"/>
    <w:rsid w:val="005D65E1"/>
    <w:rsid w:val="005E16A9"/>
    <w:rsid w:val="005E1B13"/>
    <w:rsid w:val="005E2684"/>
    <w:rsid w:val="005E3167"/>
    <w:rsid w:val="005E473C"/>
    <w:rsid w:val="005E6328"/>
    <w:rsid w:val="005E6781"/>
    <w:rsid w:val="005F4039"/>
    <w:rsid w:val="005F5333"/>
    <w:rsid w:val="005F5926"/>
    <w:rsid w:val="005F7D76"/>
    <w:rsid w:val="005F7FCA"/>
    <w:rsid w:val="00601C5C"/>
    <w:rsid w:val="00604A98"/>
    <w:rsid w:val="00605DED"/>
    <w:rsid w:val="0060644B"/>
    <w:rsid w:val="006223DF"/>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0A54"/>
    <w:rsid w:val="006911DD"/>
    <w:rsid w:val="00693B74"/>
    <w:rsid w:val="00694601"/>
    <w:rsid w:val="00695EF3"/>
    <w:rsid w:val="00697BA6"/>
    <w:rsid w:val="006A4234"/>
    <w:rsid w:val="006A4AEC"/>
    <w:rsid w:val="006A4CF0"/>
    <w:rsid w:val="006B1211"/>
    <w:rsid w:val="006B63CE"/>
    <w:rsid w:val="006B7D18"/>
    <w:rsid w:val="006C3E46"/>
    <w:rsid w:val="006D01E7"/>
    <w:rsid w:val="006D3E59"/>
    <w:rsid w:val="006D4302"/>
    <w:rsid w:val="006E27E3"/>
    <w:rsid w:val="006E5BCE"/>
    <w:rsid w:val="006E5FA6"/>
    <w:rsid w:val="006E6951"/>
    <w:rsid w:val="006E7E46"/>
    <w:rsid w:val="006F08CA"/>
    <w:rsid w:val="006F6ABB"/>
    <w:rsid w:val="00700D02"/>
    <w:rsid w:val="0070325D"/>
    <w:rsid w:val="00703551"/>
    <w:rsid w:val="007037EB"/>
    <w:rsid w:val="00704C77"/>
    <w:rsid w:val="0070766E"/>
    <w:rsid w:val="00707AF0"/>
    <w:rsid w:val="00707EF9"/>
    <w:rsid w:val="00714A63"/>
    <w:rsid w:val="00721D96"/>
    <w:rsid w:val="00736AC4"/>
    <w:rsid w:val="007377A1"/>
    <w:rsid w:val="00753F7B"/>
    <w:rsid w:val="00754B21"/>
    <w:rsid w:val="00754F6A"/>
    <w:rsid w:val="00761882"/>
    <w:rsid w:val="00761ACD"/>
    <w:rsid w:val="00764D12"/>
    <w:rsid w:val="00770441"/>
    <w:rsid w:val="00771450"/>
    <w:rsid w:val="007716F9"/>
    <w:rsid w:val="00772863"/>
    <w:rsid w:val="007754B5"/>
    <w:rsid w:val="007755B6"/>
    <w:rsid w:val="00785022"/>
    <w:rsid w:val="00785837"/>
    <w:rsid w:val="007909C3"/>
    <w:rsid w:val="00791E20"/>
    <w:rsid w:val="00792F72"/>
    <w:rsid w:val="007961F6"/>
    <w:rsid w:val="007A7078"/>
    <w:rsid w:val="007A7541"/>
    <w:rsid w:val="007B0AAB"/>
    <w:rsid w:val="007B183E"/>
    <w:rsid w:val="007B6D73"/>
    <w:rsid w:val="007C02DD"/>
    <w:rsid w:val="007C0AC5"/>
    <w:rsid w:val="007C1D2E"/>
    <w:rsid w:val="007C2CF3"/>
    <w:rsid w:val="007C5309"/>
    <w:rsid w:val="007C73C1"/>
    <w:rsid w:val="007D2D4E"/>
    <w:rsid w:val="007D45D0"/>
    <w:rsid w:val="007D556E"/>
    <w:rsid w:val="007D60DA"/>
    <w:rsid w:val="007E00B9"/>
    <w:rsid w:val="007E218B"/>
    <w:rsid w:val="007E2499"/>
    <w:rsid w:val="007F1123"/>
    <w:rsid w:val="007F2793"/>
    <w:rsid w:val="007F2AC2"/>
    <w:rsid w:val="007F4087"/>
    <w:rsid w:val="007F7DE2"/>
    <w:rsid w:val="00800DF9"/>
    <w:rsid w:val="00803DFA"/>
    <w:rsid w:val="00804C41"/>
    <w:rsid w:val="008057E0"/>
    <w:rsid w:val="008063B0"/>
    <w:rsid w:val="0080734F"/>
    <w:rsid w:val="008109AA"/>
    <w:rsid w:val="00812CEE"/>
    <w:rsid w:val="008166A8"/>
    <w:rsid w:val="008222B6"/>
    <w:rsid w:val="0083633A"/>
    <w:rsid w:val="00840092"/>
    <w:rsid w:val="00843507"/>
    <w:rsid w:val="008443C4"/>
    <w:rsid w:val="0084624F"/>
    <w:rsid w:val="00850B67"/>
    <w:rsid w:val="00850C6B"/>
    <w:rsid w:val="00855393"/>
    <w:rsid w:val="0086336E"/>
    <w:rsid w:val="00863629"/>
    <w:rsid w:val="00863FBF"/>
    <w:rsid w:val="00865154"/>
    <w:rsid w:val="008701A6"/>
    <w:rsid w:val="0087183A"/>
    <w:rsid w:val="008739FD"/>
    <w:rsid w:val="00876F1B"/>
    <w:rsid w:val="00881696"/>
    <w:rsid w:val="00882609"/>
    <w:rsid w:val="00884A74"/>
    <w:rsid w:val="00885B36"/>
    <w:rsid w:val="00885E9D"/>
    <w:rsid w:val="008861AB"/>
    <w:rsid w:val="00887755"/>
    <w:rsid w:val="00887ADA"/>
    <w:rsid w:val="0089025D"/>
    <w:rsid w:val="008905F3"/>
    <w:rsid w:val="008908AE"/>
    <w:rsid w:val="008A0644"/>
    <w:rsid w:val="008A1878"/>
    <w:rsid w:val="008A60CA"/>
    <w:rsid w:val="008A6C6F"/>
    <w:rsid w:val="008B0652"/>
    <w:rsid w:val="008B1F16"/>
    <w:rsid w:val="008B4385"/>
    <w:rsid w:val="008C5827"/>
    <w:rsid w:val="008C5D4E"/>
    <w:rsid w:val="008D25A4"/>
    <w:rsid w:val="008D2D55"/>
    <w:rsid w:val="008D3197"/>
    <w:rsid w:val="008D42BF"/>
    <w:rsid w:val="008E011F"/>
    <w:rsid w:val="008E1E1C"/>
    <w:rsid w:val="008E2C31"/>
    <w:rsid w:val="008F0712"/>
    <w:rsid w:val="008F1AB7"/>
    <w:rsid w:val="008F423F"/>
    <w:rsid w:val="008F6DE7"/>
    <w:rsid w:val="008F72A7"/>
    <w:rsid w:val="009017B5"/>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647C9"/>
    <w:rsid w:val="00966F28"/>
    <w:rsid w:val="00970890"/>
    <w:rsid w:val="00971B4F"/>
    <w:rsid w:val="0097285C"/>
    <w:rsid w:val="00976D8E"/>
    <w:rsid w:val="0097719B"/>
    <w:rsid w:val="00977D94"/>
    <w:rsid w:val="00981424"/>
    <w:rsid w:val="009836E6"/>
    <w:rsid w:val="00985B73"/>
    <w:rsid w:val="0098706F"/>
    <w:rsid w:val="0099070C"/>
    <w:rsid w:val="00992145"/>
    <w:rsid w:val="00995321"/>
    <w:rsid w:val="009953A4"/>
    <w:rsid w:val="0099771F"/>
    <w:rsid w:val="009A2360"/>
    <w:rsid w:val="009A37F0"/>
    <w:rsid w:val="009A755E"/>
    <w:rsid w:val="009B1D43"/>
    <w:rsid w:val="009B699E"/>
    <w:rsid w:val="009C5B31"/>
    <w:rsid w:val="009C5EE9"/>
    <w:rsid w:val="009C637E"/>
    <w:rsid w:val="009C741D"/>
    <w:rsid w:val="009C7467"/>
    <w:rsid w:val="009D0314"/>
    <w:rsid w:val="009D2EEB"/>
    <w:rsid w:val="009D3A44"/>
    <w:rsid w:val="009D3C8E"/>
    <w:rsid w:val="009D54F1"/>
    <w:rsid w:val="009E0E32"/>
    <w:rsid w:val="009E22BE"/>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C74"/>
    <w:rsid w:val="00A16F71"/>
    <w:rsid w:val="00A21539"/>
    <w:rsid w:val="00A31032"/>
    <w:rsid w:val="00A32858"/>
    <w:rsid w:val="00A36370"/>
    <w:rsid w:val="00A36C18"/>
    <w:rsid w:val="00A4076F"/>
    <w:rsid w:val="00A40D3A"/>
    <w:rsid w:val="00A44D75"/>
    <w:rsid w:val="00A474D9"/>
    <w:rsid w:val="00A4773C"/>
    <w:rsid w:val="00A50AA9"/>
    <w:rsid w:val="00A56E51"/>
    <w:rsid w:val="00A6054E"/>
    <w:rsid w:val="00A607B1"/>
    <w:rsid w:val="00A6229C"/>
    <w:rsid w:val="00A62CBD"/>
    <w:rsid w:val="00A63D1B"/>
    <w:rsid w:val="00A65895"/>
    <w:rsid w:val="00A65A75"/>
    <w:rsid w:val="00A72EEB"/>
    <w:rsid w:val="00A760CC"/>
    <w:rsid w:val="00A77D80"/>
    <w:rsid w:val="00A85014"/>
    <w:rsid w:val="00A868C5"/>
    <w:rsid w:val="00A90788"/>
    <w:rsid w:val="00A940E2"/>
    <w:rsid w:val="00AA0E01"/>
    <w:rsid w:val="00AA0E17"/>
    <w:rsid w:val="00AA1745"/>
    <w:rsid w:val="00AA6A1B"/>
    <w:rsid w:val="00AA7C36"/>
    <w:rsid w:val="00AB0426"/>
    <w:rsid w:val="00AC4301"/>
    <w:rsid w:val="00AC6738"/>
    <w:rsid w:val="00AD5587"/>
    <w:rsid w:val="00AD689B"/>
    <w:rsid w:val="00AE0771"/>
    <w:rsid w:val="00AE26BF"/>
    <w:rsid w:val="00AE29E3"/>
    <w:rsid w:val="00AE5B4C"/>
    <w:rsid w:val="00AE5FBB"/>
    <w:rsid w:val="00AE653A"/>
    <w:rsid w:val="00AE7584"/>
    <w:rsid w:val="00AF14A0"/>
    <w:rsid w:val="00AF58BC"/>
    <w:rsid w:val="00AF66EC"/>
    <w:rsid w:val="00AF6A6C"/>
    <w:rsid w:val="00B0308B"/>
    <w:rsid w:val="00B05909"/>
    <w:rsid w:val="00B06CDF"/>
    <w:rsid w:val="00B113CC"/>
    <w:rsid w:val="00B11CE9"/>
    <w:rsid w:val="00B173C7"/>
    <w:rsid w:val="00B174DA"/>
    <w:rsid w:val="00B179D3"/>
    <w:rsid w:val="00B226CF"/>
    <w:rsid w:val="00B26982"/>
    <w:rsid w:val="00B26A16"/>
    <w:rsid w:val="00B312DE"/>
    <w:rsid w:val="00B31A9A"/>
    <w:rsid w:val="00B32B93"/>
    <w:rsid w:val="00B35056"/>
    <w:rsid w:val="00B35894"/>
    <w:rsid w:val="00B35FDE"/>
    <w:rsid w:val="00B3750F"/>
    <w:rsid w:val="00B37826"/>
    <w:rsid w:val="00B37F45"/>
    <w:rsid w:val="00B415A7"/>
    <w:rsid w:val="00B43FC6"/>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216"/>
    <w:rsid w:val="00B85F1B"/>
    <w:rsid w:val="00B8617C"/>
    <w:rsid w:val="00B879CC"/>
    <w:rsid w:val="00B90B8E"/>
    <w:rsid w:val="00B929BE"/>
    <w:rsid w:val="00B92A29"/>
    <w:rsid w:val="00B946EB"/>
    <w:rsid w:val="00B94F33"/>
    <w:rsid w:val="00BB5F3E"/>
    <w:rsid w:val="00BC2A8F"/>
    <w:rsid w:val="00BC7571"/>
    <w:rsid w:val="00BD0056"/>
    <w:rsid w:val="00BD1D65"/>
    <w:rsid w:val="00BE0136"/>
    <w:rsid w:val="00BE3988"/>
    <w:rsid w:val="00BE6EBC"/>
    <w:rsid w:val="00BE748B"/>
    <w:rsid w:val="00BE7CF0"/>
    <w:rsid w:val="00BE7E35"/>
    <w:rsid w:val="00BF28B4"/>
    <w:rsid w:val="00BF49CA"/>
    <w:rsid w:val="00C026FC"/>
    <w:rsid w:val="00C0352D"/>
    <w:rsid w:val="00C05FDD"/>
    <w:rsid w:val="00C11010"/>
    <w:rsid w:val="00C14556"/>
    <w:rsid w:val="00C1735B"/>
    <w:rsid w:val="00C179CC"/>
    <w:rsid w:val="00C2150D"/>
    <w:rsid w:val="00C22109"/>
    <w:rsid w:val="00C25D65"/>
    <w:rsid w:val="00C32622"/>
    <w:rsid w:val="00C4591E"/>
    <w:rsid w:val="00C467AB"/>
    <w:rsid w:val="00C468A1"/>
    <w:rsid w:val="00C552A9"/>
    <w:rsid w:val="00C60820"/>
    <w:rsid w:val="00C6283D"/>
    <w:rsid w:val="00C6306D"/>
    <w:rsid w:val="00C71B1C"/>
    <w:rsid w:val="00C724EF"/>
    <w:rsid w:val="00C725ED"/>
    <w:rsid w:val="00C7519E"/>
    <w:rsid w:val="00C772A3"/>
    <w:rsid w:val="00C84CEE"/>
    <w:rsid w:val="00C8525F"/>
    <w:rsid w:val="00C909AD"/>
    <w:rsid w:val="00C9170B"/>
    <w:rsid w:val="00C951FF"/>
    <w:rsid w:val="00C967ED"/>
    <w:rsid w:val="00CA06F3"/>
    <w:rsid w:val="00CA2CEB"/>
    <w:rsid w:val="00CA3A22"/>
    <w:rsid w:val="00CA537C"/>
    <w:rsid w:val="00CA53A5"/>
    <w:rsid w:val="00CA6578"/>
    <w:rsid w:val="00CB1E8D"/>
    <w:rsid w:val="00CC15D1"/>
    <w:rsid w:val="00CC285C"/>
    <w:rsid w:val="00CC2ECA"/>
    <w:rsid w:val="00CC506C"/>
    <w:rsid w:val="00CD3718"/>
    <w:rsid w:val="00CE3012"/>
    <w:rsid w:val="00CE7615"/>
    <w:rsid w:val="00CF05C2"/>
    <w:rsid w:val="00CF0787"/>
    <w:rsid w:val="00CF0E8E"/>
    <w:rsid w:val="00CF33F8"/>
    <w:rsid w:val="00CF5B7C"/>
    <w:rsid w:val="00D02516"/>
    <w:rsid w:val="00D02D4B"/>
    <w:rsid w:val="00D06400"/>
    <w:rsid w:val="00D10802"/>
    <w:rsid w:val="00D11515"/>
    <w:rsid w:val="00D14413"/>
    <w:rsid w:val="00D14AC8"/>
    <w:rsid w:val="00D1519D"/>
    <w:rsid w:val="00D15BE9"/>
    <w:rsid w:val="00D17D04"/>
    <w:rsid w:val="00D2075F"/>
    <w:rsid w:val="00D23CD7"/>
    <w:rsid w:val="00D25F23"/>
    <w:rsid w:val="00D261D8"/>
    <w:rsid w:val="00D26D52"/>
    <w:rsid w:val="00D32FAE"/>
    <w:rsid w:val="00D35941"/>
    <w:rsid w:val="00D36649"/>
    <w:rsid w:val="00D40CA9"/>
    <w:rsid w:val="00D41669"/>
    <w:rsid w:val="00D417FF"/>
    <w:rsid w:val="00D51A98"/>
    <w:rsid w:val="00D52882"/>
    <w:rsid w:val="00D5574A"/>
    <w:rsid w:val="00D57CE3"/>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C4AAC"/>
    <w:rsid w:val="00DC6A86"/>
    <w:rsid w:val="00DD104A"/>
    <w:rsid w:val="00DE2B67"/>
    <w:rsid w:val="00DF09A3"/>
    <w:rsid w:val="00DF2EAE"/>
    <w:rsid w:val="00DF4339"/>
    <w:rsid w:val="00DF6E36"/>
    <w:rsid w:val="00DF7084"/>
    <w:rsid w:val="00DF76B7"/>
    <w:rsid w:val="00DF7B3E"/>
    <w:rsid w:val="00E0093A"/>
    <w:rsid w:val="00E0176F"/>
    <w:rsid w:val="00E06BD3"/>
    <w:rsid w:val="00E11ECC"/>
    <w:rsid w:val="00E140D9"/>
    <w:rsid w:val="00E22CEA"/>
    <w:rsid w:val="00E34F84"/>
    <w:rsid w:val="00E35F27"/>
    <w:rsid w:val="00E36349"/>
    <w:rsid w:val="00E37960"/>
    <w:rsid w:val="00E40C1D"/>
    <w:rsid w:val="00E42789"/>
    <w:rsid w:val="00E42F5A"/>
    <w:rsid w:val="00E4487C"/>
    <w:rsid w:val="00E462B7"/>
    <w:rsid w:val="00E47EFC"/>
    <w:rsid w:val="00E50E65"/>
    <w:rsid w:val="00E5544D"/>
    <w:rsid w:val="00E56681"/>
    <w:rsid w:val="00E60AAC"/>
    <w:rsid w:val="00E62B9E"/>
    <w:rsid w:val="00E72934"/>
    <w:rsid w:val="00E75C62"/>
    <w:rsid w:val="00E87F15"/>
    <w:rsid w:val="00E902C4"/>
    <w:rsid w:val="00E913A8"/>
    <w:rsid w:val="00E92979"/>
    <w:rsid w:val="00E930D5"/>
    <w:rsid w:val="00E93C2E"/>
    <w:rsid w:val="00E93CB9"/>
    <w:rsid w:val="00E946B7"/>
    <w:rsid w:val="00E97296"/>
    <w:rsid w:val="00EA125C"/>
    <w:rsid w:val="00EA41B5"/>
    <w:rsid w:val="00EA74D5"/>
    <w:rsid w:val="00EB1296"/>
    <w:rsid w:val="00EB2B0C"/>
    <w:rsid w:val="00EB56DB"/>
    <w:rsid w:val="00EC105A"/>
    <w:rsid w:val="00EC3D7F"/>
    <w:rsid w:val="00EC3FA2"/>
    <w:rsid w:val="00EC6DFA"/>
    <w:rsid w:val="00ED3FA1"/>
    <w:rsid w:val="00ED6019"/>
    <w:rsid w:val="00EE4222"/>
    <w:rsid w:val="00EE469C"/>
    <w:rsid w:val="00EF4F5B"/>
    <w:rsid w:val="00F015DD"/>
    <w:rsid w:val="00F03EA7"/>
    <w:rsid w:val="00F0449C"/>
    <w:rsid w:val="00F071B4"/>
    <w:rsid w:val="00F10409"/>
    <w:rsid w:val="00F12B53"/>
    <w:rsid w:val="00F16696"/>
    <w:rsid w:val="00F244AA"/>
    <w:rsid w:val="00F250F5"/>
    <w:rsid w:val="00F262F8"/>
    <w:rsid w:val="00F30C11"/>
    <w:rsid w:val="00F328B3"/>
    <w:rsid w:val="00F33110"/>
    <w:rsid w:val="00F371EF"/>
    <w:rsid w:val="00F3766E"/>
    <w:rsid w:val="00F42EAA"/>
    <w:rsid w:val="00F4494F"/>
    <w:rsid w:val="00F460A3"/>
    <w:rsid w:val="00F4730A"/>
    <w:rsid w:val="00F47352"/>
    <w:rsid w:val="00F51877"/>
    <w:rsid w:val="00F5727F"/>
    <w:rsid w:val="00F61370"/>
    <w:rsid w:val="00F6291D"/>
    <w:rsid w:val="00F64F51"/>
    <w:rsid w:val="00F65764"/>
    <w:rsid w:val="00F72329"/>
    <w:rsid w:val="00F72766"/>
    <w:rsid w:val="00F73197"/>
    <w:rsid w:val="00F77631"/>
    <w:rsid w:val="00F77854"/>
    <w:rsid w:val="00F84184"/>
    <w:rsid w:val="00F853A3"/>
    <w:rsid w:val="00F871C3"/>
    <w:rsid w:val="00F92C6B"/>
    <w:rsid w:val="00F96562"/>
    <w:rsid w:val="00FA16BD"/>
    <w:rsid w:val="00FA2DFB"/>
    <w:rsid w:val="00FA6C57"/>
    <w:rsid w:val="00FA706C"/>
    <w:rsid w:val="00FB286E"/>
    <w:rsid w:val="00FB5990"/>
    <w:rsid w:val="00FC0C7D"/>
    <w:rsid w:val="00FC20B0"/>
    <w:rsid w:val="00FC33F1"/>
    <w:rsid w:val="00FC58B3"/>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5F753EC9-3987-4E96-9593-107445719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05853498">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4896144">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74545379">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89761006">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34080859">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686376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50957394">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3926137">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69586287">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409329">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691830544">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24712441">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3313592">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3403023">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4254979">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header" Target="header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emf"/><Relationship Id="rId32" Type="http://schemas.openxmlformats.org/officeDocument/2006/relationships/header" Target="header8.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header" Target="header6.xm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D7FA58C2B624C43B6D4DD9FDEE2037D"/>
        <w:category>
          <w:name w:val="General"/>
          <w:gallery w:val="placeholder"/>
        </w:category>
        <w:types>
          <w:type w:val="bbPlcHdr"/>
        </w:types>
        <w:behaviors>
          <w:behavior w:val="content"/>
        </w:behaviors>
        <w:guid w:val="{1B9D3CC9-DE64-429B-83E5-ECFE92B348A6}"/>
      </w:docPartPr>
      <w:docPartBody>
        <w:p w:rsidR="00741CFC" w:rsidRDefault="007F6DD4">
          <w:pPr>
            <w:pStyle w:val="CD7FA58C2B624C43B6D4DD9FDEE2037D"/>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33C"/>
    <w:rsid w:val="0000633C"/>
    <w:rsid w:val="00741CFC"/>
    <w:rsid w:val="007F6DD4"/>
    <w:rsid w:val="008A15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A1514"/>
    <w:rPr>
      <w:color w:val="808080"/>
    </w:rPr>
  </w:style>
  <w:style w:type="paragraph" w:customStyle="1" w:styleId="667165BBB50640AE854F67C9B9E5E0E5">
    <w:name w:val="667165BBB50640AE854F67C9B9E5E0E5"/>
  </w:style>
  <w:style w:type="paragraph" w:customStyle="1" w:styleId="CD7FA58C2B624C43B6D4DD9FDEE2037D">
    <w:name w:val="CD7FA58C2B624C43B6D4DD9FDEE2037D"/>
  </w:style>
  <w:style w:type="paragraph" w:customStyle="1" w:styleId="263524BF37E74BAF864F3D9F7638378B">
    <w:name w:val="263524BF37E74BAF864F3D9F7638378B"/>
  </w:style>
  <w:style w:type="paragraph" w:customStyle="1" w:styleId="894B652422BD499E84310D446FA8CA4F">
    <w:name w:val="894B652422BD499E84310D446FA8CA4F"/>
  </w:style>
  <w:style w:type="paragraph" w:customStyle="1" w:styleId="EC488327A18E44A4A9EAEB8B51D2AD80">
    <w:name w:val="EC488327A18E44A4A9EAEB8B51D2AD80"/>
  </w:style>
  <w:style w:type="paragraph" w:customStyle="1" w:styleId="FAAEE1C37AEE410F97A75C7BB9C68348">
    <w:name w:val="FAAEE1C37AEE410F97A75C7BB9C68348"/>
  </w:style>
  <w:style w:type="paragraph" w:customStyle="1" w:styleId="A15E89BC649F4F39B91B87739BB01811">
    <w:name w:val="A15E89BC649F4F39B91B87739BB01811"/>
  </w:style>
  <w:style w:type="paragraph" w:customStyle="1" w:styleId="FE4C6FE97B744F1E832F7034F1B036AF">
    <w:name w:val="FE4C6FE97B744F1E832F7034F1B036AF"/>
  </w:style>
  <w:style w:type="paragraph" w:customStyle="1" w:styleId="77081DAE23D84A3DADC03F2A89EA609F">
    <w:name w:val="77081DAE23D84A3DADC03F2A89EA60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C3C98099-CFD9-48C6-9BC8-A9C94A12F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1110</TotalTime>
  <Pages>1</Pages>
  <Words>4297</Words>
  <Characters>23635</Characters>
  <Application>Microsoft Office Word</Application>
  <DocSecurity>0</DocSecurity>
  <Lines>196</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27877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32</cp:revision>
  <cp:lastPrinted>2018-06-24T00:35:00Z</cp:lastPrinted>
  <dcterms:created xsi:type="dcterms:W3CDTF">2018-05-22T16:45:00Z</dcterms:created>
  <dcterms:modified xsi:type="dcterms:W3CDTF">2018-06-24T00:37:00Z</dcterms:modified>
</cp:coreProperties>
</file>