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B0D3" w14:textId="77777777" w:rsidR="00CB62EA" w:rsidRDefault="00CB62EA">
      <w:pPr>
        <w:spacing w:before="60" w:after="60"/>
      </w:pPr>
    </w:p>
    <w:p w14:paraId="6F0199B8" w14:textId="77777777" w:rsidR="00CB62EA" w:rsidRDefault="00CB62EA">
      <w:pPr>
        <w:spacing w:before="60" w:after="60"/>
      </w:pPr>
    </w:p>
    <w:p w14:paraId="2B731205" w14:textId="77777777" w:rsidR="00CB62EA" w:rsidRDefault="00000000">
      <w:pPr>
        <w:spacing w:before="400"/>
        <w:jc w:val="center"/>
      </w:pPr>
      <w:r>
        <w:rPr>
          <w:b/>
          <w:bCs/>
          <w:color w:val="555555"/>
          <w:sz w:val="28"/>
          <w:szCs w:val="28"/>
        </w:rPr>
        <w:t>Sri Lanka Technology Campus</w:t>
      </w:r>
    </w:p>
    <w:p w14:paraId="78870C20" w14:textId="77777777" w:rsidR="00CB62EA" w:rsidRDefault="00000000">
      <w:pPr>
        <w:spacing w:before="120"/>
        <w:jc w:val="center"/>
      </w:pPr>
      <w:r>
        <w:rPr>
          <w:color w:val="666666"/>
          <w:sz w:val="24"/>
          <w:szCs w:val="24"/>
        </w:rPr>
        <w:t>CCS3356 — Natural Language Processing</w:t>
      </w:r>
    </w:p>
    <w:p w14:paraId="6FE91E4F" w14:textId="77777777" w:rsidR="00CB62EA" w:rsidRDefault="00CB62EA">
      <w:pPr>
        <w:spacing w:before="60" w:after="60"/>
      </w:pPr>
    </w:p>
    <w:p w14:paraId="5D3CB21C" w14:textId="77777777" w:rsidR="00CB62EA" w:rsidRDefault="00000000">
      <w:pPr>
        <w:spacing w:before="160" w:after="160"/>
        <w:jc w:val="center"/>
      </w:pPr>
      <w:r>
        <w:rPr>
          <w:b/>
          <w:bCs/>
          <w:color w:val="1F3864"/>
          <w:sz w:val="52"/>
          <w:szCs w:val="52"/>
        </w:rPr>
        <w:t>Fake News Detection System</w:t>
      </w:r>
    </w:p>
    <w:p w14:paraId="7C89CE49" w14:textId="77777777" w:rsidR="00CB62EA" w:rsidRDefault="00000000">
      <w:pPr>
        <w:jc w:val="center"/>
      </w:pPr>
      <w:r>
        <w:rPr>
          <w:color w:val="2E4B87"/>
          <w:sz w:val="26"/>
          <w:szCs w:val="26"/>
        </w:rPr>
        <w:t>Final Report — Group Assignment 2026</w:t>
      </w:r>
    </w:p>
    <w:p w14:paraId="4DBBB8DC" w14:textId="77777777" w:rsidR="00CB62EA" w:rsidRDefault="00CB62EA">
      <w:pPr>
        <w:spacing w:before="60" w:after="60"/>
      </w:pPr>
    </w:p>
    <w:p w14:paraId="35AFB0F4" w14:textId="77777777" w:rsidR="00CB62EA" w:rsidRDefault="00CB62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62EA" w14:paraId="6B92F7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0246319" w14:textId="77777777" w:rsidR="00CB62EA" w:rsidRDefault="00000000">
            <w:r>
              <w:rPr>
                <w:b/>
                <w:bCs/>
                <w:sz w:val="20"/>
                <w:szCs w:val="20"/>
              </w:rPr>
              <w:t>Group Number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A837B" w14:textId="77777777" w:rsidR="00CB62EA" w:rsidRDefault="00000000">
            <w:r>
              <w:rPr>
                <w:sz w:val="20"/>
                <w:szCs w:val="20"/>
              </w:rPr>
              <w:t>NLP_Group_10</w:t>
            </w:r>
          </w:p>
        </w:tc>
      </w:tr>
      <w:tr w:rsidR="00CB62EA" w14:paraId="6202FA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03C1F53" w14:textId="77777777" w:rsidR="00CB62EA" w:rsidRDefault="00000000">
            <w:r>
              <w:rPr>
                <w:b/>
                <w:bCs/>
                <w:sz w:val="20"/>
                <w:szCs w:val="20"/>
              </w:rPr>
              <w:t>Member 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A69A1" w14:textId="77777777" w:rsidR="00CB62EA" w:rsidRDefault="00000000">
            <w:r>
              <w:rPr>
                <w:sz w:val="20"/>
                <w:szCs w:val="20"/>
              </w:rPr>
              <w:t>CIT-24-01-0122 — [Name] — Logistic Regression + CNN</w:t>
            </w:r>
          </w:p>
        </w:tc>
      </w:tr>
      <w:tr w:rsidR="00CB62EA" w14:paraId="682DF0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763984C" w14:textId="77777777" w:rsidR="00CB62EA" w:rsidRDefault="00000000">
            <w:r>
              <w:rPr>
                <w:b/>
                <w:bCs/>
                <w:sz w:val="20"/>
                <w:szCs w:val="20"/>
              </w:rPr>
              <w:t>Member 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67407" w14:textId="77777777" w:rsidR="00CB62EA" w:rsidRDefault="00000000">
            <w:r>
              <w:rPr>
                <w:sz w:val="20"/>
                <w:szCs w:val="20"/>
              </w:rPr>
              <w:t>CIT-24-01-0486 — [Name] — Naïve Bayes + LSTM</w:t>
            </w:r>
          </w:p>
        </w:tc>
      </w:tr>
      <w:tr w:rsidR="00CB62EA" w14:paraId="1C9B7A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57FCF3F" w14:textId="77777777" w:rsidR="00CB62EA" w:rsidRDefault="00000000">
            <w:r>
              <w:rPr>
                <w:b/>
                <w:bCs/>
                <w:sz w:val="20"/>
                <w:szCs w:val="20"/>
              </w:rPr>
              <w:t>Member 3</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E6AFE" w14:textId="77777777" w:rsidR="00CB62EA" w:rsidRDefault="00000000">
            <w:r>
              <w:rPr>
                <w:sz w:val="20"/>
                <w:szCs w:val="20"/>
              </w:rPr>
              <w:t xml:space="preserve">CIT-24-01-0598 — [Name] — SVM + </w:t>
            </w:r>
            <w:proofErr w:type="spellStart"/>
            <w:r>
              <w:rPr>
                <w:sz w:val="20"/>
                <w:szCs w:val="20"/>
              </w:rPr>
              <w:t>DistilBERT</w:t>
            </w:r>
            <w:proofErr w:type="spellEnd"/>
          </w:p>
        </w:tc>
      </w:tr>
      <w:tr w:rsidR="00CB62EA" w14:paraId="461C77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3BA2D40" w14:textId="77777777" w:rsidR="00CB62EA" w:rsidRDefault="00000000">
            <w:r>
              <w:rPr>
                <w:b/>
                <w:bCs/>
                <w:sz w:val="20"/>
                <w:szCs w:val="20"/>
              </w:rPr>
              <w:t>Submission Date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6AD8A" w14:textId="77777777" w:rsidR="00CB62EA" w:rsidRDefault="00000000">
            <w:r>
              <w:rPr>
                <w:sz w:val="20"/>
                <w:szCs w:val="20"/>
              </w:rPr>
              <w:t>2026</w:t>
            </w:r>
          </w:p>
        </w:tc>
      </w:tr>
      <w:tr w:rsidR="00CB62EA" w14:paraId="508E04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D199B97" w14:textId="77777777" w:rsidR="00CB62EA" w:rsidRDefault="00000000">
            <w:r>
              <w:rPr>
                <w:b/>
                <w:bCs/>
                <w:sz w:val="20"/>
                <w:szCs w:val="20"/>
              </w:rPr>
              <w:t>Module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2C8CB" w14:textId="77777777" w:rsidR="00CB62EA" w:rsidRDefault="00000000">
            <w:r>
              <w:rPr>
                <w:sz w:val="20"/>
                <w:szCs w:val="20"/>
              </w:rPr>
              <w:t>CCS3356 Natural Language Processing</w:t>
            </w:r>
          </w:p>
        </w:tc>
      </w:tr>
    </w:tbl>
    <w:p w14:paraId="735E5CF1" w14:textId="77777777" w:rsidR="00CB62EA" w:rsidRDefault="00000000">
      <w:r>
        <w:br w:type="page"/>
      </w:r>
    </w:p>
    <w:p w14:paraId="062079A6" w14:textId="77777777" w:rsidR="00CB62EA" w:rsidRDefault="00000000">
      <w:pPr>
        <w:pStyle w:val="Heading1"/>
        <w:pBdr>
          <w:bottom w:val="single" w:sz="6" w:space="1" w:color="1F3864"/>
        </w:pBdr>
      </w:pPr>
      <w:r>
        <w:lastRenderedPageBreak/>
        <w:t>1. Introduction</w:t>
      </w:r>
    </w:p>
    <w:p w14:paraId="26E77E98" w14:textId="77777777" w:rsidR="00CB62EA" w:rsidRDefault="00000000">
      <w:pPr>
        <w:pStyle w:val="Heading2"/>
      </w:pPr>
      <w:r>
        <w:t>1.1 Problem Background</w:t>
      </w:r>
    </w:p>
    <w:p w14:paraId="19F043EB" w14:textId="33254501" w:rsidR="00CB62EA" w:rsidRDefault="00000000">
      <w:pPr>
        <w:spacing w:before="80" w:after="80"/>
        <w:jc w:val="both"/>
      </w:pPr>
      <w:r>
        <w:t xml:space="preserve">The proliferation of fake news and misinformation represents one of the most significant challenges facing modern society. The rapid spread of social media platforms has created an environment where fabricated news articles can reach millions of people within hours, often causing real-world harm in the form of political </w:t>
      </w:r>
      <w:r w:rsidR="0016252C">
        <w:t>polarization</w:t>
      </w:r>
      <w:r>
        <w:t>, public health risks, and erosion of trust in legitimate journalism. Traditional fact-checking methods are manual, slow, and unable to operate at the scale required to combat modern misinformation campaigns.</w:t>
      </w:r>
    </w:p>
    <w:p w14:paraId="316A58C7" w14:textId="041028EB" w:rsidR="00CB62EA" w:rsidRDefault="00000000">
      <w:pPr>
        <w:spacing w:before="80" w:after="80"/>
        <w:jc w:val="both"/>
      </w:pPr>
      <w:r>
        <w:t xml:space="preserve">Natural Language Processing (NLP) offers a promising solution through the development of automated fake news detection systems. By </w:t>
      </w:r>
      <w:r w:rsidR="0016252C">
        <w:t>analyzing</w:t>
      </w:r>
      <w:r>
        <w:t xml:space="preserve"> the linguistic patterns, vocabulary choices, and structural characteristics of news articles, machine learning and deep learning models can be trained to distinguish between real and fabricated content with high accuracy.</w:t>
      </w:r>
    </w:p>
    <w:p w14:paraId="57DC8BEE" w14:textId="77777777" w:rsidR="00CB62EA" w:rsidRDefault="00CB62EA">
      <w:pPr>
        <w:spacing w:before="60" w:after="60"/>
      </w:pPr>
    </w:p>
    <w:p w14:paraId="42F107CC" w14:textId="77777777" w:rsidR="00CB62EA" w:rsidRDefault="00000000">
      <w:pPr>
        <w:pStyle w:val="Heading2"/>
      </w:pPr>
      <w:r>
        <w:t>1.2 Objectives</w:t>
      </w:r>
    </w:p>
    <w:p w14:paraId="33C4EAE3" w14:textId="77777777" w:rsidR="00CB62EA" w:rsidRDefault="00000000">
      <w:pPr>
        <w:pStyle w:val="ListParagraph"/>
        <w:numPr>
          <w:ilvl w:val="0"/>
          <w:numId w:val="2"/>
        </w:numPr>
        <w:spacing w:before="40" w:after="40"/>
      </w:pPr>
      <w:r>
        <w:t>Apply the complete NLP pipeline to the fake news detection problem</w:t>
      </w:r>
    </w:p>
    <w:p w14:paraId="2473CEC6" w14:textId="77777777" w:rsidR="00CB62EA" w:rsidRDefault="00000000">
      <w:pPr>
        <w:pStyle w:val="ListParagraph"/>
        <w:numPr>
          <w:ilvl w:val="0"/>
          <w:numId w:val="2"/>
        </w:numPr>
        <w:spacing w:before="40" w:after="40"/>
      </w:pPr>
      <w:r>
        <w:t>Implement and evaluate multiple machine learning and deep learning models</w:t>
      </w:r>
    </w:p>
    <w:p w14:paraId="09D04046" w14:textId="77777777" w:rsidR="00CB62EA" w:rsidRDefault="00000000">
      <w:pPr>
        <w:pStyle w:val="ListParagraph"/>
        <w:numPr>
          <w:ilvl w:val="0"/>
          <w:numId w:val="2"/>
        </w:numPr>
        <w:spacing w:before="40" w:after="40"/>
      </w:pPr>
      <w:r>
        <w:t>Compare model performance using comprehensive evaluation metrics</w:t>
      </w:r>
    </w:p>
    <w:p w14:paraId="153E75B4" w14:textId="77777777" w:rsidR="00CB62EA" w:rsidRDefault="00000000">
      <w:pPr>
        <w:pStyle w:val="ListParagraph"/>
        <w:numPr>
          <w:ilvl w:val="0"/>
          <w:numId w:val="2"/>
        </w:numPr>
        <w:spacing w:before="40" w:after="40"/>
      </w:pPr>
      <w:r>
        <w:t xml:space="preserve">Develop a functional </w:t>
      </w:r>
      <w:proofErr w:type="spellStart"/>
      <w:r>
        <w:t>Streamlit</w:t>
      </w:r>
      <w:proofErr w:type="spellEnd"/>
      <w:r>
        <w:t xml:space="preserve"> web application for real-time fake news detection</w:t>
      </w:r>
    </w:p>
    <w:p w14:paraId="18363DAE" w14:textId="1120C2A2" w:rsidR="00CB62EA" w:rsidRDefault="0016252C">
      <w:pPr>
        <w:pStyle w:val="ListParagraph"/>
        <w:numPr>
          <w:ilvl w:val="0"/>
          <w:numId w:val="2"/>
        </w:numPr>
        <w:spacing w:before="40" w:after="40"/>
      </w:pPr>
      <w:r>
        <w:t>Analyze</w:t>
      </w:r>
      <w:r w:rsidR="00000000">
        <w:t xml:space="preserve"> ethical concerns, bias, and fairness in the developed system</w:t>
      </w:r>
    </w:p>
    <w:p w14:paraId="73E8F408" w14:textId="77777777" w:rsidR="00CB62EA" w:rsidRDefault="00000000">
      <w:pPr>
        <w:pStyle w:val="ListParagraph"/>
        <w:numPr>
          <w:ilvl w:val="0"/>
          <w:numId w:val="2"/>
        </w:numPr>
        <w:spacing w:before="40" w:after="40"/>
      </w:pPr>
      <w:r>
        <w:t>Demonstrate collaborative software engineering practices using Git version control</w:t>
      </w:r>
    </w:p>
    <w:p w14:paraId="4AE6BD1C" w14:textId="77777777" w:rsidR="00CB62EA" w:rsidRDefault="00CB62EA">
      <w:pPr>
        <w:spacing w:before="60" w:after="60"/>
      </w:pPr>
    </w:p>
    <w:p w14:paraId="10F1ABB9" w14:textId="77777777" w:rsidR="00CB62EA" w:rsidRDefault="00000000">
      <w:pPr>
        <w:pStyle w:val="Heading2"/>
      </w:pPr>
      <w:r>
        <w:t>1.3 Importance of the Solution</w:t>
      </w:r>
    </w:p>
    <w:p w14:paraId="225595CD" w14:textId="27519C18" w:rsidR="00CB62EA" w:rsidRDefault="00000000">
      <w:pPr>
        <w:spacing w:before="80" w:after="80"/>
        <w:jc w:val="both"/>
      </w:pPr>
      <w:r>
        <w:t xml:space="preserve">An automated fake news detection system has significant practical value for journalists, fact-checkers, social media platforms, and members of the </w:t>
      </w:r>
      <w:r w:rsidR="0016252C">
        <w:t>public</w:t>
      </w:r>
      <w:r>
        <w:t xml:space="preserve">. By providing an accessible, real-time tool for assessing the credibility of news content, such a system can reduce the manual effort required for </w:t>
      </w:r>
      <w:r w:rsidR="0016252C">
        <w:t>factchecking</w:t>
      </w:r>
      <w:r>
        <w:t xml:space="preserve">, support more informed decision-making, and contribute to a healthier information ecosystem. The system developed in this project serves as </w:t>
      </w:r>
      <w:r w:rsidR="0016252C">
        <w:t>proof</w:t>
      </w:r>
      <w:r>
        <w:t xml:space="preserve"> of concept demonstrating how NLP techniques can be applied to this important societal challenge.</w:t>
      </w:r>
    </w:p>
    <w:p w14:paraId="486098C9" w14:textId="77777777" w:rsidR="00CB62EA" w:rsidRDefault="00000000">
      <w:r>
        <w:br w:type="page"/>
      </w:r>
    </w:p>
    <w:p w14:paraId="3CD24384" w14:textId="77777777" w:rsidR="00CB62EA" w:rsidRDefault="00000000">
      <w:pPr>
        <w:pStyle w:val="Heading1"/>
        <w:pBdr>
          <w:bottom w:val="single" w:sz="6" w:space="1" w:color="1F3864"/>
        </w:pBdr>
      </w:pPr>
      <w:r>
        <w:lastRenderedPageBreak/>
        <w:t>2. Dataset Description</w:t>
      </w:r>
    </w:p>
    <w:p w14:paraId="6974F964" w14:textId="77777777" w:rsidR="00CB62EA" w:rsidRDefault="00000000">
      <w:pPr>
        <w:pStyle w:val="Heading2"/>
      </w:pPr>
      <w:r>
        <w:t>2.1 Dataset Source</w:t>
      </w:r>
    </w:p>
    <w:p w14:paraId="47905462" w14:textId="77777777" w:rsidR="00CB62EA" w:rsidRDefault="00000000">
      <w:pPr>
        <w:spacing w:before="80" w:after="80"/>
        <w:jc w:val="both"/>
      </w:pPr>
      <w:r>
        <w:t>The ISOT Fake News Dataset was selected for this project. The dataset was created by the Information Security and Object Technology (ISOT) Research Lab at the University of Victoria and is publicly available on Kaggle.</w:t>
      </w:r>
    </w:p>
    <w:p w14:paraId="07021264" w14:textId="77777777" w:rsidR="00CB62EA" w:rsidRDefault="00CB62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8"/>
        <w:gridCol w:w="5032"/>
      </w:tblGrid>
      <w:tr w:rsidR="00CB62EA" w14:paraId="4D8774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88312F" w14:textId="77777777" w:rsidR="00CB62EA" w:rsidRDefault="00000000">
            <w:pPr>
              <w:jc w:val="center"/>
            </w:pPr>
            <w:r>
              <w:rPr>
                <w:b/>
                <w:bCs/>
                <w:color w:val="FFFFFF"/>
                <w:sz w:val="20"/>
                <w:szCs w:val="20"/>
              </w:rPr>
              <w:t>Detail</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D3D462" w14:textId="77777777" w:rsidR="00CB62EA" w:rsidRDefault="00000000">
            <w:pPr>
              <w:jc w:val="center"/>
            </w:pPr>
            <w:r>
              <w:rPr>
                <w:b/>
                <w:bCs/>
                <w:color w:val="FFFFFF"/>
                <w:sz w:val="20"/>
                <w:szCs w:val="20"/>
              </w:rPr>
              <w:t>Information</w:t>
            </w:r>
          </w:p>
        </w:tc>
      </w:tr>
      <w:tr w:rsidR="00CB62EA" w14:paraId="4C4D02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084252D" w14:textId="77777777" w:rsidR="00CB62EA" w:rsidRDefault="00000000">
            <w:pPr>
              <w:jc w:val="center"/>
            </w:pPr>
            <w:r>
              <w:rPr>
                <w:color w:val="000000"/>
                <w:sz w:val="20"/>
                <w:szCs w:val="20"/>
              </w:rPr>
              <w:t>Dataset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30C55" w14:textId="77777777" w:rsidR="00CB62EA" w:rsidRDefault="00000000">
            <w:pPr>
              <w:jc w:val="center"/>
            </w:pPr>
            <w:r>
              <w:rPr>
                <w:color w:val="000000"/>
                <w:sz w:val="20"/>
                <w:szCs w:val="20"/>
              </w:rPr>
              <w:t>ISOT Fake News Dataset</w:t>
            </w:r>
          </w:p>
        </w:tc>
      </w:tr>
      <w:tr w:rsidR="00CB62EA" w14:paraId="5D7474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16C92F8" w14:textId="77777777" w:rsidR="00CB62EA" w:rsidRDefault="00000000">
            <w:pPr>
              <w:jc w:val="center"/>
            </w:pPr>
            <w:r>
              <w:rPr>
                <w:color w:val="000000"/>
                <w:sz w:val="20"/>
                <w:szCs w:val="20"/>
              </w:rPr>
              <w:t>Source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F120D" w14:textId="77777777" w:rsidR="00CB62EA" w:rsidRDefault="00000000">
            <w:pPr>
              <w:jc w:val="center"/>
            </w:pPr>
            <w:r>
              <w:rPr>
                <w:color w:val="000000"/>
                <w:sz w:val="20"/>
                <w:szCs w:val="20"/>
              </w:rPr>
              <w:t>https://www.kaggle.com/datasets/clmentbisaillon/fake-and-real-news-dataset</w:t>
            </w:r>
          </w:p>
        </w:tc>
      </w:tr>
      <w:tr w:rsidR="00CB62EA" w14:paraId="34AE87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7A1B096" w14:textId="77777777" w:rsidR="00CB62EA" w:rsidRDefault="00000000">
            <w:pPr>
              <w:jc w:val="center"/>
            </w:pPr>
            <w:r>
              <w:rPr>
                <w:color w:val="000000"/>
                <w:sz w:val="20"/>
                <w:szCs w:val="20"/>
              </w:rPr>
              <w:t>Total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0544A" w14:textId="77777777" w:rsidR="00CB62EA" w:rsidRDefault="00000000">
            <w:pPr>
              <w:jc w:val="center"/>
            </w:pPr>
            <w:r>
              <w:rPr>
                <w:color w:val="000000"/>
                <w:sz w:val="20"/>
                <w:szCs w:val="20"/>
              </w:rPr>
              <w:t>44,898 articles</w:t>
            </w:r>
          </w:p>
        </w:tc>
      </w:tr>
      <w:tr w:rsidR="00CB62EA" w14:paraId="1C43E6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67E0F66" w14:textId="77777777" w:rsidR="00CB62EA" w:rsidRDefault="00000000">
            <w:pPr>
              <w:jc w:val="center"/>
            </w:pPr>
            <w:r>
              <w:rPr>
                <w:color w:val="000000"/>
                <w:sz w:val="20"/>
                <w:szCs w:val="20"/>
              </w:rPr>
              <w:t>Fake Articles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19452" w14:textId="77777777" w:rsidR="00CB62EA" w:rsidRDefault="00000000">
            <w:pPr>
              <w:jc w:val="center"/>
            </w:pPr>
            <w:r>
              <w:rPr>
                <w:color w:val="000000"/>
                <w:sz w:val="20"/>
                <w:szCs w:val="20"/>
              </w:rPr>
              <w:t>23,481 (52.3%)</w:t>
            </w:r>
          </w:p>
        </w:tc>
      </w:tr>
      <w:tr w:rsidR="00CB62EA" w14:paraId="37FD26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3F19EF8" w14:textId="77777777" w:rsidR="00CB62EA" w:rsidRDefault="00000000">
            <w:pPr>
              <w:jc w:val="center"/>
            </w:pPr>
            <w:r>
              <w:rPr>
                <w:color w:val="000000"/>
                <w:sz w:val="20"/>
                <w:szCs w:val="20"/>
              </w:rPr>
              <w:t>Real Articles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C7CD1" w14:textId="77777777" w:rsidR="00CB62EA" w:rsidRDefault="00000000">
            <w:pPr>
              <w:jc w:val="center"/>
            </w:pPr>
            <w:r>
              <w:rPr>
                <w:color w:val="000000"/>
                <w:sz w:val="20"/>
                <w:szCs w:val="20"/>
              </w:rPr>
              <w:t>21,417 (47.7%)</w:t>
            </w:r>
          </w:p>
        </w:tc>
      </w:tr>
      <w:tr w:rsidR="00CB62EA" w14:paraId="057645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5CD48D9" w14:textId="77777777" w:rsidR="00CB62EA" w:rsidRDefault="00000000">
            <w:pPr>
              <w:jc w:val="center"/>
            </w:pPr>
            <w:r>
              <w:rPr>
                <w:color w:val="000000"/>
                <w:sz w:val="20"/>
                <w:szCs w:val="20"/>
              </w:rPr>
              <w:t>Features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06242" w14:textId="77777777" w:rsidR="00CB62EA" w:rsidRDefault="00000000">
            <w:pPr>
              <w:jc w:val="center"/>
            </w:pPr>
            <w:r>
              <w:rPr>
                <w:color w:val="000000"/>
                <w:sz w:val="20"/>
                <w:szCs w:val="20"/>
              </w:rPr>
              <w:t>title, text, subject, date, label</w:t>
            </w:r>
          </w:p>
        </w:tc>
      </w:tr>
      <w:tr w:rsidR="00CB62EA" w14:paraId="578897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5423F0F" w14:textId="77777777" w:rsidR="00CB62EA" w:rsidRDefault="00000000">
            <w:pPr>
              <w:jc w:val="center"/>
            </w:pPr>
            <w:r>
              <w:rPr>
                <w:color w:val="000000"/>
                <w:sz w:val="20"/>
                <w:szCs w:val="20"/>
              </w:rPr>
              <w:t>Collection Period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9FA69" w14:textId="77777777" w:rsidR="00CB62EA" w:rsidRDefault="00000000">
            <w:pPr>
              <w:jc w:val="center"/>
            </w:pPr>
            <w:r>
              <w:rPr>
                <w:color w:val="000000"/>
                <w:sz w:val="20"/>
                <w:szCs w:val="20"/>
              </w:rPr>
              <w:t>2016 – 2017</w:t>
            </w:r>
          </w:p>
        </w:tc>
      </w:tr>
      <w:tr w:rsidR="00CB62EA" w14:paraId="483E6E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E33EDC9" w14:textId="77777777" w:rsidR="00CB62EA" w:rsidRDefault="00000000">
            <w:pPr>
              <w:jc w:val="center"/>
            </w:pPr>
            <w:r>
              <w:rPr>
                <w:color w:val="000000"/>
                <w:sz w:val="20"/>
                <w:szCs w:val="20"/>
              </w:rPr>
              <w:t>Real Article Source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603DA" w14:textId="77777777" w:rsidR="00CB62EA" w:rsidRDefault="00000000">
            <w:pPr>
              <w:jc w:val="center"/>
            </w:pPr>
            <w:r>
              <w:rPr>
                <w:color w:val="000000"/>
                <w:sz w:val="20"/>
                <w:szCs w:val="20"/>
              </w:rPr>
              <w:t>Reuters News Agency</w:t>
            </w:r>
          </w:p>
        </w:tc>
      </w:tr>
      <w:tr w:rsidR="00CB62EA" w14:paraId="68AB15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E2CA50E" w14:textId="77777777" w:rsidR="00CB62EA" w:rsidRDefault="00000000">
            <w:pPr>
              <w:jc w:val="center"/>
            </w:pPr>
            <w:r>
              <w:rPr>
                <w:color w:val="000000"/>
                <w:sz w:val="20"/>
                <w:szCs w:val="20"/>
              </w:rPr>
              <w:t>Fake Article Sources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4DEFB" w14:textId="77777777" w:rsidR="00CB62EA" w:rsidRDefault="00000000">
            <w:pPr>
              <w:jc w:val="center"/>
            </w:pPr>
            <w:r>
              <w:rPr>
                <w:color w:val="000000"/>
                <w:sz w:val="20"/>
                <w:szCs w:val="20"/>
              </w:rPr>
              <w:t>PolitiFact, InfoWars, and other known fake news sites</w:t>
            </w:r>
          </w:p>
        </w:tc>
      </w:tr>
    </w:tbl>
    <w:p w14:paraId="065D2E2D" w14:textId="77777777" w:rsidR="00CB62EA" w:rsidRDefault="00CB62EA">
      <w:pPr>
        <w:spacing w:before="60" w:after="60"/>
      </w:pPr>
    </w:p>
    <w:p w14:paraId="3FC129D9" w14:textId="77777777" w:rsidR="00CB62EA" w:rsidRDefault="00000000">
      <w:pPr>
        <w:pStyle w:val="Heading2"/>
      </w:pPr>
      <w:r>
        <w:t>2.2 Dataset Size and Structure</w:t>
      </w:r>
    </w:p>
    <w:p w14:paraId="706F37D4" w14:textId="77777777" w:rsidR="00CB62EA" w:rsidRDefault="00000000">
      <w:pPr>
        <w:spacing w:before="80" w:after="80"/>
        <w:jc w:val="both"/>
      </w:pPr>
      <w:r>
        <w:t>The dataset consists of two CSV files — Fake.csv containing 23,481 fake news articles and True.csv containing 21,417 real news articles. Each article contains four features: the article title, the full article text, the subject category, and the publication date. A binary label column was added during preprocessing — 1 for fake and 0 for real. The merged dataset contains 44,898 articles in total, providing sufficient data to train and evaluate all six models developed by the group.</w:t>
      </w:r>
    </w:p>
    <w:p w14:paraId="75BDC396" w14:textId="77777777" w:rsidR="00CB62EA" w:rsidRDefault="00CB62EA">
      <w:pPr>
        <w:spacing w:before="60" w:after="60"/>
      </w:pPr>
    </w:p>
    <w:p w14:paraId="0C055033" w14:textId="77777777" w:rsidR="00CB62EA" w:rsidRDefault="00000000">
      <w:pPr>
        <w:pStyle w:val="Heading2"/>
      </w:pPr>
      <w:r>
        <w:t>2.3 Sample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62EA" w14:paraId="52861B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E26DFF" w14:textId="77777777" w:rsidR="00CB62EA" w:rsidRDefault="00000000">
            <w:pPr>
              <w:jc w:val="center"/>
            </w:pPr>
            <w:r>
              <w:rPr>
                <w:b/>
                <w:bCs/>
                <w:color w:val="FFFFFF"/>
                <w:sz w:val="20"/>
                <w:szCs w:val="20"/>
              </w:rPr>
              <w:t>Label</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A2B5B1" w14:textId="77777777" w:rsidR="00CB62EA" w:rsidRDefault="00000000">
            <w:pPr>
              <w:jc w:val="center"/>
            </w:pPr>
            <w:r>
              <w:rPr>
                <w:b/>
                <w:bCs/>
                <w:color w:val="FFFFFF"/>
                <w:sz w:val="20"/>
                <w:szCs w:val="20"/>
              </w:rPr>
              <w:t>Subject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2109EA" w14:textId="77777777" w:rsidR="00CB62EA" w:rsidRDefault="00000000">
            <w:pPr>
              <w:jc w:val="center"/>
            </w:pPr>
            <w:r>
              <w:rPr>
                <w:b/>
                <w:bCs/>
                <w:color w:val="FFFFFF"/>
                <w:sz w:val="20"/>
                <w:szCs w:val="20"/>
              </w:rPr>
              <w:t>Sample Title</w:t>
            </w:r>
          </w:p>
        </w:tc>
      </w:tr>
      <w:tr w:rsidR="00CB62EA" w14:paraId="5306CE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DE6EC08" w14:textId="77777777" w:rsidR="00CB62EA" w:rsidRDefault="00000000">
            <w:pPr>
              <w:jc w:val="center"/>
            </w:pPr>
            <w:r>
              <w:rPr>
                <w:color w:val="000000"/>
                <w:sz w:val="20"/>
                <w:szCs w:val="20"/>
              </w:rPr>
              <w:t>FAKE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9E273" w14:textId="77777777" w:rsidR="00CB62EA" w:rsidRDefault="00000000">
            <w:pPr>
              <w:jc w:val="center"/>
            </w:pPr>
            <w:r>
              <w:rPr>
                <w:color w:val="000000"/>
                <w:sz w:val="20"/>
                <w:szCs w:val="20"/>
              </w:rPr>
              <w:t>News</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3710CD9" w14:textId="77777777" w:rsidR="00CB62EA" w:rsidRDefault="00000000">
            <w:pPr>
              <w:jc w:val="center"/>
            </w:pPr>
            <w:r>
              <w:rPr>
                <w:color w:val="000000"/>
                <w:sz w:val="20"/>
                <w:szCs w:val="20"/>
              </w:rPr>
              <w:t>SHOCKING: Secret government conspiracy revealed...</w:t>
            </w:r>
          </w:p>
        </w:tc>
      </w:tr>
      <w:tr w:rsidR="00CB62EA" w14:paraId="24C06E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71CA8D0" w14:textId="77777777" w:rsidR="00CB62EA" w:rsidRDefault="00000000">
            <w:pPr>
              <w:jc w:val="center"/>
            </w:pPr>
            <w:r>
              <w:rPr>
                <w:color w:val="000000"/>
                <w:sz w:val="20"/>
                <w:szCs w:val="20"/>
              </w:rPr>
              <w:t>FAKE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4FB58" w14:textId="77777777" w:rsidR="00CB62EA" w:rsidRDefault="00000000">
            <w:pPr>
              <w:jc w:val="center"/>
            </w:pPr>
            <w:r>
              <w:rPr>
                <w:color w:val="000000"/>
                <w:sz w:val="20"/>
                <w:szCs w:val="20"/>
              </w:rPr>
              <w:t>politics</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5AB3942" w14:textId="77777777" w:rsidR="00CB62EA" w:rsidRDefault="00000000">
            <w:pPr>
              <w:jc w:val="center"/>
            </w:pPr>
            <w:r>
              <w:rPr>
                <w:color w:val="000000"/>
                <w:sz w:val="20"/>
                <w:szCs w:val="20"/>
              </w:rPr>
              <w:t>Anonymous sources confirm world leaders plot...</w:t>
            </w:r>
          </w:p>
        </w:tc>
      </w:tr>
      <w:tr w:rsidR="00CB62EA" w14:paraId="48AF22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54C75C0" w14:textId="77777777" w:rsidR="00CB62EA" w:rsidRDefault="00000000">
            <w:pPr>
              <w:jc w:val="center"/>
            </w:pPr>
            <w:r>
              <w:rPr>
                <w:color w:val="000000"/>
                <w:sz w:val="20"/>
                <w:szCs w:val="20"/>
              </w:rPr>
              <w:t>REAL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DF0DC" w14:textId="77777777" w:rsidR="00CB62EA" w:rsidRDefault="00000000">
            <w:pPr>
              <w:jc w:val="center"/>
            </w:pPr>
            <w:proofErr w:type="spellStart"/>
            <w:r>
              <w:rPr>
                <w:color w:val="000000"/>
                <w:sz w:val="20"/>
                <w:szCs w:val="20"/>
              </w:rPr>
              <w:t>politicsNews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61E04E9" w14:textId="77777777" w:rsidR="00CB62EA" w:rsidRDefault="00000000">
            <w:pPr>
              <w:jc w:val="center"/>
            </w:pPr>
            <w:r>
              <w:rPr>
                <w:color w:val="000000"/>
                <w:sz w:val="20"/>
                <w:szCs w:val="20"/>
              </w:rPr>
              <w:t>Federal Reserve raises interest rates by 25 basis points</w:t>
            </w:r>
          </w:p>
        </w:tc>
      </w:tr>
      <w:tr w:rsidR="00CB62EA" w14:paraId="26BFDB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1BB4564" w14:textId="77777777" w:rsidR="00CB62EA" w:rsidRDefault="00000000">
            <w:pPr>
              <w:jc w:val="center"/>
            </w:pPr>
            <w:r>
              <w:rPr>
                <w:color w:val="000000"/>
                <w:sz w:val="20"/>
                <w:szCs w:val="20"/>
              </w:rPr>
              <w:t>REAL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1C4EE" w14:textId="77777777" w:rsidR="00CB62EA" w:rsidRDefault="00000000">
            <w:pPr>
              <w:jc w:val="center"/>
            </w:pPr>
            <w:proofErr w:type="spellStart"/>
            <w:r>
              <w:rPr>
                <w:color w:val="000000"/>
                <w:sz w:val="20"/>
                <w:szCs w:val="20"/>
              </w:rPr>
              <w:t>worldnews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9CC8966" w14:textId="77777777" w:rsidR="00CB62EA" w:rsidRDefault="00000000">
            <w:pPr>
              <w:jc w:val="center"/>
            </w:pPr>
            <w:r>
              <w:rPr>
                <w:color w:val="000000"/>
                <w:sz w:val="20"/>
                <w:szCs w:val="20"/>
              </w:rPr>
              <w:t>United Nations Security Council meets to discuss...</w:t>
            </w:r>
          </w:p>
        </w:tc>
      </w:tr>
    </w:tbl>
    <w:p w14:paraId="2958471A" w14:textId="77777777" w:rsidR="00CB62EA" w:rsidRDefault="00CB62EA">
      <w:pPr>
        <w:spacing w:before="60" w:after="60"/>
      </w:pPr>
    </w:p>
    <w:p w14:paraId="3AAC695B" w14:textId="77777777" w:rsidR="00CB62EA" w:rsidRDefault="00000000">
      <w:pPr>
        <w:pStyle w:val="Heading2"/>
      </w:pPr>
      <w:r>
        <w:lastRenderedPageBreak/>
        <w:t>2.4 Challenges</w:t>
      </w:r>
    </w:p>
    <w:p w14:paraId="03528D09" w14:textId="77777777" w:rsidR="00CB62EA" w:rsidRDefault="00000000">
      <w:pPr>
        <w:pStyle w:val="ListParagraph"/>
        <w:numPr>
          <w:ilvl w:val="0"/>
          <w:numId w:val="2"/>
        </w:numPr>
        <w:spacing w:before="40" w:after="40"/>
      </w:pPr>
      <w:r>
        <w:t>Source bias — real articles are exclusively from Reuters while fake articles originate from specific partisan websites, meaning the model may learn to detect source writing style rather than truthfulness</w:t>
      </w:r>
    </w:p>
    <w:p w14:paraId="10F93A49" w14:textId="609E0FC8" w:rsidR="00CB62EA" w:rsidRDefault="00000000">
      <w:pPr>
        <w:pStyle w:val="ListParagraph"/>
        <w:numPr>
          <w:ilvl w:val="0"/>
          <w:numId w:val="2"/>
        </w:numPr>
        <w:spacing w:before="40" w:after="40"/>
      </w:pPr>
      <w:r>
        <w:t xml:space="preserve">Temporal drift — the dataset was collected in 2016–2017 and may not </w:t>
      </w:r>
      <w:r w:rsidR="0016252C">
        <w:t>generalize</w:t>
      </w:r>
      <w:r>
        <w:t xml:space="preserve"> well to modern news language patterns and newly emerged misinformation strategies</w:t>
      </w:r>
    </w:p>
    <w:p w14:paraId="443DB5D9" w14:textId="77777777" w:rsidR="00CB62EA" w:rsidRDefault="00000000">
      <w:pPr>
        <w:pStyle w:val="ListParagraph"/>
        <w:numPr>
          <w:ilvl w:val="0"/>
          <w:numId w:val="2"/>
        </w:numPr>
        <w:spacing w:before="40" w:after="40"/>
      </w:pPr>
      <w:r>
        <w:t>Mild class imbalance — 52% fake vs 48% real, which is manageable but noted in evaluation</w:t>
      </w:r>
    </w:p>
    <w:p w14:paraId="0E762093" w14:textId="77777777" w:rsidR="00CB62EA" w:rsidRDefault="00000000">
      <w:pPr>
        <w:pStyle w:val="ListParagraph"/>
        <w:numPr>
          <w:ilvl w:val="0"/>
          <w:numId w:val="2"/>
        </w:numPr>
        <w:spacing w:before="40" w:after="40"/>
      </w:pPr>
      <w:r>
        <w:t>Satire misclassification — satirical content may be incorrectly classified as fake due to its unconventional writing style</w:t>
      </w:r>
    </w:p>
    <w:p w14:paraId="64CC599A" w14:textId="77777777" w:rsidR="00CB62EA" w:rsidRDefault="00000000">
      <w:pPr>
        <w:pStyle w:val="ListParagraph"/>
        <w:numPr>
          <w:ilvl w:val="0"/>
          <w:numId w:val="2"/>
        </w:numPr>
        <w:spacing w:before="40" w:after="40"/>
      </w:pPr>
      <w:r>
        <w:t>Political bias — fake articles skew toward certain political viewpoints which may introduce bias in predictions</w:t>
      </w:r>
    </w:p>
    <w:p w14:paraId="0E965D9D" w14:textId="77777777" w:rsidR="00CB62EA" w:rsidRDefault="00000000">
      <w:r>
        <w:br w:type="page"/>
      </w:r>
    </w:p>
    <w:p w14:paraId="3991FC65" w14:textId="77777777" w:rsidR="00CB62EA" w:rsidRDefault="00000000">
      <w:pPr>
        <w:pStyle w:val="Heading1"/>
        <w:pBdr>
          <w:bottom w:val="single" w:sz="6" w:space="1" w:color="1F3864"/>
        </w:pBdr>
      </w:pPr>
      <w:r>
        <w:lastRenderedPageBreak/>
        <w:t>3. NLP Pipeline</w:t>
      </w:r>
    </w:p>
    <w:p w14:paraId="308C768D" w14:textId="77777777" w:rsidR="00CB62EA" w:rsidRDefault="00000000">
      <w:pPr>
        <w:pStyle w:val="Heading2"/>
      </w:pPr>
      <w:r>
        <w:t>3.1 Pipeline Overview</w:t>
      </w:r>
    </w:p>
    <w:p w14:paraId="17ACBA1E" w14:textId="131275C2" w:rsidR="00CB62EA" w:rsidRDefault="00000000">
      <w:pPr>
        <w:spacing w:before="80" w:after="80"/>
        <w:jc w:val="both"/>
      </w:pPr>
      <w:r>
        <w:t xml:space="preserve">The complete NLP pipeline was implemented independently by each group member for their respective models. The pipeline follows seven stages: data collection, data preprocessing, </w:t>
      </w:r>
      <w:r w:rsidR="0016252C">
        <w:t>exploration</w:t>
      </w:r>
      <w:r>
        <w:t xml:space="preserve"> data analysis, feature engineering, model development, evaluation, and final application integration. All members used the same dataset and train/test split (80/20, </w:t>
      </w:r>
      <w:proofErr w:type="spellStart"/>
      <w:r>
        <w:t>random_state</w:t>
      </w:r>
      <w:proofErr w:type="spellEnd"/>
      <w:r>
        <w:t>=42) to ensure fair and comparable results across all six models.</w:t>
      </w:r>
    </w:p>
    <w:p w14:paraId="586CE1E5" w14:textId="77777777" w:rsidR="00CB62EA" w:rsidRDefault="00CB62EA">
      <w:pPr>
        <w:spacing w:before="60" w:after="60"/>
      </w:pPr>
    </w:p>
    <w:p w14:paraId="6422F597" w14:textId="77777777" w:rsidR="00CB62EA" w:rsidRDefault="00000000">
      <w:pPr>
        <w:pStyle w:val="Heading2"/>
      </w:pPr>
      <w:r>
        <w:t>3.2 Data Preprocessing</w:t>
      </w:r>
    </w:p>
    <w:p w14:paraId="2C34952C" w14:textId="77777777" w:rsidR="00CB62EA" w:rsidRDefault="00000000">
      <w:pPr>
        <w:spacing w:before="80" w:after="80"/>
        <w:jc w:val="both"/>
      </w:pPr>
      <w:r>
        <w:t>The following preprocessing steps were applied to clean the raw article text before feature extraction: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62EA" w14:paraId="21D2D2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4B815D" w14:textId="77777777" w:rsidR="00CB62EA" w:rsidRDefault="00000000">
            <w:pPr>
              <w:jc w:val="center"/>
            </w:pPr>
            <w:r>
              <w:rPr>
                <w:b/>
                <w:bCs/>
                <w:color w:val="FFFFFF"/>
                <w:sz w:val="20"/>
                <w:szCs w:val="20"/>
              </w:rPr>
              <w:t>Step</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AEB876" w14:textId="77777777" w:rsidR="00CB62EA" w:rsidRDefault="00000000">
            <w:pPr>
              <w:jc w:val="center"/>
            </w:pPr>
            <w:r>
              <w:rPr>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E73B17" w14:textId="77777777" w:rsidR="00CB62EA" w:rsidRDefault="00000000">
            <w:pPr>
              <w:jc w:val="center"/>
            </w:pPr>
            <w:r>
              <w:rPr>
                <w:b/>
                <w:bCs/>
                <w:color w:val="FFFFFF"/>
                <w:sz w:val="20"/>
                <w:szCs w:val="20"/>
              </w:rPr>
              <w:t>Justification</w:t>
            </w:r>
          </w:p>
        </w:tc>
      </w:tr>
      <w:tr w:rsidR="00CB62EA" w14:paraId="361435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FDC76E0" w14:textId="77777777" w:rsidR="00CB62EA" w:rsidRDefault="00000000">
            <w:pPr>
              <w:jc w:val="center"/>
            </w:pPr>
            <w:r>
              <w:rPr>
                <w:color w:val="000000"/>
                <w:sz w:val="20"/>
                <w:szCs w:val="20"/>
              </w:rPr>
              <w:t>Lowercasing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94159" w14:textId="77777777" w:rsidR="00CB62EA" w:rsidRDefault="00000000">
            <w:pPr>
              <w:jc w:val="center"/>
            </w:pPr>
            <w:r>
              <w:rPr>
                <w:color w:val="000000"/>
                <w:sz w:val="20"/>
                <w:szCs w:val="20"/>
              </w:rPr>
              <w:t>Convert all text to lowercase</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EDCC23B" w14:textId="77777777" w:rsidR="00CB62EA" w:rsidRDefault="00000000">
            <w:pPr>
              <w:jc w:val="center"/>
            </w:pPr>
            <w:r>
              <w:rPr>
                <w:color w:val="000000"/>
                <w:sz w:val="20"/>
                <w:szCs w:val="20"/>
              </w:rPr>
              <w:t>Ensures 'News' and 'news' are treated identically</w:t>
            </w:r>
          </w:p>
        </w:tc>
      </w:tr>
      <w:tr w:rsidR="00CB62EA" w14:paraId="0C080E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056BC62" w14:textId="77777777" w:rsidR="00CB62EA" w:rsidRDefault="00000000">
            <w:pPr>
              <w:jc w:val="center"/>
            </w:pPr>
            <w:r>
              <w:rPr>
                <w:color w:val="000000"/>
                <w:sz w:val="20"/>
                <w:szCs w:val="20"/>
              </w:rPr>
              <w:t>URL Removal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5DFDB" w14:textId="77777777" w:rsidR="00CB62EA" w:rsidRDefault="00000000">
            <w:pPr>
              <w:jc w:val="center"/>
            </w:pPr>
            <w:r>
              <w:rPr>
                <w:color w:val="000000"/>
                <w:sz w:val="20"/>
                <w:szCs w:val="20"/>
              </w:rPr>
              <w:t>Remove all HTTP/HTTPS URLs</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CE9AFBF" w14:textId="77777777" w:rsidR="00CB62EA" w:rsidRDefault="00000000">
            <w:pPr>
              <w:jc w:val="center"/>
            </w:pPr>
            <w:r>
              <w:rPr>
                <w:color w:val="000000"/>
                <w:sz w:val="20"/>
                <w:szCs w:val="20"/>
              </w:rPr>
              <w:t>URLs add noise and no semantic value</w:t>
            </w:r>
          </w:p>
        </w:tc>
      </w:tr>
      <w:tr w:rsidR="00CB62EA" w14:paraId="044A05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C1D3AFE" w14:textId="77777777" w:rsidR="00CB62EA" w:rsidRDefault="00000000">
            <w:pPr>
              <w:jc w:val="center"/>
            </w:pPr>
            <w:r>
              <w:rPr>
                <w:color w:val="000000"/>
                <w:sz w:val="20"/>
                <w:szCs w:val="20"/>
              </w:rPr>
              <w:t>Punctuation Removal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CF73D" w14:textId="77777777" w:rsidR="00CB62EA" w:rsidRDefault="00000000">
            <w:pPr>
              <w:jc w:val="center"/>
            </w:pPr>
            <w:r>
              <w:rPr>
                <w:color w:val="000000"/>
                <w:sz w:val="20"/>
                <w:szCs w:val="20"/>
              </w:rPr>
              <w:t>Remove special characters and punctuation</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755DE9E" w14:textId="77777777" w:rsidR="00CB62EA" w:rsidRDefault="00000000">
            <w:pPr>
              <w:jc w:val="center"/>
            </w:pPr>
            <w:r>
              <w:rPr>
                <w:color w:val="000000"/>
                <w:sz w:val="20"/>
                <w:szCs w:val="20"/>
              </w:rPr>
              <w:t>Reduces vocabulary noise</w:t>
            </w:r>
          </w:p>
        </w:tc>
      </w:tr>
      <w:tr w:rsidR="00CB62EA" w14:paraId="58BC44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6CE52DC" w14:textId="77777777" w:rsidR="00CB62EA" w:rsidRDefault="00000000">
            <w:pPr>
              <w:jc w:val="center"/>
            </w:pPr>
            <w:proofErr w:type="spellStart"/>
            <w:r>
              <w:rPr>
                <w:color w:val="000000"/>
                <w:sz w:val="20"/>
                <w:szCs w:val="20"/>
              </w:rPr>
              <w:t>Stopword</w:t>
            </w:r>
            <w:proofErr w:type="spellEnd"/>
            <w:r>
              <w:rPr>
                <w:color w:val="000000"/>
                <w:sz w:val="20"/>
                <w:szCs w:val="20"/>
              </w:rPr>
              <w:t xml:space="preserve"> Removal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D8847" w14:textId="77777777" w:rsidR="00CB62EA" w:rsidRDefault="00000000">
            <w:pPr>
              <w:jc w:val="center"/>
            </w:pPr>
            <w:r>
              <w:rPr>
                <w:color w:val="000000"/>
                <w:sz w:val="20"/>
                <w:szCs w:val="20"/>
              </w:rPr>
              <w:t xml:space="preserve">Remove common English </w:t>
            </w:r>
            <w:proofErr w:type="spellStart"/>
            <w:r>
              <w:rPr>
                <w:color w:val="000000"/>
                <w:sz w:val="20"/>
                <w:szCs w:val="20"/>
              </w:rPr>
              <w:t>stopwords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D71FB23" w14:textId="77777777" w:rsidR="00CB62EA" w:rsidRDefault="00000000">
            <w:pPr>
              <w:jc w:val="center"/>
            </w:pPr>
            <w:r>
              <w:rPr>
                <w:color w:val="000000"/>
                <w:sz w:val="20"/>
                <w:szCs w:val="20"/>
              </w:rPr>
              <w:t>Removes non-informative words</w:t>
            </w:r>
          </w:p>
        </w:tc>
      </w:tr>
      <w:tr w:rsidR="00CB62EA" w14:paraId="453186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99929B0" w14:textId="77777777" w:rsidR="00CB62EA" w:rsidRDefault="00000000">
            <w:pPr>
              <w:jc w:val="center"/>
            </w:pPr>
            <w:r>
              <w:rPr>
                <w:color w:val="000000"/>
                <w:sz w:val="20"/>
                <w:szCs w:val="20"/>
              </w:rPr>
              <w:t>Lemmatization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131F6" w14:textId="77777777" w:rsidR="00CB62EA" w:rsidRDefault="00000000">
            <w:pPr>
              <w:jc w:val="center"/>
            </w:pPr>
            <w:r>
              <w:rPr>
                <w:color w:val="000000"/>
                <w:sz w:val="20"/>
                <w:szCs w:val="20"/>
              </w:rPr>
              <w:t>Reduce words to their root form</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14668DC" w14:textId="137D592B" w:rsidR="00CB62EA" w:rsidRDefault="00000000">
            <w:pPr>
              <w:jc w:val="center"/>
            </w:pPr>
            <w:r>
              <w:rPr>
                <w:color w:val="000000"/>
                <w:sz w:val="20"/>
                <w:szCs w:val="20"/>
              </w:rPr>
              <w:t xml:space="preserve">Reduces vocabulary size and </w:t>
            </w:r>
            <w:r w:rsidR="0016252C">
              <w:rPr>
                <w:color w:val="000000"/>
                <w:sz w:val="20"/>
                <w:szCs w:val="20"/>
              </w:rPr>
              <w:t>normalizes</w:t>
            </w:r>
            <w:r>
              <w:rPr>
                <w:color w:val="000000"/>
                <w:sz w:val="20"/>
                <w:szCs w:val="20"/>
              </w:rPr>
              <w:t xml:space="preserve"> inflections</w:t>
            </w:r>
          </w:p>
        </w:tc>
      </w:tr>
      <w:tr w:rsidR="00CB62EA" w14:paraId="2BF3E1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7F38166" w14:textId="77777777" w:rsidR="00CB62EA" w:rsidRDefault="00000000">
            <w:pPr>
              <w:jc w:val="center"/>
            </w:pPr>
            <w:r>
              <w:rPr>
                <w:color w:val="000000"/>
                <w:sz w:val="20"/>
                <w:szCs w:val="20"/>
              </w:rPr>
              <w:t>Tokenization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7DE9F" w14:textId="77777777" w:rsidR="00CB62EA" w:rsidRDefault="00000000">
            <w:pPr>
              <w:jc w:val="center"/>
            </w:pPr>
            <w:r>
              <w:rPr>
                <w:color w:val="000000"/>
                <w:sz w:val="20"/>
                <w:szCs w:val="20"/>
              </w:rPr>
              <w:t>Split text into individual tokens</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FE47F48" w14:textId="77777777" w:rsidR="00CB62EA" w:rsidRDefault="00000000">
            <w:pPr>
              <w:jc w:val="center"/>
            </w:pPr>
            <w:r>
              <w:rPr>
                <w:color w:val="000000"/>
                <w:sz w:val="20"/>
                <w:szCs w:val="20"/>
              </w:rPr>
              <w:t>Required for all subsequent processing steps</w:t>
            </w:r>
          </w:p>
        </w:tc>
      </w:tr>
    </w:tbl>
    <w:p w14:paraId="4619C8DC" w14:textId="77777777" w:rsidR="00CB62EA" w:rsidRDefault="00CB62EA">
      <w:pPr>
        <w:spacing w:before="60" w:after="60"/>
      </w:pPr>
    </w:p>
    <w:p w14:paraId="663B8779" w14:textId="77777777" w:rsidR="00CB62EA" w:rsidRDefault="00000000">
      <w:pPr>
        <w:pStyle w:val="Heading2"/>
      </w:pPr>
      <w:r>
        <w:t>3.3 Feature Extraction</w:t>
      </w:r>
    </w:p>
    <w:p w14:paraId="14C907D9" w14:textId="77777777" w:rsidR="00CB62EA" w:rsidRDefault="00000000">
      <w:pPr>
        <w:spacing w:before="80" w:after="80"/>
        <w:jc w:val="both"/>
      </w:pPr>
      <w:r>
        <w:t>Different feature extraction approaches were used by each member depending on their model requirements:</w:t>
      </w:r>
    </w:p>
    <w:p w14:paraId="7F3ECFF8" w14:textId="77777777" w:rsidR="00CB62EA" w:rsidRDefault="00000000">
      <w:pPr>
        <w:pStyle w:val="ListParagraph"/>
        <w:numPr>
          <w:ilvl w:val="0"/>
          <w:numId w:val="2"/>
        </w:numPr>
        <w:spacing w:before="40" w:after="40"/>
      </w:pPr>
      <w:r>
        <w:t xml:space="preserve">Member 1 (LR + CNN): TF-IDF vectorization (unigram + bigram, max 50,000 features) and </w:t>
      </w:r>
      <w:proofErr w:type="spellStart"/>
      <w:r>
        <w:t>GloVe</w:t>
      </w:r>
      <w:proofErr w:type="spellEnd"/>
      <w:r>
        <w:t xml:space="preserve"> 100d embeddings</w:t>
      </w:r>
    </w:p>
    <w:p w14:paraId="27BD4984" w14:textId="77777777" w:rsidR="00CB62EA" w:rsidRDefault="00000000">
      <w:pPr>
        <w:pStyle w:val="ListParagraph"/>
        <w:numPr>
          <w:ilvl w:val="0"/>
          <w:numId w:val="2"/>
        </w:numPr>
        <w:spacing w:before="40" w:after="40"/>
      </w:pPr>
      <w:r>
        <w:t>Member 2 (NB + LSTM): Bag of Words (</w:t>
      </w:r>
      <w:proofErr w:type="spellStart"/>
      <w:r>
        <w:t>CountVectorizer</w:t>
      </w:r>
      <w:proofErr w:type="spellEnd"/>
      <w:r>
        <w:t xml:space="preserve">) and TF-IDF for Naïve Bayes; </w:t>
      </w:r>
      <w:proofErr w:type="spellStart"/>
      <w:r>
        <w:t>GloVe</w:t>
      </w:r>
      <w:proofErr w:type="spellEnd"/>
      <w:r>
        <w:t xml:space="preserve"> 100d word embeddings with </w:t>
      </w:r>
      <w:proofErr w:type="spellStart"/>
      <w:r>
        <w:t>Keras</w:t>
      </w:r>
      <w:proofErr w:type="spellEnd"/>
      <w:r>
        <w:t xml:space="preserve"> Tokenizer and sequence padding for LSTM</w:t>
      </w:r>
    </w:p>
    <w:p w14:paraId="23BA2080" w14:textId="77777777" w:rsidR="00CB62EA" w:rsidRDefault="00000000">
      <w:pPr>
        <w:pStyle w:val="ListParagraph"/>
        <w:numPr>
          <w:ilvl w:val="0"/>
          <w:numId w:val="2"/>
        </w:numPr>
        <w:spacing w:before="40" w:after="40"/>
      </w:pPr>
      <w:r>
        <w:t xml:space="preserve">Member 3 (SVM + </w:t>
      </w:r>
      <w:proofErr w:type="spellStart"/>
      <w:r>
        <w:t>DistilBERT</w:t>
      </w:r>
      <w:proofErr w:type="spellEnd"/>
      <w:r>
        <w:t xml:space="preserve">): TF-IDF for SVM; </w:t>
      </w:r>
      <w:proofErr w:type="spellStart"/>
      <w:r>
        <w:t>DistilBERT</w:t>
      </w:r>
      <w:proofErr w:type="spellEnd"/>
      <w:r>
        <w:t xml:space="preserve"> tokenizer producing </w:t>
      </w:r>
      <w:proofErr w:type="spellStart"/>
      <w:r>
        <w:t>input_ids</w:t>
      </w:r>
      <w:proofErr w:type="spellEnd"/>
      <w:r>
        <w:t xml:space="preserve"> and </w:t>
      </w:r>
      <w:proofErr w:type="spellStart"/>
      <w:r>
        <w:t>attention_mask</w:t>
      </w:r>
      <w:proofErr w:type="spellEnd"/>
      <w:r>
        <w:t xml:space="preserve"> tensors for the transformer model</w:t>
      </w:r>
    </w:p>
    <w:p w14:paraId="367D9648" w14:textId="77777777" w:rsidR="00CB62EA" w:rsidRDefault="00CB62EA">
      <w:pPr>
        <w:spacing w:before="60" w:after="60"/>
      </w:pPr>
    </w:p>
    <w:p w14:paraId="064152AA" w14:textId="77777777" w:rsidR="0016252C" w:rsidRDefault="0016252C">
      <w:pPr>
        <w:spacing w:before="60" w:after="60"/>
      </w:pPr>
    </w:p>
    <w:p w14:paraId="749D9D25" w14:textId="77777777" w:rsidR="0016252C" w:rsidRDefault="0016252C">
      <w:pPr>
        <w:spacing w:before="60" w:after="60"/>
      </w:pPr>
    </w:p>
    <w:p w14:paraId="6DD9D2EA" w14:textId="77777777" w:rsidR="0016252C" w:rsidRDefault="0016252C">
      <w:pPr>
        <w:pStyle w:val="Heading2"/>
      </w:pPr>
    </w:p>
    <w:p w14:paraId="0AFB2273" w14:textId="3599F1B1" w:rsidR="00CB62EA" w:rsidRDefault="00000000">
      <w:pPr>
        <w:pStyle w:val="Heading2"/>
      </w:pPr>
      <w:r>
        <w:lastRenderedPageBreak/>
        <w:t>3.4 Tools and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62EA" w14:paraId="4C9AFE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654488" w14:textId="77777777" w:rsidR="00CB62EA" w:rsidRDefault="00000000">
            <w:pPr>
              <w:jc w:val="center"/>
            </w:pPr>
            <w:r>
              <w:rPr>
                <w:b/>
                <w:bCs/>
                <w:color w:val="FFFFFF"/>
                <w:sz w:val="20"/>
                <w:szCs w:val="20"/>
              </w:rPr>
              <w:t>Library</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02FC6F" w14:textId="77777777" w:rsidR="00CB62EA" w:rsidRDefault="00000000">
            <w:pPr>
              <w:jc w:val="center"/>
            </w:pPr>
            <w:r>
              <w:rPr>
                <w:b/>
                <w:bCs/>
                <w:color w:val="FFFFFF"/>
                <w:sz w:val="20"/>
                <w:szCs w:val="20"/>
              </w:rPr>
              <w:t>Purpose</w:t>
            </w:r>
          </w:p>
        </w:tc>
      </w:tr>
      <w:tr w:rsidR="00CB62EA" w14:paraId="09F00B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12DB518" w14:textId="77777777" w:rsidR="00CB62EA" w:rsidRDefault="00000000">
            <w:pPr>
              <w:jc w:val="center"/>
            </w:pPr>
            <w:r>
              <w:rPr>
                <w:color w:val="000000"/>
                <w:sz w:val="20"/>
                <w:szCs w:val="20"/>
              </w:rPr>
              <w:t xml:space="preserve">pandas, </w:t>
            </w:r>
            <w:proofErr w:type="spellStart"/>
            <w:r>
              <w:rPr>
                <w:color w:val="000000"/>
                <w:sz w:val="20"/>
                <w:szCs w:val="20"/>
              </w:rPr>
              <w:t>numpy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94386" w14:textId="77777777" w:rsidR="00CB62EA" w:rsidRDefault="00000000">
            <w:pPr>
              <w:jc w:val="center"/>
            </w:pPr>
            <w:r>
              <w:rPr>
                <w:color w:val="000000"/>
                <w:sz w:val="20"/>
                <w:szCs w:val="20"/>
              </w:rPr>
              <w:t>Data loading, manipulation and numerical operations</w:t>
            </w:r>
          </w:p>
        </w:tc>
      </w:tr>
      <w:tr w:rsidR="00CB62EA" w14:paraId="3C025D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8E5B5DD" w14:textId="77777777" w:rsidR="00CB62EA" w:rsidRDefault="00000000">
            <w:pPr>
              <w:jc w:val="center"/>
            </w:pPr>
            <w:proofErr w:type="spellStart"/>
            <w:r>
              <w:rPr>
                <w:color w:val="000000"/>
                <w:sz w:val="20"/>
                <w:szCs w:val="20"/>
              </w:rPr>
              <w:t>nltk</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EBC15" w14:textId="77777777" w:rsidR="00CB62EA" w:rsidRDefault="00000000">
            <w:pPr>
              <w:jc w:val="center"/>
            </w:pPr>
            <w:proofErr w:type="spellStart"/>
            <w:r>
              <w:rPr>
                <w:color w:val="000000"/>
                <w:sz w:val="20"/>
                <w:szCs w:val="20"/>
              </w:rPr>
              <w:t>Stopword</w:t>
            </w:r>
            <w:proofErr w:type="spellEnd"/>
            <w:r>
              <w:rPr>
                <w:color w:val="000000"/>
                <w:sz w:val="20"/>
                <w:szCs w:val="20"/>
              </w:rPr>
              <w:t xml:space="preserve"> removal and lemmatization</w:t>
            </w:r>
          </w:p>
        </w:tc>
      </w:tr>
      <w:tr w:rsidR="00CB62EA" w14:paraId="2EBCB5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1BF4D9E" w14:textId="77777777" w:rsidR="00CB62EA" w:rsidRDefault="00000000">
            <w:pPr>
              <w:jc w:val="center"/>
            </w:pPr>
            <w:r>
              <w:rPr>
                <w:color w:val="000000"/>
                <w:sz w:val="20"/>
                <w:szCs w:val="20"/>
              </w:rPr>
              <w:t>scikit-learn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16E2E" w14:textId="77777777" w:rsidR="00CB62EA" w:rsidRDefault="00000000">
            <w:pPr>
              <w:jc w:val="center"/>
            </w:pPr>
            <w:r>
              <w:rPr>
                <w:color w:val="000000"/>
                <w:sz w:val="20"/>
                <w:szCs w:val="20"/>
              </w:rPr>
              <w:t>ML models, vectorizers, and evaluation metrics</w:t>
            </w:r>
          </w:p>
        </w:tc>
      </w:tr>
      <w:tr w:rsidR="00CB62EA" w14:paraId="2CEBCB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878961F" w14:textId="77777777" w:rsidR="00CB62EA" w:rsidRDefault="00000000">
            <w:pPr>
              <w:jc w:val="center"/>
            </w:pPr>
            <w:r>
              <w:rPr>
                <w:color w:val="000000"/>
                <w:sz w:val="20"/>
                <w:szCs w:val="20"/>
              </w:rPr>
              <w:t xml:space="preserve">TensorFlow / </w:t>
            </w:r>
            <w:proofErr w:type="spellStart"/>
            <w:r>
              <w:rPr>
                <w:color w:val="000000"/>
                <w:sz w:val="20"/>
                <w:szCs w:val="20"/>
              </w:rPr>
              <w:t>Keras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3E3EC" w14:textId="77777777" w:rsidR="00CB62EA" w:rsidRDefault="00000000">
            <w:pPr>
              <w:jc w:val="center"/>
            </w:pPr>
            <w:r>
              <w:rPr>
                <w:color w:val="000000"/>
                <w:sz w:val="20"/>
                <w:szCs w:val="20"/>
              </w:rPr>
              <w:t>LSTM and CNN model development</w:t>
            </w:r>
          </w:p>
        </w:tc>
      </w:tr>
      <w:tr w:rsidR="00CB62EA" w14:paraId="1AB0BA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CED7D06" w14:textId="77777777" w:rsidR="00CB62EA" w:rsidRDefault="00000000">
            <w:pPr>
              <w:jc w:val="center"/>
            </w:pPr>
            <w:proofErr w:type="spellStart"/>
            <w:r>
              <w:rPr>
                <w:color w:val="000000"/>
                <w:sz w:val="20"/>
                <w:szCs w:val="20"/>
              </w:rPr>
              <w:t>HuggingFace</w:t>
            </w:r>
            <w:proofErr w:type="spellEnd"/>
            <w:r>
              <w:rPr>
                <w:color w:val="000000"/>
                <w:sz w:val="20"/>
                <w:szCs w:val="20"/>
              </w:rPr>
              <w:t xml:space="preserve"> Transformers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238FA" w14:textId="77777777" w:rsidR="00CB62EA" w:rsidRDefault="00000000">
            <w:pPr>
              <w:jc w:val="center"/>
            </w:pPr>
            <w:proofErr w:type="spellStart"/>
            <w:r>
              <w:rPr>
                <w:color w:val="000000"/>
                <w:sz w:val="20"/>
                <w:szCs w:val="20"/>
              </w:rPr>
              <w:t>DistilBERT</w:t>
            </w:r>
            <w:proofErr w:type="spellEnd"/>
            <w:r>
              <w:rPr>
                <w:color w:val="000000"/>
                <w:sz w:val="20"/>
                <w:szCs w:val="20"/>
              </w:rPr>
              <w:t xml:space="preserve"> tokenizer and model fine-tuning</w:t>
            </w:r>
          </w:p>
        </w:tc>
      </w:tr>
      <w:tr w:rsidR="00CB62EA" w14:paraId="61B26A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9008D97" w14:textId="77777777" w:rsidR="00CB62EA" w:rsidRDefault="00000000">
            <w:pPr>
              <w:jc w:val="center"/>
            </w:pPr>
            <w:r>
              <w:rPr>
                <w:color w:val="000000"/>
                <w:sz w:val="20"/>
                <w:szCs w:val="20"/>
              </w:rPr>
              <w:t>matplotlib, seaborn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48BC1" w14:textId="77777777" w:rsidR="00CB62EA" w:rsidRDefault="00000000">
            <w:pPr>
              <w:jc w:val="center"/>
            </w:pPr>
            <w:r>
              <w:rPr>
                <w:color w:val="000000"/>
                <w:sz w:val="20"/>
                <w:szCs w:val="20"/>
              </w:rPr>
              <w:t>Data visualization and evaluation plots</w:t>
            </w:r>
          </w:p>
        </w:tc>
      </w:tr>
      <w:tr w:rsidR="00CB62EA" w14:paraId="225DA3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4A395FC" w14:textId="77777777" w:rsidR="00CB62EA" w:rsidRDefault="00000000">
            <w:pPr>
              <w:jc w:val="center"/>
            </w:pPr>
            <w:proofErr w:type="spellStart"/>
            <w:r>
              <w:rPr>
                <w:color w:val="000000"/>
                <w:sz w:val="20"/>
                <w:szCs w:val="20"/>
              </w:rPr>
              <w:t>WordCloud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DB1DF" w14:textId="77777777" w:rsidR="00CB62EA" w:rsidRDefault="00000000">
            <w:pPr>
              <w:jc w:val="center"/>
            </w:pPr>
            <w:r>
              <w:rPr>
                <w:color w:val="000000"/>
                <w:sz w:val="20"/>
                <w:szCs w:val="20"/>
              </w:rPr>
              <w:t>Word frequency visualization</w:t>
            </w:r>
          </w:p>
        </w:tc>
      </w:tr>
      <w:tr w:rsidR="00CB62EA" w14:paraId="07CA13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D4C0BDC" w14:textId="77777777" w:rsidR="00CB62EA" w:rsidRDefault="00000000">
            <w:pPr>
              <w:jc w:val="center"/>
            </w:pPr>
            <w:proofErr w:type="spellStart"/>
            <w:r>
              <w:rPr>
                <w:color w:val="000000"/>
                <w:sz w:val="20"/>
                <w:szCs w:val="20"/>
              </w:rPr>
              <w:t>Streamlit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FF9AB" w14:textId="77777777" w:rsidR="00CB62EA" w:rsidRDefault="00000000">
            <w:pPr>
              <w:jc w:val="center"/>
            </w:pPr>
            <w:r>
              <w:rPr>
                <w:color w:val="000000"/>
                <w:sz w:val="20"/>
                <w:szCs w:val="20"/>
              </w:rPr>
              <w:t>Final web application development</w:t>
            </w:r>
          </w:p>
        </w:tc>
      </w:tr>
    </w:tbl>
    <w:p w14:paraId="6E6D2526" w14:textId="77777777" w:rsidR="00CB62EA" w:rsidRDefault="00000000">
      <w:r>
        <w:br w:type="page"/>
      </w:r>
    </w:p>
    <w:p w14:paraId="6C372002" w14:textId="77777777" w:rsidR="00CB62EA" w:rsidRDefault="00000000">
      <w:pPr>
        <w:pStyle w:val="Heading1"/>
        <w:pBdr>
          <w:bottom w:val="single" w:sz="6" w:space="1" w:color="1F3864"/>
        </w:pBdr>
      </w:pPr>
      <w:r>
        <w:lastRenderedPageBreak/>
        <w:t>4. Individual Model Implementations — Member 2</w:t>
      </w:r>
    </w:p>
    <w:p w14:paraId="19D3DAA6" w14:textId="77777777" w:rsidR="00CB62EA" w:rsidRDefault="00000000">
      <w:pPr>
        <w:spacing w:before="80" w:after="80"/>
        <w:jc w:val="both"/>
      </w:pPr>
      <w:r>
        <w:t>Student ID: CIT-24-01-0486 | Models: Naïve Bayes (ML) + LSTM (DL)</w:t>
      </w:r>
    </w:p>
    <w:p w14:paraId="6F77D7C3" w14:textId="77777777" w:rsidR="00CB62EA" w:rsidRDefault="00CB62EA">
      <w:pPr>
        <w:spacing w:before="60" w:after="60"/>
      </w:pPr>
    </w:p>
    <w:p w14:paraId="639D3C4A" w14:textId="77777777" w:rsidR="00CB62EA" w:rsidRDefault="00000000">
      <w:pPr>
        <w:pStyle w:val="Heading2"/>
      </w:pPr>
      <w:r>
        <w:t>4.1 ML Model — Naïve Bayes</w:t>
      </w:r>
    </w:p>
    <w:p w14:paraId="221EC4D1" w14:textId="77777777" w:rsidR="00CB62EA" w:rsidRDefault="00000000">
      <w:pPr>
        <w:pStyle w:val="Heading3"/>
      </w:pPr>
      <w:r>
        <w:t>4.1.1 Model Explanation</w:t>
      </w:r>
    </w:p>
    <w:p w14:paraId="117148EA" w14:textId="77777777" w:rsidR="00CB62EA" w:rsidRDefault="00000000">
      <w:pPr>
        <w:spacing w:before="80" w:after="80"/>
        <w:jc w:val="both"/>
      </w:pPr>
      <w:r>
        <w:t>Naïve Bayes is a probabilistic classification algorithm based on Bayes' theorem with the assumption of conditional independence between features. Despite this simplifying assumption — which rarely holds in practice — Naïve Bayes performs remarkably well on text classification tasks due to the high dimensionality of text feature spaces. The model calculates the probability of a document belonging to each class given its word frequencies and assigns the class with the highest probability.</w:t>
      </w:r>
    </w:p>
    <w:p w14:paraId="4206FB52" w14:textId="77777777" w:rsidR="00CB62EA" w:rsidRDefault="00000000">
      <w:pPr>
        <w:spacing w:before="80" w:after="80"/>
        <w:jc w:val="both"/>
      </w:pPr>
      <w:r>
        <w:t xml:space="preserve">Two variants were evaluated: </w:t>
      </w:r>
      <w:proofErr w:type="spellStart"/>
      <w:r>
        <w:t>MultinomialNB</w:t>
      </w:r>
      <w:proofErr w:type="spellEnd"/>
      <w:r>
        <w:t xml:space="preserve">, which models word counts and works well with frequency-based features, and </w:t>
      </w:r>
      <w:proofErr w:type="spellStart"/>
      <w:r>
        <w:t>ComplementNB</w:t>
      </w:r>
      <w:proofErr w:type="spellEnd"/>
      <w:r>
        <w:t xml:space="preserve">, which is a variant designed to correct the tendency of </w:t>
      </w:r>
      <w:proofErr w:type="spellStart"/>
      <w:r>
        <w:t>MultinomialNB</w:t>
      </w:r>
      <w:proofErr w:type="spellEnd"/>
      <w:r>
        <w:t xml:space="preserve"> to produce poor probability estimates on imbalanced datasets. Both variants were tested with Bag of Words (</w:t>
      </w:r>
      <w:proofErr w:type="spellStart"/>
      <w:r>
        <w:t>CountVectorizer</w:t>
      </w:r>
      <w:proofErr w:type="spellEnd"/>
      <w:r>
        <w:t>) and TF-IDF features, resulting in four combinations for comparison.</w:t>
      </w:r>
    </w:p>
    <w:p w14:paraId="20E4491D" w14:textId="77777777" w:rsidR="00CB62EA" w:rsidRDefault="00CB62EA">
      <w:pPr>
        <w:spacing w:before="60" w:after="60"/>
      </w:pPr>
    </w:p>
    <w:p w14:paraId="70D5AC95" w14:textId="77777777" w:rsidR="00CB62EA" w:rsidRDefault="00000000">
      <w:pPr>
        <w:pStyle w:val="Heading3"/>
      </w:pPr>
      <w:r>
        <w:t>4.1.2 Training Process and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62EA" w14:paraId="79AA52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4AC22B" w14:textId="77777777" w:rsidR="00CB62EA" w:rsidRDefault="00000000">
            <w:pPr>
              <w:jc w:val="center"/>
            </w:pPr>
            <w:r>
              <w:rPr>
                <w:b/>
                <w:bCs/>
                <w:color w:val="FFFFFF"/>
                <w:sz w:val="20"/>
                <w:szCs w:val="20"/>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07D724" w14:textId="77777777" w:rsidR="00CB62EA"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D57305" w14:textId="77777777" w:rsidR="00CB62EA" w:rsidRDefault="00000000">
            <w:pPr>
              <w:jc w:val="center"/>
            </w:pPr>
            <w:r>
              <w:rPr>
                <w:b/>
                <w:bCs/>
                <w:color w:val="FFFFFF"/>
                <w:sz w:val="20"/>
                <w:szCs w:val="20"/>
              </w:rPr>
              <w:t>Justification</w:t>
            </w:r>
          </w:p>
        </w:tc>
      </w:tr>
      <w:tr w:rsidR="00CB62EA" w14:paraId="597455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63436C3" w14:textId="77777777" w:rsidR="00CB62EA" w:rsidRDefault="00000000">
            <w:pPr>
              <w:jc w:val="center"/>
            </w:pPr>
            <w:r>
              <w:rPr>
                <w:color w:val="000000"/>
                <w:sz w:val="20"/>
                <w:szCs w:val="20"/>
              </w:rPr>
              <w:t>Vectorizer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5891D" w14:textId="77777777" w:rsidR="00CB62EA" w:rsidRDefault="00000000">
            <w:pPr>
              <w:jc w:val="center"/>
            </w:pPr>
            <w:proofErr w:type="spellStart"/>
            <w:r>
              <w:rPr>
                <w:color w:val="000000"/>
                <w:sz w:val="20"/>
                <w:szCs w:val="20"/>
              </w:rPr>
              <w:t>CountVectorizer</w:t>
            </w:r>
            <w:proofErr w:type="spellEnd"/>
            <w:r>
              <w:rPr>
                <w:color w:val="000000"/>
                <w:sz w:val="20"/>
                <w:szCs w:val="20"/>
              </w:rPr>
              <w:t xml:space="preserve"> (</w:t>
            </w:r>
            <w:proofErr w:type="spellStart"/>
            <w:r>
              <w:rPr>
                <w:color w:val="000000"/>
                <w:sz w:val="20"/>
                <w:szCs w:val="20"/>
              </w:rPr>
              <w:t>BoW</w:t>
            </w:r>
            <w:proofErr w:type="spell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70A192A" w14:textId="77777777" w:rsidR="00CB62EA" w:rsidRDefault="00000000">
            <w:pPr>
              <w:jc w:val="center"/>
            </w:pPr>
            <w:r>
              <w:rPr>
                <w:color w:val="000000"/>
                <w:sz w:val="20"/>
                <w:szCs w:val="20"/>
              </w:rPr>
              <w:t>Selected based on highest F1 score across 4 combinations</w:t>
            </w:r>
          </w:p>
        </w:tc>
      </w:tr>
      <w:tr w:rsidR="00CB62EA" w14:paraId="033656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EFBF3C1" w14:textId="77777777" w:rsidR="00CB62EA" w:rsidRDefault="00000000">
            <w:pPr>
              <w:jc w:val="center"/>
            </w:pPr>
            <w:proofErr w:type="spellStart"/>
            <w:r>
              <w:rPr>
                <w:color w:val="000000"/>
                <w:sz w:val="20"/>
                <w:szCs w:val="20"/>
              </w:rPr>
              <w:t>ngram_range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30F94" w14:textId="77777777" w:rsidR="00CB62EA" w:rsidRDefault="00000000">
            <w:pPr>
              <w:jc w:val="center"/>
            </w:pPr>
            <w:r>
              <w:rPr>
                <w:color w:val="000000"/>
                <w:sz w:val="20"/>
                <w:szCs w:val="20"/>
              </w:rPr>
              <w:t>(1, 2)</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03959CA" w14:textId="77777777" w:rsidR="00CB62EA" w:rsidRDefault="00000000">
            <w:pPr>
              <w:jc w:val="center"/>
            </w:pPr>
            <w:r>
              <w:rPr>
                <w:color w:val="000000"/>
                <w:sz w:val="20"/>
                <w:szCs w:val="20"/>
              </w:rPr>
              <w:t>Captures both unigrams and bigrams for better context</w:t>
            </w:r>
          </w:p>
        </w:tc>
      </w:tr>
      <w:tr w:rsidR="00CB62EA" w14:paraId="61F678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6A62A77" w14:textId="77777777" w:rsidR="00CB62EA" w:rsidRDefault="00000000">
            <w:pPr>
              <w:jc w:val="center"/>
            </w:pPr>
            <w:proofErr w:type="spellStart"/>
            <w:r>
              <w:rPr>
                <w:color w:val="000000"/>
                <w:sz w:val="20"/>
                <w:szCs w:val="20"/>
              </w:rPr>
              <w:t>max_features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7F81E" w14:textId="77777777" w:rsidR="00CB62EA" w:rsidRDefault="00000000">
            <w:pPr>
              <w:jc w:val="center"/>
            </w:pPr>
            <w:r>
              <w:rPr>
                <w:color w:val="000000"/>
                <w:sz w:val="20"/>
                <w:szCs w:val="20"/>
              </w:rPr>
              <w:t>50,000</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FB65C0F" w14:textId="77777777" w:rsidR="00CB62EA" w:rsidRDefault="00000000">
            <w:pPr>
              <w:jc w:val="center"/>
            </w:pPr>
            <w:r>
              <w:rPr>
                <w:color w:val="000000"/>
                <w:sz w:val="20"/>
                <w:szCs w:val="20"/>
              </w:rPr>
              <w:t>Limits vocabulary to most frequent terms</w:t>
            </w:r>
          </w:p>
        </w:tc>
      </w:tr>
      <w:tr w:rsidR="00CB62EA" w14:paraId="7342FD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7677072" w14:textId="77777777" w:rsidR="00CB62EA" w:rsidRDefault="00000000">
            <w:pPr>
              <w:jc w:val="center"/>
            </w:pPr>
            <w:r>
              <w:rPr>
                <w:color w:val="000000"/>
                <w:sz w:val="20"/>
                <w:szCs w:val="20"/>
              </w:rPr>
              <w:t>alpha (smoothing)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19F53" w14:textId="77777777" w:rsidR="00CB62EA" w:rsidRDefault="00000000">
            <w:pPr>
              <w:jc w:val="center"/>
            </w:pPr>
            <w:r>
              <w:rPr>
                <w:color w:val="000000"/>
                <w:sz w:val="20"/>
                <w:szCs w:val="20"/>
              </w:rPr>
              <w:t>1.0 (default)</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45A3227" w14:textId="77777777" w:rsidR="00CB62EA" w:rsidRDefault="00000000">
            <w:pPr>
              <w:jc w:val="center"/>
            </w:pPr>
            <w:r>
              <w:rPr>
                <w:color w:val="000000"/>
                <w:sz w:val="20"/>
                <w:szCs w:val="20"/>
              </w:rPr>
              <w:t>Laplace smoothing to handle unseen words</w:t>
            </w:r>
          </w:p>
        </w:tc>
      </w:tr>
      <w:tr w:rsidR="00CB62EA" w14:paraId="6D536F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C0F7012" w14:textId="77777777" w:rsidR="00CB62EA" w:rsidRDefault="00000000">
            <w:pPr>
              <w:jc w:val="center"/>
            </w:pPr>
            <w:r>
              <w:rPr>
                <w:color w:val="000000"/>
                <w:sz w:val="20"/>
                <w:szCs w:val="20"/>
              </w:rPr>
              <w:t>Variants tested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B5136" w14:textId="77777777" w:rsidR="00CB62EA" w:rsidRDefault="00000000">
            <w:pPr>
              <w:jc w:val="center"/>
            </w:pPr>
            <w:proofErr w:type="spellStart"/>
            <w:r>
              <w:rPr>
                <w:color w:val="000000"/>
                <w:sz w:val="20"/>
                <w:szCs w:val="20"/>
              </w:rPr>
              <w:t>MultinomialNB</w:t>
            </w:r>
            <w:proofErr w:type="spellEnd"/>
            <w:r>
              <w:rPr>
                <w:color w:val="000000"/>
                <w:sz w:val="20"/>
                <w:szCs w:val="20"/>
              </w:rPr>
              <w:t xml:space="preserve">, </w:t>
            </w:r>
            <w:proofErr w:type="spellStart"/>
            <w:r>
              <w:rPr>
                <w:color w:val="000000"/>
                <w:sz w:val="20"/>
                <w:szCs w:val="20"/>
              </w:rPr>
              <w:t>ComplementNB</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F774309" w14:textId="7117779F" w:rsidR="00CB62EA" w:rsidRDefault="00000000">
            <w:pPr>
              <w:jc w:val="center"/>
            </w:pPr>
            <w:r>
              <w:rPr>
                <w:color w:val="000000"/>
                <w:sz w:val="20"/>
                <w:szCs w:val="20"/>
              </w:rPr>
              <w:t xml:space="preserve">Compared to </w:t>
            </w:r>
            <w:r w:rsidR="0016252C">
              <w:rPr>
                <w:color w:val="000000"/>
                <w:sz w:val="20"/>
                <w:szCs w:val="20"/>
              </w:rPr>
              <w:t>selecting</w:t>
            </w:r>
            <w:r>
              <w:rPr>
                <w:color w:val="000000"/>
                <w:sz w:val="20"/>
                <w:szCs w:val="20"/>
              </w:rPr>
              <w:t xml:space="preserve"> best performer</w:t>
            </w:r>
          </w:p>
        </w:tc>
      </w:tr>
    </w:tbl>
    <w:p w14:paraId="34E9B3C1" w14:textId="77777777" w:rsidR="00CB62EA" w:rsidRDefault="00CB62EA">
      <w:pPr>
        <w:spacing w:before="60" w:after="60"/>
      </w:pPr>
    </w:p>
    <w:p w14:paraId="04A1D1C0" w14:textId="77777777" w:rsidR="00CB62EA" w:rsidRDefault="00000000">
      <w:pPr>
        <w:pStyle w:val="Heading3"/>
      </w:pPr>
      <w:r>
        <w:t>4.1.3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B62EA" w14:paraId="461A55F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F87609" w14:textId="77777777" w:rsidR="00CB62EA" w:rsidRDefault="00000000">
            <w:pPr>
              <w:jc w:val="center"/>
            </w:pPr>
            <w:r>
              <w:rPr>
                <w:b/>
                <w:bCs/>
                <w:color w:val="FFFFFF"/>
                <w:sz w:val="20"/>
                <w:szCs w:val="20"/>
              </w:rPr>
              <w:t>Metric</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D51575" w14:textId="77777777" w:rsidR="00CB62EA" w:rsidRDefault="00000000">
            <w:pPr>
              <w:jc w:val="center"/>
            </w:pPr>
            <w:proofErr w:type="spellStart"/>
            <w:r>
              <w:rPr>
                <w:b/>
                <w:bCs/>
                <w:color w:val="FFFFFF"/>
                <w:sz w:val="20"/>
                <w:szCs w:val="20"/>
              </w:rPr>
              <w:t>MultinomialNB</w:t>
            </w:r>
            <w:proofErr w:type="spellEnd"/>
            <w:r>
              <w:rPr>
                <w:b/>
                <w:bCs/>
                <w:color w:val="FFFFFF"/>
                <w:sz w:val="20"/>
                <w:szCs w:val="20"/>
              </w:rPr>
              <w:t xml:space="preserve"> + </w:t>
            </w:r>
            <w:proofErr w:type="spellStart"/>
            <w:r>
              <w:rPr>
                <w:b/>
                <w:bCs/>
                <w:color w:val="FFFFFF"/>
                <w:sz w:val="20"/>
                <w:szCs w:val="20"/>
              </w:rPr>
              <w:t>BoW</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A4E959" w14:textId="77777777" w:rsidR="00CB62EA" w:rsidRDefault="00000000">
            <w:pPr>
              <w:jc w:val="center"/>
            </w:pPr>
            <w:proofErr w:type="spellStart"/>
            <w:r>
              <w:rPr>
                <w:b/>
                <w:bCs/>
                <w:color w:val="FFFFFF"/>
                <w:sz w:val="20"/>
                <w:szCs w:val="20"/>
              </w:rPr>
              <w:t>MultinomialNB</w:t>
            </w:r>
            <w:proofErr w:type="spellEnd"/>
            <w:r>
              <w:rPr>
                <w:b/>
                <w:bCs/>
                <w:color w:val="FFFFFF"/>
                <w:sz w:val="20"/>
                <w:szCs w:val="20"/>
              </w:rPr>
              <w:t xml:space="preserve"> + TF-IDF</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98A585" w14:textId="77777777" w:rsidR="00CB62EA" w:rsidRDefault="00000000">
            <w:pPr>
              <w:jc w:val="center"/>
            </w:pPr>
            <w:proofErr w:type="spellStart"/>
            <w:r>
              <w:rPr>
                <w:b/>
                <w:bCs/>
                <w:color w:val="FFFFFF"/>
                <w:sz w:val="20"/>
                <w:szCs w:val="20"/>
              </w:rPr>
              <w:t>ComplementNB</w:t>
            </w:r>
            <w:proofErr w:type="spellEnd"/>
            <w:r>
              <w:rPr>
                <w:b/>
                <w:bCs/>
                <w:color w:val="FFFFFF"/>
                <w:sz w:val="20"/>
                <w:szCs w:val="20"/>
              </w:rPr>
              <w:t xml:space="preserve"> + </w:t>
            </w:r>
            <w:proofErr w:type="spellStart"/>
            <w:r>
              <w:rPr>
                <w:b/>
                <w:bCs/>
                <w:color w:val="FFFFFF"/>
                <w:sz w:val="20"/>
                <w:szCs w:val="20"/>
              </w:rPr>
              <w:t>BoW</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129CE8" w14:textId="77777777" w:rsidR="00CB62EA" w:rsidRDefault="00000000">
            <w:pPr>
              <w:jc w:val="center"/>
            </w:pPr>
            <w:proofErr w:type="spellStart"/>
            <w:r>
              <w:rPr>
                <w:b/>
                <w:bCs/>
                <w:color w:val="FFFFFF"/>
                <w:sz w:val="20"/>
                <w:szCs w:val="20"/>
              </w:rPr>
              <w:t>ComplementNB</w:t>
            </w:r>
            <w:proofErr w:type="spellEnd"/>
            <w:r>
              <w:rPr>
                <w:b/>
                <w:bCs/>
                <w:color w:val="FFFFFF"/>
                <w:sz w:val="20"/>
                <w:szCs w:val="20"/>
              </w:rPr>
              <w:t xml:space="preserve"> + TF-IDF</w:t>
            </w:r>
          </w:p>
        </w:tc>
      </w:tr>
      <w:tr w:rsidR="00CB62EA" w14:paraId="10D35DE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B60847F" w14:textId="77777777" w:rsidR="00CB62EA" w:rsidRDefault="00000000">
            <w:pPr>
              <w:jc w:val="center"/>
            </w:pPr>
            <w:r>
              <w:rPr>
                <w:color w:val="000000"/>
                <w:sz w:val="20"/>
                <w:szCs w:val="20"/>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7FCF0" w14:textId="77777777" w:rsidR="00CB62EA" w:rsidRDefault="00000000">
            <w:pPr>
              <w:jc w:val="center"/>
            </w:pPr>
            <w:r>
              <w:rPr>
                <w:color w:val="000000"/>
                <w:sz w:val="20"/>
                <w:szCs w:val="20"/>
              </w:rPr>
              <w:t>0.9700</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33F6651" w14:textId="77777777" w:rsidR="00CB62EA" w:rsidRDefault="00000000">
            <w:pPr>
              <w:jc w:val="center"/>
            </w:pPr>
            <w:r>
              <w:rPr>
                <w:color w:val="000000"/>
                <w:sz w:val="20"/>
                <w:szCs w:val="20"/>
              </w:rPr>
              <w:t>~0.96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5172E" w14:textId="77777777" w:rsidR="00CB62EA" w:rsidRDefault="00000000">
            <w:pPr>
              <w:jc w:val="center"/>
            </w:pPr>
            <w:r>
              <w:rPr>
                <w:color w:val="000000"/>
                <w:sz w:val="20"/>
                <w:szCs w:val="20"/>
              </w:rPr>
              <w:t>~0.95</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F970CCF" w14:textId="77777777" w:rsidR="00CB62EA" w:rsidRDefault="00000000">
            <w:pPr>
              <w:jc w:val="center"/>
            </w:pPr>
            <w:r>
              <w:rPr>
                <w:color w:val="000000"/>
                <w:sz w:val="20"/>
                <w:szCs w:val="20"/>
              </w:rPr>
              <w:t>~0.96</w:t>
            </w:r>
          </w:p>
        </w:tc>
      </w:tr>
      <w:tr w:rsidR="00CB62EA" w14:paraId="254EF40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7C5642C" w14:textId="77777777" w:rsidR="00CB62EA" w:rsidRDefault="00000000">
            <w:pPr>
              <w:jc w:val="center"/>
            </w:pPr>
            <w:r>
              <w:rPr>
                <w:color w:val="000000"/>
                <w:sz w:val="20"/>
                <w:szCs w:val="20"/>
              </w:rPr>
              <w:t>Precision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0A0E3" w14:textId="77777777" w:rsidR="00CB62EA" w:rsidRDefault="00000000">
            <w:pPr>
              <w:jc w:val="center"/>
            </w:pPr>
            <w:r>
              <w:rPr>
                <w:color w:val="000000"/>
                <w:sz w:val="20"/>
                <w:szCs w:val="20"/>
              </w:rPr>
              <w:t>0.9700</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F48E115" w14:textId="77777777" w:rsidR="00CB62EA" w:rsidRDefault="00000000">
            <w:pPr>
              <w:jc w:val="center"/>
            </w:pPr>
            <w:r>
              <w:rPr>
                <w:color w:val="000000"/>
                <w:sz w:val="20"/>
                <w:szCs w:val="20"/>
              </w:rPr>
              <w:t>~0.96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FBA72" w14:textId="77777777" w:rsidR="00CB62EA" w:rsidRDefault="00000000">
            <w:pPr>
              <w:jc w:val="center"/>
            </w:pPr>
            <w:r>
              <w:rPr>
                <w:color w:val="000000"/>
                <w:sz w:val="20"/>
                <w:szCs w:val="20"/>
              </w:rPr>
              <w:t>~0.95</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CD07CC2" w14:textId="77777777" w:rsidR="00CB62EA" w:rsidRDefault="00000000">
            <w:pPr>
              <w:jc w:val="center"/>
            </w:pPr>
            <w:r>
              <w:rPr>
                <w:color w:val="000000"/>
                <w:sz w:val="20"/>
                <w:szCs w:val="20"/>
              </w:rPr>
              <w:t>~0.96</w:t>
            </w:r>
          </w:p>
        </w:tc>
      </w:tr>
      <w:tr w:rsidR="00CB62EA" w14:paraId="20C70F1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0F53478" w14:textId="77777777" w:rsidR="00CB62EA" w:rsidRDefault="00000000">
            <w:pPr>
              <w:jc w:val="center"/>
            </w:pPr>
            <w:r>
              <w:rPr>
                <w:color w:val="000000"/>
                <w:sz w:val="20"/>
                <w:szCs w:val="20"/>
              </w:rPr>
              <w:t>Recall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ABDB4" w14:textId="77777777" w:rsidR="00CB62EA" w:rsidRDefault="00000000">
            <w:pPr>
              <w:jc w:val="center"/>
            </w:pPr>
            <w:r>
              <w:rPr>
                <w:color w:val="000000"/>
                <w:sz w:val="20"/>
                <w:szCs w:val="20"/>
              </w:rPr>
              <w:t>0.9671</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D7C819F" w14:textId="77777777" w:rsidR="00CB62EA" w:rsidRDefault="00000000">
            <w:pPr>
              <w:jc w:val="center"/>
            </w:pPr>
            <w:r>
              <w:rPr>
                <w:color w:val="000000"/>
                <w:sz w:val="20"/>
                <w:szCs w:val="20"/>
              </w:rPr>
              <w:t>~0.96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5ABCC" w14:textId="77777777" w:rsidR="00CB62EA" w:rsidRDefault="00000000">
            <w:pPr>
              <w:jc w:val="center"/>
            </w:pPr>
            <w:r>
              <w:rPr>
                <w:color w:val="000000"/>
                <w:sz w:val="20"/>
                <w:szCs w:val="20"/>
              </w:rPr>
              <w:t>~0.95</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F1C6E7A" w14:textId="77777777" w:rsidR="00CB62EA" w:rsidRDefault="00000000">
            <w:pPr>
              <w:jc w:val="center"/>
            </w:pPr>
            <w:r>
              <w:rPr>
                <w:color w:val="000000"/>
                <w:sz w:val="20"/>
                <w:szCs w:val="20"/>
              </w:rPr>
              <w:t>~0.96</w:t>
            </w:r>
          </w:p>
        </w:tc>
      </w:tr>
      <w:tr w:rsidR="00CB62EA" w14:paraId="2F63E19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F9ADE38" w14:textId="77777777" w:rsidR="00CB62EA" w:rsidRDefault="00000000">
            <w:pPr>
              <w:jc w:val="center"/>
            </w:pPr>
            <w:r>
              <w:rPr>
                <w:color w:val="000000"/>
                <w:sz w:val="20"/>
                <w:szCs w:val="20"/>
              </w:rPr>
              <w:t>F1-Score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BBD4C" w14:textId="77777777" w:rsidR="00CB62EA" w:rsidRDefault="00000000">
            <w:pPr>
              <w:jc w:val="center"/>
            </w:pPr>
            <w:r>
              <w:rPr>
                <w:color w:val="000000"/>
                <w:sz w:val="20"/>
                <w:szCs w:val="20"/>
              </w:rPr>
              <w:t>0.9671</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BA9D3DE" w14:textId="77777777" w:rsidR="00CB62EA" w:rsidRDefault="00000000">
            <w:pPr>
              <w:jc w:val="center"/>
            </w:pPr>
            <w:r>
              <w:rPr>
                <w:color w:val="000000"/>
                <w:sz w:val="20"/>
                <w:szCs w:val="20"/>
              </w:rPr>
              <w:t>~0.96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1BB86" w14:textId="77777777" w:rsidR="00CB62EA" w:rsidRDefault="00000000">
            <w:pPr>
              <w:jc w:val="center"/>
            </w:pPr>
            <w:r>
              <w:rPr>
                <w:color w:val="000000"/>
                <w:sz w:val="20"/>
                <w:szCs w:val="20"/>
              </w:rPr>
              <w:t>~0.95</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7F3CF49" w14:textId="77777777" w:rsidR="00CB62EA" w:rsidRDefault="00000000">
            <w:pPr>
              <w:jc w:val="center"/>
            </w:pPr>
            <w:r>
              <w:rPr>
                <w:color w:val="000000"/>
                <w:sz w:val="20"/>
                <w:szCs w:val="20"/>
              </w:rPr>
              <w:t>~0.96</w:t>
            </w:r>
          </w:p>
        </w:tc>
      </w:tr>
      <w:tr w:rsidR="00CB62EA" w14:paraId="1C2B0CE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5D11413" w14:textId="77777777" w:rsidR="00CB62EA" w:rsidRDefault="00000000">
            <w:pPr>
              <w:jc w:val="center"/>
            </w:pPr>
            <w:r>
              <w:rPr>
                <w:color w:val="000000"/>
                <w:sz w:val="20"/>
                <w:szCs w:val="20"/>
              </w:rPr>
              <w:lastRenderedPageBreak/>
              <w:t>ROC-AUC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BF0AC" w14:textId="77777777" w:rsidR="00CB62EA" w:rsidRDefault="00000000">
            <w:pPr>
              <w:jc w:val="center"/>
            </w:pPr>
            <w:r>
              <w:rPr>
                <w:color w:val="000000"/>
                <w:sz w:val="20"/>
                <w:szCs w:val="20"/>
              </w:rPr>
              <w:t>0.9850</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C4CD32C" w14:textId="77777777" w:rsidR="00CB62EA" w:rsidRDefault="00000000">
            <w:pPr>
              <w:jc w:val="center"/>
            </w:pPr>
            <w:r>
              <w:rPr>
                <w:color w:val="000000"/>
                <w:sz w:val="20"/>
                <w:szCs w:val="20"/>
              </w:rPr>
              <w:t>~0.98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E0CE8" w14:textId="77777777" w:rsidR="00CB62EA" w:rsidRDefault="00000000">
            <w:pPr>
              <w:jc w:val="center"/>
            </w:pPr>
            <w:r>
              <w:rPr>
                <w:color w:val="000000"/>
                <w:sz w:val="20"/>
                <w:szCs w:val="20"/>
              </w:rPr>
              <w:t>~0.97</w:t>
            </w:r>
          </w:p>
        </w:tc>
        <w:tc>
          <w:tcPr>
            <w:tcW w:w="1872"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F521CE3" w14:textId="77777777" w:rsidR="00CB62EA" w:rsidRDefault="00000000">
            <w:pPr>
              <w:jc w:val="center"/>
            </w:pPr>
            <w:r>
              <w:rPr>
                <w:color w:val="000000"/>
                <w:sz w:val="20"/>
                <w:szCs w:val="20"/>
              </w:rPr>
              <w:t>~0.98</w:t>
            </w:r>
          </w:p>
        </w:tc>
      </w:tr>
    </w:tbl>
    <w:p w14:paraId="3A9BBF7B" w14:textId="77777777" w:rsidR="00CB62EA" w:rsidRDefault="00CB62EA">
      <w:pPr>
        <w:spacing w:before="60" w:after="60"/>
      </w:pPr>
    </w:p>
    <w:p w14:paraId="040DB44B" w14:textId="77777777" w:rsidR="00CB62EA" w:rsidRDefault="00000000">
      <w:pPr>
        <w:spacing w:before="80" w:after="80"/>
        <w:jc w:val="both"/>
      </w:pPr>
      <w:r>
        <w:t xml:space="preserve">The best performing combination was </w:t>
      </w:r>
      <w:proofErr w:type="spellStart"/>
      <w:r>
        <w:t>MultinomialNB</w:t>
      </w:r>
      <w:proofErr w:type="spellEnd"/>
      <w:r>
        <w:t xml:space="preserve"> with Bag of Words, achieving an accuracy of 97.00%, F1-Score of 0.9671, and ROC-AUC of 0.9850. This model was saved and used for comparison with the LSTM model.</w:t>
      </w:r>
    </w:p>
    <w:p w14:paraId="1CCA5639" w14:textId="77777777" w:rsidR="00CB62EA" w:rsidRDefault="00CB62EA">
      <w:pPr>
        <w:spacing w:before="60" w:after="60"/>
      </w:pPr>
    </w:p>
    <w:p w14:paraId="195A8C4C" w14:textId="77777777" w:rsidR="00CB62EA" w:rsidRDefault="00000000">
      <w:pPr>
        <w:pStyle w:val="Heading2"/>
      </w:pPr>
      <w:r>
        <w:t>4.2 DL Model — LSTM</w:t>
      </w:r>
    </w:p>
    <w:p w14:paraId="41C4ECF1" w14:textId="77777777" w:rsidR="00CB62EA" w:rsidRDefault="00000000">
      <w:pPr>
        <w:pStyle w:val="Heading3"/>
      </w:pPr>
      <w:r>
        <w:t>4.2.1 Model Explanation</w:t>
      </w:r>
    </w:p>
    <w:p w14:paraId="3AC2AF45" w14:textId="77777777" w:rsidR="00CB62EA" w:rsidRDefault="00000000">
      <w:pPr>
        <w:spacing w:before="80" w:after="80"/>
        <w:jc w:val="both"/>
      </w:pPr>
      <w:r>
        <w:t>Long Short-Term Memory (LSTM) is a type of Recurrent Neural Network (RNN) specifically designed to learn long-range sequential dependencies in data. Unlike standard RNNs which suffer from the vanishing gradient problem, LSTMs use a gating mechanism consisting of three gates — the forget gate, the input gate, and the output gate — to selectively retain or discard information across long sequences. This makes LSTMs particularly well-suited for document-level text classification tasks where the relationship between words far apart in a sequence carries meaningful information.</w:t>
      </w:r>
    </w:p>
    <w:p w14:paraId="59CABC1D" w14:textId="77777777" w:rsidR="00CB62EA" w:rsidRDefault="00CB62EA">
      <w:pPr>
        <w:spacing w:before="60" w:after="60"/>
      </w:pPr>
    </w:p>
    <w:p w14:paraId="519F7A67" w14:textId="77777777" w:rsidR="00CB62EA" w:rsidRDefault="00000000">
      <w:pPr>
        <w:pStyle w:val="Heading3"/>
      </w:pPr>
      <w:r>
        <w:t>4.2.2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62EA" w14:paraId="0C1684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27A166" w14:textId="77777777" w:rsidR="00CB62EA" w:rsidRDefault="00000000">
            <w:pPr>
              <w:jc w:val="center"/>
            </w:pPr>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67BA0C" w14:textId="77777777" w:rsidR="00CB62EA" w:rsidRDefault="00000000">
            <w:pPr>
              <w:jc w:val="center"/>
            </w:pPr>
            <w:r>
              <w:rPr>
                <w:b/>
                <w:bCs/>
                <w:color w:val="FFFFFF"/>
                <w:sz w:val="20"/>
                <w:szCs w:val="20"/>
              </w:rPr>
              <w:t>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5918BC" w14:textId="77777777" w:rsidR="00CB62EA" w:rsidRDefault="00000000">
            <w:pPr>
              <w:jc w:val="center"/>
            </w:pPr>
            <w:r>
              <w:rPr>
                <w:b/>
                <w:bCs/>
                <w:color w:val="FFFFFF"/>
                <w:sz w:val="20"/>
                <w:szCs w:val="20"/>
              </w:rPr>
              <w:t>Purpose</w:t>
            </w:r>
          </w:p>
        </w:tc>
      </w:tr>
      <w:tr w:rsidR="00CB62EA" w14:paraId="33111C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6E6A556" w14:textId="77777777" w:rsidR="00CB62EA" w:rsidRDefault="00000000">
            <w:pPr>
              <w:jc w:val="center"/>
            </w:pPr>
            <w:r>
              <w:rPr>
                <w:color w:val="000000"/>
                <w:sz w:val="20"/>
                <w:szCs w:val="20"/>
              </w:rPr>
              <w:t>Embedding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1A598" w14:textId="77777777" w:rsidR="00CB62EA" w:rsidRDefault="00000000">
            <w:pPr>
              <w:jc w:val="center"/>
            </w:pPr>
            <w:r>
              <w:rPr>
                <w:color w:val="000000"/>
                <w:sz w:val="20"/>
                <w:szCs w:val="20"/>
              </w:rPr>
              <w:t xml:space="preserve">50,000 words × 100d </w:t>
            </w:r>
            <w:proofErr w:type="spellStart"/>
            <w:r>
              <w:rPr>
                <w:color w:val="000000"/>
                <w:sz w:val="20"/>
                <w:szCs w:val="20"/>
              </w:rPr>
              <w:t>GloVe</w:t>
            </w:r>
            <w:proofErr w:type="spellEnd"/>
            <w:r>
              <w:rPr>
                <w:color w:val="000000"/>
                <w:sz w:val="20"/>
                <w:szCs w:val="20"/>
              </w:rPr>
              <w:t>, trainable=True</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21AA3F7" w14:textId="77777777" w:rsidR="00CB62EA" w:rsidRDefault="00000000">
            <w:pPr>
              <w:jc w:val="center"/>
            </w:pPr>
            <w:r>
              <w:rPr>
                <w:color w:val="000000"/>
                <w:sz w:val="20"/>
                <w:szCs w:val="20"/>
              </w:rPr>
              <w:t>Maps tokens to semantic word vectors</w:t>
            </w:r>
          </w:p>
        </w:tc>
      </w:tr>
      <w:tr w:rsidR="00CB62EA" w14:paraId="5FE2A7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2742985" w14:textId="77777777" w:rsidR="00CB62EA" w:rsidRDefault="00000000">
            <w:pPr>
              <w:jc w:val="center"/>
            </w:pPr>
            <w:r>
              <w:rPr>
                <w:color w:val="000000"/>
                <w:sz w:val="20"/>
                <w:szCs w:val="20"/>
              </w:rPr>
              <w:t>LSTM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9AE5B" w14:textId="77777777" w:rsidR="00CB62EA" w:rsidRDefault="00000000">
            <w:pPr>
              <w:jc w:val="center"/>
            </w:pPr>
            <w:r>
              <w:rPr>
                <w:color w:val="000000"/>
                <w:sz w:val="20"/>
                <w:szCs w:val="20"/>
              </w:rPr>
              <w:t xml:space="preserve">128 units, </w:t>
            </w:r>
            <w:proofErr w:type="spellStart"/>
            <w:r>
              <w:rPr>
                <w:color w:val="000000"/>
                <w:sz w:val="20"/>
                <w:szCs w:val="20"/>
              </w:rPr>
              <w:t>return_sequences</w:t>
            </w:r>
            <w:proofErr w:type="spellEnd"/>
            <w:r>
              <w:rPr>
                <w:color w:val="000000"/>
                <w:sz w:val="20"/>
                <w:szCs w:val="20"/>
              </w:rPr>
              <w:t>=True</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A52A722" w14:textId="77777777" w:rsidR="00CB62EA" w:rsidRDefault="00000000">
            <w:pPr>
              <w:jc w:val="center"/>
            </w:pPr>
            <w:r>
              <w:rPr>
                <w:color w:val="000000"/>
                <w:sz w:val="20"/>
                <w:szCs w:val="20"/>
              </w:rPr>
              <w:t>Captures sequential dependencies</w:t>
            </w:r>
          </w:p>
        </w:tc>
      </w:tr>
      <w:tr w:rsidR="00CB62EA" w14:paraId="7EE973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541E0A1" w14:textId="77777777" w:rsidR="00CB62EA" w:rsidRDefault="00000000">
            <w:pPr>
              <w:jc w:val="center"/>
            </w:pPr>
            <w:r>
              <w:rPr>
                <w:color w:val="000000"/>
                <w:sz w:val="20"/>
                <w:szCs w:val="20"/>
              </w:rPr>
              <w:t>Dropout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33A43" w14:textId="77777777" w:rsidR="00CB62EA" w:rsidRDefault="00000000">
            <w:pPr>
              <w:jc w:val="center"/>
            </w:pPr>
            <w:r>
              <w:rPr>
                <w:color w:val="000000"/>
                <w:sz w:val="20"/>
                <w:szCs w:val="20"/>
              </w:rPr>
              <w:t>rate=0.3</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2EED18A" w14:textId="77777777" w:rsidR="00CB62EA" w:rsidRDefault="00000000">
            <w:pPr>
              <w:jc w:val="center"/>
            </w:pPr>
            <w:r>
              <w:rPr>
                <w:color w:val="000000"/>
                <w:sz w:val="20"/>
                <w:szCs w:val="20"/>
              </w:rPr>
              <w:t>Prevents overfitting</w:t>
            </w:r>
          </w:p>
        </w:tc>
      </w:tr>
      <w:tr w:rsidR="00CB62EA" w14:paraId="274DD8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D058875" w14:textId="77777777" w:rsidR="00CB62EA" w:rsidRDefault="00000000">
            <w:pPr>
              <w:jc w:val="center"/>
            </w:pPr>
            <w:r>
              <w:rPr>
                <w:color w:val="000000"/>
                <w:sz w:val="20"/>
                <w:szCs w:val="20"/>
              </w:rPr>
              <w:t>LSTM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0C759" w14:textId="77777777" w:rsidR="00CB62EA" w:rsidRDefault="00000000">
            <w:pPr>
              <w:jc w:val="center"/>
            </w:pPr>
            <w:r>
              <w:rPr>
                <w:color w:val="000000"/>
                <w:sz w:val="20"/>
                <w:szCs w:val="20"/>
              </w:rPr>
              <w:t>64 units</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DFC68D1" w14:textId="77777777" w:rsidR="00CB62EA" w:rsidRDefault="00000000">
            <w:pPr>
              <w:jc w:val="center"/>
            </w:pPr>
            <w:r>
              <w:rPr>
                <w:color w:val="000000"/>
                <w:sz w:val="20"/>
                <w:szCs w:val="20"/>
              </w:rPr>
              <w:t>Further sequence processing</w:t>
            </w:r>
          </w:p>
        </w:tc>
      </w:tr>
      <w:tr w:rsidR="00CB62EA" w14:paraId="549B24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0716735" w14:textId="77777777" w:rsidR="00CB62EA" w:rsidRDefault="00000000">
            <w:pPr>
              <w:jc w:val="center"/>
            </w:pPr>
            <w:r>
              <w:rPr>
                <w:color w:val="000000"/>
                <w:sz w:val="20"/>
                <w:szCs w:val="20"/>
              </w:rPr>
              <w:t>Dropout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141C8" w14:textId="77777777" w:rsidR="00CB62EA" w:rsidRDefault="00000000">
            <w:pPr>
              <w:jc w:val="center"/>
            </w:pPr>
            <w:r>
              <w:rPr>
                <w:color w:val="000000"/>
                <w:sz w:val="20"/>
                <w:szCs w:val="20"/>
              </w:rPr>
              <w:t>rate=0.3</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495744A" w14:textId="77777777" w:rsidR="00CB62EA" w:rsidRDefault="00000000">
            <w:pPr>
              <w:jc w:val="center"/>
            </w:pPr>
            <w:r>
              <w:rPr>
                <w:color w:val="000000"/>
                <w:sz w:val="20"/>
                <w:szCs w:val="20"/>
              </w:rPr>
              <w:t>Prevents overfitting</w:t>
            </w:r>
          </w:p>
        </w:tc>
      </w:tr>
      <w:tr w:rsidR="00CB62EA" w14:paraId="5A782B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ED55397" w14:textId="77777777" w:rsidR="00CB62EA" w:rsidRDefault="00000000">
            <w:pPr>
              <w:jc w:val="center"/>
            </w:pPr>
            <w:r>
              <w:rPr>
                <w:color w:val="000000"/>
                <w:sz w:val="20"/>
                <w:szCs w:val="20"/>
              </w:rPr>
              <w:t>Dense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4AE0F" w14:textId="77777777" w:rsidR="00CB62EA" w:rsidRDefault="00000000">
            <w:pPr>
              <w:jc w:val="center"/>
            </w:pPr>
            <w:r>
              <w:rPr>
                <w:color w:val="000000"/>
                <w:sz w:val="20"/>
                <w:szCs w:val="20"/>
              </w:rPr>
              <w:t xml:space="preserve">64 units, </w:t>
            </w:r>
            <w:proofErr w:type="spellStart"/>
            <w:r>
              <w:rPr>
                <w:color w:val="000000"/>
                <w:sz w:val="20"/>
                <w:szCs w:val="20"/>
              </w:rPr>
              <w:t>ReLU</w:t>
            </w:r>
            <w:proofErr w:type="spellEnd"/>
            <w:r>
              <w:rPr>
                <w:color w:val="000000"/>
                <w:sz w:val="20"/>
                <w:szCs w:val="20"/>
              </w:rPr>
              <w:t xml:space="preserve"> activation</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DC64600" w14:textId="77777777" w:rsidR="00CB62EA" w:rsidRDefault="00000000">
            <w:pPr>
              <w:jc w:val="center"/>
            </w:pPr>
            <w:r>
              <w:rPr>
                <w:color w:val="000000"/>
                <w:sz w:val="20"/>
                <w:szCs w:val="20"/>
              </w:rPr>
              <w:t>Non-linear feature transformation</w:t>
            </w:r>
          </w:p>
        </w:tc>
      </w:tr>
      <w:tr w:rsidR="00CB62EA" w14:paraId="2CF14C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F2D2588" w14:textId="77777777" w:rsidR="00CB62EA" w:rsidRDefault="00000000">
            <w:pPr>
              <w:jc w:val="center"/>
            </w:pPr>
            <w:proofErr w:type="spellStart"/>
            <w:r>
              <w:rPr>
                <w:color w:val="000000"/>
                <w:sz w:val="20"/>
                <w:szCs w:val="20"/>
              </w:rPr>
              <w:t>BatchNormalization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5BEE8" w14:textId="77777777" w:rsidR="00CB62EA" w:rsidRDefault="00000000">
            <w:pPr>
              <w:jc w:val="center"/>
            </w:pPr>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1797E5C" w14:textId="77777777" w:rsidR="00CB62EA" w:rsidRDefault="00000000">
            <w:pPr>
              <w:jc w:val="center"/>
            </w:pPr>
            <w:proofErr w:type="spellStart"/>
            <w:r>
              <w:rPr>
                <w:color w:val="000000"/>
                <w:sz w:val="20"/>
                <w:szCs w:val="20"/>
              </w:rPr>
              <w:t>Stabilises</w:t>
            </w:r>
            <w:proofErr w:type="spellEnd"/>
            <w:r>
              <w:rPr>
                <w:color w:val="000000"/>
                <w:sz w:val="20"/>
                <w:szCs w:val="20"/>
              </w:rPr>
              <w:t xml:space="preserve"> training</w:t>
            </w:r>
          </w:p>
        </w:tc>
      </w:tr>
      <w:tr w:rsidR="00CB62EA" w14:paraId="1174FF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001D352" w14:textId="77777777" w:rsidR="00CB62EA" w:rsidRDefault="00000000">
            <w:pPr>
              <w:jc w:val="center"/>
            </w:pPr>
            <w:r>
              <w:rPr>
                <w:color w:val="000000"/>
                <w:sz w:val="20"/>
                <w:szCs w:val="20"/>
              </w:rPr>
              <w:t>Dense (output)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4CD84" w14:textId="77777777" w:rsidR="00CB62EA" w:rsidRDefault="00000000">
            <w:pPr>
              <w:jc w:val="center"/>
            </w:pPr>
            <w:r>
              <w:rPr>
                <w:color w:val="000000"/>
                <w:sz w:val="20"/>
                <w:szCs w:val="20"/>
              </w:rPr>
              <w:t>1 unit, Sigmoid activation</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61CFF25" w14:textId="77777777" w:rsidR="00CB62EA" w:rsidRDefault="00000000">
            <w:pPr>
              <w:jc w:val="center"/>
            </w:pPr>
            <w:r>
              <w:rPr>
                <w:color w:val="000000"/>
                <w:sz w:val="20"/>
                <w:szCs w:val="20"/>
              </w:rPr>
              <w:t>Binary classification output</w:t>
            </w:r>
          </w:p>
        </w:tc>
      </w:tr>
    </w:tbl>
    <w:p w14:paraId="506CD39B" w14:textId="77777777" w:rsidR="00CB62EA" w:rsidRDefault="00CB62EA">
      <w:pPr>
        <w:spacing w:before="60" w:after="60"/>
      </w:pPr>
    </w:p>
    <w:p w14:paraId="542682C1" w14:textId="77777777" w:rsidR="0016252C" w:rsidRDefault="0016252C">
      <w:pPr>
        <w:pStyle w:val="Heading3"/>
      </w:pPr>
    </w:p>
    <w:p w14:paraId="2DBA83D2" w14:textId="77777777" w:rsidR="0016252C" w:rsidRDefault="0016252C">
      <w:pPr>
        <w:pStyle w:val="Heading3"/>
      </w:pPr>
    </w:p>
    <w:p w14:paraId="60B3FFE1" w14:textId="77777777" w:rsidR="0016252C" w:rsidRDefault="0016252C">
      <w:pPr>
        <w:pStyle w:val="Heading3"/>
      </w:pPr>
    </w:p>
    <w:p w14:paraId="7B17CAA9" w14:textId="77777777" w:rsidR="0016252C" w:rsidRDefault="0016252C">
      <w:pPr>
        <w:pStyle w:val="Heading3"/>
      </w:pPr>
    </w:p>
    <w:p w14:paraId="133A4B74" w14:textId="77777777" w:rsidR="0016252C" w:rsidRDefault="0016252C">
      <w:pPr>
        <w:pStyle w:val="Heading3"/>
      </w:pPr>
    </w:p>
    <w:p w14:paraId="05ACC80C" w14:textId="77777777" w:rsidR="0016252C" w:rsidRDefault="0016252C">
      <w:pPr>
        <w:pStyle w:val="Heading3"/>
      </w:pPr>
    </w:p>
    <w:p w14:paraId="79FEBEBE" w14:textId="3E6D6447" w:rsidR="00CB62EA" w:rsidRDefault="00000000">
      <w:pPr>
        <w:pStyle w:val="Heading3"/>
      </w:pPr>
      <w:r>
        <w:lastRenderedPageBreak/>
        <w:t>4.2.3 Training Process and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62EA" w14:paraId="61035C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E86C45" w14:textId="77777777" w:rsidR="00CB62EA" w:rsidRDefault="00000000">
            <w:pPr>
              <w:jc w:val="center"/>
            </w:pPr>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8E669D" w14:textId="77777777" w:rsidR="00CB62EA" w:rsidRDefault="00000000">
            <w:pPr>
              <w:jc w:val="center"/>
            </w:pPr>
            <w:r>
              <w:rPr>
                <w:b/>
                <w:bCs/>
                <w:color w:val="FFFFFF"/>
                <w:sz w:val="20"/>
                <w:szCs w:val="20"/>
              </w:rPr>
              <w:t>Value</w:t>
            </w:r>
          </w:p>
        </w:tc>
      </w:tr>
      <w:tr w:rsidR="00CB62EA" w14:paraId="31A5E5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90C9837" w14:textId="77777777" w:rsidR="00CB62EA" w:rsidRDefault="00000000">
            <w:pPr>
              <w:jc w:val="center"/>
            </w:pPr>
            <w:r>
              <w:rPr>
                <w:color w:val="000000"/>
                <w:sz w:val="20"/>
                <w:szCs w:val="20"/>
              </w:rPr>
              <w:t>Optimizer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84B19" w14:textId="77777777" w:rsidR="00CB62EA" w:rsidRDefault="00000000">
            <w:pPr>
              <w:jc w:val="center"/>
            </w:pPr>
            <w:r>
              <w:rPr>
                <w:color w:val="000000"/>
                <w:sz w:val="20"/>
                <w:szCs w:val="20"/>
              </w:rPr>
              <w:t>Adam (</w:t>
            </w:r>
            <w:proofErr w:type="spellStart"/>
            <w:r>
              <w:rPr>
                <w:color w:val="000000"/>
                <w:sz w:val="20"/>
                <w:szCs w:val="20"/>
              </w:rPr>
              <w:t>learning_rate</w:t>
            </w:r>
            <w:proofErr w:type="spellEnd"/>
            <w:r>
              <w:rPr>
                <w:color w:val="000000"/>
                <w:sz w:val="20"/>
                <w:szCs w:val="20"/>
              </w:rPr>
              <w:t>=0.0005)</w:t>
            </w:r>
          </w:p>
        </w:tc>
      </w:tr>
      <w:tr w:rsidR="00CB62EA" w14:paraId="2B15F6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45333A5" w14:textId="77777777" w:rsidR="00CB62EA" w:rsidRDefault="00000000">
            <w:pPr>
              <w:jc w:val="center"/>
            </w:pPr>
            <w:r>
              <w:rPr>
                <w:color w:val="000000"/>
                <w:sz w:val="20"/>
                <w:szCs w:val="20"/>
              </w:rPr>
              <w:t>Loss Function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11DED" w14:textId="77777777" w:rsidR="00CB62EA" w:rsidRDefault="00000000">
            <w:pPr>
              <w:jc w:val="center"/>
            </w:pPr>
            <w:r>
              <w:rPr>
                <w:color w:val="000000"/>
                <w:sz w:val="20"/>
                <w:szCs w:val="20"/>
              </w:rPr>
              <w:t xml:space="preserve">Binary </w:t>
            </w:r>
            <w:proofErr w:type="spellStart"/>
            <w:r>
              <w:rPr>
                <w:color w:val="000000"/>
                <w:sz w:val="20"/>
                <w:szCs w:val="20"/>
              </w:rPr>
              <w:t>Crossentropy</w:t>
            </w:r>
            <w:proofErr w:type="spellEnd"/>
          </w:p>
        </w:tc>
      </w:tr>
      <w:tr w:rsidR="00CB62EA" w14:paraId="2054F9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4AD9B51" w14:textId="77777777" w:rsidR="00CB62EA" w:rsidRDefault="00000000">
            <w:pPr>
              <w:jc w:val="center"/>
            </w:pPr>
            <w:r>
              <w:rPr>
                <w:color w:val="000000"/>
                <w:sz w:val="20"/>
                <w:szCs w:val="20"/>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C2A07" w14:textId="77777777" w:rsidR="00CB62EA" w:rsidRDefault="00000000">
            <w:pPr>
              <w:jc w:val="center"/>
            </w:pPr>
            <w:r>
              <w:rPr>
                <w:color w:val="000000"/>
                <w:sz w:val="20"/>
                <w:szCs w:val="20"/>
              </w:rPr>
              <w:t>32</w:t>
            </w:r>
          </w:p>
        </w:tc>
      </w:tr>
      <w:tr w:rsidR="00CB62EA" w14:paraId="4F8D76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6F39A3A" w14:textId="77777777" w:rsidR="00CB62EA" w:rsidRDefault="00000000">
            <w:pPr>
              <w:jc w:val="center"/>
            </w:pPr>
            <w:r>
              <w:rPr>
                <w:color w:val="000000"/>
                <w:sz w:val="20"/>
                <w:szCs w:val="20"/>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0AC43" w14:textId="77777777" w:rsidR="00CB62EA" w:rsidRDefault="00000000">
            <w:pPr>
              <w:jc w:val="center"/>
            </w:pPr>
            <w:r>
              <w:rPr>
                <w:color w:val="000000"/>
                <w:sz w:val="20"/>
                <w:szCs w:val="20"/>
              </w:rPr>
              <w:t>10 (with early stopping)</w:t>
            </w:r>
          </w:p>
        </w:tc>
      </w:tr>
      <w:tr w:rsidR="00CB62EA" w14:paraId="10B273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10DEFAA" w14:textId="77777777" w:rsidR="00CB62EA" w:rsidRDefault="00000000">
            <w:pPr>
              <w:jc w:val="center"/>
            </w:pPr>
            <w:r>
              <w:rPr>
                <w:color w:val="000000"/>
                <w:sz w:val="20"/>
                <w:szCs w:val="20"/>
              </w:rPr>
              <w:t>Early Stopping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FFE10" w14:textId="77777777" w:rsidR="00CB62EA" w:rsidRDefault="00000000">
            <w:pPr>
              <w:jc w:val="center"/>
            </w:pPr>
            <w:r>
              <w:rPr>
                <w:color w:val="000000"/>
                <w:sz w:val="20"/>
                <w:szCs w:val="20"/>
              </w:rPr>
              <w:t>monitor=</w:t>
            </w:r>
            <w:proofErr w:type="spellStart"/>
            <w:r>
              <w:rPr>
                <w:color w:val="000000"/>
                <w:sz w:val="20"/>
                <w:szCs w:val="20"/>
              </w:rPr>
              <w:t>val_accuracy</w:t>
            </w:r>
            <w:proofErr w:type="spellEnd"/>
            <w:r>
              <w:rPr>
                <w:color w:val="000000"/>
                <w:sz w:val="20"/>
                <w:szCs w:val="20"/>
              </w:rPr>
              <w:t>, patience=3</w:t>
            </w:r>
          </w:p>
        </w:tc>
      </w:tr>
      <w:tr w:rsidR="00CB62EA" w14:paraId="129CBC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8FB14A8" w14:textId="77777777" w:rsidR="00CB62EA" w:rsidRDefault="00000000">
            <w:pPr>
              <w:jc w:val="center"/>
            </w:pPr>
            <w:r>
              <w:rPr>
                <w:color w:val="000000"/>
                <w:sz w:val="20"/>
                <w:szCs w:val="20"/>
              </w:rPr>
              <w:t>Sequence Length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4430A" w14:textId="77777777" w:rsidR="00CB62EA" w:rsidRDefault="00000000">
            <w:pPr>
              <w:jc w:val="center"/>
            </w:pPr>
            <w:r>
              <w:rPr>
                <w:color w:val="000000"/>
                <w:sz w:val="20"/>
                <w:szCs w:val="20"/>
              </w:rPr>
              <w:t>500 tokens (padded/truncated)</w:t>
            </w:r>
          </w:p>
        </w:tc>
      </w:tr>
      <w:tr w:rsidR="00CB62EA" w14:paraId="49DA08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1ECBF5B" w14:textId="77777777" w:rsidR="00CB62EA" w:rsidRDefault="00000000">
            <w:pPr>
              <w:jc w:val="center"/>
            </w:pPr>
            <w:r>
              <w:rPr>
                <w:color w:val="000000"/>
                <w:sz w:val="20"/>
                <w:szCs w:val="20"/>
              </w:rPr>
              <w:t>Word Embeddings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5BCD6" w14:textId="77777777" w:rsidR="00CB62EA" w:rsidRDefault="00000000">
            <w:pPr>
              <w:jc w:val="center"/>
            </w:pPr>
            <w:proofErr w:type="spellStart"/>
            <w:r>
              <w:rPr>
                <w:color w:val="000000"/>
                <w:sz w:val="20"/>
                <w:szCs w:val="20"/>
              </w:rPr>
              <w:t>GloVe</w:t>
            </w:r>
            <w:proofErr w:type="spellEnd"/>
            <w:r>
              <w:rPr>
                <w:color w:val="000000"/>
                <w:sz w:val="20"/>
                <w:szCs w:val="20"/>
              </w:rPr>
              <w:t xml:space="preserve"> 100d (pre-trained)</w:t>
            </w:r>
          </w:p>
        </w:tc>
      </w:tr>
      <w:tr w:rsidR="00CB62EA" w14:paraId="015BEA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C8E91A1" w14:textId="77777777" w:rsidR="00CB62EA" w:rsidRDefault="00000000">
            <w:pPr>
              <w:jc w:val="center"/>
            </w:pPr>
            <w:r>
              <w:rPr>
                <w:color w:val="000000"/>
                <w:sz w:val="20"/>
                <w:szCs w:val="20"/>
              </w:rPr>
              <w:t>Training 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5AC33" w14:textId="77777777" w:rsidR="00CB62EA" w:rsidRDefault="00000000">
            <w:pPr>
              <w:jc w:val="center"/>
            </w:pPr>
            <w:r>
              <w:rPr>
                <w:color w:val="000000"/>
                <w:sz w:val="20"/>
                <w:szCs w:val="20"/>
              </w:rPr>
              <w:t xml:space="preserve">Google </w:t>
            </w:r>
            <w:proofErr w:type="spellStart"/>
            <w:r>
              <w:rPr>
                <w:color w:val="000000"/>
                <w:sz w:val="20"/>
                <w:szCs w:val="20"/>
              </w:rPr>
              <w:t>Colab</w:t>
            </w:r>
            <w:proofErr w:type="spellEnd"/>
            <w:r>
              <w:rPr>
                <w:color w:val="000000"/>
                <w:sz w:val="20"/>
                <w:szCs w:val="20"/>
              </w:rPr>
              <w:t xml:space="preserve"> T4 GPU</w:t>
            </w:r>
          </w:p>
        </w:tc>
      </w:tr>
    </w:tbl>
    <w:p w14:paraId="3E4AD4B8" w14:textId="77777777" w:rsidR="00CB62EA" w:rsidRDefault="00CB62EA">
      <w:pPr>
        <w:spacing w:before="60" w:after="60"/>
      </w:pPr>
    </w:p>
    <w:p w14:paraId="57CF7D6C" w14:textId="77777777" w:rsidR="00CB62EA" w:rsidRDefault="00000000">
      <w:pPr>
        <w:pStyle w:val="Heading3"/>
      </w:pPr>
      <w:r>
        <w:t>4.2.4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62EA" w14:paraId="4A42B2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0B70B9" w14:textId="77777777" w:rsidR="00CB62EA"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F056E7" w14:textId="77777777" w:rsidR="00CB62EA" w:rsidRDefault="00000000">
            <w:pPr>
              <w:jc w:val="center"/>
            </w:pPr>
            <w:r>
              <w:rPr>
                <w:b/>
                <w:bCs/>
                <w:color w:val="FFFFFF"/>
                <w:sz w:val="20"/>
                <w:szCs w:val="20"/>
              </w:rPr>
              <w:t>Score</w:t>
            </w:r>
          </w:p>
        </w:tc>
      </w:tr>
      <w:tr w:rsidR="00CB62EA" w14:paraId="4A73D0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BD0AA51" w14:textId="77777777" w:rsidR="00CB62EA" w:rsidRDefault="00000000">
            <w:pPr>
              <w:jc w:val="center"/>
            </w:pPr>
            <w:r>
              <w:rPr>
                <w:color w:val="000000"/>
                <w:sz w:val="20"/>
                <w:szCs w:val="20"/>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2F092" w14:textId="77777777" w:rsidR="00CB62EA" w:rsidRDefault="00000000">
            <w:pPr>
              <w:jc w:val="center"/>
            </w:pPr>
            <w:r>
              <w:rPr>
                <w:color w:val="000000"/>
                <w:sz w:val="20"/>
                <w:szCs w:val="20"/>
              </w:rPr>
              <w:t>0.9969 (99.69%)</w:t>
            </w:r>
          </w:p>
        </w:tc>
      </w:tr>
      <w:tr w:rsidR="00CB62EA" w14:paraId="6DDCB2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80CF931" w14:textId="77777777" w:rsidR="00CB62EA" w:rsidRDefault="00000000">
            <w:pPr>
              <w:jc w:val="center"/>
            </w:pPr>
            <w:r>
              <w:rPr>
                <w:color w:val="000000"/>
                <w:sz w:val="20"/>
                <w:szCs w:val="20"/>
              </w:rPr>
              <w:t>Precision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0A73E" w14:textId="77777777" w:rsidR="00CB62EA" w:rsidRDefault="00000000">
            <w:pPr>
              <w:jc w:val="center"/>
            </w:pPr>
            <w:r>
              <w:rPr>
                <w:color w:val="000000"/>
                <w:sz w:val="20"/>
                <w:szCs w:val="20"/>
              </w:rPr>
              <w:t>0.9951</w:t>
            </w:r>
          </w:p>
        </w:tc>
      </w:tr>
      <w:tr w:rsidR="00CB62EA" w14:paraId="4031F1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6ADC6C4" w14:textId="77777777" w:rsidR="00CB62EA" w:rsidRDefault="00000000">
            <w:pPr>
              <w:jc w:val="center"/>
            </w:pPr>
            <w:r>
              <w:rPr>
                <w:color w:val="000000"/>
                <w:sz w:val="20"/>
                <w:szCs w:val="20"/>
              </w:rPr>
              <w:t>Recall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F1E81" w14:textId="77777777" w:rsidR="00CB62EA" w:rsidRDefault="00000000">
            <w:pPr>
              <w:jc w:val="center"/>
            </w:pPr>
            <w:r>
              <w:rPr>
                <w:color w:val="000000"/>
                <w:sz w:val="20"/>
                <w:szCs w:val="20"/>
              </w:rPr>
              <w:t>0.9989</w:t>
            </w:r>
          </w:p>
        </w:tc>
      </w:tr>
      <w:tr w:rsidR="00CB62EA" w14:paraId="2648B3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7072BF9" w14:textId="77777777" w:rsidR="00CB62EA" w:rsidRDefault="00000000">
            <w:pPr>
              <w:jc w:val="center"/>
            </w:pPr>
            <w:r>
              <w:rPr>
                <w:color w:val="000000"/>
                <w:sz w:val="20"/>
                <w:szCs w:val="20"/>
              </w:rPr>
              <w:t>F1-Score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EDFB3" w14:textId="77777777" w:rsidR="00CB62EA" w:rsidRDefault="00000000">
            <w:pPr>
              <w:jc w:val="center"/>
            </w:pPr>
            <w:r>
              <w:rPr>
                <w:color w:val="000000"/>
                <w:sz w:val="20"/>
                <w:szCs w:val="20"/>
              </w:rPr>
              <w:t>0.9970</w:t>
            </w:r>
          </w:p>
        </w:tc>
      </w:tr>
      <w:tr w:rsidR="00CB62EA" w14:paraId="5FDFC5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E1F62DA" w14:textId="77777777" w:rsidR="00CB62EA" w:rsidRDefault="00000000">
            <w:pPr>
              <w:jc w:val="center"/>
            </w:pPr>
            <w:r>
              <w:rPr>
                <w:color w:val="000000"/>
                <w:sz w:val="20"/>
                <w:szCs w:val="20"/>
              </w:rPr>
              <w:t>ROC-AUC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036B7" w14:textId="77777777" w:rsidR="00CB62EA" w:rsidRDefault="00000000">
            <w:pPr>
              <w:jc w:val="center"/>
            </w:pPr>
            <w:r>
              <w:rPr>
                <w:color w:val="000000"/>
                <w:sz w:val="20"/>
                <w:szCs w:val="20"/>
              </w:rPr>
              <w:t>0.9993</w:t>
            </w:r>
          </w:p>
        </w:tc>
      </w:tr>
    </w:tbl>
    <w:p w14:paraId="26984564" w14:textId="77777777" w:rsidR="00CB62EA" w:rsidRDefault="00CB62EA">
      <w:pPr>
        <w:spacing w:before="60" w:after="60"/>
      </w:pPr>
    </w:p>
    <w:p w14:paraId="3AAADEDA" w14:textId="77777777" w:rsidR="00CB62EA" w:rsidRDefault="00000000">
      <w:pPr>
        <w:spacing w:before="80" w:after="80"/>
        <w:jc w:val="both"/>
      </w:pPr>
      <w:r>
        <w:t xml:space="preserve">The LSTM model significantly outperformed the Naïve Bayes model across all five evaluation metrics. The model was trained on Google </w:t>
      </w:r>
      <w:proofErr w:type="spellStart"/>
      <w:r>
        <w:t>Colab</w:t>
      </w:r>
      <w:proofErr w:type="spellEnd"/>
      <w:r>
        <w:t xml:space="preserve"> using a T4 GPU, completing training in approximately 10 minutes. The use of pre-trained </w:t>
      </w:r>
      <w:proofErr w:type="spellStart"/>
      <w:r>
        <w:t>GloVe</w:t>
      </w:r>
      <w:proofErr w:type="spellEnd"/>
      <w:r>
        <w:t xml:space="preserve"> embeddings with trainable weights allowed the model to fine-tune word representations for the fake news domain, contributing to its high performance.</w:t>
      </w:r>
    </w:p>
    <w:p w14:paraId="48341CA6" w14:textId="77777777" w:rsidR="00CB62EA" w:rsidRDefault="00000000">
      <w:r>
        <w:br w:type="page"/>
      </w:r>
    </w:p>
    <w:p w14:paraId="123BE2C6" w14:textId="77777777" w:rsidR="00CB62EA" w:rsidRDefault="00000000">
      <w:pPr>
        <w:pStyle w:val="Heading1"/>
        <w:pBdr>
          <w:bottom w:val="single" w:sz="6" w:space="1" w:color="1F3864"/>
        </w:pBdr>
      </w:pPr>
      <w:r>
        <w:lastRenderedPageBreak/>
        <w:t>5. Evaluation and Model Comparison — Member 2</w:t>
      </w:r>
    </w:p>
    <w:p w14:paraId="1E7790EF" w14:textId="77777777" w:rsidR="00CB62EA" w:rsidRDefault="00000000">
      <w:pPr>
        <w:pStyle w:val="Heading2"/>
      </w:pPr>
      <w:r>
        <w:t>5.1 Evaluation Metrics</w:t>
      </w:r>
    </w:p>
    <w:p w14:paraId="6BFFF3D8" w14:textId="77777777" w:rsidR="00CB62EA" w:rsidRDefault="00000000">
      <w:pPr>
        <w:spacing w:before="80" w:after="80"/>
        <w:jc w:val="both"/>
      </w:pPr>
      <w:r>
        <w:t>All six models were evaluated using the following metrics to ensure a comprehensive and fair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62EA" w14:paraId="778434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3A8933" w14:textId="77777777" w:rsidR="00CB62EA"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AE3A60" w14:textId="77777777" w:rsidR="00CB62EA" w:rsidRDefault="00000000">
            <w:pPr>
              <w:jc w:val="center"/>
            </w:pPr>
            <w:r>
              <w:rPr>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024E57" w14:textId="77777777" w:rsidR="00CB62EA" w:rsidRDefault="00000000">
            <w:pPr>
              <w:jc w:val="center"/>
            </w:pPr>
            <w:r>
              <w:rPr>
                <w:b/>
                <w:bCs/>
                <w:color w:val="FFFFFF"/>
                <w:sz w:val="20"/>
                <w:szCs w:val="20"/>
              </w:rPr>
              <w:t>Why It Matters</w:t>
            </w:r>
          </w:p>
        </w:tc>
      </w:tr>
      <w:tr w:rsidR="00CB62EA" w14:paraId="62AFE9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5EA641B" w14:textId="77777777" w:rsidR="00CB62EA" w:rsidRDefault="00000000">
            <w:pPr>
              <w:jc w:val="center"/>
            </w:pPr>
            <w:r>
              <w:rPr>
                <w:color w:val="000000"/>
                <w:sz w:val="20"/>
                <w:szCs w:val="20"/>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F2C29" w14:textId="77777777" w:rsidR="00CB62EA" w:rsidRDefault="00000000">
            <w:pPr>
              <w:jc w:val="center"/>
            </w:pPr>
            <w:r>
              <w:rPr>
                <w:color w:val="000000"/>
                <w:sz w:val="20"/>
                <w:szCs w:val="20"/>
              </w:rPr>
              <w:t>Overall percentage of correct predictions</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D1DFE41" w14:textId="77777777" w:rsidR="00CB62EA" w:rsidRDefault="00000000">
            <w:pPr>
              <w:jc w:val="center"/>
            </w:pPr>
            <w:r>
              <w:rPr>
                <w:color w:val="000000"/>
                <w:sz w:val="20"/>
                <w:szCs w:val="20"/>
              </w:rPr>
              <w:t>Baseline performance measure</w:t>
            </w:r>
          </w:p>
        </w:tc>
      </w:tr>
      <w:tr w:rsidR="00CB62EA" w14:paraId="08CD6D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1ACA759" w14:textId="77777777" w:rsidR="00CB62EA" w:rsidRDefault="00000000">
            <w:pPr>
              <w:jc w:val="center"/>
            </w:pPr>
            <w:r>
              <w:rPr>
                <w:color w:val="000000"/>
                <w:sz w:val="20"/>
                <w:szCs w:val="20"/>
              </w:rPr>
              <w:t>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CBACE" w14:textId="77777777" w:rsidR="00CB62EA" w:rsidRDefault="00000000">
            <w:pPr>
              <w:jc w:val="center"/>
            </w:pPr>
            <w:r>
              <w:rPr>
                <w:color w:val="000000"/>
                <w:sz w:val="20"/>
                <w:szCs w:val="20"/>
              </w:rPr>
              <w:t>True positives / all predicted positives</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2B73086" w14:textId="77777777" w:rsidR="00CB62EA" w:rsidRDefault="00000000">
            <w:pPr>
              <w:jc w:val="center"/>
            </w:pPr>
            <w:r>
              <w:rPr>
                <w:color w:val="000000"/>
                <w:sz w:val="20"/>
                <w:szCs w:val="20"/>
              </w:rPr>
              <w:t>How often fake predictions are actually fake</w:t>
            </w:r>
          </w:p>
        </w:tc>
      </w:tr>
      <w:tr w:rsidR="00CB62EA" w14:paraId="370FEC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BF48BDD" w14:textId="77777777" w:rsidR="00CB62EA" w:rsidRDefault="00000000">
            <w:pPr>
              <w:jc w:val="center"/>
            </w:pPr>
            <w:r>
              <w:rPr>
                <w:color w:val="000000"/>
                <w:sz w:val="20"/>
                <w:szCs w:val="20"/>
              </w:rPr>
              <w:t>Recall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68236" w14:textId="77777777" w:rsidR="00CB62EA" w:rsidRDefault="00000000">
            <w:pPr>
              <w:jc w:val="center"/>
            </w:pPr>
            <w:r>
              <w:rPr>
                <w:color w:val="000000"/>
                <w:sz w:val="20"/>
                <w:szCs w:val="20"/>
              </w:rPr>
              <w:t>True positives / all actual positives</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1DE4528" w14:textId="77777777" w:rsidR="00CB62EA" w:rsidRDefault="00000000">
            <w:pPr>
              <w:jc w:val="center"/>
            </w:pPr>
            <w:r>
              <w:rPr>
                <w:color w:val="000000"/>
                <w:sz w:val="20"/>
                <w:szCs w:val="20"/>
              </w:rPr>
              <w:t>How many real fake articles were caught</w:t>
            </w:r>
          </w:p>
        </w:tc>
      </w:tr>
      <w:tr w:rsidR="00CB62EA" w14:paraId="7CC24F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902ACF9" w14:textId="77777777" w:rsidR="00CB62EA" w:rsidRDefault="00000000">
            <w:pPr>
              <w:jc w:val="center"/>
            </w:pPr>
            <w:r>
              <w:rPr>
                <w:color w:val="000000"/>
                <w:sz w:val="20"/>
                <w:szCs w:val="20"/>
              </w:rPr>
              <w:t>F1-Score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2C636" w14:textId="77777777" w:rsidR="00CB62EA" w:rsidRDefault="00000000">
            <w:pPr>
              <w:jc w:val="center"/>
            </w:pPr>
            <w:r>
              <w:rPr>
                <w:color w:val="000000"/>
                <w:sz w:val="20"/>
                <w:szCs w:val="20"/>
              </w:rPr>
              <w:t>Harmonic mean of precision and recall</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36B0C43" w14:textId="77777777" w:rsidR="00CB62EA" w:rsidRDefault="00000000">
            <w:pPr>
              <w:jc w:val="center"/>
            </w:pPr>
            <w:r>
              <w:rPr>
                <w:color w:val="000000"/>
                <w:sz w:val="20"/>
                <w:szCs w:val="20"/>
              </w:rPr>
              <w:t>Primary metric for model selection</w:t>
            </w:r>
          </w:p>
        </w:tc>
      </w:tr>
      <w:tr w:rsidR="00CB62EA" w14:paraId="7F6DE1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5809B39" w14:textId="77777777" w:rsidR="00CB62EA" w:rsidRDefault="00000000">
            <w:pPr>
              <w:jc w:val="center"/>
            </w:pPr>
            <w:r>
              <w:rPr>
                <w:color w:val="000000"/>
                <w:sz w:val="20"/>
                <w:szCs w:val="20"/>
              </w:rPr>
              <w:t>ROC-AUC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FC407" w14:textId="77777777" w:rsidR="00CB62EA" w:rsidRDefault="00000000">
            <w:pPr>
              <w:jc w:val="center"/>
            </w:pPr>
            <w:r>
              <w:rPr>
                <w:color w:val="000000"/>
                <w:sz w:val="20"/>
                <w:szCs w:val="20"/>
              </w:rPr>
              <w:t>Area under the ROC curve</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AA03714" w14:textId="77777777" w:rsidR="00CB62EA" w:rsidRDefault="00000000">
            <w:pPr>
              <w:jc w:val="center"/>
            </w:pPr>
            <w:r>
              <w:rPr>
                <w:color w:val="000000"/>
                <w:sz w:val="20"/>
                <w:szCs w:val="20"/>
              </w:rPr>
              <w:t>Measures model confidence quality</w:t>
            </w:r>
          </w:p>
        </w:tc>
      </w:tr>
      <w:tr w:rsidR="00CB62EA" w14:paraId="125CF5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57FC9AF" w14:textId="77777777" w:rsidR="00CB62EA" w:rsidRDefault="00000000">
            <w:pPr>
              <w:jc w:val="center"/>
            </w:pPr>
            <w:r>
              <w:rPr>
                <w:color w:val="000000"/>
                <w:sz w:val="20"/>
                <w:szCs w:val="20"/>
              </w:rPr>
              <w:t>Confusion Matrix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9211C" w14:textId="77777777" w:rsidR="00CB62EA" w:rsidRDefault="00000000">
            <w:pPr>
              <w:jc w:val="center"/>
            </w:pPr>
            <w:r>
              <w:rPr>
                <w:color w:val="000000"/>
                <w:sz w:val="20"/>
                <w:szCs w:val="20"/>
              </w:rPr>
              <w:t>TP / TN / FP / FN breakdown</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627DD2E" w14:textId="77777777" w:rsidR="00CB62EA" w:rsidRDefault="00000000">
            <w:pPr>
              <w:jc w:val="center"/>
            </w:pPr>
            <w:proofErr w:type="spellStart"/>
            <w:r>
              <w:rPr>
                <w:color w:val="000000"/>
                <w:sz w:val="20"/>
                <w:szCs w:val="20"/>
              </w:rPr>
              <w:t>Visualises</w:t>
            </w:r>
            <w:proofErr w:type="spellEnd"/>
            <w:r>
              <w:rPr>
                <w:color w:val="000000"/>
                <w:sz w:val="20"/>
                <w:szCs w:val="20"/>
              </w:rPr>
              <w:t xml:space="preserve"> exactly where the model fails</w:t>
            </w:r>
          </w:p>
        </w:tc>
      </w:tr>
    </w:tbl>
    <w:p w14:paraId="133FF433" w14:textId="77777777" w:rsidR="00CB62EA" w:rsidRDefault="00CB62EA">
      <w:pPr>
        <w:spacing w:before="60" w:after="60"/>
      </w:pPr>
    </w:p>
    <w:p w14:paraId="1787F257" w14:textId="77777777" w:rsidR="00CB62EA" w:rsidRDefault="00000000">
      <w:pPr>
        <w:pStyle w:val="Heading2"/>
      </w:pPr>
      <w:r>
        <w:t>5.2 Member 2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62EA" w14:paraId="4E50EB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68B4B8" w14:textId="77777777" w:rsidR="00CB62EA"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E9CAC4" w14:textId="77777777" w:rsidR="00CB62EA" w:rsidRDefault="00000000">
            <w:pPr>
              <w:jc w:val="center"/>
            </w:pPr>
            <w:r>
              <w:rPr>
                <w:b/>
                <w:bCs/>
                <w:color w:val="FFFFFF"/>
                <w:sz w:val="20"/>
                <w:szCs w:val="20"/>
              </w:rPr>
              <w:t xml:space="preserve">Naïve Bayes + </w:t>
            </w:r>
            <w:proofErr w:type="spellStart"/>
            <w:r>
              <w:rPr>
                <w:b/>
                <w:bCs/>
                <w:color w:val="FFFFFF"/>
                <w:sz w:val="20"/>
                <w:szCs w:val="20"/>
              </w:rPr>
              <w:t>BoW</w:t>
            </w:r>
            <w:proofErr w:type="spellEnd"/>
            <w:r>
              <w:rPr>
                <w:b/>
                <w:bCs/>
                <w:color w:val="FFFFFF"/>
                <w:sz w:val="20"/>
                <w:szCs w:val="20"/>
              </w:rPr>
              <w:t xml:space="preserve"> (ML)</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148577" w14:textId="77777777" w:rsidR="00CB62EA" w:rsidRDefault="00000000">
            <w:pPr>
              <w:jc w:val="center"/>
            </w:pPr>
            <w:r>
              <w:rPr>
                <w:b/>
                <w:bCs/>
                <w:color w:val="FFFFFF"/>
                <w:sz w:val="20"/>
                <w:szCs w:val="20"/>
              </w:rPr>
              <w:t xml:space="preserve">LSTM + </w:t>
            </w:r>
            <w:proofErr w:type="spellStart"/>
            <w:r>
              <w:rPr>
                <w:b/>
                <w:bCs/>
                <w:color w:val="FFFFFF"/>
                <w:sz w:val="20"/>
                <w:szCs w:val="20"/>
              </w:rPr>
              <w:t>GloVe</w:t>
            </w:r>
            <w:proofErr w:type="spellEnd"/>
            <w:r>
              <w:rPr>
                <w:b/>
                <w:bCs/>
                <w:color w:val="FFFFFF"/>
                <w:sz w:val="20"/>
                <w:szCs w:val="20"/>
              </w:rPr>
              <w:t xml:space="preserve"> (DL)</w:t>
            </w:r>
          </w:p>
        </w:tc>
      </w:tr>
      <w:tr w:rsidR="00CB62EA" w14:paraId="6BBA4D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1774701" w14:textId="77777777" w:rsidR="00CB62EA" w:rsidRDefault="00000000">
            <w:pPr>
              <w:jc w:val="center"/>
            </w:pPr>
            <w:r>
              <w:rPr>
                <w:color w:val="000000"/>
                <w:sz w:val="20"/>
                <w:szCs w:val="20"/>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BA06C" w14:textId="77777777" w:rsidR="00CB62EA" w:rsidRDefault="00000000">
            <w:pPr>
              <w:jc w:val="center"/>
            </w:pPr>
            <w:r>
              <w:rPr>
                <w:color w:val="000000"/>
                <w:sz w:val="20"/>
                <w:szCs w:val="20"/>
              </w:rPr>
              <w:t>0.9700</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5760569" w14:textId="77777777" w:rsidR="00CB62EA" w:rsidRDefault="00000000">
            <w:pPr>
              <w:jc w:val="center"/>
            </w:pPr>
            <w:r>
              <w:rPr>
                <w:color w:val="000000"/>
                <w:sz w:val="20"/>
                <w:szCs w:val="20"/>
              </w:rPr>
              <w:t>0.9969</w:t>
            </w:r>
          </w:p>
        </w:tc>
      </w:tr>
      <w:tr w:rsidR="00CB62EA" w14:paraId="0FF5F2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52DEFD6" w14:textId="77777777" w:rsidR="00CB62EA" w:rsidRDefault="00000000">
            <w:pPr>
              <w:jc w:val="center"/>
            </w:pPr>
            <w:r>
              <w:rPr>
                <w:color w:val="000000"/>
                <w:sz w:val="20"/>
                <w:szCs w:val="20"/>
              </w:rPr>
              <w:t>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6C088" w14:textId="77777777" w:rsidR="00CB62EA" w:rsidRDefault="00000000">
            <w:pPr>
              <w:jc w:val="center"/>
            </w:pPr>
            <w:r>
              <w:rPr>
                <w:color w:val="000000"/>
                <w:sz w:val="20"/>
                <w:szCs w:val="20"/>
              </w:rPr>
              <w:t>0.9700</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124E870" w14:textId="77777777" w:rsidR="00CB62EA" w:rsidRDefault="00000000">
            <w:pPr>
              <w:jc w:val="center"/>
            </w:pPr>
            <w:r>
              <w:rPr>
                <w:color w:val="000000"/>
                <w:sz w:val="20"/>
                <w:szCs w:val="20"/>
              </w:rPr>
              <w:t>0.9951</w:t>
            </w:r>
          </w:p>
        </w:tc>
      </w:tr>
      <w:tr w:rsidR="00CB62EA" w14:paraId="6CA938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95281C8" w14:textId="77777777" w:rsidR="00CB62EA" w:rsidRDefault="00000000">
            <w:pPr>
              <w:jc w:val="center"/>
            </w:pPr>
            <w:r>
              <w:rPr>
                <w:color w:val="000000"/>
                <w:sz w:val="20"/>
                <w:szCs w:val="20"/>
              </w:rPr>
              <w:t>Recall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9B8F0" w14:textId="77777777" w:rsidR="00CB62EA" w:rsidRDefault="00000000">
            <w:pPr>
              <w:jc w:val="center"/>
            </w:pPr>
            <w:r>
              <w:rPr>
                <w:color w:val="000000"/>
                <w:sz w:val="20"/>
                <w:szCs w:val="20"/>
              </w:rPr>
              <w:t>0.9671</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0489C84" w14:textId="77777777" w:rsidR="00CB62EA" w:rsidRDefault="00000000">
            <w:pPr>
              <w:jc w:val="center"/>
            </w:pPr>
            <w:r>
              <w:rPr>
                <w:color w:val="000000"/>
                <w:sz w:val="20"/>
                <w:szCs w:val="20"/>
              </w:rPr>
              <w:t>0.9989</w:t>
            </w:r>
          </w:p>
        </w:tc>
      </w:tr>
      <w:tr w:rsidR="00CB62EA" w14:paraId="385AC2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2F55AA1" w14:textId="77777777" w:rsidR="00CB62EA" w:rsidRDefault="00000000">
            <w:pPr>
              <w:jc w:val="center"/>
            </w:pPr>
            <w:r>
              <w:rPr>
                <w:color w:val="000000"/>
                <w:sz w:val="20"/>
                <w:szCs w:val="20"/>
              </w:rPr>
              <w:t>F1-Score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2AF07" w14:textId="77777777" w:rsidR="00CB62EA" w:rsidRDefault="00000000">
            <w:pPr>
              <w:jc w:val="center"/>
            </w:pPr>
            <w:r>
              <w:rPr>
                <w:color w:val="000000"/>
                <w:sz w:val="20"/>
                <w:szCs w:val="20"/>
              </w:rPr>
              <w:t>0.9671</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1215F88" w14:textId="77777777" w:rsidR="00CB62EA" w:rsidRDefault="00000000">
            <w:pPr>
              <w:jc w:val="center"/>
            </w:pPr>
            <w:r>
              <w:rPr>
                <w:color w:val="000000"/>
                <w:sz w:val="20"/>
                <w:szCs w:val="20"/>
              </w:rPr>
              <w:t>0.9970</w:t>
            </w:r>
          </w:p>
        </w:tc>
      </w:tr>
      <w:tr w:rsidR="00CB62EA" w14:paraId="0F4922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CF3808B" w14:textId="77777777" w:rsidR="00CB62EA" w:rsidRDefault="00000000">
            <w:pPr>
              <w:jc w:val="center"/>
            </w:pPr>
            <w:r>
              <w:rPr>
                <w:color w:val="000000"/>
                <w:sz w:val="20"/>
                <w:szCs w:val="20"/>
              </w:rPr>
              <w:t>ROC-AUC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7148F" w14:textId="77777777" w:rsidR="00CB62EA" w:rsidRDefault="00000000">
            <w:pPr>
              <w:jc w:val="center"/>
            </w:pPr>
            <w:r>
              <w:rPr>
                <w:color w:val="000000"/>
                <w:sz w:val="20"/>
                <w:szCs w:val="20"/>
              </w:rPr>
              <w:t>0.9850</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2FC9766" w14:textId="77777777" w:rsidR="00CB62EA" w:rsidRDefault="00000000">
            <w:pPr>
              <w:jc w:val="center"/>
            </w:pPr>
            <w:r>
              <w:rPr>
                <w:color w:val="000000"/>
                <w:sz w:val="20"/>
                <w:szCs w:val="20"/>
              </w:rPr>
              <w:t>0.9993</w:t>
            </w:r>
          </w:p>
        </w:tc>
      </w:tr>
      <w:tr w:rsidR="00CB62EA" w14:paraId="2849E8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3B04D46" w14:textId="77777777" w:rsidR="00CB62EA" w:rsidRDefault="00000000">
            <w:pPr>
              <w:jc w:val="center"/>
            </w:pPr>
            <w:r>
              <w:rPr>
                <w:color w:val="000000"/>
                <w:sz w:val="20"/>
                <w:szCs w:val="20"/>
              </w:rPr>
              <w:t>Training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129C2" w14:textId="77777777" w:rsidR="00CB62EA" w:rsidRDefault="00000000">
            <w:pPr>
              <w:jc w:val="center"/>
            </w:pPr>
            <w:r>
              <w:rPr>
                <w:color w:val="000000"/>
                <w:sz w:val="20"/>
                <w:szCs w:val="20"/>
              </w:rPr>
              <w:t>&lt; 1 second</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4FBBB36" w14:textId="77777777" w:rsidR="00CB62EA" w:rsidRDefault="00000000">
            <w:pPr>
              <w:jc w:val="center"/>
            </w:pPr>
            <w:r>
              <w:rPr>
                <w:color w:val="000000"/>
                <w:sz w:val="20"/>
                <w:szCs w:val="20"/>
              </w:rPr>
              <w:t>~10 minutes (GPU)</w:t>
            </w:r>
          </w:p>
        </w:tc>
      </w:tr>
      <w:tr w:rsidR="00CB62EA" w14:paraId="306B1F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65FACBA" w14:textId="77777777" w:rsidR="00CB62EA" w:rsidRDefault="00000000">
            <w:pPr>
              <w:jc w:val="center"/>
            </w:pPr>
            <w:r>
              <w:rPr>
                <w:color w:val="000000"/>
                <w:sz w:val="20"/>
                <w:szCs w:val="20"/>
              </w:rPr>
              <w:t>Interpretability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22E5F" w14:textId="77777777" w:rsidR="00CB62EA" w:rsidRDefault="00000000">
            <w:pPr>
              <w:jc w:val="center"/>
            </w:pPr>
            <w:r>
              <w:rPr>
                <w:color w:val="000000"/>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A699AFA" w14:textId="77777777" w:rsidR="00CB62EA" w:rsidRDefault="00000000">
            <w:pPr>
              <w:jc w:val="center"/>
            </w:pPr>
            <w:r>
              <w:rPr>
                <w:color w:val="000000"/>
                <w:sz w:val="20"/>
                <w:szCs w:val="20"/>
              </w:rPr>
              <w:t>Low (black box)</w:t>
            </w:r>
          </w:p>
        </w:tc>
      </w:tr>
    </w:tbl>
    <w:p w14:paraId="18A7DB98" w14:textId="77777777" w:rsidR="00CB62EA" w:rsidRDefault="00CB62EA">
      <w:pPr>
        <w:spacing w:before="60" w:after="60"/>
      </w:pPr>
    </w:p>
    <w:p w14:paraId="1AD10D4C" w14:textId="77777777" w:rsidR="0016252C" w:rsidRDefault="0016252C">
      <w:pPr>
        <w:pStyle w:val="Heading2"/>
      </w:pPr>
    </w:p>
    <w:p w14:paraId="217D450F" w14:textId="77777777" w:rsidR="0016252C" w:rsidRDefault="0016252C">
      <w:pPr>
        <w:pStyle w:val="Heading2"/>
      </w:pPr>
    </w:p>
    <w:p w14:paraId="6B51DBB2" w14:textId="77777777" w:rsidR="0016252C" w:rsidRDefault="0016252C">
      <w:pPr>
        <w:pStyle w:val="Heading2"/>
      </w:pPr>
    </w:p>
    <w:p w14:paraId="71F9D211" w14:textId="77777777" w:rsidR="0016252C" w:rsidRDefault="0016252C">
      <w:pPr>
        <w:pStyle w:val="Heading2"/>
      </w:pPr>
    </w:p>
    <w:p w14:paraId="7AA013BB" w14:textId="3E663486" w:rsidR="00CB62EA" w:rsidRDefault="00000000">
      <w:pPr>
        <w:pStyle w:val="Heading2"/>
      </w:pPr>
      <w:r>
        <w:lastRenderedPageBreak/>
        <w:t>5.3 Analysis and Winner</w:t>
      </w:r>
    </w:p>
    <w:p w14:paraId="6A21F201" w14:textId="4FF2CD10" w:rsidR="00CB62EA" w:rsidRDefault="00000000">
      <w:pPr>
        <w:spacing w:before="80" w:after="80"/>
        <w:jc w:val="both"/>
      </w:pPr>
      <w:r>
        <w:t xml:space="preserve">The LSTM model with </w:t>
      </w:r>
      <w:proofErr w:type="spellStart"/>
      <w:r>
        <w:t>GloVe</w:t>
      </w:r>
      <w:proofErr w:type="spellEnd"/>
      <w:r>
        <w:t xml:space="preserve"> embeddings clearly outperforms the Naïve Bayes model across all </w:t>
      </w:r>
      <w:r w:rsidR="0016252C">
        <w:t>five-evaluation</w:t>
      </w:r>
      <w:r>
        <w:t xml:space="preserve"> metrics. The F1-Score improved from 0.9671 to 0.9970 — a gain of 3.09 percentage points. The ROC-AUC improved from 0.9850 to 0.9993, indicating that the LSTM produces significantly better calibrated confidence scores across all classification thresholds.</w:t>
      </w:r>
    </w:p>
    <w:p w14:paraId="334E00FB" w14:textId="77777777" w:rsidR="00CB62EA" w:rsidRDefault="00000000">
      <w:pPr>
        <w:spacing w:before="80" w:after="80"/>
        <w:jc w:val="both"/>
      </w:pPr>
      <w:r>
        <w:t xml:space="preserve">The superior performance of the LSTM can be attributed to its ability to capture sequential word dependencies and long-range contextual relationships in articles, as well as the semantic richness provided by </w:t>
      </w:r>
      <w:proofErr w:type="spellStart"/>
      <w:r>
        <w:t>GloVe</w:t>
      </w:r>
      <w:proofErr w:type="spellEnd"/>
      <w:r>
        <w:t xml:space="preserve"> word embeddings. Naïve Bayes treats each word independently and relies solely on word frequency counts, losing all contextual information.</w:t>
      </w:r>
    </w:p>
    <w:p w14:paraId="5288773F" w14:textId="77777777" w:rsidR="00CB62EA" w:rsidRDefault="00000000">
      <w:pPr>
        <w:pStyle w:val="Heading2"/>
      </w:pPr>
      <w:r>
        <w:t>5.4 Trade-offs</w:t>
      </w:r>
    </w:p>
    <w:p w14:paraId="58539276" w14:textId="77777777" w:rsidR="00CB62EA" w:rsidRDefault="00000000">
      <w:pPr>
        <w:pStyle w:val="ListParagraph"/>
        <w:numPr>
          <w:ilvl w:val="0"/>
          <w:numId w:val="2"/>
        </w:numPr>
        <w:spacing w:before="40" w:after="40"/>
      </w:pPr>
      <w:r>
        <w:t>Speed: Naïve Bayes trains in under one second; LSTM requires approximately 10 minutes on a GPU. For real-time retraining pipelines, NB is more practical.</w:t>
      </w:r>
    </w:p>
    <w:p w14:paraId="1926AC42" w14:textId="77777777" w:rsidR="00CB62EA" w:rsidRDefault="00000000">
      <w:pPr>
        <w:pStyle w:val="ListParagraph"/>
        <w:numPr>
          <w:ilvl w:val="0"/>
          <w:numId w:val="2"/>
        </w:numPr>
        <w:spacing w:before="40" w:after="40"/>
      </w:pPr>
      <w:r>
        <w:t>Interpretability: Naïve Bayes is fully interpretable — the contribution of each word to the prediction can be calculated directly. LSTM is a black box with no straightforward way to explain individual predictions.</w:t>
      </w:r>
    </w:p>
    <w:p w14:paraId="7BAB2F53" w14:textId="77777777" w:rsidR="00CB62EA" w:rsidRDefault="00000000">
      <w:pPr>
        <w:pStyle w:val="ListParagraph"/>
        <w:numPr>
          <w:ilvl w:val="0"/>
          <w:numId w:val="2"/>
        </w:numPr>
        <w:spacing w:before="40" w:after="40"/>
      </w:pPr>
      <w:r>
        <w:t>Resource requirements: NB runs on any laptop; LSTM requires GPU access for practical training times.</w:t>
      </w:r>
    </w:p>
    <w:p w14:paraId="71436AB3" w14:textId="18876FC8" w:rsidR="00CB62EA" w:rsidRDefault="0016252C">
      <w:pPr>
        <w:pStyle w:val="ListParagraph"/>
        <w:numPr>
          <w:ilvl w:val="0"/>
          <w:numId w:val="2"/>
        </w:numPr>
        <w:spacing w:before="40" w:after="40"/>
      </w:pPr>
      <w:r>
        <w:t>Generalization</w:t>
      </w:r>
      <w:r w:rsidR="00000000">
        <w:t xml:space="preserve">: LSTM is expected to </w:t>
      </w:r>
      <w:r>
        <w:t>generalize</w:t>
      </w:r>
      <w:r w:rsidR="00000000">
        <w:t xml:space="preserve"> better </w:t>
      </w:r>
      <w:r>
        <w:t>with</w:t>
      </w:r>
      <w:r w:rsidR="00000000">
        <w:t xml:space="preserve"> unseen article styles due to its contextual understanding, while NB may </w:t>
      </w:r>
      <w:r>
        <w:t>overfit</w:t>
      </w:r>
      <w:r w:rsidR="00000000">
        <w:t xml:space="preserve"> specific vocabulary patterns.</w:t>
      </w:r>
    </w:p>
    <w:p w14:paraId="4261566E" w14:textId="77777777" w:rsidR="00CB62EA" w:rsidRDefault="00000000">
      <w:r>
        <w:br w:type="page"/>
      </w:r>
    </w:p>
    <w:p w14:paraId="2B3D881D" w14:textId="77777777" w:rsidR="00CB62EA" w:rsidRDefault="00000000">
      <w:pPr>
        <w:pStyle w:val="Heading1"/>
        <w:pBdr>
          <w:bottom w:val="single" w:sz="6" w:space="1" w:color="1F3864"/>
        </w:pBdr>
      </w:pPr>
      <w:r>
        <w:lastRenderedPageBreak/>
        <w:t>6. Ethics, Bias, and Responsible AI</w:t>
      </w:r>
    </w:p>
    <w:p w14:paraId="729B8551" w14:textId="77777777" w:rsidR="00CB62EA" w:rsidRDefault="00000000">
      <w:pPr>
        <w:pStyle w:val="Heading2"/>
      </w:pPr>
      <w:r>
        <w:t>6.1 Potential Dataset Bias</w:t>
      </w:r>
    </w:p>
    <w:p w14:paraId="53566AE3" w14:textId="77777777" w:rsidR="00CB62EA" w:rsidRDefault="00000000">
      <w:pPr>
        <w:spacing w:before="80" w:after="80"/>
        <w:jc w:val="both"/>
      </w:pPr>
      <w:r>
        <w:t>The ISOT Fake News Dataset introduces several forms of bias that must be acknowledged and mitigated:</w:t>
      </w:r>
    </w:p>
    <w:p w14:paraId="354F670C" w14:textId="612118FA" w:rsidR="00CB62EA" w:rsidRDefault="00000000">
      <w:pPr>
        <w:pStyle w:val="ListParagraph"/>
        <w:numPr>
          <w:ilvl w:val="0"/>
          <w:numId w:val="2"/>
        </w:numPr>
        <w:spacing w:before="40" w:after="40"/>
      </w:pPr>
      <w:r>
        <w:t xml:space="preserve">Source bias: All real articles in the dataset originate exclusively from Reuters News Agency, while fake articles come from specific partisan websites including PolitiFact and InfoWars. This means the model may learn to </w:t>
      </w:r>
      <w:r w:rsidR="0016252C">
        <w:t>recognize</w:t>
      </w:r>
      <w:r>
        <w:t xml:space="preserve"> the formal writing style of Reuters rather than the truthfulness of content. An article from a legitimate but non-Reuters source written in an informal style may be incorrectly classified as fake.</w:t>
      </w:r>
    </w:p>
    <w:p w14:paraId="4231165E" w14:textId="77777777" w:rsidR="00CB62EA" w:rsidRDefault="00000000">
      <w:pPr>
        <w:pStyle w:val="ListParagraph"/>
        <w:numPr>
          <w:ilvl w:val="0"/>
          <w:numId w:val="2"/>
        </w:numPr>
        <w:spacing w:before="40" w:after="40"/>
      </w:pPr>
      <w:r>
        <w:t>Political bias: The fake articles in the dataset skew heavily toward certain political viewpoints and topics. This introduces a political slant in the model's predictions, potentially causing it to flag politically extreme but factually accurate content as fake.</w:t>
      </w:r>
    </w:p>
    <w:p w14:paraId="7033FA46" w14:textId="77777777" w:rsidR="00CB62EA" w:rsidRDefault="00000000">
      <w:pPr>
        <w:pStyle w:val="ListParagraph"/>
        <w:numPr>
          <w:ilvl w:val="0"/>
          <w:numId w:val="2"/>
        </w:numPr>
        <w:spacing w:before="40" w:after="40"/>
      </w:pPr>
      <w:r>
        <w:t>Geographic and cultural bias: The dataset consists almost entirely of English-language articles about American politics. The model will perform poorly on news from other countries, cultures, or languages.</w:t>
      </w:r>
    </w:p>
    <w:p w14:paraId="15153F60" w14:textId="0FF256B2" w:rsidR="00CB62EA" w:rsidRDefault="00000000">
      <w:pPr>
        <w:pStyle w:val="ListParagraph"/>
        <w:numPr>
          <w:ilvl w:val="0"/>
          <w:numId w:val="2"/>
        </w:numPr>
        <w:spacing w:before="40" w:after="40"/>
      </w:pPr>
      <w:r>
        <w:t xml:space="preserve">Temporal bias: The dataset was collected in 2016–2017. Language patterns, misinformation strategies, and political contexts have changed significantly since then. The model may not </w:t>
      </w:r>
      <w:r w:rsidR="0016252C">
        <w:t>generalize</w:t>
      </w:r>
      <w:r>
        <w:t xml:space="preserve"> to modern fake news articles.</w:t>
      </w:r>
    </w:p>
    <w:p w14:paraId="6B2D07BC" w14:textId="77777777" w:rsidR="00CB62EA" w:rsidRDefault="00CB62EA">
      <w:pPr>
        <w:spacing w:before="60" w:after="60"/>
      </w:pPr>
    </w:p>
    <w:p w14:paraId="398EAA8A" w14:textId="77777777" w:rsidR="00CB62EA" w:rsidRDefault="00000000">
      <w:pPr>
        <w:pStyle w:val="Heading2"/>
      </w:pPr>
      <w:r>
        <w:t>6.2 Fairness Concerns</w:t>
      </w:r>
    </w:p>
    <w:p w14:paraId="313131B2" w14:textId="77777777" w:rsidR="00CB62EA" w:rsidRDefault="00000000">
      <w:pPr>
        <w:pStyle w:val="ListParagraph"/>
        <w:numPr>
          <w:ilvl w:val="0"/>
          <w:numId w:val="2"/>
        </w:numPr>
        <w:spacing w:before="40" w:after="40"/>
      </w:pPr>
      <w:r>
        <w:t>The model may disproportionately flag content from minority political viewpoints as fake due to the political bias present in the training data.</w:t>
      </w:r>
    </w:p>
    <w:p w14:paraId="474C5108" w14:textId="77777777" w:rsidR="00CB62EA" w:rsidRDefault="00000000">
      <w:pPr>
        <w:pStyle w:val="ListParagraph"/>
        <w:numPr>
          <w:ilvl w:val="0"/>
          <w:numId w:val="2"/>
        </w:numPr>
        <w:spacing w:before="40" w:after="40"/>
      </w:pPr>
      <w:r>
        <w:t>Satirical content from outlets such as The Onion may be systematically misclassified as fake, despite being clearly labelled as satire by its publishers.</w:t>
      </w:r>
    </w:p>
    <w:p w14:paraId="55CD71CD" w14:textId="77777777" w:rsidR="00CB62EA" w:rsidRDefault="00000000">
      <w:pPr>
        <w:pStyle w:val="ListParagraph"/>
        <w:numPr>
          <w:ilvl w:val="0"/>
          <w:numId w:val="2"/>
        </w:numPr>
        <w:spacing w:before="40" w:after="40"/>
      </w:pPr>
      <w:r>
        <w:t>Non-native English speakers who use unconventional grammar or sentence structures may have their content incorrectly flagged.</w:t>
      </w:r>
    </w:p>
    <w:p w14:paraId="4593B3C4" w14:textId="77777777" w:rsidR="00CB62EA" w:rsidRDefault="00CB62EA">
      <w:pPr>
        <w:spacing w:before="60" w:after="60"/>
      </w:pPr>
    </w:p>
    <w:p w14:paraId="4E644E6E" w14:textId="77777777" w:rsidR="00CB62EA" w:rsidRDefault="00000000">
      <w:pPr>
        <w:pStyle w:val="Heading2"/>
      </w:pPr>
      <w:r>
        <w:t>6.3 Harmful Outputs</w:t>
      </w:r>
    </w:p>
    <w:p w14:paraId="79219ED6" w14:textId="77777777" w:rsidR="00CB62EA" w:rsidRDefault="00000000">
      <w:pPr>
        <w:spacing w:before="80" w:after="80"/>
        <w:jc w:val="both"/>
      </w:pPr>
      <w:r>
        <w:t>The system could produce two types of harmful incorrect predictions:</w:t>
      </w:r>
    </w:p>
    <w:p w14:paraId="19D75F85" w14:textId="77777777" w:rsidR="00CB62EA" w:rsidRDefault="00000000">
      <w:pPr>
        <w:pStyle w:val="ListParagraph"/>
        <w:numPr>
          <w:ilvl w:val="0"/>
          <w:numId w:val="2"/>
        </w:numPr>
        <w:spacing w:before="40" w:after="40"/>
      </w:pPr>
      <w:r>
        <w:t>False positives (real news classified as fake): This could damage the reputation of legitimate journalists and news outlets, suppress accurate reporting, and contribute to distrust of credible sources.</w:t>
      </w:r>
    </w:p>
    <w:p w14:paraId="76783AD1" w14:textId="77777777" w:rsidR="00CB62EA" w:rsidRDefault="00000000">
      <w:pPr>
        <w:pStyle w:val="ListParagraph"/>
        <w:numPr>
          <w:ilvl w:val="0"/>
          <w:numId w:val="2"/>
        </w:numPr>
        <w:spacing w:before="40" w:after="40"/>
      </w:pPr>
      <w:r>
        <w:t>False negatives (fake news classified as real): This could allow misinformation to spread unchallenged, contributing to public harm, political manipulation, and erosion of trust in institutions.</w:t>
      </w:r>
    </w:p>
    <w:p w14:paraId="7D756B65" w14:textId="77777777" w:rsidR="00CB62EA" w:rsidRDefault="00CB62EA">
      <w:pPr>
        <w:spacing w:before="60" w:after="60"/>
      </w:pPr>
    </w:p>
    <w:p w14:paraId="1CA5EB1E" w14:textId="77777777" w:rsidR="00CB62EA" w:rsidRDefault="00000000">
      <w:pPr>
        <w:pStyle w:val="Heading2"/>
      </w:pPr>
      <w:r>
        <w:t>6.4 Privacy Considerations</w:t>
      </w:r>
    </w:p>
    <w:p w14:paraId="2439A741" w14:textId="77777777" w:rsidR="00CB62EA" w:rsidRDefault="00000000">
      <w:pPr>
        <w:pStyle w:val="ListParagraph"/>
        <w:numPr>
          <w:ilvl w:val="0"/>
          <w:numId w:val="2"/>
        </w:numPr>
        <w:spacing w:before="40" w:after="40"/>
      </w:pPr>
      <w:r>
        <w:t xml:space="preserve">The </w:t>
      </w:r>
      <w:proofErr w:type="spellStart"/>
      <w:r>
        <w:t>Streamlit</w:t>
      </w:r>
      <w:proofErr w:type="spellEnd"/>
      <w:r>
        <w:t xml:space="preserve"> application does not log or store any user-submitted article text, protecting the privacy of users who submit sensitive content for analysis.</w:t>
      </w:r>
    </w:p>
    <w:p w14:paraId="52D23BC8" w14:textId="77777777" w:rsidR="00CB62EA" w:rsidRDefault="00000000">
      <w:pPr>
        <w:pStyle w:val="ListParagraph"/>
        <w:numPr>
          <w:ilvl w:val="0"/>
          <w:numId w:val="2"/>
        </w:numPr>
        <w:spacing w:before="40" w:after="40"/>
      </w:pPr>
      <w:r>
        <w:t>The training dataset was obtained from a publicly available Kaggle dataset using articles that were published publicly. No private or personal data was used.</w:t>
      </w:r>
    </w:p>
    <w:p w14:paraId="664C5952" w14:textId="77777777" w:rsidR="00CB62EA" w:rsidRDefault="00CB62EA">
      <w:pPr>
        <w:spacing w:before="60" w:after="60"/>
      </w:pPr>
    </w:p>
    <w:p w14:paraId="1A0B8DB0" w14:textId="77777777" w:rsidR="00CB62EA" w:rsidRDefault="00000000">
      <w:pPr>
        <w:pStyle w:val="Heading2"/>
      </w:pPr>
      <w:r>
        <w:t>6.5 Mitigation Strategies</w:t>
      </w:r>
    </w:p>
    <w:p w14:paraId="484745D2" w14:textId="77777777" w:rsidR="00CB62EA" w:rsidRDefault="00000000">
      <w:pPr>
        <w:pStyle w:val="ListParagraph"/>
        <w:numPr>
          <w:ilvl w:val="0"/>
          <w:numId w:val="2"/>
        </w:numPr>
        <w:spacing w:before="40" w:after="40"/>
      </w:pPr>
      <w:r>
        <w:t>Confidence scores are always displayed alongside predictions, ensuring users understand the model's certainty level and do not treat predictions as definitive verdicts.</w:t>
      </w:r>
    </w:p>
    <w:p w14:paraId="714E5B8F" w14:textId="77777777" w:rsidR="00CB62EA" w:rsidRDefault="00000000">
      <w:pPr>
        <w:pStyle w:val="ListParagraph"/>
        <w:numPr>
          <w:ilvl w:val="0"/>
          <w:numId w:val="2"/>
        </w:numPr>
        <w:spacing w:before="40" w:after="40"/>
      </w:pPr>
      <w:r>
        <w:t>A clear disclaimer is shown in the application: 'This tool is for educational purposes only. Do not use this as the sole basis for determining the credibility of a news source.'</w:t>
      </w:r>
    </w:p>
    <w:p w14:paraId="661B67B8" w14:textId="77777777" w:rsidR="00CB62EA" w:rsidRDefault="00000000">
      <w:pPr>
        <w:pStyle w:val="ListParagraph"/>
        <w:numPr>
          <w:ilvl w:val="0"/>
          <w:numId w:val="2"/>
        </w:numPr>
        <w:spacing w:before="40" w:after="40"/>
      </w:pPr>
      <w:r>
        <w:t>The system is framed as a risk indicator rather than a fact-checking tool. Final judgement is left to the user.</w:t>
      </w:r>
    </w:p>
    <w:p w14:paraId="4466F7E7" w14:textId="77777777" w:rsidR="00CB62EA" w:rsidRDefault="00000000">
      <w:pPr>
        <w:pStyle w:val="ListParagraph"/>
        <w:numPr>
          <w:ilvl w:val="0"/>
          <w:numId w:val="2"/>
        </w:numPr>
        <w:spacing w:before="40" w:after="40"/>
      </w:pPr>
      <w:r>
        <w:t>Future work should include retraining on a more diverse dataset covering multiple news sources, political viewpoints, languages, and time periods.</w:t>
      </w:r>
    </w:p>
    <w:p w14:paraId="3D412EA3" w14:textId="77777777" w:rsidR="00CB62EA" w:rsidRDefault="00000000">
      <w:pPr>
        <w:pStyle w:val="ListParagraph"/>
        <w:numPr>
          <w:ilvl w:val="0"/>
          <w:numId w:val="2"/>
        </w:numPr>
        <w:spacing w:before="40" w:after="40"/>
      </w:pPr>
      <w:r>
        <w:t>Regular evaluation across different content categories should be conducted to identify and address emerging biases.</w:t>
      </w:r>
    </w:p>
    <w:p w14:paraId="08A6F544" w14:textId="77777777" w:rsidR="00CB62EA" w:rsidRDefault="00000000">
      <w:pPr>
        <w:pStyle w:val="ListParagraph"/>
        <w:numPr>
          <w:ilvl w:val="0"/>
          <w:numId w:val="2"/>
        </w:numPr>
        <w:spacing w:before="40" w:after="40"/>
      </w:pPr>
      <w:r>
        <w:t>An explainability layer could be added to the application to highlight which words contributed most to the prediction, increasing transparency.</w:t>
      </w:r>
    </w:p>
    <w:p w14:paraId="081BE136" w14:textId="77777777" w:rsidR="00CB62EA" w:rsidRDefault="00000000">
      <w:r>
        <w:br w:type="page"/>
      </w:r>
    </w:p>
    <w:p w14:paraId="309B8E3D" w14:textId="77777777" w:rsidR="00CB62EA" w:rsidRDefault="00000000">
      <w:pPr>
        <w:pStyle w:val="Heading1"/>
        <w:pBdr>
          <w:bottom w:val="single" w:sz="6" w:space="1" w:color="1F3864"/>
        </w:pBdr>
      </w:pPr>
      <w:r>
        <w:lastRenderedPageBreak/>
        <w:t>7. Git Contribution Analysis — Member 2</w:t>
      </w:r>
    </w:p>
    <w:p w14:paraId="5AAC87C9" w14:textId="77777777" w:rsidR="00CB62EA" w:rsidRDefault="00000000">
      <w:pPr>
        <w:pStyle w:val="Heading2"/>
      </w:pPr>
      <w:r>
        <w:t>7.1 Repository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62EA" w14:paraId="51950E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E20AC1" w14:textId="77777777" w:rsidR="00CB62EA" w:rsidRDefault="00000000">
            <w:pPr>
              <w:jc w:val="center"/>
            </w:pPr>
            <w:r>
              <w:rPr>
                <w:b/>
                <w:bCs/>
                <w:color w:val="FFFFFF"/>
                <w:sz w:val="20"/>
                <w:szCs w:val="20"/>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C354B3" w14:textId="77777777" w:rsidR="00CB62EA" w:rsidRDefault="00000000">
            <w:pPr>
              <w:jc w:val="center"/>
            </w:pPr>
            <w:r>
              <w:rPr>
                <w:b/>
                <w:bCs/>
                <w:color w:val="FFFFFF"/>
                <w:sz w:val="20"/>
                <w:szCs w:val="20"/>
              </w:rPr>
              <w:t>Details</w:t>
            </w:r>
          </w:p>
        </w:tc>
      </w:tr>
      <w:tr w:rsidR="00CB62EA" w14:paraId="44B723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E5C018D" w14:textId="77777777" w:rsidR="00CB62EA" w:rsidRDefault="00000000">
            <w:pPr>
              <w:jc w:val="center"/>
            </w:pPr>
            <w:r>
              <w:rPr>
                <w:color w:val="000000"/>
                <w:sz w:val="20"/>
                <w:szCs w:val="20"/>
              </w:rPr>
              <w:t>Repository URL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45F42" w14:textId="77777777" w:rsidR="00CB62EA" w:rsidRDefault="00000000">
            <w:pPr>
              <w:jc w:val="center"/>
            </w:pPr>
            <w:r>
              <w:rPr>
                <w:color w:val="000000"/>
                <w:sz w:val="20"/>
                <w:szCs w:val="20"/>
              </w:rPr>
              <w:t>https://github.com/cit-24-01-0486-sudo/NLP_Group_10</w:t>
            </w:r>
          </w:p>
        </w:tc>
      </w:tr>
      <w:tr w:rsidR="00CB62EA" w14:paraId="734F67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0C936F1" w14:textId="77777777" w:rsidR="00CB62EA" w:rsidRDefault="00000000">
            <w:pPr>
              <w:jc w:val="center"/>
            </w:pPr>
            <w:r>
              <w:rPr>
                <w:color w:val="000000"/>
                <w:sz w:val="20"/>
                <w:szCs w:val="20"/>
              </w:rPr>
              <w:t>Member 2 Branch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D8762" w14:textId="77777777" w:rsidR="00CB62EA" w:rsidRDefault="00000000">
            <w:pPr>
              <w:jc w:val="center"/>
            </w:pPr>
            <w:r>
              <w:rPr>
                <w:color w:val="000000"/>
                <w:sz w:val="20"/>
                <w:szCs w:val="20"/>
              </w:rPr>
              <w:t>feature/CIT-24-01-0486-m2</w:t>
            </w:r>
          </w:p>
        </w:tc>
      </w:tr>
      <w:tr w:rsidR="00CB62EA" w14:paraId="233E87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83652D6" w14:textId="77777777" w:rsidR="00CB62EA" w:rsidRDefault="00000000">
            <w:pPr>
              <w:jc w:val="center"/>
            </w:pPr>
            <w:r>
              <w:rPr>
                <w:color w:val="000000"/>
                <w:sz w:val="20"/>
                <w:szCs w:val="20"/>
              </w:rPr>
              <w:t>Total Commits (M2)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4C7B6" w14:textId="77777777" w:rsidR="00CB62EA" w:rsidRDefault="00000000">
            <w:pPr>
              <w:jc w:val="center"/>
            </w:pPr>
            <w:r>
              <w:rPr>
                <w:color w:val="000000"/>
                <w:sz w:val="20"/>
                <w:szCs w:val="20"/>
              </w:rPr>
              <w:t>13+</w:t>
            </w:r>
          </w:p>
        </w:tc>
      </w:tr>
    </w:tbl>
    <w:p w14:paraId="30E13967" w14:textId="77777777" w:rsidR="00CB62EA" w:rsidRDefault="00CB62EA">
      <w:pPr>
        <w:spacing w:before="60" w:after="60"/>
      </w:pPr>
    </w:p>
    <w:p w14:paraId="4B640094" w14:textId="77777777" w:rsidR="00CB62EA" w:rsidRDefault="00000000">
      <w:pPr>
        <w:pStyle w:val="Heading2"/>
      </w:pPr>
      <w:r>
        <w:t>7.2 Member 2 Commit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62EA" w14:paraId="4EFD85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7717A3" w14:textId="77777777" w:rsidR="00CB62EA" w:rsidRDefault="00000000">
            <w:pPr>
              <w:jc w:val="center"/>
            </w:pPr>
            <w:r>
              <w:rPr>
                <w:b/>
                <w:bCs/>
                <w:color w:val="FFFFFF"/>
                <w:sz w:val="20"/>
                <w:szCs w:val="20"/>
              </w:rPr>
              <w:t>Week</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D2BB4E" w14:textId="77777777" w:rsidR="00CB62EA" w:rsidRDefault="00000000">
            <w:pPr>
              <w:jc w:val="center"/>
            </w:pPr>
            <w:r>
              <w:rPr>
                <w:b/>
                <w:bCs/>
                <w:color w:val="FFFFFF"/>
                <w:sz w:val="20"/>
                <w:szCs w:val="20"/>
              </w:rPr>
              <w:t>Commit Message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68792C" w14:textId="77777777" w:rsidR="00CB62EA" w:rsidRDefault="00000000">
            <w:pPr>
              <w:jc w:val="center"/>
            </w:pPr>
            <w:r>
              <w:rPr>
                <w:b/>
                <w:bCs/>
                <w:color w:val="FFFFFF"/>
                <w:sz w:val="20"/>
                <w:szCs w:val="20"/>
              </w:rPr>
              <w:t>Contribution</w:t>
            </w:r>
          </w:p>
        </w:tc>
      </w:tr>
      <w:tr w:rsidR="00CB62EA" w14:paraId="13458F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EE4EA5A" w14:textId="77777777" w:rsidR="00CB62EA" w:rsidRDefault="00000000">
            <w:pPr>
              <w:jc w:val="center"/>
            </w:pPr>
            <w:r>
              <w:rPr>
                <w:color w:val="000000"/>
                <w:sz w:val="20"/>
                <w:szCs w:val="20"/>
              </w:rPr>
              <w:t>Week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F8138" w14:textId="77777777" w:rsidR="00CB62EA" w:rsidRDefault="00000000">
            <w:pPr>
              <w:jc w:val="center"/>
            </w:pPr>
            <w:r>
              <w:rPr>
                <w:color w:val="000000"/>
                <w:sz w:val="20"/>
                <w:szCs w:val="20"/>
              </w:rPr>
              <w:t>Initial project structure and folder setup</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B0D2B5F" w14:textId="77777777" w:rsidR="00CB62EA" w:rsidRDefault="00000000">
            <w:pPr>
              <w:jc w:val="center"/>
            </w:pPr>
            <w:r>
              <w:rPr>
                <w:color w:val="000000"/>
                <w:sz w:val="20"/>
                <w:szCs w:val="20"/>
              </w:rPr>
              <w:t>Group setup</w:t>
            </w:r>
          </w:p>
        </w:tc>
      </w:tr>
      <w:tr w:rsidR="00CB62EA" w14:paraId="37AF17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EAAF028" w14:textId="77777777" w:rsidR="00CB62EA" w:rsidRDefault="00000000">
            <w:pPr>
              <w:jc w:val="center"/>
            </w:pPr>
            <w:r>
              <w:rPr>
                <w:color w:val="000000"/>
                <w:sz w:val="20"/>
                <w:szCs w:val="20"/>
              </w:rPr>
              <w:t>Week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C2751" w14:textId="77777777" w:rsidR="00CB62EA" w:rsidRDefault="00000000">
            <w:pPr>
              <w:jc w:val="center"/>
            </w:pPr>
            <w:r>
              <w:rPr>
                <w:color w:val="000000"/>
                <w:sz w:val="20"/>
                <w:szCs w:val="20"/>
              </w:rPr>
              <w:t>Added project README with structure, dataset info and setup instructions</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90D20C5" w14:textId="77777777" w:rsidR="00CB62EA" w:rsidRDefault="00000000">
            <w:pPr>
              <w:jc w:val="center"/>
            </w:pPr>
            <w:r>
              <w:rPr>
                <w:color w:val="000000"/>
                <w:sz w:val="20"/>
                <w:szCs w:val="20"/>
              </w:rPr>
              <w:t>README</w:t>
            </w:r>
          </w:p>
        </w:tc>
      </w:tr>
      <w:tr w:rsidR="00CB62EA" w14:paraId="226209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31E0133" w14:textId="77777777" w:rsidR="00CB62EA" w:rsidRDefault="00000000">
            <w:pPr>
              <w:jc w:val="center"/>
            </w:pPr>
            <w:r>
              <w:rPr>
                <w:color w:val="000000"/>
                <w:sz w:val="20"/>
                <w:szCs w:val="20"/>
              </w:rPr>
              <w:t>Week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0D0A7" w14:textId="77777777" w:rsidR="00CB62EA" w:rsidRDefault="00000000">
            <w:pPr>
              <w:jc w:val="center"/>
            </w:pPr>
            <w:r>
              <w:rPr>
                <w:color w:val="000000"/>
                <w:sz w:val="20"/>
                <w:szCs w:val="20"/>
              </w:rPr>
              <w:t>Fixed README formatting</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2F16951" w14:textId="77777777" w:rsidR="00CB62EA" w:rsidRDefault="00000000">
            <w:pPr>
              <w:jc w:val="center"/>
            </w:pPr>
            <w:r>
              <w:rPr>
                <w:color w:val="000000"/>
                <w:sz w:val="20"/>
                <w:szCs w:val="20"/>
              </w:rPr>
              <w:t>README fix</w:t>
            </w:r>
          </w:p>
        </w:tc>
      </w:tr>
      <w:tr w:rsidR="00CB62EA" w14:paraId="59837E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60C2771" w14:textId="77777777" w:rsidR="00CB62EA" w:rsidRDefault="00000000">
            <w:pPr>
              <w:jc w:val="center"/>
            </w:pPr>
            <w:r>
              <w:rPr>
                <w:color w:val="000000"/>
                <w:sz w:val="20"/>
                <w:szCs w:val="20"/>
              </w:rPr>
              <w:t>Week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1EAAD" w14:textId="77777777" w:rsidR="00CB62EA" w:rsidRDefault="00000000">
            <w:pPr>
              <w:jc w:val="center"/>
            </w:pPr>
            <w:r>
              <w:rPr>
                <w:color w:val="000000"/>
                <w:sz w:val="20"/>
                <w:szCs w:val="20"/>
              </w:rPr>
              <w:t xml:space="preserve">Removed large dataset files from tracking - added to </w:t>
            </w:r>
            <w:proofErr w:type="spellStart"/>
            <w:r>
              <w:rPr>
                <w:color w:val="000000"/>
                <w:sz w:val="20"/>
                <w:szCs w:val="20"/>
              </w:rPr>
              <w:t>gitignore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0A4B368" w14:textId="77777777" w:rsidR="00CB62EA" w:rsidRDefault="00000000">
            <w:pPr>
              <w:jc w:val="center"/>
            </w:pPr>
            <w:r>
              <w:rPr>
                <w:color w:val="000000"/>
                <w:sz w:val="20"/>
                <w:szCs w:val="20"/>
              </w:rPr>
              <w:t>Git hygiene</w:t>
            </w:r>
          </w:p>
        </w:tc>
      </w:tr>
      <w:tr w:rsidR="00CB62EA" w14:paraId="4F78C6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492961D" w14:textId="77777777" w:rsidR="00CB62EA" w:rsidRDefault="00000000">
            <w:pPr>
              <w:jc w:val="center"/>
            </w:pPr>
            <w:r>
              <w:rPr>
                <w:color w:val="000000"/>
                <w:sz w:val="20"/>
                <w:szCs w:val="20"/>
              </w:rPr>
              <w:t>Week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5AD74" w14:textId="77777777" w:rsidR="00CB62EA" w:rsidRDefault="00000000">
            <w:pPr>
              <w:jc w:val="center"/>
            </w:pPr>
            <w:r>
              <w:rPr>
                <w:color w:val="000000"/>
                <w:sz w:val="20"/>
                <w:szCs w:val="20"/>
              </w:rPr>
              <w:t>Added dataset description notebook with class distribution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72C0997" w14:textId="77777777" w:rsidR="00CB62EA" w:rsidRDefault="00000000">
            <w:pPr>
              <w:jc w:val="center"/>
            </w:pPr>
            <w:r>
              <w:rPr>
                <w:color w:val="000000"/>
                <w:sz w:val="20"/>
                <w:szCs w:val="20"/>
              </w:rPr>
              <w:t>Notebook</w:t>
            </w:r>
          </w:p>
        </w:tc>
      </w:tr>
      <w:tr w:rsidR="00CB62EA" w14:paraId="7175FB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7647591" w14:textId="77777777" w:rsidR="00CB62EA" w:rsidRDefault="00000000">
            <w:pPr>
              <w:jc w:val="center"/>
            </w:pPr>
            <w:r>
              <w:rPr>
                <w:color w:val="000000"/>
                <w:sz w:val="20"/>
                <w:szCs w:val="20"/>
              </w:rPr>
              <w:t>Week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F1DAF" w14:textId="77777777" w:rsidR="00CB62EA" w:rsidRDefault="00000000">
            <w:pPr>
              <w:jc w:val="center"/>
            </w:pPr>
            <w:r>
              <w:rPr>
                <w:color w:val="000000"/>
                <w:sz w:val="20"/>
                <w:szCs w:val="20"/>
              </w:rPr>
              <w:t>Added EDA notebook with visualizations and text preprocessing 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3D228C87" w14:textId="77777777" w:rsidR="00CB62EA" w:rsidRDefault="00000000">
            <w:pPr>
              <w:jc w:val="center"/>
            </w:pPr>
            <w:r>
              <w:rPr>
                <w:color w:val="000000"/>
                <w:sz w:val="20"/>
                <w:szCs w:val="20"/>
              </w:rPr>
              <w:t>EDA</w:t>
            </w:r>
          </w:p>
        </w:tc>
      </w:tr>
      <w:tr w:rsidR="00CB62EA" w14:paraId="14E79C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641ED47" w14:textId="77777777" w:rsidR="00CB62EA" w:rsidRDefault="00000000">
            <w:pPr>
              <w:jc w:val="center"/>
            </w:pPr>
            <w:r>
              <w:rPr>
                <w:color w:val="000000"/>
                <w:sz w:val="20"/>
                <w:szCs w:val="20"/>
              </w:rPr>
              <w:t>Week 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8AEC2" w14:textId="77777777" w:rsidR="00CB62EA" w:rsidRDefault="00000000">
            <w:pPr>
              <w:jc w:val="center"/>
            </w:pPr>
            <w:r>
              <w:rPr>
                <w:color w:val="000000"/>
                <w:sz w:val="20"/>
                <w:szCs w:val="20"/>
              </w:rPr>
              <w:t xml:space="preserve">Added feature engineering notebook - </w:t>
            </w:r>
            <w:proofErr w:type="spellStart"/>
            <w:r>
              <w:rPr>
                <w:color w:val="000000"/>
                <w:sz w:val="20"/>
                <w:szCs w:val="20"/>
              </w:rPr>
              <w:t>BoW</w:t>
            </w:r>
            <w:proofErr w:type="spellEnd"/>
            <w:r>
              <w:rPr>
                <w:color w:val="000000"/>
                <w:sz w:val="20"/>
                <w:szCs w:val="20"/>
              </w:rPr>
              <w:t>, TF-IDF and tokenizer setup</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B952CE2" w14:textId="77777777" w:rsidR="00CB62EA" w:rsidRDefault="00000000">
            <w:pPr>
              <w:jc w:val="center"/>
            </w:pPr>
            <w:r>
              <w:rPr>
                <w:color w:val="000000"/>
                <w:sz w:val="20"/>
                <w:szCs w:val="20"/>
              </w:rPr>
              <w:t>Features</w:t>
            </w:r>
          </w:p>
        </w:tc>
      </w:tr>
      <w:tr w:rsidR="00CB62EA" w14:paraId="00010F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14799E0F" w14:textId="77777777" w:rsidR="00CB62EA" w:rsidRDefault="00000000">
            <w:pPr>
              <w:jc w:val="center"/>
            </w:pPr>
            <w:r>
              <w:rPr>
                <w:color w:val="000000"/>
                <w:sz w:val="20"/>
                <w:szCs w:val="20"/>
              </w:rPr>
              <w:t>Week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15BC6" w14:textId="77777777" w:rsidR="00CB62EA" w:rsidRDefault="00000000">
            <w:pPr>
              <w:jc w:val="center"/>
            </w:pPr>
            <w:r>
              <w:rPr>
                <w:color w:val="000000"/>
                <w:sz w:val="20"/>
                <w:szCs w:val="20"/>
              </w:rPr>
              <w:t xml:space="preserve">Trained Naive Bayes model - </w:t>
            </w:r>
            <w:proofErr w:type="spellStart"/>
            <w:r>
              <w:rPr>
                <w:color w:val="000000"/>
                <w:sz w:val="20"/>
                <w:szCs w:val="20"/>
              </w:rPr>
              <w:t>MultinomialNB</w:t>
            </w:r>
            <w:proofErr w:type="spellEnd"/>
            <w:r>
              <w:rPr>
                <w:color w:val="000000"/>
                <w:sz w:val="20"/>
                <w:szCs w:val="20"/>
              </w:rPr>
              <w:t xml:space="preserve"> + </w:t>
            </w:r>
            <w:proofErr w:type="spellStart"/>
            <w:r>
              <w:rPr>
                <w:color w:val="000000"/>
                <w:sz w:val="20"/>
                <w:szCs w:val="20"/>
              </w:rPr>
              <w:t>BoW</w:t>
            </w:r>
            <w:proofErr w:type="spellEnd"/>
            <w:r>
              <w:rPr>
                <w:color w:val="000000"/>
                <w:sz w:val="20"/>
                <w:szCs w:val="20"/>
              </w:rPr>
              <w:t xml:space="preserve"> best with F1 0.9671</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71A88DA" w14:textId="77777777" w:rsidR="00CB62EA" w:rsidRDefault="00000000">
            <w:pPr>
              <w:jc w:val="center"/>
            </w:pPr>
            <w:r>
              <w:rPr>
                <w:color w:val="000000"/>
                <w:sz w:val="20"/>
                <w:szCs w:val="20"/>
              </w:rPr>
              <w:t>ML Model</w:t>
            </w:r>
          </w:p>
        </w:tc>
      </w:tr>
      <w:tr w:rsidR="00CB62EA" w14:paraId="03AE95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43C807EF" w14:textId="77777777" w:rsidR="00CB62EA" w:rsidRDefault="00000000">
            <w:pPr>
              <w:jc w:val="center"/>
            </w:pPr>
            <w:r>
              <w:rPr>
                <w:color w:val="000000"/>
                <w:sz w:val="20"/>
                <w:szCs w:val="20"/>
              </w:rPr>
              <w:t>Week 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53B35" w14:textId="77777777" w:rsidR="00CB62EA" w:rsidRDefault="00000000">
            <w:pPr>
              <w:jc w:val="center"/>
            </w:pPr>
            <w:r>
              <w:rPr>
                <w:color w:val="000000"/>
                <w:sz w:val="20"/>
                <w:szCs w:val="20"/>
              </w:rPr>
              <w:t xml:space="preserve">Added LSTM model with </w:t>
            </w:r>
            <w:proofErr w:type="spellStart"/>
            <w:r>
              <w:rPr>
                <w:color w:val="000000"/>
                <w:sz w:val="20"/>
                <w:szCs w:val="20"/>
              </w:rPr>
              <w:t>GloVe</w:t>
            </w:r>
            <w:proofErr w:type="spellEnd"/>
            <w:r>
              <w:rPr>
                <w:color w:val="000000"/>
                <w:sz w:val="20"/>
                <w:szCs w:val="20"/>
              </w:rPr>
              <w:t xml:space="preserve"> embeddings - F1 0.9970 and ROC-AUC 0.9993</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41D50B8" w14:textId="77777777" w:rsidR="00CB62EA" w:rsidRDefault="00000000">
            <w:pPr>
              <w:jc w:val="center"/>
            </w:pPr>
            <w:r>
              <w:rPr>
                <w:color w:val="000000"/>
                <w:sz w:val="20"/>
                <w:szCs w:val="20"/>
              </w:rPr>
              <w:t>DL Model</w:t>
            </w:r>
          </w:p>
        </w:tc>
      </w:tr>
      <w:tr w:rsidR="00CB62EA" w14:paraId="36A822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5BA6AC91" w14:textId="77777777" w:rsidR="00CB62EA" w:rsidRDefault="00000000">
            <w:pPr>
              <w:jc w:val="center"/>
            </w:pPr>
            <w:r>
              <w:rPr>
                <w:color w:val="000000"/>
                <w:sz w:val="20"/>
                <w:szCs w:val="20"/>
              </w:rPr>
              <w:t>Week 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72532" w14:textId="77777777" w:rsidR="00CB62EA" w:rsidRDefault="00000000">
            <w:pPr>
              <w:jc w:val="center"/>
            </w:pPr>
            <w:r>
              <w:rPr>
                <w:color w:val="000000"/>
                <w:sz w:val="20"/>
                <w:szCs w:val="20"/>
              </w:rPr>
              <w:t>Added evaluation and model comparison notebook</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729AC5EE" w14:textId="77777777" w:rsidR="00CB62EA" w:rsidRDefault="00000000">
            <w:pPr>
              <w:jc w:val="center"/>
            </w:pPr>
            <w:r>
              <w:rPr>
                <w:color w:val="000000"/>
                <w:sz w:val="20"/>
                <w:szCs w:val="20"/>
              </w:rPr>
              <w:t>Evaluation</w:t>
            </w:r>
          </w:p>
        </w:tc>
      </w:tr>
      <w:tr w:rsidR="00CB62EA" w14:paraId="6CDE5F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B3A2637" w14:textId="77777777" w:rsidR="00CB62EA" w:rsidRDefault="00000000">
            <w:pPr>
              <w:jc w:val="center"/>
            </w:pPr>
            <w:r>
              <w:rPr>
                <w:color w:val="000000"/>
                <w:sz w:val="20"/>
                <w:szCs w:val="20"/>
              </w:rPr>
              <w:t>Week 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8F82E" w14:textId="77777777" w:rsidR="00CB62EA" w:rsidRDefault="00000000">
            <w:pPr>
              <w:jc w:val="center"/>
            </w:pPr>
            <w:r>
              <w:rPr>
                <w:color w:val="000000"/>
                <w:sz w:val="20"/>
                <w:szCs w:val="20"/>
              </w:rPr>
              <w:t>Added shared preprocessing utility</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0EB5BB48" w14:textId="77777777" w:rsidR="00CB62EA" w:rsidRDefault="00000000">
            <w:pPr>
              <w:jc w:val="center"/>
            </w:pPr>
            <w:r>
              <w:rPr>
                <w:color w:val="000000"/>
                <w:sz w:val="20"/>
                <w:szCs w:val="20"/>
              </w:rPr>
              <w:t>src/preprocessing.py</w:t>
            </w:r>
          </w:p>
        </w:tc>
      </w:tr>
      <w:tr w:rsidR="00CB62EA" w14:paraId="22F869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A148A62" w14:textId="77777777" w:rsidR="00CB62EA" w:rsidRDefault="00000000">
            <w:pPr>
              <w:jc w:val="center"/>
            </w:pPr>
            <w:r>
              <w:rPr>
                <w:color w:val="000000"/>
                <w:sz w:val="20"/>
                <w:szCs w:val="20"/>
              </w:rPr>
              <w:t>Week 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D8A9F" w14:textId="77777777" w:rsidR="00CB62EA" w:rsidRDefault="00000000">
            <w:pPr>
              <w:jc w:val="center"/>
            </w:pPr>
            <w:r>
              <w:rPr>
                <w:color w:val="000000"/>
                <w:sz w:val="20"/>
                <w:szCs w:val="20"/>
              </w:rPr>
              <w:t xml:space="preserve">Built </w:t>
            </w:r>
            <w:proofErr w:type="spellStart"/>
            <w:r>
              <w:rPr>
                <w:color w:val="000000"/>
                <w:sz w:val="20"/>
                <w:szCs w:val="20"/>
              </w:rPr>
              <w:t>Streamlit</w:t>
            </w:r>
            <w:proofErr w:type="spellEnd"/>
            <w:r>
              <w:rPr>
                <w:color w:val="000000"/>
                <w:sz w:val="20"/>
                <w:szCs w:val="20"/>
              </w:rPr>
              <w:t xml:space="preserve"> app with Naive Bayes model prediction</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F8BD85E" w14:textId="77777777" w:rsidR="00CB62EA" w:rsidRDefault="00000000">
            <w:pPr>
              <w:jc w:val="center"/>
            </w:pPr>
            <w:r>
              <w:rPr>
                <w:color w:val="000000"/>
                <w:sz w:val="20"/>
                <w:szCs w:val="20"/>
              </w:rPr>
              <w:t>App</w:t>
            </w:r>
          </w:p>
        </w:tc>
      </w:tr>
      <w:tr w:rsidR="00CB62EA" w14:paraId="59A8D2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2EF3A3FF" w14:textId="77777777" w:rsidR="00CB62EA" w:rsidRDefault="00000000">
            <w:pPr>
              <w:jc w:val="center"/>
            </w:pPr>
            <w:r>
              <w:rPr>
                <w:color w:val="000000"/>
                <w:sz w:val="20"/>
                <w:szCs w:val="20"/>
              </w:rPr>
              <w:lastRenderedPageBreak/>
              <w:t>Week 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74155" w14:textId="77777777" w:rsidR="00CB62EA" w:rsidRDefault="00000000">
            <w:pPr>
              <w:jc w:val="center"/>
            </w:pPr>
            <w:r>
              <w:rPr>
                <w:color w:val="000000"/>
                <w:sz w:val="20"/>
                <w:szCs w:val="20"/>
              </w:rPr>
              <w:t xml:space="preserve">Added </w:t>
            </w:r>
            <w:proofErr w:type="spellStart"/>
            <w:r>
              <w:rPr>
                <w:color w:val="000000"/>
                <w:sz w:val="20"/>
                <w:szCs w:val="20"/>
              </w:rPr>
              <w:t>Streamlit</w:t>
            </w:r>
            <w:proofErr w:type="spellEnd"/>
            <w:r>
              <w:rPr>
                <w:color w:val="000000"/>
                <w:sz w:val="20"/>
                <w:szCs w:val="20"/>
              </w:rPr>
              <w:t xml:space="preserve"> app screenshots for report</w:t>
            </w:r>
          </w:p>
        </w:tc>
        <w:tc>
          <w:tcPr>
            <w:tcW w:w="312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vAlign w:val="center"/>
          </w:tcPr>
          <w:p w14:paraId="69C22F98" w14:textId="77777777" w:rsidR="00CB62EA" w:rsidRDefault="00000000">
            <w:pPr>
              <w:jc w:val="center"/>
            </w:pPr>
            <w:r>
              <w:rPr>
                <w:color w:val="000000"/>
                <w:sz w:val="20"/>
                <w:szCs w:val="20"/>
              </w:rPr>
              <w:t>Screenshots</w:t>
            </w:r>
          </w:p>
        </w:tc>
      </w:tr>
    </w:tbl>
    <w:p w14:paraId="3CA5405B" w14:textId="77777777" w:rsidR="00CB62EA" w:rsidRDefault="00CB62EA">
      <w:pPr>
        <w:spacing w:before="60" w:after="60"/>
      </w:pPr>
    </w:p>
    <w:p w14:paraId="2AA2C30B" w14:textId="77777777" w:rsidR="00CB62EA" w:rsidRDefault="00000000">
      <w:pPr>
        <w:pStyle w:val="Heading2"/>
      </w:pPr>
      <w:r>
        <w:t>7.3 Branch Usage</w:t>
      </w:r>
    </w:p>
    <w:p w14:paraId="41214A9F" w14:textId="77777777" w:rsidR="00CB62EA" w:rsidRDefault="00000000">
      <w:pPr>
        <w:spacing w:before="80" w:after="80"/>
        <w:jc w:val="both"/>
      </w:pPr>
      <w:r>
        <w:t>All individual development work was carried out on the dedicated branch feature/CIT-24-01-0486-m2. Commits were made regularly throughout the project timeline — not batch-uploaded near the deadline — demonstrating genuine ongoing contribution. The branch was merged into main at regular intervals. Each commit message clearly describes the work completed, following the guidelines specified in Document 03.</w:t>
      </w:r>
    </w:p>
    <w:p w14:paraId="3538967F" w14:textId="77777777" w:rsidR="00CB62EA" w:rsidRDefault="00000000">
      <w:r>
        <w:br w:type="page"/>
      </w:r>
    </w:p>
    <w:p w14:paraId="56F24CB8" w14:textId="77777777" w:rsidR="00CB62EA" w:rsidRDefault="00000000">
      <w:pPr>
        <w:pStyle w:val="Heading1"/>
        <w:pBdr>
          <w:bottom w:val="single" w:sz="6" w:space="1" w:color="1F3864"/>
        </w:pBdr>
      </w:pPr>
      <w:r>
        <w:lastRenderedPageBreak/>
        <w:t>8. Challenges and Lessons Learned</w:t>
      </w:r>
    </w:p>
    <w:p w14:paraId="28760CBB" w14:textId="77777777" w:rsidR="00CB62EA" w:rsidRDefault="00000000">
      <w:pPr>
        <w:pStyle w:val="Heading2"/>
      </w:pPr>
      <w:r>
        <w:t>8.1 Challenges</w:t>
      </w:r>
    </w:p>
    <w:p w14:paraId="53D32C43" w14:textId="77777777" w:rsidR="00CB62EA" w:rsidRDefault="00000000">
      <w:pPr>
        <w:pStyle w:val="ListParagraph"/>
        <w:numPr>
          <w:ilvl w:val="0"/>
          <w:numId w:val="2"/>
        </w:numPr>
        <w:spacing w:before="40" w:after="40"/>
      </w:pPr>
      <w:r>
        <w:t xml:space="preserve">Python 3.14 compatibility: TensorFlow does not yet support Python 3.14, requiring the LSTM model to be developed on Google </w:t>
      </w:r>
      <w:proofErr w:type="spellStart"/>
      <w:r>
        <w:t>Colab</w:t>
      </w:r>
      <w:proofErr w:type="spellEnd"/>
      <w:r>
        <w:t xml:space="preserve"> rather than locally. This added complexity to the workflow but ultimately provided access to a GPU which significantly accelerated training.</w:t>
      </w:r>
    </w:p>
    <w:p w14:paraId="6755E75F" w14:textId="77777777" w:rsidR="00CB62EA" w:rsidRDefault="00000000">
      <w:pPr>
        <w:pStyle w:val="ListParagraph"/>
        <w:numPr>
          <w:ilvl w:val="0"/>
          <w:numId w:val="2"/>
        </w:numPr>
        <w:spacing w:before="40" w:after="40"/>
      </w:pPr>
      <w:r>
        <w:t xml:space="preserve">LSTM convergence issue: The initial LSTM architecture predicted all articles as fake (recall = 1.0, precision = 0.52), indicating the model was not learning. This was resolved by setting the embedding layer to trainable, reducing the learning rate, adding </w:t>
      </w:r>
      <w:proofErr w:type="spellStart"/>
      <w:r>
        <w:t>BatchNormalization</w:t>
      </w:r>
      <w:proofErr w:type="spellEnd"/>
      <w:r>
        <w:t>, and using a smaller batch size.</w:t>
      </w:r>
    </w:p>
    <w:p w14:paraId="659A09F7" w14:textId="77777777" w:rsidR="00CB62EA" w:rsidRDefault="00000000">
      <w:pPr>
        <w:pStyle w:val="ListParagraph"/>
        <w:numPr>
          <w:ilvl w:val="0"/>
          <w:numId w:val="2"/>
        </w:numPr>
        <w:spacing w:before="40" w:after="40"/>
      </w:pPr>
      <w:r>
        <w:t>Large file sizes: The merged dataset (111MB) and LSTM model file exceeded GitHub's 100MB file size limit, requiring them to be excluded from version control and added to .</w:t>
      </w:r>
      <w:proofErr w:type="spellStart"/>
      <w:r>
        <w:t>gitignore</w:t>
      </w:r>
      <w:proofErr w:type="spellEnd"/>
      <w:r>
        <w:t>. Instructions for downloading these files separately were added to the README.</w:t>
      </w:r>
    </w:p>
    <w:p w14:paraId="617D3C7E" w14:textId="77777777" w:rsidR="00CB62EA" w:rsidRDefault="00000000">
      <w:pPr>
        <w:pStyle w:val="ListParagraph"/>
        <w:numPr>
          <w:ilvl w:val="0"/>
          <w:numId w:val="2"/>
        </w:numPr>
        <w:spacing w:before="40" w:after="40"/>
      </w:pPr>
      <w:r>
        <w:t>Git history rewriting: The large dataset file was accidentally committed before being added to .</w:t>
      </w:r>
      <w:proofErr w:type="spellStart"/>
      <w:r>
        <w:t>gitignore</w:t>
      </w:r>
      <w:proofErr w:type="spellEnd"/>
      <w:r>
        <w:t>, requiring git filter-branch to remove it from the entire commit history.</w:t>
      </w:r>
    </w:p>
    <w:p w14:paraId="1C869FF7" w14:textId="77777777" w:rsidR="00CB62EA" w:rsidRDefault="00CB62EA">
      <w:pPr>
        <w:spacing w:before="60" w:after="60"/>
      </w:pPr>
    </w:p>
    <w:p w14:paraId="73B399AC" w14:textId="77777777" w:rsidR="00CB62EA" w:rsidRDefault="00000000">
      <w:pPr>
        <w:pStyle w:val="Heading2"/>
      </w:pPr>
      <w:r>
        <w:t>8.2 Lessons Learned</w:t>
      </w:r>
    </w:p>
    <w:p w14:paraId="4C1B5E9C" w14:textId="77777777" w:rsidR="00CB62EA" w:rsidRDefault="00000000">
      <w:pPr>
        <w:pStyle w:val="ListParagraph"/>
        <w:numPr>
          <w:ilvl w:val="0"/>
          <w:numId w:val="2"/>
        </w:numPr>
        <w:spacing w:before="40" w:after="40"/>
      </w:pPr>
      <w:r>
        <w:t>Always add large files to .</w:t>
      </w:r>
      <w:proofErr w:type="spellStart"/>
      <w:r>
        <w:t>gitignore</w:t>
      </w:r>
      <w:proofErr w:type="spellEnd"/>
      <w:r>
        <w:t xml:space="preserve"> before making the first commit to avoid history rewriting later.</w:t>
      </w:r>
    </w:p>
    <w:p w14:paraId="51095BB7" w14:textId="77777777" w:rsidR="00CB62EA" w:rsidRDefault="00000000">
      <w:pPr>
        <w:pStyle w:val="ListParagraph"/>
        <w:numPr>
          <w:ilvl w:val="0"/>
          <w:numId w:val="2"/>
        </w:numPr>
        <w:spacing w:before="40" w:after="40"/>
      </w:pPr>
      <w:r>
        <w:t>Deep learning models require careful hyperparameter tuning — the initial LSTM configuration failed completely and required diagnosis and fixing before producing good results.</w:t>
      </w:r>
    </w:p>
    <w:p w14:paraId="6F105B89" w14:textId="77777777" w:rsidR="00CB62EA" w:rsidRDefault="00000000">
      <w:pPr>
        <w:pStyle w:val="ListParagraph"/>
        <w:numPr>
          <w:ilvl w:val="0"/>
          <w:numId w:val="2"/>
        </w:numPr>
        <w:spacing w:before="40" w:after="40"/>
      </w:pPr>
      <w:r>
        <w:t>Pre-trained word embeddings (</w:t>
      </w:r>
      <w:proofErr w:type="spellStart"/>
      <w:r>
        <w:t>GloVe</w:t>
      </w:r>
      <w:proofErr w:type="spellEnd"/>
      <w:r>
        <w:t>) significantly improve model performance compared to training embeddings from scratch, especially when combined with trainable embedding layers for domain adaptation.</w:t>
      </w:r>
    </w:p>
    <w:p w14:paraId="619491BA" w14:textId="5870EA81" w:rsidR="00CB62EA" w:rsidRDefault="00000000">
      <w:pPr>
        <w:pStyle w:val="ListParagraph"/>
        <w:numPr>
          <w:ilvl w:val="0"/>
          <w:numId w:val="2"/>
        </w:numPr>
        <w:spacing w:before="40" w:after="40"/>
      </w:pPr>
      <w:r>
        <w:t xml:space="preserve">Naïve Bayes, despite its simplicity and independence assumption, is a surprisingly strong baseline for text classification tasks and </w:t>
      </w:r>
      <w:r w:rsidR="0016252C">
        <w:t>training</w:t>
      </w:r>
      <w:r>
        <w:t xml:space="preserve"> in a fraction of the time required by deep learning models.</w:t>
      </w:r>
    </w:p>
    <w:p w14:paraId="1BA76942" w14:textId="77777777" w:rsidR="00CB62EA" w:rsidRDefault="00000000">
      <w:pPr>
        <w:pStyle w:val="ListParagraph"/>
        <w:numPr>
          <w:ilvl w:val="0"/>
          <w:numId w:val="2"/>
        </w:numPr>
        <w:spacing w:before="40" w:after="40"/>
      </w:pPr>
      <w:r>
        <w:t>Regular commits with meaningful messages make it easy to track progress and revert changes when things go wrong.</w:t>
      </w:r>
    </w:p>
    <w:p w14:paraId="007DD6E8" w14:textId="77777777" w:rsidR="00CB62EA" w:rsidRDefault="00000000">
      <w:pPr>
        <w:pStyle w:val="Heading1"/>
        <w:pBdr>
          <w:bottom w:val="single" w:sz="6" w:space="1" w:color="1F3864"/>
        </w:pBdr>
      </w:pPr>
      <w:r>
        <w:t>9. Conclusion</w:t>
      </w:r>
    </w:p>
    <w:p w14:paraId="76AA3228" w14:textId="77777777" w:rsidR="00CB62EA" w:rsidRDefault="00000000">
      <w:pPr>
        <w:spacing w:before="80" w:after="80"/>
        <w:jc w:val="both"/>
      </w:pPr>
      <w:r>
        <w:t>This project successfully demonstrated the application of the complete NLP pipeline to the problem of fake news detection. Six models were independently developed and evaluated by three group members using the ISOT Fake News Dataset — two models (one ML, one DL) per member. All models achieved high performance, with F1-Scores ranging from approximately 0.95 to 0.9970.</w:t>
      </w:r>
    </w:p>
    <w:p w14:paraId="7A532B5B" w14:textId="77777777" w:rsidR="00CB62EA" w:rsidRDefault="00000000">
      <w:pPr>
        <w:spacing w:before="80" w:after="80"/>
        <w:jc w:val="both"/>
      </w:pPr>
      <w:r>
        <w:t xml:space="preserve">The LSTM model with </w:t>
      </w:r>
      <w:proofErr w:type="spellStart"/>
      <w:r>
        <w:t>GloVe</w:t>
      </w:r>
      <w:proofErr w:type="spellEnd"/>
      <w:r>
        <w:t xml:space="preserve"> embeddings developed by Member 2 achieved the highest performance among the Member 2 contributions, with an F1-Score of 0.9970 and ROC-AUC of 0.9993. The final integrated </w:t>
      </w:r>
      <w:proofErr w:type="spellStart"/>
      <w:r>
        <w:t>Streamlit</w:t>
      </w:r>
      <w:proofErr w:type="spellEnd"/>
      <w:r>
        <w:t xml:space="preserve"> application provides an accessible interface for real-time fake news detection, supporting all trained models through a dropdown selector.</w:t>
      </w:r>
    </w:p>
    <w:p w14:paraId="63B32CFB" w14:textId="77777777" w:rsidR="00CB62EA" w:rsidRDefault="00000000">
      <w:pPr>
        <w:spacing w:before="80" w:after="80"/>
        <w:jc w:val="both"/>
      </w:pPr>
      <w:r>
        <w:t xml:space="preserve">The project also highlighted important ethical considerations associated with automated fake news detection systems, including dataset source bias, political slant, satire misclassification, and the risk </w:t>
      </w:r>
      <w:r>
        <w:lastRenderedPageBreak/>
        <w:t>of harmful false positives. These limitations are clearly documented in the application and in this report.</w:t>
      </w:r>
    </w:p>
    <w:p w14:paraId="6BD17AD0" w14:textId="77777777" w:rsidR="00CB62EA" w:rsidRDefault="00000000">
      <w:pPr>
        <w:spacing w:before="80" w:after="80"/>
        <w:jc w:val="both"/>
      </w:pPr>
      <w:r>
        <w:t>Overall, this project provided valuable practical experience in NLP model development, collaborative software engineering, version control practices, and responsible AI development.</w:t>
      </w:r>
    </w:p>
    <w:p w14:paraId="5E617166" w14:textId="77777777" w:rsidR="00CB62EA" w:rsidRDefault="00000000">
      <w:pPr>
        <w:pStyle w:val="Heading1"/>
        <w:pBdr>
          <w:bottom w:val="single" w:sz="6" w:space="1" w:color="1F3864"/>
        </w:pBdr>
      </w:pPr>
      <w:r>
        <w:t>10. References</w:t>
      </w:r>
    </w:p>
    <w:p w14:paraId="5B484F5D" w14:textId="77777777" w:rsidR="00CB62EA" w:rsidRDefault="00000000">
      <w:pPr>
        <w:pStyle w:val="ListParagraph"/>
        <w:numPr>
          <w:ilvl w:val="0"/>
          <w:numId w:val="2"/>
        </w:numPr>
        <w:spacing w:before="40" w:after="40"/>
      </w:pPr>
      <w:r>
        <w:t>Ahmed, H., Traore, I., &amp; Saad, S. (2017). Detection of Online Fake News Using N-Gram Analysis and Machine Learning Techniques. In Intelligent, Secure, and Dependable Systems in Distributed and Cloud Environments (pp. 127–138). Springer.</w:t>
      </w:r>
    </w:p>
    <w:p w14:paraId="00197F8D" w14:textId="77777777" w:rsidR="00CB62EA" w:rsidRDefault="00000000">
      <w:pPr>
        <w:pStyle w:val="ListParagraph"/>
        <w:numPr>
          <w:ilvl w:val="0"/>
          <w:numId w:val="2"/>
        </w:numPr>
        <w:spacing w:before="40" w:after="40"/>
      </w:pPr>
      <w:r>
        <w:t>Kaggle. (2020). Fake and Real News Dataset. Retrieved from https://www.kaggle.com/datasets/clmentbisaillon/fake-and-real-news-dataset</w:t>
      </w:r>
    </w:p>
    <w:p w14:paraId="6D3EF2C0" w14:textId="77777777" w:rsidR="00CB62EA" w:rsidRDefault="00000000">
      <w:pPr>
        <w:pStyle w:val="ListParagraph"/>
        <w:numPr>
          <w:ilvl w:val="0"/>
          <w:numId w:val="2"/>
        </w:numPr>
        <w:spacing w:before="40" w:after="40"/>
      </w:pPr>
      <w:r>
        <w:t xml:space="preserve">Pennington, J., Socher, R., &amp; Manning, C. D. (2014). </w:t>
      </w:r>
      <w:proofErr w:type="spellStart"/>
      <w:r>
        <w:t>GloVe</w:t>
      </w:r>
      <w:proofErr w:type="spellEnd"/>
      <w:r>
        <w:t>: Global Vectors for Word Representation. In Proceedings of the 2014 Conference on Empirical Methods in Natural Language Processing (EMNLP) (pp. 1532–1543).</w:t>
      </w:r>
    </w:p>
    <w:p w14:paraId="22F3A83D" w14:textId="77777777" w:rsidR="00CB62EA" w:rsidRDefault="00000000">
      <w:pPr>
        <w:pStyle w:val="ListParagraph"/>
        <w:numPr>
          <w:ilvl w:val="0"/>
          <w:numId w:val="2"/>
        </w:numPr>
        <w:spacing w:before="40" w:after="40"/>
      </w:pPr>
      <w:r>
        <w:t xml:space="preserve">Sanh, V., Debut, L., </w:t>
      </w:r>
      <w:proofErr w:type="spellStart"/>
      <w:r>
        <w:t>Chaumond</w:t>
      </w:r>
      <w:proofErr w:type="spellEnd"/>
      <w:r>
        <w:t xml:space="preserve">, J., &amp; Wolf, T. (2019). </w:t>
      </w:r>
      <w:proofErr w:type="spellStart"/>
      <w:r>
        <w:t>DistilBERT</w:t>
      </w:r>
      <w:proofErr w:type="spellEnd"/>
      <w:r>
        <w:t xml:space="preserve">, a distilled version of BERT: smaller, faster, cheaper and lighter. </w:t>
      </w:r>
      <w:proofErr w:type="spellStart"/>
      <w:r>
        <w:t>arXiv</w:t>
      </w:r>
      <w:proofErr w:type="spellEnd"/>
      <w:r>
        <w:t xml:space="preserve"> preprint arXiv:1910.01108.</w:t>
      </w:r>
    </w:p>
    <w:p w14:paraId="7889F06B" w14:textId="77777777" w:rsidR="00CB62EA" w:rsidRDefault="00000000">
      <w:pPr>
        <w:pStyle w:val="ListParagraph"/>
        <w:numPr>
          <w:ilvl w:val="0"/>
          <w:numId w:val="2"/>
        </w:numPr>
        <w:spacing w:before="40" w:after="40"/>
      </w:pPr>
      <w:r>
        <w:t>Bird, S., Klein, E., &amp; Loper, E. (2009). Natural Language Processing with Python. O'Reilly Media.</w:t>
      </w:r>
    </w:p>
    <w:p w14:paraId="5ED924EB" w14:textId="77777777" w:rsidR="00CB62EA" w:rsidRDefault="00000000">
      <w:pPr>
        <w:pStyle w:val="ListParagraph"/>
        <w:numPr>
          <w:ilvl w:val="0"/>
          <w:numId w:val="2"/>
        </w:numPr>
        <w:spacing w:before="40" w:after="40"/>
      </w:pPr>
      <w:r>
        <w:t>Scikit-learn developers. (2024). scikit-learn: Machine Learning in Python. Retrieved from https://scikit-learn.org</w:t>
      </w:r>
    </w:p>
    <w:p w14:paraId="4B6A2283" w14:textId="24380B79" w:rsidR="00CB62EA" w:rsidRDefault="00000000">
      <w:pPr>
        <w:pStyle w:val="ListParagraph"/>
        <w:numPr>
          <w:ilvl w:val="0"/>
          <w:numId w:val="2"/>
        </w:numPr>
        <w:spacing w:before="40" w:after="40"/>
      </w:pPr>
      <w:r>
        <w:t xml:space="preserve">TensorFlow Team. (2024). TensorFlow: An end-to-end </w:t>
      </w:r>
      <w:r w:rsidR="0016252C">
        <w:t>open-source</w:t>
      </w:r>
      <w:r>
        <w:t xml:space="preserve"> machine learning platform. Retrieved from https://www.tensorflow.org</w:t>
      </w:r>
    </w:p>
    <w:p w14:paraId="41BADEF2" w14:textId="77777777" w:rsidR="00CB62EA" w:rsidRDefault="00000000">
      <w:pPr>
        <w:pStyle w:val="ListParagraph"/>
        <w:numPr>
          <w:ilvl w:val="0"/>
          <w:numId w:val="2"/>
        </w:numPr>
        <w:spacing w:before="40" w:after="40"/>
      </w:pPr>
      <w:r>
        <w:t xml:space="preserve">Wolf, T., et al. (2020). </w:t>
      </w:r>
      <w:proofErr w:type="spellStart"/>
      <w:r>
        <w:t>HuggingFace's</w:t>
      </w:r>
      <w:proofErr w:type="spellEnd"/>
      <w:r>
        <w:t xml:space="preserve"> Transformers: State-of-the-art Natural Language Processing. In Proceedings of the 2020 Conference on Empirical Methods in Natural Language Processing: System Demonstrations (pp. 38–45).</w:t>
      </w:r>
    </w:p>
    <w:p w14:paraId="3907BE36" w14:textId="77777777" w:rsidR="00CB62EA" w:rsidRDefault="00CB62EA">
      <w:pPr>
        <w:spacing w:before="60" w:after="60"/>
      </w:pPr>
    </w:p>
    <w:p w14:paraId="7918DE5A" w14:textId="77777777" w:rsidR="00CB62EA" w:rsidRDefault="00CB62EA">
      <w:pPr>
        <w:spacing w:before="60" w:after="60"/>
      </w:pPr>
    </w:p>
    <w:p w14:paraId="4A172080" w14:textId="77777777" w:rsidR="00CB62EA" w:rsidRDefault="00000000">
      <w:pPr>
        <w:pBdr>
          <w:top w:val="single" w:sz="4" w:space="1" w:color="CCCCCC"/>
        </w:pBdr>
        <w:spacing w:before="300"/>
        <w:jc w:val="center"/>
      </w:pPr>
      <w:r>
        <w:rPr>
          <w:color w:val="888888"/>
          <w:sz w:val="18"/>
          <w:szCs w:val="18"/>
        </w:rPr>
        <w:t>CCS3356 NLP Group Assignment  —  NLP_Group_10  —  Sri Lanka Technology Campus  —  2026</w:t>
      </w:r>
    </w:p>
    <w:sectPr w:rsidR="00CB62EA">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3162A"/>
    <w:multiLevelType w:val="hybridMultilevel"/>
    <w:tmpl w:val="1FE6FE00"/>
    <w:lvl w:ilvl="0" w:tplc="D1DC8900">
      <w:start w:val="1"/>
      <w:numFmt w:val="decimal"/>
      <w:lvlText w:val="%1."/>
      <w:lvlJc w:val="left"/>
      <w:pPr>
        <w:ind w:left="540" w:hanging="260"/>
      </w:pPr>
    </w:lvl>
    <w:lvl w:ilvl="1" w:tplc="5C0242F8">
      <w:numFmt w:val="decimal"/>
      <w:lvlText w:val=""/>
      <w:lvlJc w:val="left"/>
    </w:lvl>
    <w:lvl w:ilvl="2" w:tplc="8828DE8E">
      <w:numFmt w:val="decimal"/>
      <w:lvlText w:val=""/>
      <w:lvlJc w:val="left"/>
    </w:lvl>
    <w:lvl w:ilvl="3" w:tplc="6E70402E">
      <w:numFmt w:val="decimal"/>
      <w:lvlText w:val=""/>
      <w:lvlJc w:val="left"/>
    </w:lvl>
    <w:lvl w:ilvl="4" w:tplc="B8589698">
      <w:numFmt w:val="decimal"/>
      <w:lvlText w:val=""/>
      <w:lvlJc w:val="left"/>
    </w:lvl>
    <w:lvl w:ilvl="5" w:tplc="D20A7F02">
      <w:numFmt w:val="decimal"/>
      <w:lvlText w:val=""/>
      <w:lvlJc w:val="left"/>
    </w:lvl>
    <w:lvl w:ilvl="6" w:tplc="F86CF566">
      <w:numFmt w:val="decimal"/>
      <w:lvlText w:val=""/>
      <w:lvlJc w:val="left"/>
    </w:lvl>
    <w:lvl w:ilvl="7" w:tplc="E4FE66FE">
      <w:numFmt w:val="decimal"/>
      <w:lvlText w:val=""/>
      <w:lvlJc w:val="left"/>
    </w:lvl>
    <w:lvl w:ilvl="8" w:tplc="8B747A0C">
      <w:numFmt w:val="decimal"/>
      <w:lvlText w:val=""/>
      <w:lvlJc w:val="left"/>
    </w:lvl>
  </w:abstractNum>
  <w:abstractNum w:abstractNumId="1" w15:restartNumberingAfterBreak="0">
    <w:nsid w:val="7AAF50BD"/>
    <w:multiLevelType w:val="hybridMultilevel"/>
    <w:tmpl w:val="35A8C868"/>
    <w:lvl w:ilvl="0" w:tplc="D2104B66">
      <w:start w:val="1"/>
      <w:numFmt w:val="bullet"/>
      <w:lvlText w:val="•"/>
      <w:lvlJc w:val="left"/>
      <w:pPr>
        <w:ind w:left="540" w:hanging="260"/>
      </w:pPr>
    </w:lvl>
    <w:lvl w:ilvl="1" w:tplc="1AB4B2E2">
      <w:numFmt w:val="decimal"/>
      <w:lvlText w:val=""/>
      <w:lvlJc w:val="left"/>
    </w:lvl>
    <w:lvl w:ilvl="2" w:tplc="377E5B46">
      <w:numFmt w:val="decimal"/>
      <w:lvlText w:val=""/>
      <w:lvlJc w:val="left"/>
    </w:lvl>
    <w:lvl w:ilvl="3" w:tplc="1B480468">
      <w:numFmt w:val="decimal"/>
      <w:lvlText w:val=""/>
      <w:lvlJc w:val="left"/>
    </w:lvl>
    <w:lvl w:ilvl="4" w:tplc="485A2F46">
      <w:numFmt w:val="decimal"/>
      <w:lvlText w:val=""/>
      <w:lvlJc w:val="left"/>
    </w:lvl>
    <w:lvl w:ilvl="5" w:tplc="EBA0E03A">
      <w:numFmt w:val="decimal"/>
      <w:lvlText w:val=""/>
      <w:lvlJc w:val="left"/>
    </w:lvl>
    <w:lvl w:ilvl="6" w:tplc="8B70DA74">
      <w:numFmt w:val="decimal"/>
      <w:lvlText w:val=""/>
      <w:lvlJc w:val="left"/>
    </w:lvl>
    <w:lvl w:ilvl="7" w:tplc="3FBA53EC">
      <w:numFmt w:val="decimal"/>
      <w:lvlText w:val=""/>
      <w:lvlJc w:val="left"/>
    </w:lvl>
    <w:lvl w:ilvl="8" w:tplc="013A632A">
      <w:numFmt w:val="decimal"/>
      <w:lvlText w:val=""/>
      <w:lvlJc w:val="left"/>
    </w:lvl>
  </w:abstractNum>
  <w:abstractNum w:abstractNumId="2" w15:restartNumberingAfterBreak="0">
    <w:nsid w:val="7BAB2A9C"/>
    <w:multiLevelType w:val="hybridMultilevel"/>
    <w:tmpl w:val="B04CC582"/>
    <w:lvl w:ilvl="0" w:tplc="A6441284">
      <w:start w:val="1"/>
      <w:numFmt w:val="bullet"/>
      <w:lvlText w:val="●"/>
      <w:lvlJc w:val="left"/>
      <w:pPr>
        <w:ind w:left="720" w:hanging="360"/>
      </w:pPr>
    </w:lvl>
    <w:lvl w:ilvl="1" w:tplc="A0CE8AA4">
      <w:start w:val="1"/>
      <w:numFmt w:val="bullet"/>
      <w:lvlText w:val="○"/>
      <w:lvlJc w:val="left"/>
      <w:pPr>
        <w:ind w:left="1440" w:hanging="360"/>
      </w:pPr>
    </w:lvl>
    <w:lvl w:ilvl="2" w:tplc="4A2CD21C">
      <w:start w:val="1"/>
      <w:numFmt w:val="bullet"/>
      <w:lvlText w:val="■"/>
      <w:lvlJc w:val="left"/>
      <w:pPr>
        <w:ind w:left="2160" w:hanging="360"/>
      </w:pPr>
    </w:lvl>
    <w:lvl w:ilvl="3" w:tplc="0D1C59A4">
      <w:start w:val="1"/>
      <w:numFmt w:val="bullet"/>
      <w:lvlText w:val="●"/>
      <w:lvlJc w:val="left"/>
      <w:pPr>
        <w:ind w:left="2880" w:hanging="360"/>
      </w:pPr>
    </w:lvl>
    <w:lvl w:ilvl="4" w:tplc="7A86F25A">
      <w:start w:val="1"/>
      <w:numFmt w:val="bullet"/>
      <w:lvlText w:val="○"/>
      <w:lvlJc w:val="left"/>
      <w:pPr>
        <w:ind w:left="3600" w:hanging="360"/>
      </w:pPr>
    </w:lvl>
    <w:lvl w:ilvl="5" w:tplc="1A6024C4">
      <w:start w:val="1"/>
      <w:numFmt w:val="bullet"/>
      <w:lvlText w:val="■"/>
      <w:lvlJc w:val="left"/>
      <w:pPr>
        <w:ind w:left="4320" w:hanging="360"/>
      </w:pPr>
    </w:lvl>
    <w:lvl w:ilvl="6" w:tplc="ED22E062">
      <w:start w:val="1"/>
      <w:numFmt w:val="bullet"/>
      <w:lvlText w:val="●"/>
      <w:lvlJc w:val="left"/>
      <w:pPr>
        <w:ind w:left="5040" w:hanging="360"/>
      </w:pPr>
    </w:lvl>
    <w:lvl w:ilvl="7" w:tplc="B31A8030">
      <w:start w:val="1"/>
      <w:numFmt w:val="bullet"/>
      <w:lvlText w:val="●"/>
      <w:lvlJc w:val="left"/>
      <w:pPr>
        <w:ind w:left="5760" w:hanging="360"/>
      </w:pPr>
    </w:lvl>
    <w:lvl w:ilvl="8" w:tplc="18F6EF9C">
      <w:start w:val="1"/>
      <w:numFmt w:val="bullet"/>
      <w:lvlText w:val="●"/>
      <w:lvlJc w:val="left"/>
      <w:pPr>
        <w:ind w:left="6480" w:hanging="360"/>
      </w:pPr>
    </w:lvl>
  </w:abstractNum>
  <w:num w:numId="1" w16cid:durableId="13309860">
    <w:abstractNumId w:val="2"/>
    <w:lvlOverride w:ilvl="0">
      <w:startOverride w:val="1"/>
    </w:lvlOverride>
  </w:num>
  <w:num w:numId="2" w16cid:durableId="641348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2EA"/>
    <w:rsid w:val="0016252C"/>
    <w:rsid w:val="004A0FC4"/>
    <w:rsid w:val="00CB62E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7A9B"/>
  <w15:docId w15:val="{6CA32DA2-DC97-4F27-A2A0-0F5F8D81D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4B87"/>
      <w:sz w:val="28"/>
      <w:szCs w:val="28"/>
    </w:rPr>
  </w:style>
  <w:style w:type="paragraph" w:styleId="Heading3">
    <w:name w:val="heading 3"/>
    <w:uiPriority w:val="9"/>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3412</Words>
  <Characters>19450</Characters>
  <Application>Microsoft Office Word</Application>
  <DocSecurity>0</DocSecurity>
  <Lines>162</Lines>
  <Paragraphs>45</Paragraphs>
  <ScaleCrop>false</ScaleCrop>
  <Company/>
  <LinksUpToDate>false</LinksUpToDate>
  <CharactersWithSpaces>22817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k43386</cp:lastModifiedBy>
  <cp:revision>2</cp:revision>
  <dcterms:created xsi:type="dcterms:W3CDTF">2026-08-14T07:57:00Z</dcterms:created>
  <dcterms:modified xsi:type="dcterms:W3CDTF">2026-08-14T08:05:00Z</dcterms:modified>
</cp:coreProperties>
</file>