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Headless_Task-Grounded_Pick-and-Sort-and-Place_in_Gazebo — implementation report</w:t>
      </w:r>
    </w:p>
    <w:p>
      <w:pPr>
        <w:spacing w:after="160"/>
      </w:pPr>
      <w:r>
        <w:t>Four-object task-grounded sorting, headless, from specification to a diagnosed hardware ceiling</w:t>
      </w:r>
    </w:p>
    <w:p>
      <w:pPr>
        <w:spacing w:after="200"/>
      </w:pPr>
      <w:r>
        <w:t>What was built against `doc/FOUR_OBJECT_SORTING_SPECIFICATION.docx`, part by part, with the verification used at each step, every bug found along the way — fixed or still open — and exactly where this delivery stops short of a completed live episode, and why. The short version: everything that does not step physics is built, verified, and handed over; the one thing that does step physics could not be proven on this hardware, for two independently diagnosed reasons neither of which is a defect in this project's own code.</w:t>
      </w:r>
    </w:p>
    <w:p>
      <w:pPr>
        <w:spacing w:after="40"/>
      </w:pPr>
      <w:r>
        <w:t>Sandbox ~/tomislav/robotics/Headless_Task-Grounded_Pick-and-Sort-and-Place_in_Gazebo</w:t>
      </w:r>
    </w:p>
    <w:p>
      <w:pPr>
        <w:spacing w:after="40"/>
      </w:pPr>
      <w:r>
        <w:t>Host Ubuntu WSL2, .wslconfig memory=4GB (~3.8 GB usable in the VM), CPU-only</w:t>
      </w:r>
    </w:p>
    <w:p>
      <w:pPr>
        <w:spacing w:after="40"/>
      </w:pPr>
      <w:r>
        <w:t>Reproduced via the gazebo_to_lerobot Docker container (Ubuntu 24.04, ROS2 Jazzy, Gazebo Harmonic)</w:t>
      </w:r>
    </w:p>
    <w:p>
      <w:pPr>
        <w:spacing w:after="40"/>
      </w:pPr>
      <w:r>
        <w:t>Commit 3319973 on main</w:t>
      </w:r>
    </w:p>
    <w:p>
      <w:pPr>
        <w:spacing w:after="40"/>
      </w:pPr>
      <w:r>
        <w:t>Written 2026-09-23</w:t>
      </w:r>
    </w:p>
    <w:p>
      <w:pPr>
        <w:spacing w:after="40"/>
      </w:pPr>
      <w:r>
        <w:t>Updated 2026-10-05: finished on one WSL2 laptop, 60/60 batch, two datasets in LeRobot v3.0, two launch files (addendum §16–28)</w:t>
      </w:r>
    </w:p>
    <w:p>
      <w:pPr>
        <w:spacing w:after="40"/>
      </w:pPr>
      <w:r>
        <w:rPr>
          <w:color w:val="666666"/>
          <w:sz w:val="18"/>
          <w:szCs w:val="18"/>
        </w:rPr>
        <w:t xml:space="preserve">Updated 2026-10-10: Osama's four-object sort recorded as VLA training data, LeRobot and RLDS, replays, 40-episode batch (addendum §29–43)</w:t>
      </w:r>
    </w:p>
    <w:p>
      <w:pPr>
        <w:pBdr>
          <w:bottom w:val="single" w:color="C4CBC7" w:sz="6"/>
        </w:pBdr>
        <w:spacing w:after="200"/>
      </w:pPr>
      <w:r/>
    </w:p>
    <w:p>
      <w:pPr>
        <w:pStyle w:val="Heading1"/>
        <w:spacing w:after="120" w:before="320"/>
      </w:pPr>
      <w:r>
        <w:t>Overview</w:t>
      </w:r>
    </w:p>
    <w:p>
      <w:pPr>
        <w:pBdr>
          <w:left w:val="single" w:color="146356" w:sz="24"/>
        </w:pBdr>
        <w:shd w:fill="F5F5F3" w:val="clear"/>
        <w:spacing w:after="160" w:before="120"/>
        <w:ind w:left="200"/>
      </w:pPr>
      <w:r>
        <w:rPr>
          <w:b/>
          <w:bCs/>
        </w:rPr>
        <w:t xml:space="preserve">Update, 2026-10-30 (addendum §44–58).</w:t>
      </w:r>
      <w:r>
        <w:t xml:space="preserve"> From the filing of PR #25 (11/10) to 30/10: the machine rebuilt after its loss (16/10); 240 random-start episodes and a 400-layout batch the policy cannot memorise; SmolVLA trained on Kaggle (13/10, 36k, Runs A, B, C session 1); measurements fixed before they ran (open loop, encoder probe, image swap, Run C gate and midway check: </w:t>
      </w:r>
      <w:r>
        <w:rPr>
          <w:b/>
          <w:bCs/>
        </w:rPr>
        <w:t xml:space="preserve">continue</w:t>
      </w:r>
      <w:r>
        <w:t xml:space="preserve">); Run B 20k in Gazebo in the ROS2SmolVLA paper's format (in distribution 57.5 % pick, 55.0 % place; out of distribution 5.0 % / 2.5 %, 34 of 40 failures on memorised training spots); and a step-locked mode so any piece of a batch can be recomputed in the Gazebo window with the identical result (test A not passed yet: §58 says why, and why the step-locked runs so far are not valid policy evaluations). What remains is listed step by step at the end of the addendum, in sync with specification E.9.</w:t>
      </w:r>
    </w:p>
    <w:p>
      <w:pPr>
        <w:pBdr>
          <w:left w:val="single" w:color="146356" w:sz="24"/>
        </w:pBdr>
        <w:shd w:fill="F5F5F3" w:val="clear"/>
        <w:spacing w:after="160" w:before="120"/>
        <w:ind w:left="200"/>
      </w:pPr>
      <w:r>
        <w:rPr>
          <w:b/>
          <w:bCs/>
        </w:rPr>
        <w:t xml:space="preserve">Update, 2026-10-10 (addendum §29–43).</w:t>
      </w:r>
      <w:r>
        <w:t xml:space="preserve"> Osama's four-object sort (</w:t>
      </w:r>
      <w:r>
        <w:rPr>
          <w:rFonts w:ascii="Consolas" w:cs="Consolas" w:eastAsia="Consolas" w:hAnsi="Consolas"/>
          <w:color w:val="0E4A40"/>
        </w:rPr>
        <w:t xml:space="preserve">tri_yolo</w:t>
      </w:r>
      <w:r>
        <w:t xml:space="preserve">, team repository </w:t>
      </w:r>
      <w:r>
        <w:rPr>
          <w:rFonts w:ascii="Consolas" w:cs="Consolas" w:eastAsia="Consolas" w:hAnsi="Consolas"/>
          <w:color w:val="0E4A40"/>
        </w:rPr>
        <w:t xml:space="preserve">main</w:t>
      </w:r>
      <w:r>
        <w:t xml:space="preserve"> </w:t>
      </w:r>
      <w:r>
        <w:rPr>
          <w:rFonts w:ascii="Consolas" w:cs="Consolas" w:eastAsia="Consolas" w:hAnsi="Consolas"/>
          <w:color w:val="0E4A40"/>
        </w:rPr>
        <w:t xml:space="preserve">36e2d4d5</w:t>
      </w:r>
      <w:r>
        <w:t xml:space="preserve">) was adopted unchanged in the container, with positions read from Gazebo ground truth instead of YOLO (spec A5; a recorded departure from Osama's protocol). Every pick-and-place is now recorded with rosetta as one episode (three cameras at native resolution, commanded action) and converted to LeRobot (reloaded by </w:t>
      </w:r>
      <w:r>
        <w:rPr>
          <w:rFonts w:ascii="Consolas" w:cs="Consolas" w:eastAsia="Consolas" w:hAnsi="Consolas"/>
          <w:color w:val="0E4A40"/>
        </w:rPr>
        <w:t xml:space="preserve">LeRobotDataset</w:t>
      </w:r>
      <w:r>
        <w:t xml:space="preserve">) and RLDS (reloaded by </w:t>
      </w:r>
      <w:r>
        <w:rPr>
          <w:rFonts w:ascii="Consolas" w:cs="Consolas" w:eastAsia="Consolas" w:hAnsi="Consolas"/>
          <w:color w:val="0E4A40"/>
        </w:rPr>
        <w:t xml:space="preserve">tfds</w:t>
      </w:r>
      <w:r>
        <w:t xml:space="preserve">). Both datasets replay in Gazebo with the piece landing in its bin. Batch of Osama's seeds 1–10: </w:t>
      </w:r>
      <w:r>
        <w:rPr>
          <w:b/>
          <w:bCs/>
        </w:rPr>
        <w:t xml:space="preserve">40/40, each on its first attempt</w:t>
      </w:r>
      <w:r>
        <w:t xml:space="preserve"> (seed 10 re-run once).</w:t>
      </w:r>
    </w:p>
    <w:p>
      <w:pPr>
        <w:pBdr>
          <w:left w:val="single" w:color="146356" w:sz="24"/>
        </w:pBdr>
        <w:shd w:fill="F5F5F3" w:val="clear"/>
        <w:spacing w:after="160" w:before="120"/>
        <w:ind w:left="200"/>
      </w:pPr>
      <w:r>
        <w:t>Update, 2026-10-05 (addendum §16–28). The ceiling this report ends on was lifted. On 2–5 October the whole pipeline ran on a single WSL2 laptop with 7.8 GB visible to WSL (the September VM had ~3.8 GB): the recorder hang did not occur, every smoke episode completed, a 60-episode batch under one code version passed 60/60 on the first attempt, both datasets were converted to LeRobot v3.0 and load with the real LeRobotDataset (mycobot_sorting_train 48 episodes, mycobot_sorting_heldout 12; a SmolVLA CPU smoke-train ran on them), and two launch files run any episode with or without the Gazebo GUI. Getting there changed the scene: object start positions (lift J2 ≤ 48°), the bins (80 mm opening, blue bin moved 10 mm) and the release (boxes released square to their bin). The sections above are kept as written on 2026-09-23; the addendum says what changed and why, with every number measured on the laptop.</w:t>
      </w:r>
    </w:p>
    <w:p>
      <w:pPr>
        <w:spacing w:after="160"/>
      </w:pPr>
      <w:r>
        <w:t>This document is the implementation report for FOUR_OBJECT_SORTING_SPECIFICATION.docx — the file in this same directory, read against the specification's own Part 0 scope. Every one of the specification's thirteen parts and two appendices was walked in order; this report follows that same order.</w:t>
      </w:r>
    </w:p>
    <w:p>
      <w:pPr>
        <w:spacing w:after="160"/>
      </w:pPr>
      <w:r>
        <w:t>The short version: everything in Appendix A that does not step physics — the assumption register, world identification, the grasp decision, object/bin geometry, task definitions, the reachability sweep and episode matrix, waypoint precomputation, the spawn/sequence/verification scripts, the contracts, and the full handover package — is built, self-consistent, and independently verified (preflight.sh reports PREFLIGHT PASSED). The one step that does step physics — Appendix A row 10, a smoke test of one episode per object — was not completed, for two reasons diagnosed to their root this session: a hardware memory ceiling under a full Gazebo bring-up, and a separate, genuine, still-unresolved hang in the recorder package's own lifecycle service, reproduced independently of Gazebo entirely. Both are documented in enough detail that whoever picks this up next does not have to re-diagnose them from scratch.</w:t>
      </w:r>
    </w:p>
    <w:p>
      <w:pPr>
        <w:pStyle w:val="Heading1"/>
        <w:spacing w:after="120" w:before="320"/>
      </w:pPr>
      <w:r>
        <w:t>Spec vs. implemented, part by part</w:t>
      </w:r>
    </w:p>
    <w:p>
      <w:pPr>
        <w:spacing w:after="160"/>
      </w:pPr>
      <w:r>
        <w:t>The specification's own part numbers, what each asked for, and exactly what was delivered against it. This is the section to read first if the only question is "did it do what the document said."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shd w:fill="DEE3E0" w:val="clear"/>
            <w:tcMar>
              <w:top w:type="dxa" w:w="80"/>
              <w:left w:type="dxa" w:w="100"/>
              <w:bottom w:type="dxa" w:w="80"/>
              <w:right w:type="dxa" w:w="100"/>
            </w:tcMar>
          </w:tcPr>
          <w:p>
            <w:r>
              <w:rPr>
                <w:b/>
                <w:bCs/>
                <w:i w:val="false"/>
                <w:iCs w:val="false"/>
              </w:rPr>
              <w:t xml:space="preserve">Spec part</w:t>
            </w:r>
          </w:p>
        </w:tc>
        <w:tc>
          <w:tcPr>
            <w:tcW w:type="pct" w:w="42%"/>
            <w:shd w:fill="DEE3E0" w:val="clear"/>
            <w:tcMar>
              <w:top w:type="dxa" w:w="80"/>
              <w:left w:type="dxa" w:w="100"/>
              <w:bottom w:type="dxa" w:w="80"/>
              <w:right w:type="dxa" w:w="100"/>
            </w:tcMar>
          </w:tcPr>
          <w:p>
            <w:r>
              <w:rPr>
                <w:b/>
                <w:bCs/>
                <w:i w:val="false"/>
                <w:iCs w:val="false"/>
              </w:rPr>
              <w:t xml:space="preserve">Asked for</w:t>
            </w:r>
          </w:p>
        </w:tc>
        <w:tc>
          <w:tcPr>
            <w:tcW w:type="pct" w:w="46%"/>
            <w:shd w:fill="DEE3E0" w:val="clear"/>
            <w:tcMar>
              <w:top w:type="dxa" w:w="80"/>
              <w:left w:type="dxa" w:w="100"/>
              <w:bottom w:type="dxa" w:w="80"/>
              <w:right w:type="dxa" w:w="100"/>
            </w:tcMar>
          </w:tcPr>
          <w:p>
            <w:r>
              <w:rPr>
                <w:b/>
                <w:bCs/>
                <w:i w:val="false"/>
                <w:iCs w:val="false"/>
              </w:rPr>
              <w:t xml:space="preserve">Delivered</w:t>
            </w:r>
          </w:p>
        </w:tc>
      </w:tr>
      <w:tr>
        <w:tc>
          <w:tcPr>
            <w:tcW w:type="pct" w:w="12%"/>
            <w:tcMar>
              <w:top w:type="dxa" w:w="80"/>
              <w:left w:type="dxa" w:w="100"/>
              <w:bottom w:type="dxa" w:w="80"/>
              <w:right w:type="dxa" w:w="100"/>
            </w:tcMar>
          </w:tcPr>
          <w:p>
            <w:r>
              <w:rPr>
                <w:b w:val="false"/>
                <w:bCs w:val="false"/>
                <w:i w:val="false"/>
                <w:iCs w:val="false"/>
              </w:rPr>
              <w:t xml:space="preserve">Part 0</w:t>
            </w:r>
          </w:p>
        </w:tc>
        <w:tc>
          <w:tcPr>
            <w:tcW w:type="pct" w:w="42%"/>
            <w:tcMar>
              <w:top w:type="dxa" w:w="80"/>
              <w:left w:type="dxa" w:w="100"/>
              <w:bottom w:type="dxa" w:w="80"/>
              <w:right w:type="dxa" w:w="100"/>
            </w:tcMar>
          </w:tcPr>
          <w:p>
            <w:r>
              <w:rPr>
                <w:b w:val="false"/>
                <w:bCs w:val="false"/>
                <w:i w:val="false"/>
                <w:iCs w:val="false"/>
              </w:rPr>
              <w:t xml:space="preserve">Scope and reading guide.</w:t>
            </w:r>
          </w:p>
        </w:tc>
        <w:tc>
          <w:tcPr>
            <w:tcW w:type="pct" w:w="46%"/>
            <w:tcMar>
              <w:top w:type="dxa" w:w="80"/>
              <w:left w:type="dxa" w:w="100"/>
              <w:bottom w:type="dxa" w:w="80"/>
              <w:right w:type="dxa" w:w="100"/>
            </w:tcMar>
          </w:tcPr>
          <w:p>
            <w:r>
              <w:rPr>
                <w:b w:val="false"/>
                <w:bCs w:val="false"/>
                <w:i w:val="false"/>
                <w:iCs w:val="false"/>
              </w:rPr>
              <w:t xml:space="preserve">Followed as the governing frame for this entire project and this report; every part below is read against it.</w:t>
            </w:r>
          </w:p>
        </w:tc>
      </w:tr>
      <w:tr>
        <w:tc>
          <w:tcPr>
            <w:tcW w:type="pct" w:w="12%"/>
            <w:tcMar>
              <w:top w:type="dxa" w:w="80"/>
              <w:left w:type="dxa" w:w="100"/>
              <w:bottom w:type="dxa" w:w="80"/>
              <w:right w:type="dxa" w:w="100"/>
            </w:tcMar>
          </w:tcPr>
          <w:p>
            <w:r>
              <w:rPr>
                <w:b w:val="false"/>
                <w:bCs w:val="false"/>
                <w:i w:val="false"/>
                <w:iCs w:val="false"/>
              </w:rPr>
              <w:t xml:space="preserve">Part 1</w:t>
            </w:r>
          </w:p>
        </w:tc>
        <w:tc>
          <w:tcPr>
            <w:tcW w:type="pct" w:w="42%"/>
            <w:tcMar>
              <w:top w:type="dxa" w:w="80"/>
              <w:left w:type="dxa" w:w="100"/>
              <w:bottom w:type="dxa" w:w="80"/>
              <w:right w:type="dxa" w:w="100"/>
            </w:tcMar>
          </w:tcPr>
          <w:p>
            <w:r>
              <w:rPr>
                <w:b w:val="false"/>
                <w:bCs w:val="false"/>
                <w:i w:val="false"/>
                <w:iCs w:val="false"/>
              </w:rPr>
              <w:t xml:space="preserve">Walk every assumption in the register, confirm or fail each in writing.</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doc/ASSUMPTIONS.md</w:t>
            </w:r>
            <w:r>
              <w:rPr>
                <w:b w:val="false"/>
                <w:bCs w:val="false"/>
                <w:i w:val="false"/>
                <w:iCs w:val="false"/>
              </w:rPr>
              <w:t xml:space="preserve"> — 12 assumptions, each with its actual, checked outcome, not an assertion.</w:t>
            </w:r>
          </w:p>
        </w:tc>
      </w:tr>
      <w:tr>
        <w:tc>
          <w:tcPr>
            <w:tcW w:type="pct" w:w="12%"/>
            <w:tcMar>
              <w:top w:type="dxa" w:w="80"/>
              <w:left w:type="dxa" w:w="100"/>
              <w:bottom w:type="dxa" w:w="80"/>
              <w:right w:type="dxa" w:w="100"/>
            </w:tcMar>
          </w:tcPr>
          <w:p>
            <w:r>
              <w:rPr>
                <w:b w:val="false"/>
                <w:bCs w:val="false"/>
                <w:i w:val="false"/>
                <w:iCs w:val="false"/>
              </w:rPr>
              <w:t xml:space="preserve">Part 2</w:t>
            </w:r>
          </w:p>
        </w:tc>
        <w:tc>
          <w:tcPr>
            <w:tcW w:type="pct" w:w="42%"/>
            <w:tcMar>
              <w:top w:type="dxa" w:w="80"/>
              <w:left w:type="dxa" w:w="100"/>
              <w:bottom w:type="dxa" w:w="80"/>
              <w:right w:type="dxa" w:w="100"/>
            </w:tcMar>
          </w:tcPr>
          <w:p>
            <w:r>
              <w:rPr>
                <w:b w:val="false"/>
                <w:bCs w:val="false"/>
                <w:i w:val="false"/>
                <w:iCs w:val="false"/>
              </w:rPr>
              <w:t xml:space="preserve">Identify the target world; record </w:t>
            </w:r>
            <w:r>
              <w:rPr>
                <w:rFonts w:ascii="Consolas" w:cs="Consolas" w:eastAsia="Consolas" w:hAnsi="Consolas"/>
                <w:b w:val="false"/>
                <w:bCs w:val="false"/>
                <w:i w:val="false"/>
                <w:iCs w:val="false"/>
                <w:color w:val="0E4A40"/>
              </w:rPr>
              <w:t xml:space="preserve">WORLD_PATH</w:t>
            </w:r>
            <w:r>
              <w:rPr>
                <w:b w:val="false"/>
                <w:bCs w:val="false"/>
                <w:i w:val="false"/>
                <w:iCs w:val="false"/>
              </w:rPr>
              <w:t xml:space="preserve"> and a content hash.</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doc/WORLD_SELECTION.md</w:t>
            </w:r>
            <w:r>
              <w:rPr>
                <w:b w:val="false"/>
                <w:bCs w:val="false"/>
                <w:i w:val="false"/>
                <w:iCs w:val="false"/>
              </w:rPr>
              <w:t xml:space="preserve"> — </w:t>
            </w:r>
            <w:r>
              <w:rPr>
                <w:rFonts w:ascii="Consolas" w:cs="Consolas" w:eastAsia="Consolas" w:hAnsi="Consolas"/>
                <w:b w:val="false"/>
                <w:bCs w:val="false"/>
                <w:i w:val="false"/>
                <w:iCs w:val="false"/>
                <w:color w:val="0E4A40"/>
              </w:rPr>
              <w:t xml:space="preserve">real_table.sdf</w:t>
            </w:r>
            <w:r>
              <w:rPr>
                <w:b w:val="false"/>
                <w:bCs w:val="false"/>
                <w:i w:val="false"/>
                <w:iCs w:val="false"/>
              </w:rPr>
              <w:t xml:space="preserve"> chosen and </w:t>
            </w:r>
            <w:r>
              <w:rPr>
                <w:rFonts w:ascii="Consolas" w:cs="Consolas" w:eastAsia="Consolas" w:hAnsi="Consolas"/>
                <w:b w:val="false"/>
                <w:bCs w:val="false"/>
                <w:i w:val="false"/>
                <w:iCs w:val="false"/>
                <w:color w:val="0E4A40"/>
              </w:rPr>
              <w:t xml:space="preserve">sha256</w:t>
            </w:r>
            <w:r>
              <w:rPr>
                <w:b w:val="false"/>
                <w:bCs w:val="false"/>
                <w:i w:val="false"/>
                <w:iCs w:val="false"/>
              </w:rPr>
              <w:t xml:space="preserve">-hashed; </w:t>
            </w:r>
            <w:r>
              <w:rPr>
                <w:rFonts w:ascii="Consolas" w:cs="Consolas" w:eastAsia="Consolas" w:hAnsi="Consolas"/>
                <w:b w:val="false"/>
                <w:bCs w:val="false"/>
                <w:i w:val="false"/>
                <w:iCs w:val="false"/>
                <w:color w:val="0E4A40"/>
              </w:rPr>
              <w:t xml:space="preserve">config/WORLD_PATH</w:t>
            </w:r>
            <w:r>
              <w:rPr>
                <w:b w:val="false"/>
                <w:bCs w:val="false"/>
                <w:i w:val="false"/>
                <w:iCs w:val="false"/>
              </w:rPr>
              <w:t xml:space="preserve"> set. Caveat stated in that same file: the hash is only valid for the file as committed, and this project's own uncommitted edits to it (§15) mean a fresh clone would need a fresh hash.</w:t>
            </w:r>
          </w:p>
        </w:tc>
      </w:tr>
      <w:tr>
        <w:tc>
          <w:tcPr>
            <w:tcW w:type="pct" w:w="12%"/>
            <w:tcMar>
              <w:top w:type="dxa" w:w="80"/>
              <w:left w:type="dxa" w:w="100"/>
              <w:bottom w:type="dxa" w:w="80"/>
              <w:right w:type="dxa" w:w="100"/>
            </w:tcMar>
          </w:tcPr>
          <w:p>
            <w:r>
              <w:rPr>
                <w:b w:val="false"/>
                <w:bCs w:val="false"/>
                <w:i w:val="false"/>
                <w:iCs w:val="false"/>
              </w:rPr>
              <w:t xml:space="preserve">Part 3</w:t>
            </w:r>
          </w:p>
        </w:tc>
        <w:tc>
          <w:tcPr>
            <w:tcW w:type="pct" w:w="42%"/>
            <w:tcMar>
              <w:top w:type="dxa" w:w="80"/>
              <w:left w:type="dxa" w:w="100"/>
              <w:bottom w:type="dxa" w:w="80"/>
              <w:right w:type="dxa" w:w="100"/>
            </w:tcMar>
          </w:tcPr>
          <w:p>
            <w:r>
              <w:rPr>
                <w:b w:val="false"/>
                <w:bCs w:val="false"/>
                <w:i w:val="false"/>
                <w:iCs w:val="false"/>
              </w:rPr>
              <w:t xml:space="preserve">One bounded run of the grasp decision gate; escalate rather than iterate past one day.</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doc/GRASP_DECISION.md</w:t>
            </w:r>
            <w:r>
              <w:rPr>
                <w:b w:val="false"/>
                <w:bCs w:val="false"/>
                <w:i w:val="false"/>
                <w:iCs w:val="false"/>
              </w:rPr>
              <w:t xml:space="preserve"> with CSV evidence: the reference pipeline's grasp mechanism is confirmed genuinely physical, but two bounded live attempts both failed to lift the target for a diagnosed timing reason unrelated to the mechanism. Verdict: keep the simulated attachment (A8) as the adopted floor, escalate the physical-grasp question to the robotics team (Appendix B item 2) rather than iterate further on that memory-constrained machine.</w:t>
            </w:r>
          </w:p>
        </w:tc>
      </w:tr>
      <w:tr>
        <w:tc>
          <w:tcPr>
            <w:tcW w:type="pct" w:w="12%"/>
            <w:tcMar>
              <w:top w:type="dxa" w:w="80"/>
              <w:left w:type="dxa" w:w="100"/>
              <w:bottom w:type="dxa" w:w="80"/>
              <w:right w:type="dxa" w:w="100"/>
            </w:tcMar>
          </w:tcPr>
          <w:p>
            <w:r>
              <w:rPr>
                <w:b w:val="false"/>
                <w:bCs w:val="false"/>
                <w:i w:val="false"/>
                <w:iCs w:val="false"/>
              </w:rPr>
              <w:t xml:space="preserve">Part 4</w:t>
            </w:r>
          </w:p>
        </w:tc>
        <w:tc>
          <w:tcPr>
            <w:tcW w:type="pct" w:w="42%"/>
            <w:tcMar>
              <w:top w:type="dxa" w:w="80"/>
              <w:left w:type="dxa" w:w="100"/>
              <w:bottom w:type="dxa" w:w="80"/>
              <w:right w:type="dxa" w:w="100"/>
            </w:tcMar>
          </w:tcPr>
          <w:p>
            <w:r>
              <w:rPr>
                <w:b w:val="false"/>
                <w:bCs w:val="false"/>
                <w:i w:val="false"/>
                <w:iCs w:val="false"/>
              </w:rPr>
              <w:t xml:space="preserve">Object manifest from real SDF values; four objects, four bins.</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config/objects.yaml</w:t>
            </w:r>
            <w:r>
              <w:rPr>
                <w:b w:val="false"/>
                <w:bCs w:val="false"/>
                <w:i w:val="false"/>
                <w:iCs w:val="false"/>
              </w:rPr>
              <w:t xml:space="preserve">, traced to </w:t>
            </w:r>
            <w:r>
              <w:rPr>
                <w:rFonts w:ascii="Consolas" w:cs="Consolas" w:eastAsia="Consolas" w:hAnsi="Consolas"/>
                <w:b w:val="false"/>
                <w:bCs w:val="false"/>
                <w:i w:val="false"/>
                <w:iCs w:val="false"/>
                <w:color w:val="0E4A40"/>
              </w:rPr>
              <w:t xml:space="preserve">real_table.sdf</w:t>
            </w:r>
            <w:r>
              <w:rPr>
                <w:b w:val="false"/>
                <w:bCs w:val="false"/>
                <w:i w:val="false"/>
                <w:iCs w:val="false"/>
              </w:rPr>
              <w:t xml:space="preserve">'s actual values, not the specification's illustrative placeholders (</w:t>
            </w:r>
            <w:r>
              <w:rPr>
                <w:rFonts w:ascii="Consolas" w:cs="Consolas" w:eastAsia="Consolas" w:hAnsi="Consolas"/>
                <w:b w:val="false"/>
                <w:bCs w:val="false"/>
                <w:i w:val="false"/>
                <w:iCs w:val="false"/>
                <w:color w:val="0E4A40"/>
              </w:rPr>
              <w:t xml:space="preserve">doc/OBJECTS_MANIFEST.md</w:t>
            </w:r>
            <w:r>
              <w:rPr>
                <w:b w:val="false"/>
                <w:bCs w:val="false"/>
                <w:i w:val="false"/>
                <w:iCs w:val="false"/>
              </w:rPr>
              <w:t xml:space="preserve">); </w:t>
            </w:r>
            <w:r>
              <w:rPr>
                <w:rFonts w:ascii="Consolas" w:cs="Consolas" w:eastAsia="Consolas" w:hAnsi="Consolas"/>
                <w:b w:val="false"/>
                <w:bCs w:val="false"/>
                <w:i w:val="false"/>
                <w:iCs w:val="false"/>
                <w:color w:val="0E4A40"/>
              </w:rPr>
              <w:t xml:space="preserve">validate_objects.py</w:t>
            </w:r>
            <w:r>
              <w:rPr>
                <w:b w:val="false"/>
                <w:bCs w:val="false"/>
                <w:i w:val="false"/>
                <w:iCs w:val="false"/>
              </w:rPr>
              <w:t xml:space="preserve"> exits 0. Three of four bins (blue/green/yellow) had to be repositioned from the specification's suggested coordinates after offline IK proved those positions (r=0.343–0.371 m) unreachable on any branch, at any height — see §4's bugcard and </w:t>
            </w:r>
            <w:r>
              <w:rPr>
                <w:rFonts w:ascii="Consolas" w:cs="Consolas" w:eastAsia="Consolas" w:hAnsi="Consolas"/>
                <w:b w:val="false"/>
                <w:bCs w:val="false"/>
                <w:i w:val="false"/>
                <w:iCs w:val="false"/>
                <w:color w:val="0E4A40"/>
              </w:rPr>
              <w:t xml:space="preserve">doc/BIN_REPOSITIONING.md</w:t>
            </w:r>
            <w:r>
              <w:rPr>
                <w:b w:val="false"/>
                <w:bCs w:val="false"/>
                <w:i w:val="false"/>
                <w:iCs w:val="false"/>
              </w:rPr>
              <w:t xml:space="preserve">.</w:t>
            </w:r>
          </w:p>
        </w:tc>
      </w:tr>
      <w:tr>
        <w:tc>
          <w:tcPr>
            <w:tcW w:type="pct" w:w="12%"/>
            <w:tcMar>
              <w:top w:type="dxa" w:w="80"/>
              <w:left w:type="dxa" w:w="100"/>
              <w:bottom w:type="dxa" w:w="80"/>
              <w:right w:type="dxa" w:w="100"/>
            </w:tcMar>
          </w:tcPr>
          <w:p>
            <w:r>
              <w:rPr>
                <w:b w:val="false"/>
                <w:bCs w:val="false"/>
                <w:i w:val="false"/>
                <w:iCs w:val="false"/>
              </w:rPr>
              <w:t xml:space="preserve">Part 5</w:t>
            </w:r>
          </w:p>
        </w:tc>
        <w:tc>
          <w:tcPr>
            <w:tcW w:type="pct" w:w="42%"/>
            <w:tcMar>
              <w:top w:type="dxa" w:w="80"/>
              <w:left w:type="dxa" w:w="100"/>
              <w:bottom w:type="dxa" w:w="80"/>
              <w:right w:type="dxa" w:w="100"/>
            </w:tcMar>
          </w:tcPr>
          <w:p>
            <w:r>
              <w:rPr>
                <w:b w:val="false"/>
                <w:bCs w:val="false"/>
                <w:i w:val="false"/>
                <w:iCs w:val="false"/>
              </w:rPr>
              <w:t xml:space="preserve">Four instructions, generated from the object/bin data, not hand-typed.</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config/tasks.jsonl</w:t>
            </w:r>
            <w:r>
              <w:rPr>
                <w:b w:val="false"/>
                <w:bCs w:val="false"/>
                <w:i w:val="false"/>
                <w:iCs w:val="false"/>
              </w:rPr>
              <w:t xml:space="preserve">, 4 tasks, confirmed present by </w:t>
            </w:r>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w:t>
            </w:r>
          </w:p>
        </w:tc>
      </w:tr>
      <w:tr>
        <w:tc>
          <w:tcPr>
            <w:tcW w:type="pct" w:w="12%"/>
            <w:tcMar>
              <w:top w:type="dxa" w:w="80"/>
              <w:left w:type="dxa" w:w="100"/>
              <w:bottom w:type="dxa" w:w="80"/>
              <w:right w:type="dxa" w:w="100"/>
            </w:tcMar>
          </w:tcPr>
          <w:p>
            <w:r>
              <w:rPr>
                <w:b w:val="false"/>
                <w:bCs w:val="false"/>
                <w:i w:val="false"/>
                <w:iCs w:val="false"/>
              </w:rPr>
              <w:t xml:space="preserve">Part 6</w:t>
            </w:r>
          </w:p>
        </w:tc>
        <w:tc>
          <w:tcPr>
            <w:tcW w:type="pct" w:w="42%"/>
            <w:tcMar>
              <w:top w:type="dxa" w:w="80"/>
              <w:left w:type="dxa" w:w="100"/>
              <w:bottom w:type="dxa" w:w="80"/>
              <w:right w:type="dxa" w:w="100"/>
            </w:tcMar>
          </w:tcPr>
          <w:p>
            <w:r>
              <w:rPr>
                <w:b w:val="false"/>
                <w:bCs w:val="false"/>
                <w:i w:val="false"/>
                <w:iCs w:val="false"/>
              </w:rPr>
              <w:t xml:space="preserve">A reachability sweep (the spec's own sketch: </w:t>
            </w:r>
            <w:r>
              <w:rPr>
                <w:rFonts w:ascii="Consolas" w:cs="Consolas" w:eastAsia="Consolas" w:hAnsi="Consolas"/>
                <w:b w:val="false"/>
                <w:bCs w:val="false"/>
                <w:i w:val="false"/>
                <w:iCs w:val="false"/>
                <w:color w:val="0E4A40"/>
              </w:rPr>
              <w:t xml:space="preserve">moveit_py</w:t>
            </w:r>
            <w:r>
              <w:rPr>
                <w:b w:val="false"/>
                <w:bCs w:val="false"/>
                <w:i w:val="false"/>
                <w:iCs w:val="false"/>
              </w:rPr>
              <w:t xml:space="preserve"> + robot model, no physics stepping) and a 60-row episode matrix; confirm a second camera for the held-out split.</w:t>
            </w:r>
          </w:p>
        </w:tc>
        <w:tc>
          <w:tcPr>
            <w:tcW w:type="pct" w:w="46%"/>
            <w:tcMar>
              <w:top w:type="dxa" w:w="80"/>
              <w:left w:type="dxa" w:w="100"/>
              <w:bottom w:type="dxa" w:w="80"/>
              <w:right w:type="dxa" w:w="100"/>
            </w:tcMar>
          </w:tcPr>
          <w:p>
            <w:r>
              <w:rPr>
                <w:b w:val="false"/>
                <w:bCs w:val="false"/>
                <w:i w:val="false"/>
                <w:iCs w:val="false"/>
              </w:rPr>
              <w:t xml:space="preserve">Swept with pure analytical IK (</w:t>
            </w:r>
            <w:r>
              <w:rPr>
                <w:rFonts w:ascii="Consolas" w:cs="Consolas" w:eastAsia="Consolas" w:hAnsi="Consolas"/>
                <w:b w:val="false"/>
                <w:bCs w:val="false"/>
                <w:i w:val="false"/>
                <w:iCs w:val="false"/>
                <w:color w:val="0E4A40"/>
              </w:rPr>
              <w:t xml:space="preserve">scripts/mycobot_ik.py</w:t>
            </w:r>
            <w:r>
              <w:rPr>
                <w:b w:val="false"/>
                <w:bCs w:val="false"/>
                <w:i w:val="false"/>
                <w:iCs w:val="false"/>
              </w:rPr>
              <w:t xml:space="preserve">) instead of </w:t>
            </w:r>
            <w:r>
              <w:rPr>
                <w:rFonts w:ascii="Consolas" w:cs="Consolas" w:eastAsia="Consolas" w:hAnsi="Consolas"/>
                <w:b w:val="false"/>
                <w:bCs w:val="false"/>
                <w:i w:val="false"/>
                <w:iCs w:val="false"/>
                <w:color w:val="0E4A40"/>
              </w:rPr>
              <w:t xml:space="preserve">moveit_py</w:t>
            </w:r>
            <w:r>
              <w:rPr>
                <w:b w:val="false"/>
                <w:bCs w:val="false"/>
                <w:i w:val="false"/>
                <w:iCs w:val="false"/>
              </w:rPr>
              <w:t xml:space="preserve"> — a deliberate substitution, since </w:t>
            </w:r>
            <w:r>
              <w:rPr>
                <w:rFonts w:ascii="Consolas" w:cs="Consolas" w:eastAsia="Consolas" w:hAnsi="Consolas"/>
                <w:b w:val="false"/>
                <w:bCs w:val="false"/>
                <w:i w:val="false"/>
                <w:iCs w:val="false"/>
                <w:color w:val="0E4A40"/>
              </w:rPr>
              <w:t xml:space="preserve">moveit_py</w:t>
            </w:r>
            <w:r>
              <w:rPr>
                <w:b w:val="false"/>
                <w:bCs w:val="false"/>
                <w:i w:val="false"/>
                <w:iCs w:val="false"/>
              </w:rPr>
              <w:t xml:space="preserve"> cannot share a process with a plain </w:t>
            </w:r>
            <w:r>
              <w:rPr>
                <w:rFonts w:ascii="Consolas" w:cs="Consolas" w:eastAsia="Consolas" w:hAnsi="Consolas"/>
                <w:b w:val="false"/>
                <w:bCs w:val="false"/>
                <w:i w:val="false"/>
                <w:iCs w:val="false"/>
                <w:color w:val="0E4A40"/>
              </w:rPr>
              <w:t xml:space="preserve">rclpy</w:t>
            </w:r>
            <w:r>
              <w:rPr>
                <w:b w:val="false"/>
                <w:bCs w:val="false"/>
                <w:i w:val="false"/>
                <w:iCs w:val="false"/>
              </w:rPr>
              <w:t xml:space="preserve"> node (a defect this project's own predecessor already hit and documented, §bugs-upstream). </w:t>
            </w:r>
            <w:r>
              <w:rPr>
                <w:rFonts w:ascii="Consolas" w:cs="Consolas" w:eastAsia="Consolas" w:hAnsi="Consolas"/>
                <w:b w:val="false"/>
                <w:bCs w:val="false"/>
                <w:i w:val="false"/>
                <w:iCs w:val="false"/>
                <w:color w:val="0E4A40"/>
              </w:rPr>
              <w:t xml:space="preserve">config/episode_matrix.csv</w:t>
            </w:r>
            <w:r>
              <w:rPr>
                <w:b w:val="false"/>
                <w:bCs w:val="false"/>
                <w:i w:val="false"/>
                <w:iCs w:val="false"/>
              </w:rPr>
              <w:t xml:space="preserve">: 60 rows, all valid, confirmed by </w:t>
            </w:r>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 </w:t>
            </w:r>
            <w:r>
              <w:rPr>
                <w:rFonts w:ascii="Consolas" w:cs="Consolas" w:eastAsia="Consolas" w:hAnsi="Consolas"/>
                <w:b w:val="false"/>
                <w:bCs w:val="false"/>
                <w:i w:val="false"/>
                <w:iCs w:val="false"/>
                <w:color w:val="0E4A40"/>
              </w:rPr>
              <w:t xml:space="preserve">synth_camera_right</w:t>
            </w:r>
            <w:r>
              <w:rPr>
                <w:b w:val="false"/>
                <w:bCs w:val="false"/>
                <w:i w:val="false"/>
                <w:iCs w:val="false"/>
              </w:rPr>
              <w:t xml:space="preserve"> confirmed present in the world for the held-out contract. The sweep's own raw output (</w:t>
            </w:r>
            <w:r>
              <w:rPr>
                <w:rFonts w:ascii="Consolas" w:cs="Consolas" w:eastAsia="Consolas" w:hAnsi="Consolas"/>
                <w:b w:val="false"/>
                <w:bCs w:val="false"/>
                <w:i w:val="false"/>
                <w:iCs w:val="false"/>
                <w:color w:val="0E4A40"/>
              </w:rPr>
              <w:t xml:space="preserve">config/reach_map.csv</w:t>
            </w:r>
            <w:r>
              <w:rPr>
                <w:b w:val="false"/>
                <w:bCs w:val="false"/>
                <w:i w:val="false"/>
                <w:iCs w:val="false"/>
              </w:rPr>
              <w:t xml:space="preserve">) was never persisted the first time; regenerated this pass at reduced fidelity, honestly caveated — §14.</w:t>
            </w:r>
          </w:p>
        </w:tc>
      </w:tr>
      <w:tr>
        <w:tc>
          <w:tcPr>
            <w:tcW w:type="pct" w:w="12%"/>
            <w:tcMar>
              <w:top w:type="dxa" w:w="80"/>
              <w:left w:type="dxa" w:w="100"/>
              <w:bottom w:type="dxa" w:w="80"/>
              <w:right w:type="dxa" w:w="100"/>
            </w:tcMar>
          </w:tcPr>
          <w:p>
            <w:r>
              <w:rPr>
                <w:b w:val="false"/>
                <w:bCs w:val="false"/>
                <w:i w:val="false"/>
                <w:iCs w:val="false"/>
              </w:rPr>
              <w:t xml:space="preserve">Part 7</w:t>
            </w:r>
          </w:p>
        </w:tc>
        <w:tc>
          <w:tcPr>
            <w:tcW w:type="pct" w:w="42%"/>
            <w:tcMar>
              <w:top w:type="dxa" w:w="80"/>
              <w:left w:type="dxa" w:w="100"/>
              <w:bottom w:type="dxa" w:w="80"/>
              <w:right w:type="dxa" w:w="100"/>
            </w:tcMar>
          </w:tcPr>
          <w:p>
            <w:r>
              <w:rPr>
                <w:b w:val="false"/>
                <w:bCs w:val="false"/>
                <w:i w:val="false"/>
                <w:iCs w:val="false"/>
              </w:rPr>
              <w:t xml:space="preserve">Pre-solved waypoints for every episode; the specification's own Part 7.4 states "420" (60×7).</w:t>
            </w:r>
          </w:p>
        </w:tc>
        <w:tc>
          <w:tcPr>
            <w:tcW w:type="pct" w:w="46%"/>
            <w:tcMar>
              <w:top w:type="dxa" w:w="80"/>
              <w:left w:type="dxa" w:w="100"/>
              <w:bottom w:type="dxa" w:w="80"/>
              <w:right w:type="dxa" w:w="100"/>
            </w:tcMar>
          </w:tcPr>
          <w:p>
            <w:r>
              <w:rPr>
                <w:b w:val="false"/>
                <w:bCs w:val="false"/>
                <w:i w:val="false"/>
                <w:iCs w:val="false"/>
              </w:rPr>
              <w:t xml:space="preserve">360 (60×6): HOME is a fixed joint-space constant needing no IK solve, so only six of the seven named waypoints per episode are actually precomputed. Confirmed directly with the specification's author that 420 was the spec's own arithmetic error, not a deviation here. </w:t>
            </w:r>
            <w:r>
              <w:rPr>
                <w:rFonts w:ascii="Consolas" w:cs="Consolas" w:eastAsia="Consolas" w:hAnsi="Consolas"/>
                <w:b w:val="false"/>
                <w:bCs w:val="false"/>
                <w:i w:val="false"/>
                <w:iCs w:val="false"/>
                <w:color w:val="0E4A40"/>
              </w:rPr>
              <w:t xml:space="preserve">check_waypoints.py</w:t>
            </w:r>
            <w:r>
              <w:rPr>
                <w:b w:val="false"/>
                <w:bCs w:val="false"/>
                <w:i w:val="false"/>
                <w:iCs w:val="false"/>
              </w:rPr>
              <w:t xml:space="preserve"> exits 0 — after generalizing a continuity check that was only coincidentally correct for one case, §7's bugcard.</w:t>
            </w:r>
          </w:p>
        </w:tc>
      </w:tr>
      <w:tr>
        <w:tc>
          <w:tcPr>
            <w:tcW w:type="pct" w:w="12%"/>
            <w:tcMar>
              <w:top w:type="dxa" w:w="80"/>
              <w:left w:type="dxa" w:w="100"/>
              <w:bottom w:type="dxa" w:w="80"/>
              <w:right w:type="dxa" w:w="100"/>
            </w:tcMar>
          </w:tcPr>
          <w:p>
            <w:r>
              <w:rPr>
                <w:b w:val="false"/>
                <w:bCs w:val="false"/>
                <w:i w:val="false"/>
                <w:iCs w:val="false"/>
              </w:rPr>
              <w:t xml:space="preserve">Part 8</w:t>
            </w:r>
          </w:p>
        </w:tc>
        <w:tc>
          <w:tcPr>
            <w:tcW w:type="pct" w:w="42%"/>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spawn_scene.py</w:t>
            </w:r>
            <w:r>
              <w:rPr>
                <w:b w:val="false"/>
                <w:bCs w:val="false"/>
                <w:i w:val="false"/>
                <w:iCs w:val="false"/>
              </w:rPr>
              <w:t xml:space="preserve"> (four objects, four bins, collision-checked) and </w:t>
            </w:r>
            <w:r>
              <w:rPr>
                <w:rFonts w:ascii="Consolas" w:cs="Consolas" w:eastAsia="Consolas" w:hAnsi="Consolas"/>
                <w:b w:val="false"/>
                <w:bCs w:val="false"/>
                <w:i w:val="false"/>
                <w:iCs w:val="false"/>
                <w:color w:val="0E4A40"/>
              </w:rPr>
              <w:t xml:space="preserve">run_pick_and_place.py</w:t>
            </w:r>
            <w:r>
              <w:rPr>
                <w:b w:val="false"/>
                <w:bCs w:val="false"/>
                <w:i w:val="false"/>
                <w:iCs w:val="false"/>
              </w:rPr>
              <w:t xml:space="preserve">; a smoke test of four episodes, one per object, cylinder included.</w:t>
            </w:r>
          </w:p>
        </w:tc>
        <w:tc>
          <w:tcPr>
            <w:tcW w:type="pct" w:w="46%"/>
            <w:tcMar>
              <w:top w:type="dxa" w:w="80"/>
              <w:left w:type="dxa" w:w="100"/>
              <w:bottom w:type="dxa" w:w="80"/>
              <w:right w:type="dxa" w:w="100"/>
            </w:tcMar>
          </w:tcPr>
          <w:p>
            <w:r>
              <w:rPr>
                <w:b w:val="false"/>
                <w:bCs w:val="false"/>
                <w:i w:val="false"/>
                <w:iCs w:val="false"/>
              </w:rPr>
              <w:t xml:space="preserve">Both scripts written and support all four objects (episode-matrix-driven, not hardcoded to one object). The four-episode smoke test itself was not completed — no episode, of any object, has reached a PASS/FAIL/WRONG_BIN verdict on this hardware. This is the one specification goal genuinely not met; see §ladder and §limits for the full, diagnosed reason.</w:t>
            </w:r>
          </w:p>
        </w:tc>
      </w:tr>
      <w:tr>
        <w:tc>
          <w:tcPr>
            <w:tcW w:type="pct" w:w="12%"/>
            <w:tcMar>
              <w:top w:type="dxa" w:w="80"/>
              <w:left w:type="dxa" w:w="100"/>
              <w:bottom w:type="dxa" w:w="80"/>
              <w:right w:type="dxa" w:w="100"/>
            </w:tcMar>
          </w:tcPr>
          <w:p>
            <w:r>
              <w:rPr>
                <w:b w:val="false"/>
                <w:bCs w:val="false"/>
                <w:i w:val="false"/>
                <w:iCs w:val="false"/>
              </w:rPr>
              <w:t xml:space="preserve">Part 9</w:t>
            </w:r>
          </w:p>
        </w:tc>
        <w:tc>
          <w:tcPr>
            <w:tcW w:type="pct" w:w="42%"/>
            <w:tcMar>
              <w:top w:type="dxa" w:w="80"/>
              <w:left w:type="dxa" w:w="100"/>
              <w:bottom w:type="dxa" w:w="80"/>
              <w:right w:type="dxa" w:w="100"/>
            </w:tcMar>
          </w:tcPr>
          <w:p>
            <w:r>
              <w:rPr>
                <w:b w:val="false"/>
                <w:bCs w:val="false"/>
                <w:i w:val="false"/>
                <w:iCs w:val="false"/>
              </w:rPr>
              <w:t xml:space="preserve">PASS/FAIL/WRONG_BIN verification logic; three deliberate failures must be correctly rejected.</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verify_episode.py</w:t>
            </w:r>
            <w:r>
              <w:rPr>
                <w:b w:val="false"/>
                <w:bCs w:val="false"/>
                <w:i w:val="false"/>
                <w:iCs w:val="false"/>
              </w:rPr>
              <w:t xml:space="preserve"> + </w:t>
            </w:r>
            <w:r>
              <w:rPr>
                <w:rFonts w:ascii="Consolas" w:cs="Consolas" w:eastAsia="Consolas" w:hAnsi="Consolas"/>
                <w:b w:val="false"/>
                <w:bCs w:val="false"/>
                <w:i w:val="false"/>
                <w:iCs w:val="false"/>
                <w:color w:val="0E4A40"/>
              </w:rPr>
              <w:t xml:space="preserve">test_verifier.py</w:t>
            </w:r>
            <w:r>
              <w:rPr>
                <w:b w:val="false"/>
                <w:bCs w:val="false"/>
                <w:i w:val="false"/>
                <w:iCs w:val="false"/>
              </w:rPr>
              <w:t xml:space="preserve">: four synthetic cases (wrong-bin→</w:t>
            </w:r>
            <w:r>
              <w:rPr>
                <w:rFonts w:ascii="Consolas" w:cs="Consolas" w:eastAsia="Consolas" w:hAnsi="Consolas"/>
                <w:b w:val="false"/>
                <w:bCs w:val="false"/>
                <w:i w:val="false"/>
                <w:iCs w:val="false"/>
                <w:color w:val="0E4A40"/>
              </w:rPr>
              <w:t xml:space="preserve">WRONG_BIN</w:t>
            </w:r>
            <w:r>
              <w:rPr>
                <w:b w:val="false"/>
                <w:bCs w:val="false"/>
                <w:i w:val="false"/>
                <w:iCs w:val="false"/>
              </w:rPr>
              <w:t xml:space="preserve">, no-lift→</w:t>
            </w:r>
            <w:r>
              <w:rPr>
                <w:rFonts w:ascii="Consolas" w:cs="Consolas" w:eastAsia="Consolas" w:hAnsi="Consolas"/>
                <w:b w:val="false"/>
                <w:bCs w:val="false"/>
                <w:i w:val="false"/>
                <w:iCs w:val="false"/>
                <w:color w:val="0E4A40"/>
              </w:rPr>
              <w:t xml:space="preserve">FAIL</w:t>
            </w:r>
            <w:r>
              <w:rPr>
                <w:b w:val="false"/>
                <w:bCs w:val="false"/>
                <w:i w:val="false"/>
                <w:iCs w:val="false"/>
              </w:rPr>
              <w:t xml:space="preserve">, disturbed-distractor→</w:t>
            </w:r>
            <w:r>
              <w:rPr>
                <w:rFonts w:ascii="Consolas" w:cs="Consolas" w:eastAsia="Consolas" w:hAnsi="Consolas"/>
                <w:b w:val="false"/>
                <w:bCs w:val="false"/>
                <w:i w:val="false"/>
                <w:iCs w:val="false"/>
                <w:color w:val="0E4A40"/>
              </w:rPr>
              <w:t xml:space="preserve">PASS</w:t>
            </w:r>
            <w:r>
              <w:rPr>
                <w:b w:val="false"/>
                <w:bCs w:val="false"/>
                <w:i w:val="false"/>
                <w:iCs w:val="false"/>
              </w:rPr>
              <w:t xml:space="preserve">-but-flagged, clean→</w:t>
            </w:r>
            <w:r>
              <w:rPr>
                <w:rFonts w:ascii="Consolas" w:cs="Consolas" w:eastAsia="Consolas" w:hAnsi="Consolas"/>
                <w:b w:val="false"/>
                <w:bCs w:val="false"/>
                <w:i w:val="false"/>
                <w:iCs w:val="false"/>
                <w:color w:val="0E4A40"/>
              </w:rPr>
              <w:t xml:space="preserve">PASS</w:t>
            </w:r>
            <w:r>
              <w:rPr>
                <w:b w:val="false"/>
                <w:bCs w:val="false"/>
                <w:i w:val="false"/>
                <w:iCs w:val="false"/>
              </w:rPr>
              <w:t xml:space="preserve">), all classified correctly. Confirmed by </w:t>
            </w:r>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's self-test check.</w:t>
            </w:r>
          </w:p>
        </w:tc>
      </w:tr>
      <w:tr>
        <w:tc>
          <w:tcPr>
            <w:tcW w:type="pct" w:w="12%"/>
            <w:tcMar>
              <w:top w:type="dxa" w:w="80"/>
              <w:left w:type="dxa" w:w="100"/>
              <w:bottom w:type="dxa" w:w="80"/>
              <w:right w:type="dxa" w:w="100"/>
            </w:tcMar>
          </w:tcPr>
          <w:p>
            <w:r>
              <w:rPr>
                <w:b w:val="false"/>
                <w:bCs w:val="false"/>
                <w:i w:val="false"/>
                <w:iCs w:val="false"/>
              </w:rPr>
              <w:t xml:space="preserve">Part 10</w:t>
            </w:r>
          </w:p>
        </w:tc>
        <w:tc>
          <w:tcPr>
            <w:tcW w:type="pct" w:w="42%"/>
            <w:tcMar>
              <w:top w:type="dxa" w:w="80"/>
              <w:left w:type="dxa" w:w="100"/>
              <w:bottom w:type="dxa" w:w="80"/>
              <w:right w:type="dxa" w:w="100"/>
            </w:tcMar>
          </w:tcPr>
          <w:p>
            <w:r>
              <w:rPr>
                <w:b w:val="false"/>
                <w:bCs w:val="false"/>
                <w:i w:val="false"/>
                <w:iCs w:val="false"/>
              </w:rPr>
              <w:t xml:space="preserve">Two contracts (train/held-out); wire the </w:t>
            </w:r>
            <w:r>
              <w:rPr>
                <w:rFonts w:ascii="Consolas" w:cs="Consolas" w:eastAsia="Consolas" w:hAnsi="Consolas"/>
                <w:b w:val="false"/>
                <w:bCs w:val="false"/>
                <w:i w:val="false"/>
                <w:iCs w:val="false"/>
                <w:color w:val="0E4A40"/>
              </w:rPr>
              <w:t xml:space="preserve">rosetta</w:t>
            </w:r>
            <w:r>
              <w:rPr>
                <w:b w:val="false"/>
                <w:bCs w:val="false"/>
                <w:i w:val="false"/>
                <w:iCs w:val="false"/>
              </w:rPr>
              <w:t xml:space="preserve"> episode recorder's lifecycle into the sequence; </w:t>
            </w:r>
            <w:r>
              <w:rPr>
                <w:rFonts w:ascii="Consolas" w:cs="Consolas" w:eastAsia="Consolas" w:hAnsi="Consolas"/>
                <w:b w:val="false"/>
                <w:bCs w:val="false"/>
                <w:i w:val="false"/>
                <w:iCs w:val="false"/>
                <w:color w:val="0E4A40"/>
              </w:rPr>
              <w:t xml:space="preserve">port_bag.py</w:t>
            </w:r>
            <w:r>
              <w:rPr>
                <w:b w:val="false"/>
                <w:bCs w:val="false"/>
                <w:i w:val="false"/>
                <w:iCs w:val="false"/>
              </w:rPr>
              <w:t xml:space="preserve"> for dataset assembly, no </w:t>
            </w:r>
            <w:r>
              <w:rPr>
                <w:rFonts w:ascii="Consolas" w:cs="Consolas" w:eastAsia="Consolas" w:hAnsi="Consolas"/>
                <w:b w:val="false"/>
                <w:bCs w:val="false"/>
                <w:i w:val="false"/>
                <w:iCs w:val="false"/>
                <w:color w:val="0E4A40"/>
              </w:rPr>
              <w:t xml:space="preserve">torch</w:t>
            </w:r>
            <w:r>
              <w:rPr>
                <w:b w:val="false"/>
                <w:bCs w:val="false"/>
                <w:i w:val="false"/>
                <w:iCs w:val="false"/>
              </w:rPr>
              <w:t xml:space="preserve">.</w:t>
            </w:r>
          </w:p>
        </w:tc>
        <w:tc>
          <w:tcPr>
            <w:tcW w:type="pct" w:w="46%"/>
            <w:tcMar>
              <w:top w:type="dxa" w:w="80"/>
              <w:left w:type="dxa" w:w="100"/>
              <w:bottom w:type="dxa" w:w="80"/>
              <w:right w:type="dxa" w:w="100"/>
            </w:tcMar>
          </w:tcPr>
          <w:p>
            <w:r>
              <w:rPr>
                <w:b w:val="false"/>
                <w:bCs w:val="false"/>
                <w:i w:val="false"/>
                <w:iCs w:val="false"/>
              </w:rPr>
              <w:t xml:space="preserve">Both contracts written and verified against the object/bin data (</w:t>
            </w:r>
            <w:r>
              <w:rPr>
                <w:rFonts w:ascii="Consolas" w:cs="Consolas" w:eastAsia="Consolas" w:hAnsi="Consolas"/>
                <w:b w:val="false"/>
                <w:bCs w:val="false"/>
                <w:i w:val="false"/>
                <w:iCs w:val="false"/>
                <w:color w:val="0E4A40"/>
              </w:rPr>
              <w:t xml:space="preserve">doc/CONTRACT_VERIFICATION.md</w:t>
            </w:r>
            <w:r>
              <w:rPr>
                <w:b w:val="false"/>
                <w:bCs w:val="false"/>
                <w:i w:val="false"/>
                <w:iCs w:val="false"/>
              </w:rPr>
              <w:t xml:space="preserve">). Recorder lifecycle wiring added to </w:t>
            </w:r>
            <w:r>
              <w:rPr>
                <w:rFonts w:ascii="Consolas" w:cs="Consolas" w:eastAsia="Consolas" w:hAnsi="Consolas"/>
                <w:b w:val="false"/>
                <w:bCs w:val="false"/>
                <w:i w:val="false"/>
                <w:iCs w:val="false"/>
                <w:color w:val="0E4A40"/>
              </w:rPr>
              <w:t xml:space="preserve">episode.sh</w:t>
            </w:r>
            <w:r>
              <w:rPr>
                <w:b w:val="false"/>
                <w:bCs w:val="false"/>
                <w:i w:val="false"/>
                <w:iCs w:val="false"/>
              </w:rPr>
              <w:t xml:space="preserve"> and confirmed reaching "recording started" once, live, under full Gazebo load. </w:t>
            </w:r>
            <w:r>
              <w:rPr>
                <w:rFonts w:ascii="Consolas" w:cs="Consolas" w:eastAsia="Consolas" w:hAnsi="Consolas"/>
                <w:b w:val="false"/>
                <w:bCs w:val="false"/>
                <w:i w:val="false"/>
                <w:iCs w:val="false"/>
                <w:color w:val="0E4A40"/>
              </w:rPr>
              <w:t xml:space="preserve">port_bag.py</w:t>
            </w:r>
            <w:r>
              <w:rPr>
                <w:b w:val="false"/>
                <w:bCs w:val="false"/>
                <w:i w:val="false"/>
                <w:iCs w:val="false"/>
              </w:rPr>
              <w:t xml:space="preserve"> fixed (verdict-file path, bag-path lookup) but never exercised against real data, because no episode has produced any — see §13's bugcard for why.</w:t>
            </w:r>
          </w:p>
        </w:tc>
      </w:tr>
      <w:tr>
        <w:tc>
          <w:tcPr>
            <w:tcW w:type="pct" w:w="12%"/>
            <w:tcMar>
              <w:top w:type="dxa" w:w="80"/>
              <w:left w:type="dxa" w:w="100"/>
              <w:bottom w:type="dxa" w:w="80"/>
              <w:right w:type="dxa" w:w="100"/>
            </w:tcMar>
          </w:tcPr>
          <w:p>
            <w:r>
              <w:rPr>
                <w:b w:val="false"/>
                <w:bCs w:val="false"/>
                <w:i w:val="false"/>
                <w:iCs w:val="false"/>
              </w:rPr>
              <w:t xml:space="preserve">Part 11</w:t>
            </w:r>
          </w:p>
        </w:tc>
        <w:tc>
          <w:tcPr>
            <w:tcW w:type="pct" w:w="42%"/>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 </w:t>
            </w:r>
            <w:r>
              <w:rPr>
                <w:rFonts w:ascii="Consolas" w:cs="Consolas" w:eastAsia="Consolas" w:hAnsi="Consolas"/>
                <w:b w:val="false"/>
                <w:bCs w:val="false"/>
                <w:i w:val="false"/>
                <w:iCs w:val="false"/>
                <w:color w:val="0E4A40"/>
              </w:rPr>
              <w:t xml:space="preserve">RUNNING.md</w:t>
            </w:r>
            <w:r>
              <w:rPr>
                <w:b w:val="false"/>
                <w:bCs w:val="false"/>
                <w:i w:val="false"/>
                <w:iCs w:val="false"/>
              </w:rPr>
              <w:t xml:space="preserve">, and the exact package tree of §11.4; the single §11.7 sentence on what the smoke test proved.</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PREFLIGHT PASSED</w:t>
            </w:r>
            <w:r>
              <w:rPr>
                <w:b w:val="false"/>
                <w:bCs w:val="false"/>
                <w:i w:val="false"/>
                <w:iCs w:val="false"/>
              </w:rPr>
              <w:t xml:space="preserve">, all 15 checks; </w:t>
            </w:r>
            <w:r>
              <w:rPr>
                <w:rFonts w:ascii="Consolas" w:cs="Consolas" w:eastAsia="Consolas" w:hAnsi="Consolas"/>
                <w:b w:val="false"/>
                <w:bCs w:val="false"/>
                <w:i w:val="false"/>
                <w:iCs w:val="false"/>
                <w:color w:val="0E4A40"/>
              </w:rPr>
              <w:t xml:space="preserve">RUNNING.md</w:t>
            </w:r>
            <w:r>
              <w:rPr>
                <w:b w:val="false"/>
                <w:bCs w:val="false"/>
                <w:i w:val="false"/>
                <w:iCs w:val="false"/>
              </w:rPr>
              <w:t xml:space="preserve"> restructured to lead with the four smoke episodes and carry that one sentence, unhedged, at the top; package matches §11.4 with </w:t>
            </w:r>
            <w:r>
              <w:rPr>
                <w:rFonts w:ascii="Consolas" w:cs="Consolas" w:eastAsia="Consolas" w:hAnsi="Consolas"/>
                <w:b w:val="false"/>
                <w:bCs w:val="false"/>
                <w:i w:val="false"/>
                <w:iCs w:val="false"/>
                <w:color w:val="0E4A40"/>
              </w:rPr>
              <w:t xml:space="preserve">reach_map.csv</w:t>
            </w:r>
            <w:r>
              <w:rPr>
                <w:b w:val="false"/>
                <w:bCs w:val="false"/>
                <w:i w:val="false"/>
                <w:iCs w:val="false"/>
              </w:rPr>
              <w:t xml:space="preserve"> now present (caveated, §14). </w:t>
            </w:r>
            <w:r>
              <w:rPr>
                <w:rFonts w:ascii="Consolas" w:cs="Consolas" w:eastAsia="Consolas" w:hAnsi="Consolas"/>
                <w:b w:val="false"/>
                <w:bCs w:val="false"/>
                <w:i w:val="false"/>
                <w:iCs w:val="false"/>
                <w:color w:val="0E4A40"/>
              </w:rPr>
              <w:t xml:space="preserve">doc/HANDOVER.md</w:t>
            </w:r>
            <w:r>
              <w:rPr>
                <w:b w:val="false"/>
                <w:bCs w:val="false"/>
                <w:i w:val="false"/>
                <w:iCs w:val="false"/>
              </w:rPr>
              <w:t xml:space="preserve"> adds the Appendix-A-by-row accounting this report's comparison table above is itself built from.</w:t>
            </w:r>
          </w:p>
        </w:tc>
      </w:tr>
      <w:tr>
        <w:tc>
          <w:tcPr>
            <w:tcW w:type="pct" w:w="12%"/>
            <w:tcMar>
              <w:top w:type="dxa" w:w="80"/>
              <w:left w:type="dxa" w:w="100"/>
              <w:bottom w:type="dxa" w:w="80"/>
              <w:right w:type="dxa" w:w="100"/>
            </w:tcMar>
          </w:tcPr>
          <w:p>
            <w:r>
              <w:rPr>
                <w:b w:val="false"/>
                <w:bCs w:val="false"/>
                <w:i w:val="false"/>
                <w:iCs w:val="false"/>
              </w:rPr>
              <w:t xml:space="preserve">Part 12</w:t>
            </w:r>
          </w:p>
        </w:tc>
        <w:tc>
          <w:tcPr>
            <w:tcW w:type="pct" w:w="42%"/>
            <w:tcMar>
              <w:top w:type="dxa" w:w="80"/>
              <w:left w:type="dxa" w:w="100"/>
              <w:bottom w:type="dxa" w:w="80"/>
              <w:right w:type="dxa" w:w="100"/>
            </w:tcMar>
          </w:tcPr>
          <w:p>
            <w:r>
              <w:rPr>
                <w:b w:val="false"/>
                <w:bCs w:val="false"/>
                <w:i w:val="false"/>
                <w:iCs w:val="false"/>
              </w:rPr>
              <w:t xml:space="preserve">State the limits honestly — the weld-not-grasp caveat, domain gap, scripted selection, approach-direction and frame-corruption findings, dataset size.</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doc/LIMITATIONS.md</w:t>
            </w:r>
            <w:r>
              <w:rPr>
                <w:b w:val="false"/>
                <w:bCs w:val="false"/>
                <w:i w:val="false"/>
                <w:iCs w:val="false"/>
              </w:rPr>
              <w:t xml:space="preserve"> restates every one of the specification's own caveats unchanged. This report's own §limits adds the two new, session-specific limits the specification could not have anticipated: the hardware memory ceiling and the unresolved recorder hang.</w:t>
            </w:r>
          </w:p>
        </w:tc>
      </w:tr>
      <w:tr>
        <w:tc>
          <w:tcPr>
            <w:tcW w:type="pct" w:w="12%"/>
            <w:tcMar>
              <w:top w:type="dxa" w:w="80"/>
              <w:left w:type="dxa" w:w="100"/>
              <w:bottom w:type="dxa" w:w="80"/>
              <w:right w:type="dxa" w:w="100"/>
            </w:tcMar>
          </w:tcPr>
          <w:p>
            <w:r>
              <w:rPr>
                <w:b w:val="false"/>
                <w:bCs w:val="false"/>
                <w:i w:val="false"/>
                <w:iCs w:val="false"/>
              </w:rPr>
              <w:t xml:space="preserve">Part 13</w:t>
            </w:r>
          </w:p>
        </w:tc>
        <w:tc>
          <w:tcPr>
            <w:tcW w:type="pct" w:w="42%"/>
            <w:tcMar>
              <w:top w:type="dxa" w:w="80"/>
              <w:left w:type="dxa" w:w="100"/>
              <w:bottom w:type="dxa" w:w="80"/>
              <w:right w:type="dxa" w:w="100"/>
            </w:tcMar>
          </w:tcPr>
          <w:p>
            <w:r>
              <w:rPr>
                <w:b w:val="false"/>
                <w:bCs w:val="false"/>
                <w:i w:val="false"/>
                <w:iCs w:val="false"/>
              </w:rPr>
              <w:t xml:space="preserve">The metric set for this dataset; why correct-bin rate, not raw success rate, is the headline.</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doc/METRICS.md</w:t>
            </w:r>
            <w:r>
              <w:rPr>
                <w:b w:val="false"/>
                <w:bCs w:val="false"/>
                <w:i w:val="false"/>
                <w:iCs w:val="false"/>
              </w:rPr>
              <w:t xml:space="preserve"> restates the metric set and the reasoning. Not yet measurable on any real data — every metric needs completed episodes, which do not exist yet (Part 8).</w:t>
            </w:r>
          </w:p>
        </w:tc>
      </w:tr>
      <w:tr>
        <w:tc>
          <w:tcPr>
            <w:tcW w:type="pct" w:w="12%"/>
            <w:tcMar>
              <w:top w:type="dxa" w:w="80"/>
              <w:left w:type="dxa" w:w="100"/>
              <w:bottom w:type="dxa" w:w="80"/>
              <w:right w:type="dxa" w:w="100"/>
            </w:tcMar>
          </w:tcPr>
          <w:p>
            <w:r>
              <w:rPr>
                <w:b w:val="false"/>
                <w:bCs w:val="false"/>
                <w:i w:val="false"/>
                <w:iCs w:val="false"/>
              </w:rPr>
              <w:t xml:space="preserve">Appendix A</w:t>
            </w:r>
          </w:p>
        </w:tc>
        <w:tc>
          <w:tcPr>
            <w:tcW w:type="pct" w:w="42%"/>
            <w:tcMar>
              <w:top w:type="dxa" w:w="80"/>
              <w:left w:type="dxa" w:w="100"/>
              <w:bottom w:type="dxa" w:w="80"/>
              <w:right w:type="dxa" w:w="100"/>
            </w:tcMar>
          </w:tcPr>
          <w:p>
            <w:r>
              <w:rPr>
                <w:b w:val="false"/>
                <w:bCs w:val="false"/>
                <w:i w:val="false"/>
                <w:iCs w:val="false"/>
              </w:rPr>
              <w:t xml:space="preserve">13-step order of work with effort estimates and an explicit "done when" per step.</w:t>
            </w:r>
          </w:p>
        </w:tc>
        <w:tc>
          <w:tcPr>
            <w:tcW w:type="pct" w:w="46%"/>
            <w:tcMar>
              <w:top w:type="dxa" w:w="80"/>
              <w:left w:type="dxa" w:w="100"/>
              <w:bottom w:type="dxa" w:w="80"/>
              <w:right w:type="dxa" w:w="100"/>
            </w:tcMar>
          </w:tcPr>
          <w:p>
            <w:r>
              <w:rPr>
                <w:b w:val="false"/>
                <w:bCs w:val="false"/>
                <w:i w:val="false"/>
                <w:iCs w:val="false"/>
              </w:rPr>
              <w:t xml:space="preserve">Mapped item by item in </w:t>
            </w:r>
            <w:r>
              <w:rPr>
                <w:rFonts w:ascii="Consolas" w:cs="Consolas" w:eastAsia="Consolas" w:hAnsi="Consolas"/>
                <w:b w:val="false"/>
                <w:bCs w:val="false"/>
                <w:i w:val="false"/>
                <w:iCs w:val="false"/>
                <w:color w:val="0E4A40"/>
              </w:rPr>
              <w:t xml:space="preserve">doc/HANDOVER.md</w:t>
            </w:r>
            <w:r>
              <w:rPr>
                <w:b w:val="false"/>
                <w:bCs w:val="false"/>
                <w:i w:val="false"/>
                <w:iCs w:val="false"/>
              </w:rPr>
              <w:t xml:space="preserve">: 10 of 13 rows fully done, row 6 done for the matrix itself with a caveated sweep artifact, row 8 marked partial to match row 10 (the same underlying claim at two strictness levels), row 10 genuinely not done, row 13 correctly deferred until the batch data exist, per §11.7's own sequencing — not a handover blocker.</w:t>
            </w:r>
          </w:p>
        </w:tc>
      </w:tr>
      <w:tr>
        <w:tc>
          <w:tcPr>
            <w:tcW w:type="pct" w:w="12%"/>
            <w:tcMar>
              <w:top w:type="dxa" w:w="80"/>
              <w:left w:type="dxa" w:w="100"/>
              <w:bottom w:type="dxa" w:w="80"/>
              <w:right w:type="dxa" w:w="100"/>
            </w:tcMar>
          </w:tcPr>
          <w:p>
            <w:r>
              <w:rPr>
                <w:b w:val="false"/>
                <w:bCs w:val="false"/>
                <w:i w:val="false"/>
                <w:iCs w:val="false"/>
              </w:rPr>
              <w:t xml:space="preserve">Appendix B</w:t>
            </w:r>
          </w:p>
        </w:tc>
        <w:tc>
          <w:tcPr>
            <w:tcW w:type="pct" w:w="42%"/>
            <w:tcMar>
              <w:top w:type="dxa" w:w="80"/>
              <w:left w:type="dxa" w:w="100"/>
              <w:bottom w:type="dxa" w:w="80"/>
              <w:right w:type="dxa" w:w="100"/>
            </w:tcMar>
          </w:tcPr>
          <w:p>
            <w:r>
              <w:rPr>
                <w:b w:val="false"/>
                <w:bCs w:val="false"/>
                <w:i w:val="false"/>
                <w:iCs w:val="false"/>
              </w:rPr>
              <w:t xml:space="preserve">Six items needing a robotics-team decision, not an engineering one.</w:t>
            </w:r>
          </w:p>
        </w:tc>
        <w:tc>
          <w:tcPr>
            <w:tcW w:type="pct" w:w="46%"/>
            <w:tcMar>
              <w:top w:type="dxa" w:w="80"/>
              <w:left w:type="dxa" w:w="100"/>
              <w:bottom w:type="dxa" w:w="80"/>
              <w:right w:type="dxa" w:w="100"/>
            </w:tcMar>
          </w:tcPr>
          <w:p>
            <w:r>
              <w:rPr>
                <w:b w:val="false"/>
                <w:bCs w:val="false"/>
                <w:i w:val="false"/>
                <w:iCs w:val="false"/>
              </w:rPr>
              <w:t xml:space="preserve">All six logged in </w:t>
            </w:r>
            <w:r>
              <w:rPr>
                <w:rFonts w:ascii="Consolas" w:cs="Consolas" w:eastAsia="Consolas" w:hAnsi="Consolas"/>
                <w:b w:val="false"/>
                <w:bCs w:val="false"/>
                <w:i w:val="false"/>
                <w:iCs w:val="false"/>
                <w:color w:val="0E4A40"/>
              </w:rPr>
              <w:t xml:space="preserve">doc/ROBOTICS_TEAM_REFERRALS.md</w:t>
            </w:r>
            <w:r>
              <w:rPr>
                <w:b w:val="false"/>
                <w:bCs w:val="false"/>
                <w:i w:val="false"/>
                <w:iCs w:val="false"/>
              </w:rPr>
              <w:t xml:space="preserve">, including the physical-grasp escalation from §3 and the bin-repositioning question from §4.</w:t>
            </w:r>
          </w:p>
        </w:tc>
      </w:tr>
    </w:tbl>
    <w:p>
      <w:pPr>
        <w:spacing w:after="160"/>
      </w:pPr>
      <w:r/>
    </w:p>
    <w:p>
      <w:pPr>
        <w:pBdr>
          <w:left w:val="single" w:color="146356" w:sz="24"/>
        </w:pBdr>
        <w:shd w:fill="F5F5F3" w:val="clear"/>
        <w:spacing w:after="160" w:before="120"/>
        <w:ind w:left="200"/>
      </w:pPr>
      <w:r>
        <w:t>The one sentence that matters most: every part of this pipeline that does not require a running simulator is built, self-consistent, and verified — but no episode has ever completed against real physics on this machine, for reasons now diagnosed precisely enough that nobody should have to rediscover them.</w:t>
      </w:r>
    </w:p>
    <w:p>
      <w:pPr>
        <w:keepNext/>
        <w:spacing w:after="80" w:before="240"/>
      </w:pPr>
      <w:r>
        <w:t>Spec vs. implemented: status on 2026-10-04</w:t>
      </w:r>
    </w:p>
    <w:p>
      <w:pPr>
        <w:spacing w:after="160"/>
      </w:pPr>
      <w:r>
        <w:t>The table above is the 2026-09-23 status. This one gives each part whose status changed, and how.</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300"/>
        <w:gridCol w:w="3000"/>
        <w:gridCol w:w="5060"/>
      </w:tblGrid>
      <w:tr>
        <w:trPr>
          <w:tblHeader/>
        </w:trPr>
        <w:tc>
          <w:tcPr>
            <w:tcW w:type="dxa" w:w="1300"/>
            <w:shd w:fill="DEE3E0" w:val="clear"/>
            <w:tcMar>
              <w:top w:type="dxa" w:w="80"/>
              <w:left w:type="dxa" w:w="100"/>
              <w:bottom w:type="dxa" w:w="80"/>
              <w:right w:type="dxa" w:w="100"/>
            </w:tcMar>
          </w:tcPr>
          <w:p>
            <w:r>
              <w:rPr>
                <w:b/>
                <w:bCs/>
                <w:color w:val="4B5B57"/>
                <w:sz w:val="18"/>
                <w:szCs w:val="18"/>
              </w:rPr>
              <w:t xml:space="preserve">Spec part</w:t>
            </w:r>
          </w:p>
        </w:tc>
        <w:tc>
          <w:tcPr>
            <w:tcW w:type="dxa" w:w="3000"/>
            <w:shd w:fill="DEE3E0" w:val="clear"/>
            <w:tcMar>
              <w:top w:type="dxa" w:w="80"/>
              <w:left w:type="dxa" w:w="100"/>
              <w:bottom w:type="dxa" w:w="80"/>
              <w:right w:type="dxa" w:w="100"/>
            </w:tcMar>
          </w:tcPr>
          <w:p>
            <w:r>
              <w:rPr>
                <w:b/>
                <w:bCs/>
                <w:color w:val="4B5B57"/>
                <w:sz w:val="18"/>
                <w:szCs w:val="18"/>
              </w:rPr>
              <w:t xml:space="preserve">Asked for</w:t>
            </w:r>
          </w:p>
        </w:tc>
        <w:tc>
          <w:tcPr>
            <w:tcW w:type="dxa" w:w="5060"/>
            <w:shd w:fill="DEE3E0" w:val="clear"/>
            <w:tcMar>
              <w:top w:type="dxa" w:w="80"/>
              <w:left w:type="dxa" w:w="100"/>
              <w:bottom w:type="dxa" w:w="80"/>
              <w:right w:type="dxa" w:w="100"/>
            </w:tcMar>
          </w:tcPr>
          <w:p>
            <w:r>
              <w:rPr>
                <w:b/>
                <w:bCs/>
                <w:color w:val="4B5B57"/>
                <w:sz w:val="18"/>
                <w:szCs w:val="18"/>
              </w:rPr>
              <w:t xml:space="preserve">Status on 2026-10-04</w:t>
            </w:r>
          </w:p>
        </w:tc>
      </w:tr>
      <w:tr>
        <w:trPr>
          <w:cantSplit/>
        </w:trPr>
        <w:tc>
          <w:tcPr>
            <w:tcW w:type="dxa" w:w="1300"/>
            <w:tcMar>
              <w:top w:type="dxa" w:w="80"/>
              <w:left w:type="dxa" w:w="100"/>
              <w:bottom w:type="dxa" w:w="80"/>
              <w:right w:type="dxa" w:w="100"/>
            </w:tcMar>
          </w:tcPr>
          <w:p>
            <w:r>
              <w:rPr>
                <w:sz w:val="19"/>
                <w:szCs w:val="19"/>
              </w:rPr>
              <w:t xml:space="preserve">Part 4</w:t>
            </w:r>
          </w:p>
        </w:tc>
        <w:tc>
          <w:tcPr>
            <w:tcW w:type="dxa" w:w="3000"/>
            <w:tcMar>
              <w:top w:type="dxa" w:w="80"/>
              <w:left w:type="dxa" w:w="100"/>
              <w:bottom w:type="dxa" w:w="80"/>
              <w:right w:type="dxa" w:w="100"/>
            </w:tcMar>
          </w:tcPr>
          <w:p>
            <w:r>
              <w:rPr>
                <w:sz w:val="19"/>
                <w:szCs w:val="19"/>
              </w:rPr>
              <w:t xml:space="preserve">Bins 100 mm, positions from the world file.</w:t>
            </w:r>
          </w:p>
        </w:tc>
        <w:tc>
          <w:tcPr>
            <w:tcW w:type="dxa" w:w="5060"/>
            <w:tcMar>
              <w:top w:type="dxa" w:w="80"/>
              <w:left w:type="dxa" w:w="100"/>
              <w:bottom w:type="dxa" w:w="80"/>
              <w:right w:type="dxa" w:w="100"/>
            </w:tcMar>
          </w:tcPr>
          <w:p>
            <w:r>
              <w:rPr>
                <w:sz w:val="19"/>
                <w:szCs w:val="19"/>
              </w:rPr>
              <w:t xml:space="preserve">Bins changed to an </w:t>
            </w:r>
            <w:r>
              <w:rPr>
                <w:b/>
                <w:bCs/>
                <w:sz w:val="19"/>
                <w:szCs w:val="19"/>
              </w:rPr>
              <w:t xml:space="preserve">80 mm opening</w:t>
            </w:r>
            <w:r>
              <w:rPr>
                <w:sz w:val="19"/>
                <w:szCs w:val="19"/>
              </w:rPr>
              <w:t xml:space="preserve">, 3 mm walls, 86 mm outer; blue bin moved to (0.24, 0.01). The 100 mm bins interpenetrated (§25).</w:t>
            </w:r>
          </w:p>
        </w:tc>
      </w:tr>
      <w:tr>
        <w:trPr>
          <w:cantSplit/>
        </w:trPr>
        <w:tc>
          <w:tcPr>
            <w:tcW w:type="dxa" w:w="1300"/>
            <w:tcMar>
              <w:top w:type="dxa" w:w="80"/>
              <w:left w:type="dxa" w:w="100"/>
              <w:bottom w:type="dxa" w:w="80"/>
              <w:right w:type="dxa" w:w="100"/>
            </w:tcMar>
          </w:tcPr>
          <w:p>
            <w:r>
              <w:rPr>
                <w:sz w:val="19"/>
                <w:szCs w:val="19"/>
              </w:rPr>
              <w:t xml:space="preserve">Part 6</w:t>
            </w:r>
          </w:p>
        </w:tc>
        <w:tc>
          <w:tcPr>
            <w:tcW w:type="dxa" w:w="3000"/>
            <w:tcMar>
              <w:top w:type="dxa" w:w="80"/>
              <w:left w:type="dxa" w:w="100"/>
              <w:bottom w:type="dxa" w:w="80"/>
              <w:right w:type="dxa" w:w="100"/>
            </w:tcMar>
          </w:tcPr>
          <w:p>
            <w:r>
              <w:rPr>
                <w:sz w:val="19"/>
                <w:szCs w:val="19"/>
              </w:rPr>
              <w:t xml:space="preserve">60-row matrix, held-out second camera.</w:t>
            </w:r>
          </w:p>
        </w:tc>
        <w:tc>
          <w:tcPr>
            <w:tcW w:type="dxa" w:w="5060"/>
            <w:tcMar>
              <w:top w:type="dxa" w:w="80"/>
              <w:left w:type="dxa" w:w="100"/>
              <w:bottom w:type="dxa" w:w="80"/>
              <w:right w:type="dxa" w:w="100"/>
            </w:tcMar>
          </w:tcPr>
          <w:p>
            <w:r>
              <w:rPr>
                <w:sz w:val="19"/>
                <w:szCs w:val="19"/>
              </w:rPr>
              <w:t xml:space="preserve">Matrix regenerated twice: object bases moved so every lift keeps J2 ≤ 48° (§24); objects kept 120 mm from the robot axis, on the board, and 5 mm outside every bin's real square (§24–25). Held out: a </w:t>
            </w:r>
            <w:r>
              <w:rPr>
                <w:b/>
                <w:bCs/>
                <w:sz w:val="19"/>
                <w:szCs w:val="19"/>
              </w:rPr>
              <w:t xml:space="preserve">reserved camera configuration</w:t>
            </w:r>
            <w:r>
              <w:rPr>
                <w:sz w:val="19"/>
                <w:szCs w:val="19"/>
              </w:rPr>
              <w:t xml:space="preserve"> of the table camera (spec 6.4, option 2), not </w:t>
            </w:r>
            <w:r>
              <w:rPr>
                <w:rFonts w:ascii="Consolas" w:cs="Consolas" w:eastAsia="Consolas" w:hAnsi="Consolas"/>
                <w:color w:val="0E4A40"/>
              </w:rPr>
              <w:t xml:space="preserve">synth_camera_right</w:t>
            </w:r>
            <w:r>
              <w:rPr>
                <w:sz w:val="19"/>
                <w:szCs w:val="19"/>
              </w:rPr>
              <w:t xml:space="preserve"> (§22).</w:t>
            </w:r>
          </w:p>
        </w:tc>
      </w:tr>
      <w:tr>
        <w:trPr>
          <w:cantSplit/>
        </w:trPr>
        <w:tc>
          <w:tcPr>
            <w:tcW w:type="dxa" w:w="1300"/>
            <w:tcMar>
              <w:top w:type="dxa" w:w="80"/>
              <w:left w:type="dxa" w:w="100"/>
              <w:bottom w:type="dxa" w:w="80"/>
              <w:right w:type="dxa" w:w="100"/>
            </w:tcMar>
          </w:tcPr>
          <w:p>
            <w:r>
              <w:rPr>
                <w:sz w:val="19"/>
                <w:szCs w:val="19"/>
              </w:rPr>
              <w:t xml:space="preserve">Part 7</w:t>
            </w:r>
          </w:p>
        </w:tc>
        <w:tc>
          <w:tcPr>
            <w:tcW w:type="dxa" w:w="3000"/>
            <w:tcMar>
              <w:top w:type="dxa" w:w="80"/>
              <w:left w:type="dxa" w:w="100"/>
              <w:bottom w:type="dxa" w:w="80"/>
              <w:right w:type="dxa" w:w="100"/>
            </w:tcMar>
          </w:tcPr>
          <w:p>
            <w:r>
              <w:rPr>
                <w:sz w:val="19"/>
                <w:szCs w:val="19"/>
              </w:rPr>
              <w:t xml:space="preserve">Seven waypoints per episode, branch-consistent.</w:t>
            </w:r>
          </w:p>
        </w:tc>
        <w:tc>
          <w:tcPr>
            <w:tcW w:type="dxa" w:w="5060"/>
            <w:tcMar>
              <w:top w:type="dxa" w:w="80"/>
              <w:left w:type="dxa" w:w="100"/>
              <w:bottom w:type="dxa" w:w="80"/>
              <w:right w:type="dxa" w:w="100"/>
            </w:tcMar>
          </w:tcPr>
          <w:p>
            <w:r>
              <w:rPr>
                <w:sz w:val="19"/>
                <w:szCs w:val="19"/>
              </w:rPr>
              <w:t xml:space="preserve">Unchanged in form; the place column is now solved with the gripper's world yaw constrained, so boxes are released square to the bins (§25).</w:t>
            </w:r>
          </w:p>
        </w:tc>
      </w:tr>
      <w:tr>
        <w:trPr>
          <w:cantSplit/>
        </w:trPr>
        <w:tc>
          <w:tcPr>
            <w:tcW w:type="dxa" w:w="1300"/>
            <w:tcMar>
              <w:top w:type="dxa" w:w="80"/>
              <w:left w:type="dxa" w:w="100"/>
              <w:bottom w:type="dxa" w:w="80"/>
              <w:right w:type="dxa" w:w="100"/>
            </w:tcMar>
          </w:tcPr>
          <w:p>
            <w:r>
              <w:rPr>
                <w:sz w:val="19"/>
                <w:szCs w:val="19"/>
              </w:rPr>
              <w:t xml:space="preserve">Part 8</w:t>
            </w:r>
          </w:p>
        </w:tc>
        <w:tc>
          <w:tcPr>
            <w:tcW w:type="dxa" w:w="3000"/>
            <w:tcMar>
              <w:top w:type="dxa" w:w="80"/>
              <w:left w:type="dxa" w:w="100"/>
              <w:bottom w:type="dxa" w:w="80"/>
              <w:right w:type="dxa" w:w="100"/>
            </w:tcMar>
          </w:tcPr>
          <w:p>
            <w:r>
              <w:rPr>
                <w:sz w:val="19"/>
                <w:szCs w:val="19"/>
              </w:rPr>
              <w:t xml:space="preserve">Smoke test: one episode per object.</w:t>
            </w:r>
          </w:p>
        </w:tc>
        <w:tc>
          <w:tcPr>
            <w:tcW w:type="dxa" w:w="5060"/>
            <w:tcMar>
              <w:top w:type="dxa" w:w="80"/>
              <w:left w:type="dxa" w:w="100"/>
              <w:bottom w:type="dxa" w:w="80"/>
              <w:right w:type="dxa" w:w="100"/>
            </w:tcMar>
          </w:tcPr>
          <w:p>
            <w:r>
              <w:rPr>
                <w:b/>
                <w:bCs/>
                <w:sz w:val="19"/>
                <w:szCs w:val="19"/>
              </w:rPr>
              <w:t xml:space="preserve">Done</w:t>
            </w:r>
            <w:r>
              <w:rPr>
                <w:sz w:val="19"/>
                <w:szCs w:val="19"/>
              </w:rPr>
              <w:t xml:space="preserve">: episodes 1, 16, 43, 46 passed on 2026-10-03 (16 after two failed attempts) (§17).</w:t>
            </w:r>
          </w:p>
        </w:tc>
      </w:tr>
      <w:tr>
        <w:trPr>
          <w:cantSplit/>
        </w:trPr>
        <w:tc>
          <w:tcPr>
            <w:tcW w:type="dxa" w:w="1300"/>
            <w:tcMar>
              <w:top w:type="dxa" w:w="80"/>
              <w:left w:type="dxa" w:w="100"/>
              <w:bottom w:type="dxa" w:w="80"/>
              <w:right w:type="dxa" w:w="100"/>
            </w:tcMar>
          </w:tcPr>
          <w:p>
            <w:r>
              <w:rPr>
                <w:sz w:val="19"/>
                <w:szCs w:val="19"/>
              </w:rPr>
              <w:t xml:space="preserve">Part 9</w:t>
            </w:r>
          </w:p>
        </w:tc>
        <w:tc>
          <w:tcPr>
            <w:tcW w:type="dxa" w:w="3000"/>
            <w:tcMar>
              <w:top w:type="dxa" w:w="80"/>
              <w:left w:type="dxa" w:w="100"/>
              <w:bottom w:type="dxa" w:w="80"/>
              <w:right w:type="dxa" w:w="100"/>
            </w:tcMar>
          </w:tcPr>
          <w:p>
            <w:r>
              <w:rPr>
                <w:sz w:val="19"/>
                <w:szCs w:val="19"/>
              </w:rPr>
              <w:t xml:space="preserve">PASS/FAIL/WRONG_BIN; three known-bad cases.</w:t>
            </w:r>
          </w:p>
        </w:tc>
        <w:tc>
          <w:tcPr>
            <w:tcW w:type="dxa" w:w="5060"/>
            <w:tcMar>
              <w:top w:type="dxa" w:w="80"/>
              <w:left w:type="dxa" w:w="100"/>
              <w:bottom w:type="dxa" w:w="80"/>
              <w:right w:type="dxa" w:w="100"/>
            </w:tcMar>
          </w:tcPr>
          <w:p>
            <w:r>
              <w:rPr>
                <w:sz w:val="19"/>
                <w:szCs w:val="19"/>
              </w:rPr>
              <w:t xml:space="preserve">Hardened: lowest-point settle rule, 15 self-test cases, frame-count and colour checks, one final verdict that also requires zero trajectory re-sends (§21).</w:t>
            </w:r>
          </w:p>
        </w:tc>
      </w:tr>
      <w:tr>
        <w:trPr>
          <w:cantSplit/>
        </w:trPr>
        <w:tc>
          <w:tcPr>
            <w:tcW w:type="dxa" w:w="1300"/>
            <w:tcMar>
              <w:top w:type="dxa" w:w="80"/>
              <w:left w:type="dxa" w:w="100"/>
              <w:bottom w:type="dxa" w:w="80"/>
              <w:right w:type="dxa" w:w="100"/>
            </w:tcMar>
          </w:tcPr>
          <w:p>
            <w:r>
              <w:rPr>
                <w:sz w:val="19"/>
                <w:szCs w:val="19"/>
              </w:rPr>
              <w:t xml:space="preserve">Part 10</w:t>
            </w:r>
          </w:p>
        </w:tc>
        <w:tc>
          <w:tcPr>
            <w:tcW w:type="dxa" w:w="3000"/>
            <w:tcMar>
              <w:top w:type="dxa" w:w="80"/>
              <w:left w:type="dxa" w:w="100"/>
              <w:bottom w:type="dxa" w:w="80"/>
              <w:right w:type="dxa" w:w="100"/>
            </w:tcMar>
          </w:tcPr>
          <w:p>
            <w:r>
              <w:rPr>
                <w:sz w:val="19"/>
                <w:szCs w:val="19"/>
              </w:rPr>
              <w:t xml:space="preserve">Contracts, recorder lifecycle, </w:t>
            </w:r>
            <w:r>
              <w:rPr>
                <w:rFonts w:ascii="Consolas" w:cs="Consolas" w:eastAsia="Consolas" w:hAnsi="Consolas"/>
                <w:color w:val="0E4A40"/>
              </w:rPr>
              <w:t xml:space="preserve">port_bag.py</w:t>
            </w:r>
            <w:r>
              <w:rPr>
                <w:sz w:val="19"/>
                <w:szCs w:val="19"/>
              </w:rPr>
              <w:t xml:space="preserve">.</w:t>
            </w:r>
          </w:p>
        </w:tc>
        <w:tc>
          <w:tcPr>
            <w:tcW w:type="dxa" w:w="5060"/>
            <w:tcMar>
              <w:top w:type="dxa" w:w="80"/>
              <w:left w:type="dxa" w:w="100"/>
              <w:bottom w:type="dxa" w:w="80"/>
              <w:right w:type="dxa" w:w="100"/>
            </w:tcMar>
          </w:tcPr>
          <w:p>
            <w:r>
              <w:rPr>
                <w:sz w:val="19"/>
                <w:szCs w:val="19"/>
              </w:rPr>
              <w:t xml:space="preserve">Recorder brought up by direct service calls, 71 s → ~1 s (§17); </w:t>
            </w:r>
            <w:r>
              <w:rPr>
                <w:rFonts w:ascii="Consolas" w:cs="Consolas" w:eastAsia="Consolas" w:hAnsi="Consolas"/>
                <w:color w:val="0E4A40"/>
              </w:rPr>
              <w:t xml:space="preserve">port_bag.py</w:t>
            </w:r>
            <w:r>
              <w:rPr>
                <w:sz w:val="19"/>
                <w:szCs w:val="19"/>
              </w:rPr>
              <w:t xml:space="preserve"> rewritten on LeRobot's own writer: </w:t>
            </w:r>
            <w:r>
              <w:rPr>
                <w:b/>
                <w:bCs/>
                <w:sz w:val="19"/>
                <w:szCs w:val="19"/>
              </w:rPr>
              <w:t xml:space="preserve">48 + 12 episodes in LeRobot v3.0, loaded by </w:t>
            </w:r>
            <w:r>
              <w:rPr>
                <w:rFonts w:ascii="Consolas" w:cs="Consolas" w:eastAsia="Consolas" w:hAnsi="Consolas"/>
                <w:b/>
                <w:bCs/>
                <w:color w:val="0E4A40"/>
              </w:rPr>
              <w:t xml:space="preserve">LeRobotDataset</w:t>
            </w:r>
            <w:r>
              <w:rPr>
                <w:b/>
                <w:bCs/>
                <w:sz w:val="19"/>
                <w:szCs w:val="19"/>
              </w:rPr>
              <w:t xml:space="preserve"> under lerobot 0.4.4</w:t>
            </w:r>
            <w:r>
              <w:rPr>
                <w:sz w:val="19"/>
                <w:szCs w:val="19"/>
              </w:rPr>
              <w:t xml:space="preserve"> (§28).</w:t>
            </w:r>
          </w:p>
        </w:tc>
      </w:tr>
      <w:tr>
        <w:trPr>
          <w:cantSplit/>
        </w:trPr>
        <w:tc>
          <w:tcPr>
            <w:tcW w:type="dxa" w:w="1300"/>
            <w:tcMar>
              <w:top w:type="dxa" w:w="80"/>
              <w:left w:type="dxa" w:w="100"/>
              <w:bottom w:type="dxa" w:w="80"/>
              <w:right w:type="dxa" w:w="100"/>
            </w:tcMar>
          </w:tcPr>
          <w:p>
            <w:r>
              <w:rPr>
                <w:sz w:val="19"/>
                <w:szCs w:val="19"/>
              </w:rPr>
              <w:t xml:space="preserve">Part 11</w:t>
            </w:r>
          </w:p>
        </w:tc>
        <w:tc>
          <w:tcPr>
            <w:tcW w:type="dxa" w:w="3000"/>
            <w:tcMar>
              <w:top w:type="dxa" w:w="80"/>
              <w:left w:type="dxa" w:w="100"/>
              <w:bottom w:type="dxa" w:w="80"/>
              <w:right w:type="dxa" w:w="100"/>
            </w:tcMar>
          </w:tcPr>
          <w:p>
            <w:r>
              <w:rPr>
                <w:sz w:val="19"/>
                <w:szCs w:val="19"/>
              </w:rPr>
              <w:t xml:space="preserve">Work split across two machines; batch on a separate workstation.</w:t>
            </w:r>
          </w:p>
        </w:tc>
        <w:tc>
          <w:tcPr>
            <w:tcW w:type="dxa" w:w="5060"/>
            <w:tcMar>
              <w:top w:type="dxa" w:w="80"/>
              <w:left w:type="dxa" w:w="100"/>
              <w:bottom w:type="dxa" w:w="80"/>
              <w:right w:type="dxa" w:w="100"/>
            </w:tcMar>
          </w:tcPr>
          <w:p>
            <w:r>
              <w:rPr>
                <w:sz w:val="19"/>
                <w:szCs w:val="19"/>
              </w:rPr>
              <w:t xml:space="preserve">Everything ran on </w:t>
            </w:r>
            <w:r>
              <w:rPr>
                <w:b/>
                <w:bCs/>
                <w:sz w:val="19"/>
                <w:szCs w:val="19"/>
              </w:rPr>
              <w:t xml:space="preserve">one laptop</w:t>
            </w:r>
            <w:r>
              <w:rPr>
                <w:sz w:val="19"/>
                <w:szCs w:val="19"/>
              </w:rPr>
              <w:t xml:space="preserve">; the batch took ~2.7 h (§23, §26). Two launch files added (§27).</w:t>
            </w:r>
          </w:p>
        </w:tc>
      </w:tr>
      <w:tr>
        <w:trPr>
          <w:cantSplit/>
        </w:trPr>
        <w:tc>
          <w:tcPr>
            <w:tcW w:type="dxa" w:w="1300"/>
            <w:tcMar>
              <w:top w:type="dxa" w:w="80"/>
              <w:left w:type="dxa" w:w="100"/>
              <w:bottom w:type="dxa" w:w="80"/>
              <w:right w:type="dxa" w:w="100"/>
            </w:tcMar>
          </w:tcPr>
          <w:p>
            <w:r>
              <w:rPr>
                <w:sz w:val="19"/>
                <w:szCs w:val="19"/>
              </w:rPr>
              <w:t xml:space="preserve">Part 13</w:t>
            </w:r>
          </w:p>
        </w:tc>
        <w:tc>
          <w:tcPr>
            <w:tcW w:type="dxa" w:w="3000"/>
            <w:tcMar>
              <w:top w:type="dxa" w:w="80"/>
              <w:left w:type="dxa" w:w="100"/>
              <w:bottom w:type="dxa" w:w="80"/>
              <w:right w:type="dxa" w:w="100"/>
            </w:tcMar>
          </w:tcPr>
          <w:p>
            <w:r>
              <w:rPr>
                <w:sz w:val="19"/>
                <w:szCs w:val="19"/>
              </w:rPr>
              <w:t xml:space="preserve">Metric set; correct-bin rate as the headline.</w:t>
            </w:r>
          </w:p>
        </w:tc>
        <w:tc>
          <w:tcPr>
            <w:tcW w:type="dxa" w:w="5060"/>
            <w:tcMar>
              <w:top w:type="dxa" w:w="80"/>
              <w:left w:type="dxa" w:w="100"/>
              <w:bottom w:type="dxa" w:w="80"/>
              <w:right w:type="dxa" w:w="100"/>
            </w:tcMar>
          </w:tcPr>
          <w:p>
            <w:r>
              <w:rPr>
                <w:sz w:val="19"/>
                <w:szCs w:val="19"/>
              </w:rPr>
              <w:t xml:space="preserve">Measured for the scripted demonstrator: task success 60/60, correct bin 60/60, held-out 12/12, placement offset median 0.031 of the inner radius (max 0.149), 1/60 disturbed a non-target object &gt; 2 cm, yield 60/60 attempts (§26).</w:t>
            </w:r>
          </w:p>
        </w:tc>
      </w:tr>
      <w:tr>
        <w:trPr>
          <w:cantSplit/>
        </w:trPr>
        <w:tc>
          <w:tcPr>
            <w:tcW w:type="dxa" w:w="1300"/>
            <w:tcMar>
              <w:top w:type="dxa" w:w="80"/>
              <w:left w:type="dxa" w:w="100"/>
              <w:bottom w:type="dxa" w:w="80"/>
              <w:right w:type="dxa" w:w="100"/>
            </w:tcMar>
          </w:tcPr>
          <w:p>
            <w:r>
              <w:rPr>
                <w:sz w:val="19"/>
                <w:szCs w:val="19"/>
              </w:rPr>
              <w:t xml:space="preserve">Appendix A</w:t>
            </w:r>
          </w:p>
        </w:tc>
        <w:tc>
          <w:tcPr>
            <w:tcW w:type="dxa" w:w="3000"/>
            <w:tcMar>
              <w:top w:type="dxa" w:w="80"/>
              <w:left w:type="dxa" w:w="100"/>
              <w:bottom w:type="dxa" w:w="80"/>
              <w:right w:type="dxa" w:w="100"/>
            </w:tcMar>
          </w:tcPr>
          <w:p>
            <w:r>
              <w:rPr>
                <w:sz w:val="19"/>
                <w:szCs w:val="19"/>
              </w:rPr>
              <w:t xml:space="preserve">Rows 10 (smoke test), 12 (batch), 13 (metrics).</w:t>
            </w:r>
          </w:p>
        </w:tc>
        <w:tc>
          <w:tcPr>
            <w:tcW w:type="dxa" w:w="5060"/>
            <w:tcMar>
              <w:top w:type="dxa" w:w="80"/>
              <w:left w:type="dxa" w:w="100"/>
              <w:bottom w:type="dxa" w:w="80"/>
              <w:right w:type="dxa" w:w="100"/>
            </w:tcMar>
          </w:tcPr>
          <w:p>
            <w:r>
              <w:rPr>
                <w:sz w:val="19"/>
                <w:szCs w:val="19"/>
              </w:rPr>
              <w:t xml:space="preserve">All three done (§17, §26).</w:t>
            </w:r>
          </w:p>
        </w:tc>
      </w:tr>
    </w:tbl>
    <w:p>
      <w:pPr>
        <w:spacing w:after="120"/>
      </w:pPr>
      <w:r/>
    </w:p>
    <w:p>
      <w:pPr>
        <w:pStyle w:val="Heading1"/>
        <w:spacing w:after="120" w:before="320"/>
      </w:pPr>
      <w:r>
        <w:t>The implementation, step by step</w:t>
      </w:r>
    </w:p>
    <w:p>
      <w:pPr>
        <w:spacing w:after="160"/>
      </w:pPr>
      <w:r>
        <w:t>Fifteen steps, in the order they actually happened across the session. Each pairs what was done with the check that proves it, and calls out where a bug was found — fixed, or still open — along the way.</w:t>
      </w:r>
    </w:p>
    <w:p>
      <w:pPr>
        <w:pStyle w:val="Heading2"/>
        <w:spacing w:after="120" w:before="320"/>
      </w:pPr>
      <w:r>
        <w:t>01. Assumption register</w:t>
      </w:r>
    </w:p>
    <w:p>
      <w:pPr>
        <w:spacing w:after="100"/>
      </w:pPr>
      <w:r>
        <w:t>Part 1 — walk every stated assumption and record its real outcome, not its hoped-for one.</w:t>
      </w:r>
    </w:p>
    <w:p>
      <w:pPr>
        <w:spacing w:after="40" w:before="100"/>
      </w:pPr>
      <w:r>
        <w:t>PROCEDURE</w:t>
      </w:r>
    </w:p>
    <w:p>
      <w:pPr>
        <w:spacing w:after="100"/>
      </w:pPr>
      <w:r>
        <w:t>Each of the specification's twelve assumptions (world identity, camera availability, gripper model, IK reachability, and others) was checked directly against the actual repository state — file existence, grep, find, sha256sum — never assumed true because the spec asserted it.</w:t>
      </w:r>
    </w:p>
    <w:p>
      <w:pPr>
        <w:spacing w:after="40" w:before="100"/>
      </w:pPr>
      <w:r>
        <w:t>VERIFY</w:t>
      </w:r>
    </w:p>
    <w:p>
      <w:pPr>
        <w:spacing w:after="100"/>
      </w:pPr>
      <w:r>
        <w:t>doc/ASSUMPTIONS.md — every assumption annotated with its actual, checked outcome. Several assumptions did not hold as stated (notably the world-file identity question in §2 and the bin-reachability question in §4) and are flagged, not silently corrected.</w:t>
      </w:r>
    </w:p>
    <w:p>
      <w:pPr>
        <w:pStyle w:val="Heading2"/>
        <w:spacing w:after="120" w:before="320"/>
      </w:pPr>
      <w:r>
        <w:t>02. World identification</w:t>
      </w:r>
    </w:p>
    <w:p>
      <w:pPr>
        <w:spacing w:after="100"/>
      </w:pPr>
      <w:r>
        <w:t>Part 2 — confirm which world file is the real target and hash it for reproducibility.</w:t>
      </w:r>
    </w:p>
    <w:p>
      <w:pPr>
        <w:spacing w:after="40" w:before="100"/>
      </w:pPr>
      <w:r>
        <w:t>PROCEDURE</w:t>
      </w:r>
    </w:p>
    <w:p>
      <w:pPr>
        <w:spacing w:after="100"/>
      </w:pPr>
      <w:r>
        <w:t>real_table.sdf confirmed as the target: the world that already reproduces the physical bench (measured tabletop, four ArUco tags, table camera) from a prior related project, extended here with the fourth object and its bin rather than started from scratch.</w:t>
      </w:r>
    </w:p>
    <w:p>
      <w:pPr>
        <w:spacing w:after="40" w:before="100"/>
      </w:pPr>
      <w:r>
        <w:t>VERIFY</w:t>
      </w:r>
    </w:p>
    <w:p>
      <w:pPr>
        <w:spacing w:after="100"/>
      </w:pPr>
      <w:r>
        <w:t>sha256sum mycobot_description/worlds/real_table.sdf</w:t>
      </w:r>
    </w:p>
    <w:p>
      <w:pPr>
        <w:spacing w:after="100"/>
      </w:pPr>
      <w:r>
        <w:t>Recorded in doc/WORLD_SELECTION.md. Caveat stated in the same file: the world file was subsequently edited to add three objects and three bins (§4, §15) and, at the time of writing, those edits are uncommitted in the shared team repository — the recorded hash will not match a fresh clone until that commit lands.</w:t>
      </w:r>
    </w:p>
    <w:p>
      <w:pPr>
        <w:pStyle w:val="Heading2"/>
        <w:spacing w:after="120" w:before="320"/>
      </w:pPr>
      <w:r>
        <w:t>03. Grasp decision gate</w:t>
      </w:r>
    </w:p>
    <w:p>
      <w:pPr>
        <w:spacing w:after="100"/>
      </w:pPr>
      <w:r>
        <w:t>Part 3 — one bounded attempt at a real physical grasp; escalate, don't iterate, past the cap.</w:t>
      </w:r>
    </w:p>
    <w:p>
      <w:pPr>
        <w:spacing w:after="40" w:before="100"/>
      </w:pPr>
      <w:r>
        <w:t>PROCEDURE</w:t>
      </w:r>
    </w:p>
    <w:p>
      <w:pPr>
        <w:spacing w:after="100"/>
      </w:pPr>
      <w:r>
        <w:t>The reference pipeline's grasp mechanism was checked both statically (reading its own implementation) and at runtime, twice, live. Two bounded attempts to lift red_cube both failed, for a timing reason diagnosed as unrelated to whether the mechanism itself is physical.</w:t>
      </w:r>
    </w:p>
    <w:p>
      <w:pPr>
        <w:spacing w:after="40" w:before="100"/>
      </w:pPr>
      <w:r>
        <w:t>VERIFY</w:t>
      </w:r>
    </w:p>
    <w:p>
      <w:pPr>
        <w:spacing w:after="100"/>
      </w:pPr>
      <w:r>
        <w:t>doc/GRASP_DECISION.md, CSV evidence attached. Per the specification's own decision table ("cannot be made to work within one day → keep the weld; report exactly where it stopped"), this is exactly that row: A8 (simulated attachment) is the adopted floor on that memory-constrained machine, and the physical-grasp question is escalated to the robotics team rather than iterated on further here (Appendix B item 2).</w:t>
      </w:r>
    </w:p>
    <w:p>
      <w:pPr>
        <w:pStyle w:val="Heading2"/>
        <w:spacing w:after="120" w:before="320"/>
      </w:pPr>
      <w:r>
        <w:t>04. Object &amp; bin manifest</w:t>
      </w:r>
    </w:p>
    <w:p>
      <w:pPr>
        <w:spacing w:after="100"/>
      </w:pPr>
      <w:r>
        <w:t>Part 4 — four objects, four bins, geometry traced to the real world file, not the spec's placeholders.</w:t>
      </w:r>
    </w:p>
    <w:p>
      <w:pPr>
        <w:spacing w:after="40" w:before="100"/>
      </w:pPr>
      <w:r>
        <w:t>PROCEDURE</w:t>
      </w:r>
    </w:p>
    <w:p>
      <w:pPr>
        <w:spacing w:after="100"/>
      </w:pPr>
      <w:r>
        <w:t>red_cube, blue_cube, green_cylinder, yellow_box and their four matching bins, added to real_table.sdf and extracted into config/objects.yaml from the SDF's own committed values (mass, size, friction, pose) — never copied from the specification's illustrative numbers.</w:t>
      </w:r>
    </w:p>
    <w:p>
      <w:pPr>
        <w:spacing w:after="40" w:before="100"/>
      </w:pPr>
      <w:r>
        <w:t>VERIFY</w:t>
      </w:r>
    </w:p>
    <w:p>
      <w:pPr>
        <w:spacing w:after="100"/>
      </w:pPr>
      <w:r>
        <w:t>python3 scripts/validate_objects.py</w:t>
      </w:r>
    </w:p>
    <w:p>
      <w:pPr>
        <w:spacing w:after="100"/>
      </w:pPr>
      <w:r>
        <w:t>Exits 0. Cross-checked in doc/OBJECTS_MANIFEST.md against the raw SDF text.</w:t>
      </w:r>
    </w:p>
    <w:p>
      <w:pPr>
        <w:pBdr>
          <w:left w:val="single" w:color="9C3B23" w:sz="24"/>
        </w:pBdr>
        <w:shd w:fill="F5F5F3" w:val="clear"/>
        <w:spacing w:after="160" w:before="120"/>
        <w:ind w:left="200"/>
      </w:pPr>
      <w:r>
        <w:t>Bug found and fixed: the specification's suggested positions for the blue, green, and yellow bins (radius 0.343–0.371 m from the base) were confirmed unreachable on any IK branch, at any height, by direct offline solving — not a near-miss, a hard boundary violation. Repositioned to r≈0.241 m, matching red_bin's own already-proven-reachable radius. Full numeric evidence in doc/BIN_REPOSITIONING.md; escalated to the robotics team as Appendix B item 4 in case a dynamic-bin assumption elsewhere depends on the original placement.</w:t>
      </w:r>
    </w:p>
    <w:p>
      <w:pPr>
        <w:pStyle w:val="Heading2"/>
        <w:spacing w:after="120" w:before="320"/>
      </w:pPr>
      <w:r>
        <w:t>05. Task definition</w:t>
      </w:r>
    </w:p>
    <w:p>
      <w:pPr>
        <w:spacing w:after="100"/>
      </w:pPr>
      <w:r>
        <w:t>Part 5 — four instructions, generated from the object/bin data, load-bearing language.</w:t>
      </w:r>
    </w:p>
    <w:p>
      <w:pPr>
        <w:spacing w:after="40" w:before="100"/>
      </w:pPr>
      <w:r>
        <w:t>PROCEDURE</w:t>
      </w:r>
    </w:p>
    <w:p>
      <w:pPr>
        <w:spacing w:after="100"/>
      </w:pPr>
      <w:r>
        <w:t>config/tasks.jsonl generated programmatically from the object/bin manifest (§4), one instruction per target object, so the language and the geometry can never drift apart.</w:t>
      </w:r>
    </w:p>
    <w:p>
      <w:pPr>
        <w:spacing w:after="40" w:before="100"/>
      </w:pPr>
      <w:r>
        <w:t>VERIFY</w:t>
      </w:r>
    </w:p>
    <w:p>
      <w:pPr>
        <w:spacing w:after="100"/>
      </w:pPr>
      <w:r>
        <w:t>wc -l config/tasks.jsonl # 4</w:t>
      </w:r>
    </w:p>
    <w:p>
      <w:pPr>
        <w:spacing w:after="100"/>
      </w:pPr>
      <w:r>
        <w:t>Confirmed by preflight.sh's own check.</w:t>
      </w:r>
    </w:p>
    <w:p>
      <w:pPr>
        <w:pStyle w:val="Heading2"/>
        <w:spacing w:after="120" w:before="320"/>
      </w:pPr>
      <w:r>
        <w:t>06. Reachability sweep &amp; episode matrix</w:t>
      </w:r>
    </w:p>
    <w:p>
      <w:pPr>
        <w:spacing w:after="100"/>
      </w:pPr>
      <w:r>
        <w:t>Part 6 — which (x, y) positions are actually reachable, and 60 valid episode layouts built from that envelope.</w:t>
      </w:r>
    </w:p>
    <w:p>
      <w:pPr>
        <w:spacing w:after="40" w:before="100"/>
      </w:pPr>
      <w:r>
        <w:t>PROCEDURE</w:t>
      </w:r>
    </w:p>
    <w:p>
      <w:pPr>
        <w:spacing w:after="100"/>
      </w:pPr>
      <w:r>
        <w:t>The specification's own sketch (moveit_py + robot model, no physics stepping) was deliberately replaced with pure analytical IK (scripts/mycobot_ik.py, numpy-only, no rclpy, no simulator) — the same substitution this project's predecessor already had to make after finding moveit_py cannot share a process with a plain rclpy node (§bugs-upstream). The sweep's usable rectangle (config/safe_rect.txt) fed scripts/make_matrix.py, which built the 60-row episode matrix with distractor placement and camera/split assignment.</w:t>
      </w:r>
    </w:p>
    <w:p>
      <w:pPr>
        <w:spacing w:after="40" w:before="100"/>
      </w:pPr>
      <w:r>
        <w:t>VERIFY</w:t>
      </w:r>
    </w:p>
    <w:p>
      <w:pPr>
        <w:spacing w:after="100"/>
      </w:pPr>
      <w:r>
        <w:t>bash -c '[ $(($(wc -l &lt; config/episode_matrix.csv)-1)) -eq 60 ]'</w:t>
      </w:r>
    </w:p>
    <w:p>
      <w:pPr>
        <w:spacing w:after="100"/>
      </w:pPr>
      <w:r>
        <w:t>60 rows, confirmed by preflight.sh. synth_camera_right confirmed present in real_table.sdf for the held-out contract (grep -c "synth_camera_right" ...sdf → nonzero).</w:t>
      </w:r>
    </w:p>
    <w:p>
      <w:pPr>
        <w:pStyle w:val="Heading2"/>
        <w:spacing w:after="120" w:before="320"/>
      </w:pPr>
      <w:r>
        <w:t>07. Waypoint precompute</w:t>
      </w:r>
    </w:p>
    <w:p>
      <w:pPr>
        <w:spacing w:after="100"/>
      </w:pPr>
      <w:r>
        <w:t>Part 7 — solve every episode's motion waypoints offline, with zero discontinuities between consecutive poses.</w:t>
      </w:r>
    </w:p>
    <w:p>
      <w:pPr>
        <w:spacing w:after="40" w:before="100"/>
      </w:pPr>
      <w:r>
        <w:t>PROCEDURE</w:t>
      </w:r>
    </w:p>
    <w:p>
      <w:pPr>
        <w:spacing w:after="100"/>
      </w:pPr>
      <w:r>
        <w:t>precompute_ik.py solves six waypoints per episode (APPROACH, DESCEND, LIFT, TRANSPORT, RELEASE, RETREAT — HOME is a fixed joint-space constant, not solved) into config/waypoints.json, 360 entries total.</w:t>
      </w:r>
    </w:p>
    <w:p>
      <w:pPr>
        <w:spacing w:after="40" w:before="100"/>
      </w:pPr>
      <w:r>
        <w:t>VERIFY</w:t>
      </w:r>
    </w:p>
    <w:p>
      <w:pPr>
        <w:spacing w:after="100"/>
      </w:pPr>
      <w:r>
        <w:t>python3 scripts/check_waypoints.py</w:t>
      </w:r>
    </w:p>
    <w:p>
      <w:pPr>
        <w:spacing w:after="100"/>
      </w:pPr>
      <w:r>
        <w:t>$ 60 episodes: all waypoints OK</w:t>
      </w:r>
    </w:p>
    <w:p>
      <w:pPr>
        <w:spacing w:after="100"/>
      </w:pPr>
      <w:r>
        <w:t>Exits 0 for real — not "59 clean plus one accepted exception."</w:t>
      </w:r>
    </w:p>
    <w:p>
      <w:pPr>
        <w:pBdr>
          <w:left w:val="single" w:color="9C3B23" w:sz="24"/>
        </w:pBdr>
        <w:shd w:fill="F5F5F3" w:val="clear"/>
        <w:spacing w:after="160" w:before="120"/>
        <w:ind w:left="200"/>
      </w:pPr>
      <w:r>
        <w:t>Bug found and fixed: the continuity checker originally verified J3+J4 as the invariant sum for a fixed tool pose — correct for one test case (red_cube, where J2 happened to barely move) purely by coincidence, and wrong for another (a waypoint near the base, where J2 also swings substantially). The true general invariant is J2+J3+J4; generalizing the check found and fixed a real discontinuity, not just a false alarm.</w:t>
      </w:r>
    </w:p>
    <w:p>
      <w:pPr>
        <w:pBdr>
          <w:left w:val="single" w:color="9C3B23" w:sz="24"/>
        </w:pBdr>
        <w:shd w:fill="F5F5F3" w:val="clear"/>
        <w:spacing w:after="160" w:before="120"/>
        <w:ind w:left="200"/>
      </w:pPr>
      <w:r>
        <w:t>Not a bug, corrected by the spec's author: Part 7.4 states "420 pre-solved waypoints" (60×7). 360 is correct — the "420" double-counted HOME, a fixed constant, as if it needed solving. Confirmed directly and closed.</w:t>
      </w:r>
    </w:p>
    <w:p>
      <w:pPr>
        <w:pStyle w:val="Heading2"/>
        <w:spacing w:after="120" w:before="320"/>
      </w:pPr>
      <w:r>
        <w:t>08. Spawn &amp; sequence scripts</w:t>
      </w:r>
    </w:p>
    <w:p>
      <w:pPr>
        <w:spacing w:after="100"/>
      </w:pPr>
      <w:r>
        <w:t>Part 8 — bring up the scene and run the per-object pick-and-sort sequence, for any of the four objects.</w:t>
      </w:r>
    </w:p>
    <w:p>
      <w:pPr>
        <w:spacing w:after="40" w:before="100"/>
      </w:pPr>
      <w:r>
        <w:t>PROCEDURE</w:t>
      </w:r>
    </w:p>
    <w:p>
      <w:pPr>
        <w:spacing w:after="100"/>
      </w:pPr>
      <w:r>
        <w:t>spawn_scene.py spawns all four objects and all four bins, collision-checked, from the episode matrix's own row. run_pick_and_place.py reads --target from that same matrix and drives the six-waypoint sequence generically — nothing in either script is specific to one object.</w:t>
      </w:r>
    </w:p>
    <w:p>
      <w:pPr>
        <w:spacing w:after="40" w:before="100"/>
      </w:pPr>
      <w:r>
        <w:t>VERIFY</w:t>
      </w:r>
    </w:p>
    <w:p>
      <w:pPr>
        <w:spacing w:after="100"/>
      </w:pPr>
      <w:r>
        <w:t>Static: both scripts accept any of the four object names from episode_matrix.csv without a code change. Live: not verified. No episode, of any object, has completed against a running simulator — see §ladder.</w:t>
      </w:r>
    </w:p>
    <w:p>
      <w:pPr>
        <w:pStyle w:val="Heading2"/>
        <w:spacing w:after="120" w:before="320"/>
      </w:pPr>
      <w:r>
        <w:t>09. Verification logic</w:t>
      </w:r>
    </w:p>
    <w:p>
      <w:pPr>
        <w:spacing w:after="100"/>
      </w:pPr>
      <w:r>
        <w:t>Part 9 — PASS / FAIL / WRONG_BIN, with three deliberate failure cases that must be caught, not just the happy path.</w:t>
      </w:r>
    </w:p>
    <w:p>
      <w:pPr>
        <w:spacing w:after="40" w:before="100"/>
      </w:pPr>
      <w:r>
        <w:t>PROCEDURE</w:t>
      </w:r>
    </w:p>
    <w:p>
      <w:pPr>
        <w:spacing w:after="100"/>
      </w:pPr>
      <w:r>
        <w:t>verify_episode.py implements the pass/fail/wrong-bin logic against a completed episode's logged trajectory; test_verifier.py exercises it against four synthetic cases without needing a simulator at all.</w:t>
      </w:r>
    </w:p>
    <w:p>
      <w:pPr>
        <w:spacing w:after="40" w:before="100"/>
      </w:pPr>
      <w:r>
        <w:t>VERIFY</w:t>
      </w:r>
    </w:p>
    <w:p>
      <w:pPr>
        <w:spacing w:after="100"/>
      </w:pPr>
      <w:r>
        <w:t>python3 scripts/test_verifier.py</w:t>
      </w:r>
    </w:p>
    <w:p>
      <w:pPr>
        <w:spacing w:after="100"/>
      </w:pPr>
      <w:r>
        <w:t>wrong-bin → WRONG_BIN</w:t>
      </w:r>
    </w:p>
    <w:p>
      <w:pPr>
        <w:spacing w:after="100"/>
      </w:pPr>
      <w:r>
        <w:t>no-lift → FAIL</w:t>
      </w:r>
    </w:p>
    <w:p>
      <w:pPr>
        <w:spacing w:after="100"/>
      </w:pPr>
      <w:r>
        <w:t>disturbed-distractor → PASS (flagged)</w:t>
      </w:r>
    </w:p>
    <w:p>
      <w:pPr>
        <w:spacing w:after="100"/>
      </w:pPr>
      <w:r>
        <w:t>clean episode → PASS</w:t>
      </w:r>
    </w:p>
    <w:p>
      <w:pPr>
        <w:spacing w:after="100"/>
      </w:pPr>
      <w:r>
        <w:t>All four classified correctly; confirmed by preflight.sh's self-test check.</w:t>
      </w:r>
    </w:p>
    <w:p>
      <w:pPr>
        <w:pStyle w:val="Heading2"/>
        <w:spacing w:after="120" w:before="320"/>
      </w:pPr>
      <w:r>
        <w:t>10. Contracts &amp; recorder lifecycle wiring</w:t>
      </w:r>
    </w:p>
    <w:p>
      <w:pPr>
        <w:spacing w:after="100"/>
      </w:pPr>
      <w:r>
        <w:t>Part 10 — the two data contracts, and getting the rosetta episode recorder to actually record.</w:t>
      </w:r>
    </w:p>
    <w:p>
      <w:pPr>
        <w:spacing w:after="40" w:before="100"/>
      </w:pPr>
      <w:r>
        <w:t>PROCEDURE</w:t>
      </w:r>
    </w:p>
    <w:p>
      <w:pPr>
        <w:spacing w:after="100"/>
      </w:pPr>
      <w:r>
        <w:t>contracts/mycobot_sorting.yaml (train, table camera) and contracts/mycobot_sorting_heldout.yaml (held-out, synth_camera_right) written and cross-checked against the object/bin manifest for topic and dimension consistency. episode.sh extended to bring the recorder's ROS2 lifecycle node through configure→activate before run_pick_and_place.py's RecordEpisode goal is sent.</w:t>
      </w:r>
    </w:p>
    <w:p>
      <w:pPr>
        <w:spacing w:after="40" w:before="100"/>
      </w:pPr>
      <w:r>
        <w:t>VERIFY</w:t>
      </w:r>
    </w:p>
    <w:p>
      <w:pPr>
        <w:spacing w:after="100"/>
      </w:pPr>
      <w:r>
        <w:t>doc/CONTRACT_VERIFICATION.md — no ground-truth pose fields leak into either contract (per A5), grep-verified. Recorder wiring itself: confirmed reaching "recording started" exactly once, live, under full Gazebo load, with a real prompt and an accepted RecordEpisode goal. Every attempt since has hit the lifecycle hang documented in §13.</w:t>
      </w:r>
    </w:p>
    <w:p>
      <w:pPr>
        <w:pStyle w:val="Heading2"/>
        <w:spacing w:after="120" w:before="320"/>
      </w:pPr>
      <w:r>
        <w:t>11. Preflight &amp; handover package</w:t>
      </w:r>
    </w:p>
    <w:p>
      <w:pPr>
        <w:spacing w:after="100"/>
      </w:pPr>
      <w:r>
        <w:t>Part 11 — the exact handover tree, a read-only environment check, and the one honest sentence a reader needs first.</w:t>
      </w:r>
    </w:p>
    <w:p>
      <w:pPr>
        <w:spacing w:after="40" w:before="100"/>
      </w:pPr>
      <w:r>
        <w:t>PROCEDURE</w:t>
      </w:r>
    </w:p>
    <w:p>
      <w:pPr>
        <w:spacing w:after="100"/>
      </w:pPr>
      <w:r>
        <w:t>preflight.sh built to the specification's own 15-check sketch, then corrected twice (below); RUNNING.md restructured so the robotics team's first action is the four smoke episodes, not the full batch, with an explicit stop-and-report instruction and the single §11.7 sentence at the very top.</w:t>
      </w:r>
    </w:p>
    <w:p>
      <w:pPr>
        <w:spacing w:after="40" w:before="100"/>
      </w:pPr>
      <w:r>
        <w:t>VERIFY</w:t>
      </w:r>
    </w:p>
    <w:p>
      <w:pPr>
        <w:spacing w:after="100"/>
      </w:pPr>
      <w:r>
        <w:t>bash preflight.sh</w:t>
      </w:r>
    </w:p>
    <w:p>
      <w:pPr>
        <w:spacing w:after="100"/>
      </w:pPr>
      <w:r>
        <w:t>... 15 checks ...</w:t>
      </w:r>
    </w:p>
    <w:p>
      <w:pPr>
        <w:spacing w:after="100"/>
      </w:pPr>
      <w:r>
        <w:t>PREFLIGHT PASSED</w:t>
      </w:r>
    </w:p>
    <w:p>
      <w:pPr>
        <w:spacing w:after="100"/>
      </w:pPr>
      <w:r>
        <w:t>Run for real inside the gazebo_to_lerobot container, not asserted.</w:t>
      </w:r>
    </w:p>
    <w:p>
      <w:pPr>
        <w:pBdr>
          <w:left w:val="single" w:color="9C3B23" w:sz="24"/>
        </w:pBdr>
        <w:shd w:fill="F5F5F3" w:val="clear"/>
        <w:spacing w:after="160" w:before="120"/>
        <w:ind w:left="200"/>
      </w:pPr>
      <w:r>
        <w:t>Two bugs found and fixed in preflight.sh itself: its "container image present" check is self-contradictory when run from inside the very container it asks about — now skipped, not failed, when docker isn't on PATH. Its "target world file exists" check used a path relative to the wrong working directory — fixed to resolve against the installed ROS2 package share directory, the same path every launch file in the project actually uses.</w:t>
      </w:r>
    </w:p>
    <w:p>
      <w:pPr>
        <w:pStyle w:val="Heading2"/>
        <w:spacing w:after="120" w:before="320"/>
      </w:pPr>
      <w:r>
        <w:t>12. The shm-size root cause</w:t>
      </w:r>
    </w:p>
    <w:p>
      <w:pPr>
        <w:spacing w:after="100"/>
      </w:pPr>
      <w:r>
        <w:t>Diagnosing and fixing the container's RTPS_TRANSPORT_SHM failures — the first of two hardware-ceiling findings this session.</w:t>
      </w:r>
    </w:p>
    <w:p>
      <w:pPr>
        <w:spacing w:after="40" w:before="100"/>
      </w:pPr>
      <w:r>
        <w:t>PROCEDURE</w:t>
      </w:r>
    </w:p>
    <w:p>
      <w:pPr>
        <w:spacing w:after="100"/>
      </w:pPr>
      <w:r>
        <w:t>A live episode attempt hit RTPS_TRANSPORT_SHM Error: Failed init_port ... open_and_lock_file failed roughly 20 minutes into a Gazebo instance's uptime. Checked directly rather than guessed at: Fast DDS's shared-memory transport lives in /dev/shm, and Docker's default --shm-size is 64 MB for the whole container.</w:t>
      </w:r>
    </w:p>
    <w:p>
      <w:pPr>
        <w:spacing w:after="40" w:before="100"/>
      </w:pPr>
      <w:r>
        <w:t>VERIFY</w:t>
      </w:r>
    </w:p>
    <w:p>
      <w:pPr>
        <w:spacing w:after="100"/>
      </w:pPr>
      <w:r>
        <w:t>df -h /dev/shm # 64M, confirmed the hypothesis</w:t>
      </w:r>
    </w:p>
    <w:p>
      <w:pPr>
        <w:spacing w:after="100"/>
      </w:pPr>
      <w:r>
        <w:t>docker inspect ... ShmSize # 67108864 bytes, unmodified default</w:t>
      </w:r>
    </w:p>
    <w:p>
      <w:pPr>
        <w:spacing w:after="100"/>
      </w:pPr>
      <w:r>
        <w:t>Fixed at the source: docker/run.sh (in the sibling Gazebo_to_LeRobot_Pipeline repo) now passes --shm-size=2g. Container recreated, df -h /dev/shm confirmed 2.0G. episode.sh's teardown also now clears any leaked fastrtps_* segments every episode, since the script restarts the sim stack but not the container itself.</w:t>
      </w:r>
    </w:p>
    <w:p>
      <w:pPr>
        <w:pStyle w:val="Heading2"/>
        <w:spacing w:after="120" w:before="320"/>
      </w:pPr>
      <w:r>
        <w:t>13. The recorder lifecycle hang</w:t>
      </w:r>
    </w:p>
    <w:p>
      <w:pPr>
        <w:spacing w:after="100"/>
      </w:pPr>
      <w:r>
        <w:t>A second, independent, still-unresolved hardware/software ceiling — found by deliberately isolating it from Gazebo entirely.</w:t>
      </w:r>
    </w:p>
    <w:p>
      <w:pPr>
        <w:spacing w:after="40" w:before="100"/>
      </w:pPr>
      <w:r>
        <w:t>PROCEDURE</w:t>
      </w:r>
    </w:p>
    <w:p>
      <w:pPr>
        <w:spacing w:after="100"/>
      </w:pPr>
      <w:r>
        <w:t>Rather than keep retrying a full episode, a minimal test ("3a-minimal") isolated the recorder from Gazebo entirely: a throwaway rclpy publisher faked /joint_states and a camera topic at 30 Hz, no controllers, no arm motion. Four cheap causes were checked before touching any source code: topic names (exact match), data flow (confirmed 30.0 Hz via ros2 topic hz), bag-directory writability (confirmed), and QoS (the check that mattered: Subscription count: 0 on both topics even after configure was called — the recorder never gets far enough to subscribe at all).</w:t>
      </w:r>
    </w:p>
    <w:p>
      <w:pPr>
        <w:spacing w:after="40" w:before="100"/>
      </w:pPr>
      <w:r>
        <w:t>VERIFY</w:t>
      </w:r>
    </w:p>
    <w:p>
      <w:pPr>
        <w:spacing w:after="100"/>
      </w:pPr>
      <w:r>
        <w:t>All four harness-side explanations are clear; this rules out the test setup as the cause. Static reading of episode_recorder_node.py and its shared lifecycle base class, done directly on the host (the package is bind-mounted, no container needed), ruled out the specific hypothesis of a blocking call under a single-threaded executor — it is actually a MultiThreadedExecutor(num_threads=4) — and a related mutually-exclusive-callback-group mechanism. No line-level defect was pinpointed. Corroborating evidence the hang is real: a separate, read-only ros2 lifecycle get call also hangs, while ros2 node list answers instantly — consistent with the node's own internal transition lock being held, not a lost CLI response.</w:t>
      </w:r>
    </w:p>
    <w:p>
      <w:pPr>
        <w:pBdr>
          <w:left w:val="single" w:color="9C3B23" w:sz="24"/>
        </w:pBdr>
        <w:shd w:fill="F5F5F3" w:val="clear"/>
        <w:spacing w:after="160" w:before="120"/>
        <w:ind w:left="200"/>
      </w:pPr>
      <w:r>
        <w:t>Open, not fixed: resolving this needs a live Python stack trace (py-spy dump) on the hung process. Attempted this session; blocked by the container lacking CAP_SYS_PTRACE, and a container recreation to add it was not pursued a third time after the decision to stop all hardware-bound work for the night. See §bugs-upstream for the write-up aimed at whoever can actually run that trace.</w:t>
      </w:r>
    </w:p>
    <w:p>
      <w:pPr>
        <w:pStyle w:val="Heading2"/>
        <w:spacing w:after="120" w:before="320"/>
      </w:pPr>
      <w:r>
        <w:t>14. Reach-map regeneration</w:t>
      </w:r>
    </w:p>
    <w:p>
      <w:pPr>
        <w:spacing w:after="100"/>
      </w:pPr>
      <w:r>
        <w:t>Completing the handover package's file tree — honestly, including where the completion falls short.</w:t>
      </w:r>
    </w:p>
    <w:p>
      <w:pPr>
        <w:spacing w:after="40" w:before="100"/>
      </w:pPr>
      <w:r>
        <w:t>PROCEDURE</w:t>
      </w:r>
    </w:p>
    <w:p>
      <w:pPr>
        <w:spacing w:after="100"/>
      </w:pPr>
      <w:r>
        <w:t>config/reach_map.csv (§6's raw sweep output) was found missing from disk — only its derivative, safe_rect.txt, had survived. A new scripts/sweep_reach.py (pure analytical IK, no simulator) regenerates it. A first attempt at a fine grid (0.01 m, full seed count) did not finish in a reasonable session; reduced twice, to 0.04 m and 6 seeds, to get a result at all.</w:t>
      </w:r>
    </w:p>
    <w:p>
      <w:pPr>
        <w:spacing w:after="40" w:before="100"/>
      </w:pPr>
      <w:r>
        <w:t>VERIFY</w:t>
      </w:r>
    </w:p>
    <w:p>
      <w:pPr>
        <w:spacing w:after="100"/>
      </w:pPr>
      <w:r>
        <w:t>python3 scripts/summarise_reach.py</w:t>
      </w:r>
    </w:p>
    <w:p>
      <w:pPr>
        <w:spacing w:after="100"/>
      </w:pPr>
      <w:r>
        <w:t>this run: x -0.10..0.34, y -0.25..0.31</w:t>
      </w:r>
    </w:p>
    <w:p>
      <w:pPr>
        <w:spacing w:after="100"/>
      </w:pPr>
      <w:r>
        <w:t>safe_rect.txt: x -0.03..0.55, y -0.19..0.22</w:t>
      </w:r>
    </w:p>
    <w:p>
      <w:pPr>
        <w:spacing w:after="100"/>
      </w:pPr>
      <w:r>
        <w:t>Does not closely match. Three of the four boundary values from this run land exactly on this run's own search-grid edge, meaning the reduced sweep didn't even bracket the true envelope. safe_rect.txt — the file episode_matrix.csv actually depends on — was left untouched and remains authoritative. Reported as a caveat, not glossed over, in both the script's own docstring and doc/HANDOVER.md.</w:t>
      </w:r>
    </w:p>
    <w:p>
      <w:pPr>
        <w:pStyle w:val="Heading2"/>
        <w:spacing w:after="120" w:before="320"/>
      </w:pPr>
      <w:r>
        <w:t>15. Closing the handover</w:t>
      </w:r>
    </w:p>
    <w:p>
      <w:pPr>
        <w:spacing w:after="100"/>
      </w:pPr>
      <w:r>
        <w:t>The final documentation pass: one honest sentence, an Appendix-A accounting, and the git discipline to match.</w:t>
      </w:r>
    </w:p>
    <w:p>
      <w:pPr>
        <w:spacing w:after="40" w:before="100"/>
      </w:pPr>
      <w:r>
        <w:t>PROCEDURE</w:t>
      </w:r>
    </w:p>
    <w:p>
      <w:pPr>
        <w:spacing w:after="100"/>
      </w:pPr>
      <w:r>
        <w:t>RUNNING.md now opens with the single §11.7 sentence — what's proven, what isn't, why — before any command. doc/HANDOVER.md (new) maps every Appendix A row to its real status, with the full memory arithmetic behind the hardware boundary and exactly what to collect if a smoke episode fails.</w:t>
      </w:r>
    </w:p>
    <w:p>
      <w:pPr>
        <w:spacing w:after="40" w:before="100"/>
      </w:pPr>
      <w:r>
        <w:t>VERIFY</w:t>
      </w:r>
    </w:p>
    <w:p>
      <w:pPr>
        <w:spacing w:after="100"/>
      </w:pPr>
      <w:r>
        <w:t>All of the above committed to the project's own git history (commit 3319973 and its immediate predecessors). The two files this work also touched in the separate, shared mycobot_320pi_R6A team repository were deliberately not committed by this process — shown as a diff for direct review and commit by the repository's own maintainer instead.</w:t>
      </w:r>
    </w:p>
    <w:p>
      <w:pPr>
        <w:pStyle w:val="Heading1"/>
        <w:spacing w:after="120" w:before="320"/>
      </w:pPr>
      <w:r>
        <w:t>Verification ladder</w:t>
      </w:r>
    </w:p>
    <w:p>
      <w:pPr>
        <w:spacing w:after="160"/>
      </w:pPr>
      <w:r>
        <w:t>Each rung strictly depends on the one below it. The pipeline reaches every rung that does not require a running simulator; the rungs above that are the ones this report is most honest about not reaching.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shd w:fill="DEE3E0" w:val="clear"/>
            <w:tcMar>
              <w:top w:type="dxa" w:w="80"/>
              <w:left w:type="dxa" w:w="100"/>
              <w:bottom w:type="dxa" w:w="80"/>
              <w:right w:type="dxa" w:w="100"/>
            </w:tcMar>
          </w:tcPr>
          <w:p>
            <w:r>
              <w:rPr>
                <w:b/>
                <w:bCs/>
                <w:i w:val="false"/>
                <w:iCs w:val="false"/>
              </w:rPr>
              <w:t xml:space="preserve">Level</w:t>
            </w:r>
          </w:p>
        </w:tc>
        <w:tc>
          <w:tcPr>
            <w:tcW w:type="pct" w:w="16%"/>
            <w:shd w:fill="DEE3E0" w:val="clear"/>
            <w:tcMar>
              <w:top w:type="dxa" w:w="80"/>
              <w:left w:type="dxa" w:w="100"/>
              <w:bottom w:type="dxa" w:w="80"/>
              <w:right w:type="dxa" w:w="100"/>
            </w:tcMar>
          </w:tcPr>
          <w:p>
            <w:r>
              <w:rPr>
                <w:b/>
                <w:bCs/>
                <w:i w:val="false"/>
                <w:iCs w:val="false"/>
              </w:rPr>
              <w:t xml:space="preserve">Status</w:t>
            </w:r>
          </w:p>
        </w:tc>
        <w:tc>
          <w:tcPr>
            <w:tcW w:type="pct" w:w="30%"/>
            <w:shd w:fill="DEE3E0" w:val="clear"/>
            <w:tcMar>
              <w:top w:type="dxa" w:w="80"/>
              <w:left w:type="dxa" w:w="100"/>
              <w:bottom w:type="dxa" w:w="80"/>
              <w:right w:type="dxa" w:w="100"/>
            </w:tcMar>
          </w:tcPr>
          <w:p>
            <w:r>
              <w:rPr>
                <w:b/>
                <w:bCs/>
                <w:i w:val="false"/>
                <w:iCs w:val="false"/>
              </w:rPr>
              <w:t xml:space="preserve">Title</w:t>
            </w:r>
          </w:p>
        </w:tc>
        <w:tc>
          <w:tcPr>
            <w:tcW w:type="pct" w:w="44%"/>
            <w:shd w:fill="DEE3E0" w:val="clear"/>
            <w:tcMar>
              <w:top w:type="dxa" w:w="80"/>
              <w:left w:type="dxa" w:w="100"/>
              <w:bottom w:type="dxa" w:w="80"/>
              <w:right w:type="dxa" w:w="100"/>
            </w:tcMar>
          </w:tcPr>
          <w:p>
            <w:r>
              <w:rPr>
                <w:b/>
                <w:bCs/>
                <w:i w:val="false"/>
                <w:iCs w:val="false"/>
              </w:rPr>
              <w:t xml:space="preserve">Detail</w:t>
            </w:r>
          </w:p>
        </w:tc>
      </w:tr>
      <w:tr>
        <w:tc>
          <w:tcPr>
            <w:tcW w:type="pct" w:w="10%"/>
            <w:tcMar>
              <w:top w:type="dxa" w:w="80"/>
              <w:left w:type="dxa" w:w="100"/>
              <w:bottom w:type="dxa" w:w="80"/>
              <w:right w:type="dxa" w:w="100"/>
            </w:tcMar>
          </w:tcPr>
          <w:p>
            <w:r>
              <w:rPr>
                <w:b w:val="false"/>
                <w:bCs w:val="false"/>
                <w:i w:val="false"/>
                <w:iCs w:val="false"/>
              </w:rPr>
              <w:t xml:space="preserve">Level 0</w:t>
            </w:r>
          </w:p>
        </w:tc>
        <w:tc>
          <w:tcPr>
            <w:tcW w:type="pct" w:w="16%"/>
            <w:tcMar>
              <w:top w:type="dxa" w:w="80"/>
              <w:left w:type="dxa" w:w="100"/>
              <w:bottom w:type="dxa" w:w="80"/>
              <w:right w:type="dxa" w:w="100"/>
            </w:tcMar>
          </w:tcPr>
          <w:p>
            <w:r>
              <w:rPr>
                <w:b w:val="false"/>
                <w:bCs w:val="false"/>
                <w:i w:val="false"/>
                <w:iCs w:val="false"/>
              </w:rPr>
              <w:t xml:space="preserve">Passed</w:t>
            </w:r>
          </w:p>
        </w:tc>
        <w:tc>
          <w:tcPr>
            <w:tcW w:type="pct" w:w="30%"/>
            <w:tcMar>
              <w:top w:type="dxa" w:w="80"/>
              <w:left w:type="dxa" w:w="100"/>
              <w:bottom w:type="dxa" w:w="80"/>
              <w:right w:type="dxa" w:w="100"/>
            </w:tcMar>
          </w:tcPr>
          <w:p>
            <w:r>
              <w:rPr>
                <w:b w:val="false"/>
                <w:bCs w:val="false"/>
                <w:i w:val="false"/>
                <w:iCs w:val="false"/>
              </w:rPr>
              <w:t xml:space="preserve">Specification and environment are self-consistent</w:t>
            </w:r>
          </w:p>
        </w:tc>
        <w:tc>
          <w:tcPr>
            <w:tcW w:type="pct" w:w="44%"/>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 passes all 15 checks; every static artifact (matrix, waypoints, contracts, tasks) validates independently (§1–11).</w:t>
            </w:r>
          </w:p>
        </w:tc>
      </w:tr>
      <w:tr>
        <w:tc>
          <w:tcPr>
            <w:tcW w:type="pct" w:w="10%"/>
            <w:tcMar>
              <w:top w:type="dxa" w:w="80"/>
              <w:left w:type="dxa" w:w="100"/>
              <w:bottom w:type="dxa" w:w="80"/>
              <w:right w:type="dxa" w:w="100"/>
            </w:tcMar>
          </w:tcPr>
          <w:p>
            <w:r>
              <w:rPr>
                <w:b w:val="false"/>
                <w:bCs w:val="false"/>
                <w:i w:val="false"/>
                <w:iCs w:val="false"/>
              </w:rPr>
              <w:t xml:space="preserve">Level 1</w:t>
            </w:r>
          </w:p>
        </w:tc>
        <w:tc>
          <w:tcPr>
            <w:tcW w:type="pct" w:w="16%"/>
            <w:tcMar>
              <w:top w:type="dxa" w:w="80"/>
              <w:left w:type="dxa" w:w="100"/>
              <w:bottom w:type="dxa" w:w="80"/>
              <w:right w:type="dxa" w:w="100"/>
            </w:tcMar>
          </w:tcPr>
          <w:p>
            <w:r>
              <w:rPr>
                <w:b w:val="false"/>
                <w:bCs w:val="false"/>
                <w:i w:val="false"/>
                <w:iCs w:val="false"/>
              </w:rPr>
              <w:t xml:space="preserve">Passed</w:t>
            </w:r>
          </w:p>
        </w:tc>
        <w:tc>
          <w:tcPr>
            <w:tcW w:type="pct" w:w="30%"/>
            <w:tcMar>
              <w:top w:type="dxa" w:w="80"/>
              <w:left w:type="dxa" w:w="100"/>
              <w:bottom w:type="dxa" w:w="80"/>
              <w:right w:type="dxa" w:w="100"/>
            </w:tcMar>
          </w:tcPr>
          <w:p>
            <w:r>
              <w:rPr>
                <w:b w:val="false"/>
                <w:bCs w:val="false"/>
                <w:i w:val="false"/>
                <w:iCs w:val="false"/>
              </w:rPr>
              <w:t xml:space="preserve">Offline logic is correct</w:t>
            </w:r>
          </w:p>
        </w:tc>
        <w:tc>
          <w:tcPr>
            <w:tcW w:type="pct" w:w="44%"/>
            <w:tcMar>
              <w:top w:type="dxa" w:w="80"/>
              <w:left w:type="dxa" w:w="100"/>
              <w:bottom w:type="dxa" w:w="80"/>
              <w:right w:type="dxa" w:w="100"/>
            </w:tcMar>
          </w:tcPr>
          <w:p>
            <w:r>
              <w:rPr>
                <w:b w:val="false"/>
                <w:bCs w:val="false"/>
                <w:i w:val="false"/>
                <w:iCs w:val="false"/>
              </w:rPr>
              <w:t xml:space="preserve">Waypoint continuity (</w:t>
            </w:r>
            <w:r>
              <w:rPr>
                <w:rFonts w:ascii="Consolas" w:cs="Consolas" w:eastAsia="Consolas" w:hAnsi="Consolas"/>
                <w:b w:val="false"/>
                <w:bCs w:val="false"/>
                <w:i w:val="false"/>
                <w:iCs w:val="false"/>
                <w:color w:val="0E4A40"/>
              </w:rPr>
              <w:t xml:space="preserve">check_waypoints.py</w:t>
            </w:r>
            <w:r>
              <w:rPr>
                <w:b w:val="false"/>
                <w:bCs w:val="false"/>
                <w:i w:val="false"/>
                <w:iCs w:val="false"/>
              </w:rPr>
              <w:t xml:space="preserve">) and the verifier's own correctness against synthetic failure cases (</w:t>
            </w:r>
            <w:r>
              <w:rPr>
                <w:rFonts w:ascii="Consolas" w:cs="Consolas" w:eastAsia="Consolas" w:hAnsi="Consolas"/>
                <w:b w:val="false"/>
                <w:bCs w:val="false"/>
                <w:i w:val="false"/>
                <w:iCs w:val="false"/>
                <w:color w:val="0E4A40"/>
              </w:rPr>
              <w:t xml:space="preserve">test_verifier.py</w:t>
            </w:r>
            <w:r>
              <w:rPr>
                <w:b w:val="false"/>
                <w:bCs w:val="false"/>
                <w:i w:val="false"/>
                <w:iCs w:val="false"/>
              </w:rPr>
              <w:t xml:space="preserve">) both check out with zero exceptions (§7, §9).</w:t>
            </w:r>
          </w:p>
        </w:tc>
      </w:tr>
      <w:tr>
        <w:tc>
          <w:tcPr>
            <w:tcW w:type="pct" w:w="10%"/>
            <w:tcMar>
              <w:top w:type="dxa" w:w="80"/>
              <w:left w:type="dxa" w:w="100"/>
              <w:bottom w:type="dxa" w:w="80"/>
              <w:right w:type="dxa" w:w="100"/>
            </w:tcMar>
          </w:tcPr>
          <w:p>
            <w:r>
              <w:rPr>
                <w:b w:val="false"/>
                <w:bCs w:val="false"/>
                <w:i w:val="false"/>
                <w:iCs w:val="false"/>
              </w:rPr>
              <w:t xml:space="preserve">Level 2</w:t>
            </w:r>
          </w:p>
        </w:tc>
        <w:tc>
          <w:tcPr>
            <w:tcW w:type="pct" w:w="16%"/>
            <w:tcMar>
              <w:top w:type="dxa" w:w="80"/>
              <w:left w:type="dxa" w:w="100"/>
              <w:bottom w:type="dxa" w:w="80"/>
              <w:right w:type="dxa" w:w="100"/>
            </w:tcMar>
          </w:tcPr>
          <w:p>
            <w:r>
              <w:rPr>
                <w:b w:val="false"/>
                <w:bCs w:val="false"/>
                <w:i w:val="false"/>
                <w:iCs w:val="false"/>
              </w:rPr>
              <w:t xml:space="preserve">Passed, once</w:t>
            </w:r>
          </w:p>
        </w:tc>
        <w:tc>
          <w:tcPr>
            <w:tcW w:type="pct" w:w="30%"/>
            <w:tcMar>
              <w:top w:type="dxa" w:w="80"/>
              <w:left w:type="dxa" w:w="100"/>
              <w:bottom w:type="dxa" w:w="80"/>
              <w:right w:type="dxa" w:w="100"/>
            </w:tcMar>
          </w:tcPr>
          <w:p>
            <w:r>
              <w:rPr>
                <w:b w:val="false"/>
                <w:bCs w:val="false"/>
                <w:i w:val="false"/>
                <w:iCs w:val="false"/>
              </w:rPr>
              <w:t xml:space="preserve">Recorder wiring functions under real load</w:t>
            </w:r>
          </w:p>
        </w:tc>
        <w:tc>
          <w:tcPr>
            <w:tcW w:type="pct" w:w="44%"/>
            <w:tcMar>
              <w:top w:type="dxa" w:w="80"/>
              <w:left w:type="dxa" w:w="100"/>
              <w:bottom w:type="dxa" w:w="80"/>
              <w:right w:type="dxa" w:w="100"/>
            </w:tcMar>
          </w:tcPr>
          <w:p>
            <w:r>
              <w:rPr>
                <w:b w:val="false"/>
                <w:bCs w:val="false"/>
                <w:i w:val="false"/>
                <w:iCs w:val="false"/>
              </w:rPr>
              <w:t xml:space="preserve">Reached "recording started" live, once, under full Gazebo bring-up (§10). Not yet reliable — see Level 3.</w:t>
            </w:r>
          </w:p>
        </w:tc>
      </w:tr>
      <w:tr>
        <w:tc>
          <w:tcPr>
            <w:tcW w:type="pct" w:w="10%"/>
            <w:tcMar>
              <w:top w:type="dxa" w:w="80"/>
              <w:left w:type="dxa" w:w="100"/>
              <w:bottom w:type="dxa" w:w="80"/>
              <w:right w:type="dxa" w:w="100"/>
            </w:tcMar>
          </w:tcPr>
          <w:p>
            <w:r>
              <w:rPr>
                <w:b w:val="false"/>
                <w:bCs w:val="false"/>
                <w:i w:val="false"/>
                <w:iCs w:val="false"/>
              </w:rPr>
              <w:t xml:space="preserve">Level 3</w:t>
            </w:r>
          </w:p>
        </w:tc>
        <w:tc>
          <w:tcPr>
            <w:tcW w:type="pct" w:w="16%"/>
            <w:tcMar>
              <w:top w:type="dxa" w:w="80"/>
              <w:left w:type="dxa" w:w="100"/>
              <w:bottom w:type="dxa" w:w="80"/>
              <w:right w:type="dxa" w:w="100"/>
            </w:tcMar>
          </w:tcPr>
          <w:p>
            <w:r>
              <w:rPr>
                <w:b w:val="false"/>
                <w:bCs w:val="false"/>
                <w:i w:val="false"/>
                <w:iCs w:val="false"/>
              </w:rPr>
              <w:t xml:space="preserve">Stopped here</w:t>
            </w:r>
          </w:p>
        </w:tc>
        <w:tc>
          <w:tcPr>
            <w:tcW w:type="pct" w:w="30%"/>
            <w:tcMar>
              <w:top w:type="dxa" w:w="80"/>
              <w:left w:type="dxa" w:w="100"/>
              <w:bottom w:type="dxa" w:w="80"/>
              <w:right w:type="dxa" w:w="100"/>
            </w:tcMar>
          </w:tcPr>
          <w:p>
            <w:r>
              <w:rPr>
                <w:b w:val="false"/>
                <w:bCs w:val="false"/>
                <w:i w:val="false"/>
                <w:iCs w:val="false"/>
              </w:rPr>
              <w:t xml:space="preserve">Recorder reliably reaches "configured," Gazebo or not</w:t>
            </w:r>
          </w:p>
        </w:tc>
        <w:tc>
          <w:tcPr>
            <w:tcW w:type="pct" w:w="44%"/>
            <w:tcMar>
              <w:top w:type="dxa" w:w="80"/>
              <w:left w:type="dxa" w:w="100"/>
              <w:bottom w:type="dxa" w:w="80"/>
              <w:right w:type="dxa" w:w="100"/>
            </w:tcMar>
          </w:tcPr>
          <w:p>
            <w:r>
              <w:rPr>
                <w:b w:val="false"/>
                <w:bCs w:val="false"/>
                <w:i w:val="false"/>
                <w:iCs w:val="false"/>
              </w:rPr>
              <w:t xml:space="preserve">A real, reproducible hang in the recorder's own lifecycle service, isolated from Gazebo entirely and still unresolved at the source level (§13). This is the harder of the two ceilings, because it isn't explained by the memory arithmetic below.</w:t>
            </w:r>
          </w:p>
        </w:tc>
      </w:tr>
      <w:tr>
        <w:tc>
          <w:tcPr>
            <w:tcW w:type="pct" w:w="10%"/>
            <w:tcMar>
              <w:top w:type="dxa" w:w="80"/>
              <w:left w:type="dxa" w:w="100"/>
              <w:bottom w:type="dxa" w:w="80"/>
              <w:right w:type="dxa" w:w="100"/>
            </w:tcMar>
          </w:tcPr>
          <w:p>
            <w:r>
              <w:rPr>
                <w:b w:val="false"/>
                <w:bCs w:val="false"/>
                <w:i w:val="false"/>
                <w:iCs w:val="false"/>
              </w:rPr>
              <w:t xml:space="preserve">Level 4</w:t>
            </w:r>
          </w:p>
        </w:tc>
        <w:tc>
          <w:tcPr>
            <w:tcW w:type="pct" w:w="16%"/>
            <w:tcMar>
              <w:top w:type="dxa" w:w="80"/>
              <w:left w:type="dxa" w:w="100"/>
              <w:bottom w:type="dxa" w:w="80"/>
              <w:right w:type="dxa" w:w="100"/>
            </w:tcMar>
          </w:tcPr>
          <w:p>
            <w:r>
              <w:rPr>
                <w:b w:val="false"/>
                <w:bCs w:val="false"/>
                <w:i w:val="false"/>
                <w:iCs w:val="false"/>
              </w:rPr>
              <w:t xml:space="preserve">Stopped here</w:t>
            </w:r>
          </w:p>
        </w:tc>
        <w:tc>
          <w:tcPr>
            <w:tcW w:type="pct" w:w="30%"/>
            <w:tcMar>
              <w:top w:type="dxa" w:w="80"/>
              <w:left w:type="dxa" w:w="100"/>
              <w:bottom w:type="dxa" w:w="80"/>
              <w:right w:type="dxa" w:w="100"/>
            </w:tcMar>
          </w:tcPr>
          <w:p>
            <w:r>
              <w:rPr>
                <w:b w:val="false"/>
                <w:bCs w:val="false"/>
                <w:i w:val="false"/>
                <w:iCs w:val="false"/>
              </w:rPr>
              <w:t xml:space="preserve">One full episode reaches a PASS/FAIL/WRONG_BIN verdict</w:t>
            </w:r>
          </w:p>
        </w:tc>
        <w:tc>
          <w:tcPr>
            <w:tcW w:type="pct" w:w="44%"/>
            <w:tcMar>
              <w:top w:type="dxa" w:w="80"/>
              <w:left w:type="dxa" w:w="100"/>
              <w:bottom w:type="dxa" w:w="80"/>
              <w:right w:type="dxa" w:w="100"/>
            </w:tcMar>
          </w:tcPr>
          <w:p>
            <w:r>
              <w:rPr>
                <w:b w:val="false"/>
                <w:bCs w:val="false"/>
                <w:i w:val="false"/>
                <w:iCs w:val="false"/>
              </w:rPr>
              <w:t xml:space="preserve">Not achieved, on any object. This machine's WSL2 VM has ~3.8 GB total RAM; </w:t>
            </w:r>
            <w:r>
              <w:rPr>
                <w:rFonts w:ascii="Consolas" w:cs="Consolas" w:eastAsia="Consolas" w:hAnsi="Consolas"/>
                <w:b w:val="false"/>
                <w:bCs w:val="false"/>
                <w:i w:val="false"/>
                <w:iCs w:val="false"/>
                <w:color w:val="0E4A40"/>
              </w:rPr>
              <w:t xml:space="preserve">gz sim</w:t>
            </w:r>
            <w:r>
              <w:rPr>
                <w:b w:val="false"/>
                <w:bCs w:val="false"/>
                <w:i w:val="false"/>
                <w:iCs w:val="false"/>
              </w:rPr>
              <w:t xml:space="preserve"> alone holds ~1 GB RSS once </w:t>
            </w:r>
            <w:r>
              <w:rPr>
                <w:rFonts w:ascii="Consolas" w:cs="Consolas" w:eastAsia="Consolas" w:hAnsi="Consolas"/>
                <w:b w:val="false"/>
                <w:bCs w:val="false"/>
                <w:i w:val="false"/>
                <w:iCs w:val="false"/>
                <w:color w:val="0E4A40"/>
              </w:rPr>
              <w:t xml:space="preserve">real_table.sdf</w:t>
            </w:r>
            <w:r>
              <w:rPr>
                <w:b w:val="false"/>
                <w:bCs w:val="false"/>
                <w:i w:val="false"/>
                <w:iCs w:val="false"/>
              </w:rPr>
              <w:t xml:space="preserve">'s four objects, four bins, ArUco markers, and camera are loaded, leaving too little headroom for the recorder and DDS to run alongside it reliably (§12, §limits).</w:t>
            </w:r>
          </w:p>
        </w:tc>
      </w:tr>
      <w:tr>
        <w:tc>
          <w:tcPr>
            <w:tcW w:type="pct" w:w="10%"/>
            <w:tcMar>
              <w:top w:type="dxa" w:w="80"/>
              <w:left w:type="dxa" w:w="100"/>
              <w:bottom w:type="dxa" w:w="80"/>
              <w:right w:type="dxa" w:w="100"/>
            </w:tcMar>
          </w:tcPr>
          <w:p>
            <w:r>
              <w:rPr>
                <w:b w:val="false"/>
                <w:bCs w:val="false"/>
                <w:i w:val="false"/>
                <w:iCs w:val="false"/>
              </w:rPr>
              <w:t xml:space="preserve">Level 5</w:t>
            </w:r>
          </w:p>
        </w:tc>
        <w:tc>
          <w:tcPr>
            <w:tcW w:type="pct" w:w="16%"/>
            <w:tcMar>
              <w:top w:type="dxa" w:w="80"/>
              <w:left w:type="dxa" w:w="100"/>
              <w:bottom w:type="dxa" w:w="80"/>
              <w:right w:type="dxa" w:w="100"/>
            </w:tcMar>
          </w:tcPr>
          <w:p>
            <w:r>
              <w:rPr>
                <w:b w:val="false"/>
                <w:bCs w:val="false"/>
                <w:i w:val="false"/>
                <w:iCs w:val="false"/>
              </w:rPr>
              <w:t xml:space="preserve">Blocked, not attempted</w:t>
            </w:r>
          </w:p>
        </w:tc>
        <w:tc>
          <w:tcPr>
            <w:tcW w:type="pct" w:w="30%"/>
            <w:tcMar>
              <w:top w:type="dxa" w:w="80"/>
              <w:left w:type="dxa" w:w="100"/>
              <w:bottom w:type="dxa" w:w="80"/>
              <w:right w:type="dxa" w:w="100"/>
            </w:tcMar>
          </w:tcPr>
          <w:p>
            <w:r>
              <w:rPr>
                <w:b w:val="false"/>
                <w:bCs w:val="false"/>
                <w:i w:val="false"/>
                <w:iCs w:val="false"/>
              </w:rPr>
              <w:t xml:space="preserve">Sixty-episode batch and dataset conversion</w:t>
            </w:r>
          </w:p>
        </w:tc>
        <w:tc>
          <w:tcPr>
            <w:tcW w:type="pct" w:w="44%"/>
            <w:tcMar>
              <w:top w:type="dxa" w:w="80"/>
              <w:left w:type="dxa" w:w="100"/>
              <w:bottom w:type="dxa" w:w="80"/>
              <w:right w:type="dxa" w:w="100"/>
            </w:tcMar>
          </w:tcPr>
          <w:p>
            <w:r>
              <w:rPr>
                <w:b w:val="false"/>
                <w:bCs w:val="false"/>
                <w:i w:val="false"/>
                <w:iCs w:val="false"/>
              </w:rPr>
              <w:t xml:space="preserve">Deferred by the specification's own design (Appendix A row 12) — not attempted here, and dataset conversion has nothing to convert until Level 4 is reached somewhere.</w:t>
            </w:r>
          </w:p>
        </w:tc>
      </w:tr>
    </w:tbl>
    <w:p>
      <w:pPr>
        <w:pBdr>
          <w:left w:val="single" w:color="146356" w:sz="24"/>
        </w:pBdr>
        <w:shd w:fill="F5F5F3" w:val="clear"/>
        <w:spacing w:after="160" w:before="120"/>
        <w:ind w:left="200"/>
      </w:pPr>
      <w:r>
        <w:t>Update, 2026-10-04: Levels 3, 4 and 5 reached. The recorder reached configured and active on every episode (§17); every smoke episode and all 60 batch episodes reached a verdict (§17, §26); the 60-episode batch passed 60/60 under one code version and was converted to both datasets (§26).</w:t>
      </w:r>
    </w:p>
    <w:p>
      <w:pPr>
        <w:pStyle w:val="Heading1"/>
        <w:spacing w:after="120" w:before="320"/>
      </w:pPr>
      <w:r>
        <w:t>Addendum, 2026-10-04: finished on one machine</w:t>
      </w:r>
    </w:p>
    <w:p>
      <w:pPr>
        <w:spacing w:after="160"/>
      </w:pPr>
      <w:r>
        <w:t>Everything below happened on 2–5 October 2026 on one Windows laptop (Intel Core i7-11370H, 4 cores / 8 threads, 7.8 GB RAM and 2 GB swap visible in WSL2, Ubuntu 22.04.3, kernel 6.18.40.1-microsoft-standard-WSL2), in the gazebo_to_lerobot container (Ubuntu 24.04, ROS 2 Jazzy, Gazebo Harmonic, DART physics). Each step gives what was done, what it was measured with, and what it changed. The full numbers are in MEASUREMENTS.md §1–10, cited by section.</w:t>
      </w:r>
    </w:p>
    <w:p>
      <w:pPr>
        <w:pStyle w:val="Heading2"/>
        <w:spacing w:after="120" w:before="320"/>
      </w:pPr>
      <w:r>
        <w:t>16. Starting point</w:t>
      </w:r>
    </w:p>
    <w:p>
      <w:pPr>
        <w:spacing w:after="100"/>
      </w:pPr>
      <w:r>
        <w:t>Where the September handover left off, and what was different on the laptop.</w:t>
      </w:r>
    </w:p>
    <w:p>
      <w:pPr>
        <w:spacing w:after="100"/>
      </w:pPr>
      <w:r>
        <w:t>The project was copied into the container at /workspace/htgspp and built against the container's ROS workspace. Added inside the container: ros-jazzy-moveit-py, ffmpeg, python3-pip, pyarrow, bc. The world became worlds/sorting_table.sdf: the real_table bench with no objects or bins (real_table.sdf carries one red cube and one red bin), so spawn_scene.py places all four objects and four bins per episode.</w:t>
      </w:r>
    </w:p>
    <w:p>
      <w:pPr>
        <w:spacing w:after="100"/>
      </w:pPr>
      <w:r>
        <w:t>Two display settings carried over from the pick-and-place demo report (§24 there) apply to every run here: DISPLAY=:0 (WSLg), because the host's forwarded DISPLAY blocks the camera sensor and with it the simulation clock; and software OpenGL (llvmpipe), for the reason in §18.</w:t>
      </w:r>
    </w:p>
    <w:p>
      <w:pPr>
        <w:pBdr>
          <w:left w:val="single" w:color="146356" w:sz="24"/>
        </w:pBdr>
        <w:shd w:fill="F5F5F3" w:val="clear"/>
        <w:spacing w:after="160" w:before="120"/>
        <w:ind w:left="200"/>
      </w:pPr>
      <w:r>
        <w:t>The memory ceiling of §12 did not apply. WSL2 saw 7.8 GB here, against ~3.8 GB on the September VM; three full simulator stacks at once used +2.1 GB with 4.75 GB still available (MEASUREMENTS.md §7).</w:t>
      </w:r>
    </w:p>
    <w:p>
      <w:pPr>
        <w:pStyle w:val="Heading2"/>
        <w:spacing w:after="120" w:before="320"/>
      </w:pPr>
      <w:r>
        <w:t>17. Smoke episodes and the recorder</w:t>
      </w:r>
    </w:p>
    <w:p>
      <w:pPr>
        <w:spacing w:after="100"/>
      </w:pPr>
      <w:r>
        <w:t>Spec Part 8 and Appendix A row 10: one episode per object, recorded, verified.</w:t>
      </w:r>
    </w:p>
    <w:p>
      <w:pPr>
        <w:spacing w:after="100"/>
      </w:pPr>
      <w:r>
        <w:t>Four smoke episodes, one per object, on 2026-10-03: episode 1 (red) PASS, 43 (green, held out) PASS, 46 (yellow) PASS; episode 16 (blue) FAILED both attempts, then PASSED when re-run nine minutes later: its two FAILs were the verifier, not the episode. The centre-below-rim test rejected a correct placement, because a 50 mm object standing in a 30 mm-deep bin has its centre above the rim (fixed in §21). Then five consecutive episodes, 1–5: all PASS.</w:t>
      </w:r>
    </w:p>
    <w:p>
      <w:pPr>
        <w:spacing w:after="100"/>
      </w:pPr>
      <w:r>
        <w:t>The recorder hang of §13 did not occur: configure and activate succeeded on the first try in every episode. What remained was cost: the two ros2 lifecycle set --no-daemon --spin-time 15 calls plus a fixed sleep took 71 s of a 234 s episode (30 %). The recorder's change_state service is reachable ~1 s after start; each CLI call took ~31 s. scripts/recorder_lifecycle.py waits on the service and calls it directly: 71 s → ~1 s.</w:t>
      </w:r>
    </w:p>
    <w:p>
      <w:pPr>
        <w:spacing w:after="100"/>
      </w:pPr>
      <w:r>
        <w:t>One episode, broken down (MEASUREMENTS.md §3): simulator to controllers active 14 s; spawn and settle 25 s; recorder 71 s (before the fix); motion 120 s, about half the episode; verify and teardown &lt; 1 s.</w:t>
      </w:r>
    </w:p>
    <w:p>
      <w:pPr>
        <w:pStyle w:val="Heading2"/>
        <w:spacing w:after="120" w:before="320"/>
      </w:pPr>
      <w:r>
        <w:t>18. Rendering and speed</w:t>
      </w:r>
    </w:p>
    <w:p>
      <w:pPr>
        <w:spacing w:after="100"/>
      </w:pPr>
      <w:r>
        <w:t>Why the cameras first looked free, why objects rendered white, and where the time goes.</w:t>
      </w:r>
    </w:p>
    <w:p>
      <w:pPr>
        <w:spacing w:after="100"/>
      </w:pPr>
      <w:r>
        <w:t>A first measurement concluded that cameras cost nothing; it was wrong, and is corrected in MEASUREMENTS.md §1: Gazebo renders a camera only when something subscribes to it, and nothing did. With the camera actually rendering, the sun's shadows took the real-time factor (RTF) to 0.006–0.011, about 100 s of wall clock per simulated second.</w:t>
      </w:r>
    </w:p>
    <w:p>
      <w:pPr>
        <w:spacing w:after="100"/>
      </w:pPr>
      <w:r>
        <w:t>On WSL's GPU path (D3D12) every object spawned at runtime renders white, whatever its material, while static ones are coloured. A colour-sorting dataset cannot be recorded white. Software OpenGL (llvmpipe) renders colours correctly and, with shadows off, is also faster: RTF 0.304 against 0.144.</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000"/>
        <w:gridCol w:w="6360"/>
      </w:tblGrid>
      <w:tr>
        <w:trPr>
          <w:tblHeader/>
        </w:trPr>
        <w:tc>
          <w:tcPr>
            <w:tcW w:type="dxa" w:w="3000"/>
            <w:shd w:fill="DEE3E0" w:val="clear"/>
            <w:tcMar>
              <w:top w:type="dxa" w:w="80"/>
              <w:left w:type="dxa" w:w="100"/>
              <w:bottom w:type="dxa" w:w="80"/>
              <w:right w:type="dxa" w:w="100"/>
            </w:tcMar>
          </w:tcPr>
          <w:p>
            <w:r>
              <w:rPr>
                <w:b/>
                <w:bCs/>
                <w:color w:val="4B5B57"/>
                <w:sz w:val="18"/>
                <w:szCs w:val="18"/>
              </w:rPr>
              <w:t xml:space="preserve">Adopted</w:t>
            </w:r>
          </w:p>
        </w:tc>
        <w:tc>
          <w:tcPr>
            <w:tcW w:type="dxa" w:w="6360"/>
            <w:shd w:fill="DEE3E0" w:val="clear"/>
            <w:tcMar>
              <w:top w:type="dxa" w:w="80"/>
              <w:left w:type="dxa" w:w="100"/>
              <w:bottom w:type="dxa" w:w="80"/>
              <w:right w:type="dxa" w:w="100"/>
            </w:tcMar>
          </w:tcPr>
          <w:p>
            <w:r>
              <w:rPr>
                <w:b/>
                <w:bCs/>
                <w:color w:val="4B5B57"/>
                <w:sz w:val="18"/>
                <w:szCs w:val="18"/>
              </w:rPr>
              <w:t xml:space="preserve">Why</w:t>
            </w:r>
          </w:p>
        </w:tc>
      </w:tr>
      <w:tr>
        <w:trPr>
          <w:cantSplit/>
        </w:trPr>
        <w:tc>
          <w:tcPr>
            <w:tcW w:type="dxa" w:w="3000"/>
            <w:tcMar>
              <w:top w:type="dxa" w:w="80"/>
              <w:left w:type="dxa" w:w="100"/>
              <w:bottom w:type="dxa" w:w="80"/>
              <w:right w:type="dxa" w:w="100"/>
            </w:tcMar>
          </w:tcPr>
          <w:p>
            <w:r>
              <w:rPr>
                <w:sz w:val="19"/>
                <w:szCs w:val="19"/>
              </w:rPr>
              <w:t xml:space="preserve">software OpenGL (llvmpipe)</w:t>
            </w:r>
          </w:p>
        </w:tc>
        <w:tc>
          <w:tcPr>
            <w:tcW w:type="dxa" w:w="6360"/>
            <w:tcMar>
              <w:top w:type="dxa" w:w="80"/>
              <w:left w:type="dxa" w:w="100"/>
              <w:bottom w:type="dxa" w:w="80"/>
              <w:right w:type="dxa" w:w="100"/>
            </w:tcMar>
          </w:tcPr>
          <w:p>
            <w:r>
              <w:rPr>
                <w:sz w:val="19"/>
                <w:szCs w:val="19"/>
              </w:rPr>
              <w:t xml:space="preserve">correct colours; RTF 0.304 vs 0.144 on the GPU path</w:t>
            </w:r>
          </w:p>
        </w:tc>
      </w:tr>
      <w:tr>
        <w:trPr>
          <w:cantSplit/>
        </w:trPr>
        <w:tc>
          <w:tcPr>
            <w:tcW w:type="dxa" w:w="3000"/>
            <w:tcMar>
              <w:top w:type="dxa" w:w="80"/>
              <w:left w:type="dxa" w:w="100"/>
              <w:bottom w:type="dxa" w:w="80"/>
              <w:right w:type="dxa" w:w="100"/>
            </w:tcMar>
          </w:tcPr>
          <w:p>
            <w:r>
              <w:rPr>
                <w:sz w:val="19"/>
                <w:szCs w:val="19"/>
              </w:rPr>
              <w:t xml:space="preserve">sun </w:t>
            </w:r>
            <w:r>
              <w:rPr>
                <w:rFonts w:ascii="Consolas" w:cs="Consolas" w:eastAsia="Consolas" w:hAnsi="Consolas"/>
                <w:color w:val="0E4A40"/>
              </w:rPr>
              <w:t xml:space="preserve">cast_shadows</w:t>
            </w:r>
            <w:r>
              <w:rPr>
                <w:sz w:val="19"/>
                <w:szCs w:val="19"/>
              </w:rPr>
              <w:t xml:space="preserve"> false</w:t>
            </w:r>
          </w:p>
        </w:tc>
        <w:tc>
          <w:tcPr>
            <w:tcW w:type="dxa" w:w="6360"/>
            <w:tcMar>
              <w:top w:type="dxa" w:w="80"/>
              <w:left w:type="dxa" w:w="100"/>
              <w:bottom w:type="dxa" w:w="80"/>
              <w:right w:type="dxa" w:w="100"/>
            </w:tcMar>
          </w:tcPr>
          <w:p>
            <w:r>
              <w:rPr>
                <w:sz w:val="19"/>
                <w:szCs w:val="19"/>
              </w:rPr>
              <w:t xml:space="preserve">shadows took RTF to 0.006–0.011</w:t>
            </w:r>
          </w:p>
        </w:tc>
      </w:tr>
      <w:tr>
        <w:trPr>
          <w:cantSplit/>
        </w:trPr>
        <w:tc>
          <w:tcPr>
            <w:tcW w:type="dxa" w:w="3000"/>
            <w:tcMar>
              <w:top w:type="dxa" w:w="80"/>
              <w:left w:type="dxa" w:w="100"/>
              <w:bottom w:type="dxa" w:w="80"/>
              <w:right w:type="dxa" w:w="100"/>
            </w:tcMar>
          </w:tcPr>
          <w:p>
            <w:r>
              <w:rPr>
                <w:rFonts w:ascii="Consolas" w:cs="Consolas" w:eastAsia="Consolas" w:hAnsi="Consolas"/>
                <w:color w:val="0E4A40"/>
              </w:rPr>
              <w:t xml:space="preserve">max_step_size</w:t>
            </w:r>
            <w:r>
              <w:rPr>
                <w:sz w:val="19"/>
                <w:szCs w:val="19"/>
              </w:rPr>
              <w:t xml:space="preserve"> 0.002 (was 0.001)</w:t>
            </w:r>
          </w:p>
        </w:tc>
        <w:tc>
          <w:tcPr>
            <w:tcW w:type="dxa" w:w="6360"/>
            <w:tcMar>
              <w:top w:type="dxa" w:w="80"/>
              <w:left w:type="dxa" w:w="100"/>
              <w:bottom w:type="dxa" w:w="80"/>
              <w:right w:type="dxa" w:w="100"/>
            </w:tcMar>
          </w:tcPr>
          <w:p>
            <w:r>
              <w:rPr>
                <w:sz w:val="19"/>
                <w:szCs w:val="19"/>
              </w:rPr>
              <w:t xml:space="preserve">halving physics steps doubles RTF (0.206 → 0.413); harness 3/3 PASS</w:t>
            </w:r>
          </w:p>
        </w:tc>
      </w:tr>
      <w:tr>
        <w:trPr>
          <w:cantSplit/>
        </w:trPr>
        <w:tc>
          <w:tcPr>
            <w:tcW w:type="dxa" w:w="3000"/>
            <w:tcMar>
              <w:top w:type="dxa" w:w="80"/>
              <w:left w:type="dxa" w:w="100"/>
              <w:bottom w:type="dxa" w:w="80"/>
              <w:right w:type="dxa" w:w="100"/>
            </w:tcMar>
          </w:tcPr>
          <w:p>
            <w:r>
              <w:rPr>
                <w:sz w:val="19"/>
                <w:szCs w:val="19"/>
              </w:rPr>
              <w:t xml:space="preserve">table camera 320×240 @ 30 Hz (was 1280×960 @ 10 Hz)</w:t>
            </w:r>
          </w:p>
        </w:tc>
        <w:tc>
          <w:tcPr>
            <w:tcW w:type="dxa" w:w="6360"/>
            <w:tcMar>
              <w:top w:type="dxa" w:w="80"/>
              <w:left w:type="dxa" w:w="100"/>
              <w:bottom w:type="dxa" w:w="80"/>
              <w:right w:type="dxa" w:w="100"/>
            </w:tcMar>
          </w:tcPr>
          <w:p>
            <w:r>
              <w:rPr>
                <w:sz w:val="19"/>
                <w:szCs w:val="19"/>
              </w:rPr>
              <w:t xml:space="preserve">the contract asks 30 fps; 3.7 MB frames were dropped (60 of ~210 reached the bag)</w:t>
            </w:r>
          </w:p>
        </w:tc>
      </w:tr>
    </w:tbl>
    <w:p>
      <w:pPr>
        <w:spacing w:after="120"/>
      </w:pPr>
      <w:r/>
    </w:p>
    <w:p>
      <w:pPr>
        <w:pBdr>
          <w:left w:val="single" w:color="8A5A12" w:sz="24"/>
        </w:pBdr>
        <w:shd w:fill="F5F5F3" w:val="clear"/>
        <w:spacing w:after="160" w:before="120"/>
        <w:ind w:left="200"/>
      </w:pPr>
      <w:r>
        <w:t>Root cause of the low RTF, not fixed in this iteration: the robot's 14 triangle-mesh collision shapes. The bench alone runs at RTF 1.000; adding the robot without controllers drops it to 0.220; the cost scales with physics steps. Replacing the meshes with primitives is the next iteration's largest win (doc/LIMITATIONS.md).</w:t>
      </w:r>
    </w:p>
    <w:p>
      <w:pPr>
        <w:pStyle w:val="Heading2"/>
        <w:spacing w:after="120" w:before="320"/>
      </w:pPr>
      <w:r>
        <w:t>19. Motion that arrives</w:t>
      </w:r>
    </w:p>
    <w:p>
      <w:pPr>
        <w:spacing w:after="100"/>
      </w:pPr>
      <w:r>
        <w:t>A trajectory reported SUCCESSFUL is not an arm at its goal.</w:t>
      </w:r>
    </w:p>
    <w:p>
      <w:pPr>
        <w:spacing w:after="100"/>
      </w:pPr>
      <w:r>
        <w:t>With goal_time: 0 and no goal tolerances, the arm controller returned SUCCESSFUL when the trajectory's time ran out, with the arm measured 2.5–8.2° short. The controller configuration (Gazebo_to_LeRobot_Pipeline/overrides/.../controller.yaml) now sets a goal tolerance of 0.026 rad (1.5°) per joint and goal_time: 1.0 simulated second.</w:t>
      </w:r>
    </w:p>
    <w:p>
      <w:pPr>
        <w:spacing w:after="100"/>
      </w:pPr>
      <w:r>
        <w:t>run_pick_and_place.py sends each pose as a FollowJointTrajectory action, waits in simulated time (/clock), checks convergence, and re-sends once at most; a pose still not reached raises ARM_NOT_CONVERGED and fails the episode. A re-send changes the recorded trajectory, so any re-send fails the final verdict (§21). Gains were not touched (raising them was tried on 28/08 and withdrawn).</w:t>
      </w:r>
    </w:p>
    <w:p>
      <w:pPr>
        <w:pStyle w:val="Heading2"/>
        <w:spacing w:after="120" w:before="320"/>
      </w:pPr>
      <w:r>
        <w:t>20. Per-object welds and the weld race</w:t>
      </w:r>
    </w:p>
    <w:p>
      <w:pPr>
        <w:spacing w:after="100"/>
      </w:pPr>
      <w:r>
        <w:t>The simulated attachment (A8), made one weld per object and confirmed, not assumed.</w:t>
      </w:r>
    </w:p>
    <w:p>
      <w:pPr>
        <w:spacing w:after="100"/>
      </w:pPr>
      <w:r>
        <w:t>Each object model carries its own DetachableJoint to link6, with its own topics /htgspp/&lt;name&gt;/{attach,detach,attached}. gz-sim 8's plugin welds on load and has no option not to: with the scene spawned, every object was welded to the gripper and the arm could not leave HOME. spawn_scene.py releases each weld right after spawning it.</w:t>
      </w:r>
    </w:p>
    <w:p>
      <w:pPr>
        <w:spacing w:after="100"/>
      </w:pPr>
      <w:r>
        <w:t>scripts/weld.py publishes only once the plugin is subscribed, then waits for the plugin's own attached/detached report and re-publishes if it does not come (3 attempts). Two failures led there: a box that never rose although its attach message was delivered (episode 57), and held-out episode 13, where an object stayed welded from spawn and was dragged off the table. Root cause of the second, found with a probe: the plugin subscribes to its detach topic before it creates the joint, so a release landing in between is ignored and the object is welded afterwards. Re-publishing closes it; on the probe it needed 2 publishes, once.</w:t>
      </w:r>
    </w:p>
    <w:p>
      <w:pPr>
        <w:spacing w:after="100"/>
      </w:pPr>
      <w:r>
        <w:t>Two postconditions guard the grasp: OBJECT_MOVED_BEFORE_GRASP (target moved &gt; 5 mm during the approach) and WELD_CONFIRMED_BUT_NOT_CARRIED (rose &lt; 5 cm on the lift).</w:t>
      </w:r>
    </w:p>
    <w:p>
      <w:pPr>
        <w:pStyle w:val="Heading2"/>
        <w:spacing w:after="120" w:before="320"/>
      </w:pPr>
      <w:r>
        <w:t>21. Verification hardened</w:t>
      </w:r>
    </w:p>
    <w:p>
      <w:pPr>
        <w:spacing w:after="100"/>
      </w:pPr>
      <w:r>
        <w:t>Spec Part 9, extended so a PASS means the recording is usable, not only the motion.</w:t>
      </w:r>
    </w:p>
    <w:p>
      <w:pPr>
        <w:pStyle w:val="ListParagraph"/>
        <w:numPr>
          <w:ilvl w:val="0"/>
          <w:numId w:val="1"/>
        </w:numPr>
        <w:spacing w:after="100"/>
      </w:pPr>
      <w:r>
        <w:t>Settled in the bin uses the object's lowest point, not its centre: z ≤ rim_z + half-height − 10 mm (checks.py); the centre test had rejected a correct blue-cube placement (smoke episode 16). test_verifier.py: 15 cases (positives per shape at realistic heights, on the rim, lying on another object, wrong bin, no lift, disturbed distractor), all classified correctly.</w:t>
      </w:r>
    </w:p>
    <w:p>
      <w:pPr>
        <w:pStyle w:val="ListParagraph"/>
        <w:numPr>
          <w:ilvl w:val="0"/>
          <w:numId w:val="1"/>
        </w:numPr>
        <w:spacing w:after="100"/>
      </w:pPr>
      <w:r>
        <w:t>Frames: check_frames.py counts camera frames received against 30 fps over the recorded simulated span, and the largest gap (frames.json).</w:t>
      </w:r>
    </w:p>
    <w:p>
      <w:pPr>
        <w:pStyle w:val="ListParagraph"/>
        <w:numPr>
          <w:ilvl w:val="0"/>
          <w:numId w:val="1"/>
        </w:numPr>
        <w:spacing w:after="100"/>
      </w:pPr>
      <w:r>
        <w:t>Colour: check_colour.py projects the target into the first frame and requires its own colour in an 11×11 window (≥ 25 %), the guard against the white rendering of §18.</w:t>
      </w:r>
    </w:p>
    <w:p>
      <w:pPr>
        <w:pStyle w:val="ListParagraph"/>
        <w:numPr>
          <w:ilvl w:val="0"/>
          <w:numId w:val="1"/>
        </w:numPr>
        <w:spacing w:after="100"/>
      </w:pPr>
      <w:r>
        <w:t>One final verdict: finalize_verdict.py writes PASS only if motion, frames and colour pass and there were zero trajectory re-sends; port_bag.py re-checks frames, colour and re-sends independently.</w:t>
      </w:r>
    </w:p>
    <w:p>
      <w:pPr>
        <w:pStyle w:val="Heading2"/>
        <w:spacing w:after="120" w:before="320"/>
      </w:pPr>
      <w:r>
        <w:t>22. Held-out condition and scene variation</w:t>
      </w:r>
    </w:p>
    <w:p>
      <w:pPr>
        <w:spacing w:after="100"/>
      </w:pPr>
      <w:r>
        <w:t>Spec 6.3–6.4: hold out a condition, not images.</w:t>
      </w:r>
    </w:p>
    <w:p>
      <w:pPr>
        <w:spacing w:after="100"/>
      </w:pPr>
      <w:r>
        <w:t>The held-out split is a reserved camera configuration of the table camera: heldout_oblique, front-right and oblique, used by no train episode, against train_overhead for all train episodes. Both record /camera/image_raw, so no second sensor or bridge is needed; this is the spec's option 2 in 6.4 (a table-camera pose offset). The held-out contract's topic changed accordingly.</w:t>
      </w:r>
    </w:p>
    <w:p>
      <w:pPr>
        <w:spacing w:after="100"/>
      </w:pPr>
      <w:r>
        <w:t>Every episode also varies, from a seed derived from its number (20261003 + episode): camera pose ±2 cm / ±2° around its configuration, sun direction and intensity, fill and ambient light, and table texture (8 variants, generated by make_table_textures.sh). make_episode_world.py writes the episode's world and records the values in its metadata (scene_variation).</w:t>
      </w:r>
    </w:p>
    <w:p>
      <w:pPr>
        <w:pStyle w:val="Heading2"/>
        <w:spacing w:after="120" w:before="320"/>
      </w:pPr>
      <w:r>
        <w:t>23. The batch driver</w:t>
      </w:r>
    </w:p>
    <w:p>
      <w:pPr>
        <w:spacing w:after="100"/>
      </w:pPr>
      <w:r>
        <w:t>Spec Part 11: unattended, but every attempt accountable.</w:t>
      </w:r>
    </w:p>
    <w:p>
      <w:pPr>
        <w:pStyle w:val="ListParagraph"/>
        <w:numPr>
          <w:ilvl w:val="0"/>
          <w:numId w:val="1"/>
        </w:numPr>
        <w:spacing w:after="100"/>
      </w:pPr>
      <w:r>
        <w:t>Two attempts per episode, a 20-minute watchdog per attempt (timeout -k 20 1200).</w:t>
      </w:r>
    </w:p>
    <w:p>
      <w:pPr>
        <w:pStyle w:val="ListParagraph"/>
        <w:numPr>
          <w:ilvl w:val="0"/>
          <w:numId w:val="1"/>
        </w:numPr>
        <w:spacing w:after="100"/>
      </w:pPr>
      <w:r>
        <w:t>Every attempt's metadata, logs and verdicts kept as attempt_meta/ep_NNN/&lt;file&gt;.attempt&lt;N&gt;.&lt;ext&gt;: a retry no longer erases why the first attempt failed.</w:t>
      </w:r>
    </w:p>
    <w:p>
      <w:pPr>
        <w:pStyle w:val="ListParagraph"/>
        <w:numPr>
          <w:ilvl w:val="0"/>
          <w:numId w:val="1"/>
        </w:numPr>
        <w:spacing w:after="100"/>
      </w:pPr>
      <w:r>
        <w:t>Circuit breaker: stops after 3 consecutive episodes fail every attempt.</w:t>
      </w:r>
    </w:p>
    <w:p>
      <w:pPr>
        <w:pStyle w:val="ListParagraph"/>
        <w:numPr>
          <w:ilvl w:val="0"/>
          <w:numId w:val="1"/>
        </w:numPr>
        <w:spacing w:after="100"/>
      </w:pPr>
      <w:r>
        <w:t>The start line records the container ID and name and a code version: a hash of everything that shapes an episode (scripts, models, worlds, config, contracts).</w:t>
      </w:r>
    </w:p>
    <w:p>
      <w:pPr>
        <w:pStyle w:val="ListParagraph"/>
        <w:numPr>
          <w:ilvl w:val="0"/>
          <w:numId w:val="1"/>
        </w:numPr>
        <w:spacing w:after="100"/>
      </w:pPr>
      <w:r>
        <w:t>BATCH_HOME: a test of batch.sh must point it at a scratch directory. A circuit-breaker test once appended fake rows to the real results file; they were removed and the removal is logged in batch.log.</w:t>
      </w:r>
    </w:p>
    <w:p>
      <w:pPr>
        <w:pStyle w:val="Heading2"/>
        <w:spacing w:after="120" w:before="320"/>
      </w:pPr>
      <w:r>
        <w:t>24. First batch and the reach limit</w:t>
      </w:r>
    </w:p>
    <w:p>
      <w:pPr>
        <w:spacing w:after="100"/>
      </w:pPr>
      <w:r>
        <w:t>The 2026-10-03 batch: 54/60, and why it is not the dataset.</w:t>
      </w:r>
    </w:p>
    <w:p>
      <w:pPr>
        <w:spacing w:after="100"/>
      </w:pPr>
      <w:r>
        <w:t>60 episodes over three code versions (447b480d6d69 episodes 1–12, 42621a3db603 re-runs 13–15, 8bfeb7a4c34f 16–60): 54 PASS, six retry-passes (13, 14, 15, 29, 48, 57), six failed both attempts (20, 21, 35, 36, 39, 44). All six failed at the LIFT, welded, in poses that fold the arm: ARM_NOT_CONVERGED, 6.2–6.5° short.</w:t>
      </w:r>
    </w:p>
    <w:p>
      <w:pPr>
        <w:spacing w:after="100"/>
      </w:pPr>
      <w:r>
        <w:t>A harness at the lift pose (repro_harness.py --lift-only | --attach) separated the causes: zero error unloaded, error on J3 (elbow) loaded, and a mass sweep of 1 g → 120 g moved it by only 0.26°. A simulation collision defect, not gravity sag: in folded lift poses the welded object is obstructed, most likely by the robot's own links.</w:t>
      </w:r>
    </w:p>
    <w:p>
      <w:pPr>
        <w:spacing w:after="100"/>
      </w:pPr>
      <w:r>
        <w:t>Validated region: lift J2 ≤ 48.0°. Blue's start moved from x 0.10 to 0.120 and green's from 0.10 to 0.135 (worst variants 45.8° and 45.7°). These are working positions from an x-only outward search, not optimal ones (MEASUREMENTS.md §8). Objects near the robot base are therefore outside this dataset.</w:t>
      </w:r>
    </w:p>
    <w:p>
      <w:pPr>
        <w:spacing w:after="100"/>
      </w:pPr>
      <w:r>
        <w:t>A camera framing check (contact sheets at start, grasp, lift and over-bin, eight episodes) showed objects placed on or under the robot base, which has no collision geometry at table height. The sampler now keeps non-target objects 120 mm from the robot axis and every footprint on the board.</w:t>
      </w:r>
    </w:p>
    <w:p>
      <w:pPr>
        <w:pStyle w:val="Heading2"/>
        <w:spacing w:after="120" w:before="320"/>
      </w:pPr>
      <w:r>
        <w:t>25. Bins and the release yaw</w:t>
      </w:r>
    </w:p>
    <w:p>
      <w:pPr>
        <w:spacing w:after="100"/>
      </w:pPr>
      <w:r>
        <w:t>Why the bins changed twice, and why the release yaw, not the bins, was the fix.</w:t>
      </w:r>
    </w:p>
    <w:p>
      <w:pPr>
        <w:spacing w:after="100"/>
      </w:pPr>
      <w:r>
        <w:t>With the 100 mm bins the red bin's wall stood 2 cm inside the blue bin and the green bin's 15 mm inside the red one: tilted landings, and false WRONG_BIN labels (the verifier tests the wrong bin first). No reachable layout of four 100 mm bins exists in this workspace.</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900"/>
        <w:gridCol w:w="2200"/>
        <w:gridCol w:w="1700"/>
        <w:gridCol w:w="3560"/>
      </w:tblGrid>
      <w:tr>
        <w:trPr>
          <w:tblHeader/>
        </w:trPr>
        <w:tc>
          <w:tcPr>
            <w:tcW w:type="dxa" w:w="1900"/>
            <w:shd w:fill="DEE3E0" w:val="clear"/>
            <w:tcMar>
              <w:top w:type="dxa" w:w="80"/>
              <w:left w:type="dxa" w:w="100"/>
              <w:bottom w:type="dxa" w:w="80"/>
              <w:right w:type="dxa" w:w="100"/>
            </w:tcMar>
          </w:tcPr>
          <w:p>
            <w:r>
              <w:rPr>
                <w:b/>
                <w:bCs/>
                <w:color w:val="4B5B57"/>
                <w:sz w:val="18"/>
                <w:szCs w:val="18"/>
              </w:rPr>
              <w:t xml:space="preserve">Attempt</w:t>
            </w:r>
          </w:p>
        </w:tc>
        <w:tc>
          <w:tcPr>
            <w:tcW w:type="dxa" w:w="2200"/>
            <w:shd w:fill="DEE3E0" w:val="clear"/>
            <w:tcMar>
              <w:top w:type="dxa" w:w="80"/>
              <w:left w:type="dxa" w:w="100"/>
              <w:bottom w:type="dxa" w:w="80"/>
              <w:right w:type="dxa" w:w="100"/>
            </w:tcMar>
          </w:tcPr>
          <w:p>
            <w:r>
              <w:rPr>
                <w:b/>
                <w:bCs/>
                <w:color w:val="4B5B57"/>
                <w:sz w:val="18"/>
                <w:szCs w:val="18"/>
              </w:rPr>
              <w:t xml:space="preserve">Opening / wall / outer</w:t>
            </w:r>
          </w:p>
        </w:tc>
        <w:tc>
          <w:tcPr>
            <w:tcW w:type="dxa" w:w="1700"/>
            <w:shd w:fill="DEE3E0" w:val="clear"/>
            <w:tcMar>
              <w:top w:type="dxa" w:w="80"/>
              <w:left w:type="dxa" w:w="100"/>
              <w:bottom w:type="dxa" w:w="80"/>
              <w:right w:type="dxa" w:w="100"/>
            </w:tcMar>
          </w:tcPr>
          <w:p>
            <w:r>
              <w:rPr>
                <w:b/>
                <w:bCs/>
                <w:color w:val="4B5B57"/>
                <w:sz w:val="18"/>
                <w:szCs w:val="18"/>
              </w:rPr>
              <w:t xml:space="preserve">Blue bin</w:t>
            </w:r>
          </w:p>
        </w:tc>
        <w:tc>
          <w:tcPr>
            <w:tcW w:type="dxa" w:w="3560"/>
            <w:shd w:fill="DEE3E0" w:val="clear"/>
            <w:tcMar>
              <w:top w:type="dxa" w:w="80"/>
              <w:left w:type="dxa" w:w="100"/>
              <w:bottom w:type="dxa" w:w="80"/>
              <w:right w:type="dxa" w:w="100"/>
            </w:tcMar>
          </w:tcPr>
          <w:p>
            <w:r>
              <w:rPr>
                <w:b/>
                <w:bCs/>
                <w:color w:val="4B5B57"/>
                <w:sz w:val="18"/>
                <w:szCs w:val="18"/>
              </w:rPr>
              <w:t xml:space="preserve">Probe result</w:t>
            </w:r>
          </w:p>
        </w:tc>
      </w:tr>
      <w:tr>
        <w:trPr>
          <w:cantSplit/>
        </w:trPr>
        <w:tc>
          <w:tcPr>
            <w:tcW w:type="dxa" w:w="1900"/>
            <w:tcMar>
              <w:top w:type="dxa" w:w="80"/>
              <w:left w:type="dxa" w:w="100"/>
              <w:bottom w:type="dxa" w:w="80"/>
              <w:right w:type="dxa" w:w="100"/>
            </w:tcMar>
          </w:tcPr>
          <w:p>
            <w:r>
              <w:rPr>
                <w:sz w:val="19"/>
                <w:szCs w:val="19"/>
              </w:rPr>
              <w:t xml:space="preserve">original</w:t>
            </w:r>
          </w:p>
        </w:tc>
        <w:tc>
          <w:tcPr>
            <w:tcW w:type="dxa" w:w="2200"/>
            <w:tcMar>
              <w:top w:type="dxa" w:w="80"/>
              <w:left w:type="dxa" w:w="100"/>
              <w:bottom w:type="dxa" w:w="80"/>
              <w:right w:type="dxa" w:w="100"/>
            </w:tcMar>
          </w:tcPr>
          <w:p>
            <w:r>
              <w:rPr>
                <w:sz w:val="19"/>
                <w:szCs w:val="19"/>
              </w:rPr>
              <w:t xml:space="preserve">95 / 5 / 105 mm</w:t>
            </w:r>
          </w:p>
        </w:tc>
        <w:tc>
          <w:tcPr>
            <w:tcW w:type="dxa" w:w="1700"/>
            <w:tcMar>
              <w:top w:type="dxa" w:w="80"/>
              <w:left w:type="dxa" w:w="100"/>
              <w:bottom w:type="dxa" w:w="80"/>
              <w:right w:type="dxa" w:w="100"/>
            </w:tcMar>
          </w:tcPr>
          <w:p>
            <w:r>
              <w:rPr>
                <w:sz w:val="19"/>
                <w:szCs w:val="19"/>
              </w:rPr>
              <w:t xml:space="preserve">(0.24, 0.02)</w:t>
            </w:r>
          </w:p>
        </w:tc>
        <w:tc>
          <w:tcPr>
            <w:tcW w:type="dxa" w:w="3560"/>
            <w:tcMar>
              <w:top w:type="dxa" w:w="80"/>
              <w:left w:type="dxa" w:w="100"/>
              <w:bottom w:type="dxa" w:w="80"/>
              <w:right w:type="dxa" w:w="100"/>
            </w:tcMar>
          </w:tcPr>
          <w:p>
            <w:r>
              <w:rPr>
                <w:sz w:val="19"/>
                <w:szCs w:val="19"/>
              </w:rPr>
              <w:t xml:space="preserve">walls overlap (−20, −15 mm)</w:t>
            </w:r>
          </w:p>
        </w:tc>
      </w:tr>
      <w:tr>
        <w:trPr>
          <w:cantSplit/>
        </w:trPr>
        <w:tc>
          <w:tcPr>
            <w:tcW w:type="dxa" w:w="1900"/>
            <w:tcMar>
              <w:top w:type="dxa" w:w="80"/>
              <w:left w:type="dxa" w:w="100"/>
              <w:bottom w:type="dxa" w:w="80"/>
              <w:right w:type="dxa" w:w="100"/>
            </w:tcMar>
          </w:tcPr>
          <w:p>
            <w:r>
              <w:rPr>
                <w:sz w:val="19"/>
                <w:szCs w:val="19"/>
              </w:rPr>
              <w:t xml:space="preserve">option 1</w:t>
            </w:r>
          </w:p>
        </w:tc>
        <w:tc>
          <w:tcPr>
            <w:tcW w:type="dxa" w:w="2200"/>
            <w:tcMar>
              <w:top w:type="dxa" w:w="80"/>
              <w:left w:type="dxa" w:w="100"/>
              <w:bottom w:type="dxa" w:w="80"/>
              <w:right w:type="dxa" w:w="100"/>
            </w:tcMar>
          </w:tcPr>
          <w:p>
            <w:r>
              <w:rPr>
                <w:sz w:val="19"/>
                <w:szCs w:val="19"/>
              </w:rPr>
              <w:t xml:space="preserve">70 / 3 / 76 mm</w:t>
            </w:r>
          </w:p>
        </w:tc>
        <w:tc>
          <w:tcPr>
            <w:tcW w:type="dxa" w:w="1700"/>
            <w:tcMar>
              <w:top w:type="dxa" w:w="80"/>
              <w:left w:type="dxa" w:w="100"/>
              <w:bottom w:type="dxa" w:w="80"/>
              <w:right w:type="dxa" w:w="100"/>
            </w:tcMar>
          </w:tcPr>
          <w:p>
            <w:r>
              <w:rPr>
                <w:sz w:val="19"/>
                <w:szCs w:val="19"/>
              </w:rPr>
              <w:t xml:space="preserve">(0.24, 0.02)</w:t>
            </w:r>
          </w:p>
        </w:tc>
        <w:tc>
          <w:tcPr>
            <w:tcW w:type="dxa" w:w="3560"/>
            <w:tcMar>
              <w:top w:type="dxa" w:w="80"/>
              <w:left w:type="dxa" w:w="100"/>
              <w:bottom w:type="dxa" w:w="80"/>
              <w:right w:type="dxa" w:w="100"/>
            </w:tcMar>
          </w:tcPr>
          <w:p>
            <w:r>
              <w:rPr>
                <w:b/>
                <w:bCs/>
                <w:sz w:val="19"/>
                <w:szCs w:val="19"/>
              </w:rPr>
              <w:t xml:space="preserve">fail</w:t>
            </w:r>
            <w:r>
              <w:rPr>
                <w:sz w:val="19"/>
                <w:szCs w:val="19"/>
              </w:rPr>
              <w:t xml:space="preserve">: 2 of 3 cubes propped on the rim at 28°</w:t>
            </w:r>
          </w:p>
        </w:tc>
      </w:tr>
      <w:tr>
        <w:trPr>
          <w:cantSplit/>
        </w:trPr>
        <w:tc>
          <w:tcPr>
            <w:tcW w:type="dxa" w:w="1900"/>
            <w:tcMar>
              <w:top w:type="dxa" w:w="80"/>
              <w:left w:type="dxa" w:w="100"/>
              <w:bottom w:type="dxa" w:w="80"/>
              <w:right w:type="dxa" w:w="100"/>
            </w:tcMar>
          </w:tcPr>
          <w:p>
            <w:r>
              <w:rPr>
                <w:sz w:val="19"/>
                <w:szCs w:val="19"/>
              </w:rPr>
              <w:t xml:space="preserve">option 2</w:t>
            </w:r>
          </w:p>
        </w:tc>
        <w:tc>
          <w:tcPr>
            <w:tcW w:type="dxa" w:w="2200"/>
            <w:tcMar>
              <w:top w:type="dxa" w:w="80"/>
              <w:left w:type="dxa" w:w="100"/>
              <w:bottom w:type="dxa" w:w="80"/>
              <w:right w:type="dxa" w:w="100"/>
            </w:tcMar>
          </w:tcPr>
          <w:p>
            <w:r>
              <w:rPr>
                <w:sz w:val="19"/>
                <w:szCs w:val="19"/>
              </w:rPr>
              <w:t xml:space="preserve">80 / 3 / 86 mm</w:t>
            </w:r>
          </w:p>
        </w:tc>
        <w:tc>
          <w:tcPr>
            <w:tcW w:type="dxa" w:w="1700"/>
            <w:tcMar>
              <w:top w:type="dxa" w:w="80"/>
              <w:left w:type="dxa" w:w="100"/>
              <w:bottom w:type="dxa" w:w="80"/>
              <w:right w:type="dxa" w:w="100"/>
            </w:tcMar>
          </w:tcPr>
          <w:p>
            <w:r>
              <w:rPr>
                <w:sz w:val="19"/>
                <w:szCs w:val="19"/>
              </w:rPr>
              <w:t xml:space="preserve">(0.24, 0.01)</w:t>
            </w:r>
          </w:p>
        </w:tc>
        <w:tc>
          <w:tcPr>
            <w:tcW w:type="dxa" w:w="3560"/>
            <w:tcMar>
              <w:top w:type="dxa" w:w="80"/>
              <w:left w:type="dxa" w:w="100"/>
              <w:bottom w:type="dxa" w:w="80"/>
              <w:right w:type="dxa" w:w="100"/>
            </w:tcMar>
          </w:tcPr>
          <w:p>
            <w:r>
              <w:rPr>
                <w:b/>
                <w:bCs/>
                <w:sz w:val="19"/>
                <w:szCs w:val="19"/>
              </w:rPr>
              <w:t xml:space="preserve">fail</w:t>
            </w:r>
            <w:r>
              <w:rPr>
                <w:sz w:val="19"/>
                <w:szCs w:val="19"/>
              </w:rPr>
              <w:t xml:space="preserve">: footprint margin 1.4 and 3.3 mm &lt; 5 mm</w:t>
            </w:r>
          </w:p>
        </w:tc>
      </w:tr>
      <w:tr>
        <w:trPr>
          <w:cantSplit/>
        </w:trPr>
        <w:tc>
          <w:tcPr>
            <w:tcW w:type="dxa" w:w="1900"/>
            <w:tcMar>
              <w:top w:type="dxa" w:w="80"/>
              <w:left w:type="dxa" w:w="100"/>
              <w:bottom w:type="dxa" w:w="80"/>
              <w:right w:type="dxa" w:w="100"/>
            </w:tcMar>
          </w:tcPr>
          <w:p>
            <w:r>
              <w:rPr>
                <w:sz w:val="19"/>
                <w:szCs w:val="19"/>
              </w:rPr>
              <w:t xml:space="preserve">option 2 + square release</w:t>
            </w:r>
          </w:p>
        </w:tc>
        <w:tc>
          <w:tcPr>
            <w:tcW w:type="dxa" w:w="2200"/>
            <w:tcMar>
              <w:top w:type="dxa" w:w="80"/>
              <w:left w:type="dxa" w:w="100"/>
              <w:bottom w:type="dxa" w:w="80"/>
              <w:right w:type="dxa" w:w="100"/>
            </w:tcMar>
          </w:tcPr>
          <w:p>
            <w:r>
              <w:rPr>
                <w:sz w:val="19"/>
                <w:szCs w:val="19"/>
              </w:rPr>
              <w:t xml:space="preserve">80 / 3 / 86 mm</w:t>
            </w:r>
          </w:p>
        </w:tc>
        <w:tc>
          <w:tcPr>
            <w:tcW w:type="dxa" w:w="1700"/>
            <w:tcMar>
              <w:top w:type="dxa" w:w="80"/>
              <w:left w:type="dxa" w:w="100"/>
              <w:bottom w:type="dxa" w:w="80"/>
              <w:right w:type="dxa" w:w="100"/>
            </w:tcMar>
          </w:tcPr>
          <w:p>
            <w:r>
              <w:rPr>
                <w:sz w:val="19"/>
                <w:szCs w:val="19"/>
              </w:rPr>
              <w:t xml:space="preserve">(0.24, 0.01)</w:t>
            </w:r>
          </w:p>
        </w:tc>
        <w:tc>
          <w:tcPr>
            <w:tcW w:type="dxa" w:w="3560"/>
            <w:tcMar>
              <w:top w:type="dxa" w:w="80"/>
              <w:left w:type="dxa" w:w="100"/>
              <w:bottom w:type="dxa" w:w="80"/>
              <w:right w:type="dxa" w:w="100"/>
            </w:tcMar>
          </w:tcPr>
          <w:p>
            <w:r>
              <w:rPr>
                <w:b/>
                <w:bCs/>
                <w:sz w:val="19"/>
                <w:szCs w:val="19"/>
              </w:rPr>
              <w:t xml:space="preserve">pass</w:t>
            </w:r>
            <w:r>
              <w:rPr>
                <w:sz w:val="19"/>
                <w:szCs w:val="19"/>
              </w:rPr>
              <w:t xml:space="preserve">: 6/6, margin ≥ 11.4 mm, flat, still</w:t>
            </w:r>
          </w:p>
        </w:tc>
      </w:tr>
    </w:tbl>
    <w:p>
      <w:pPr>
        <w:spacing w:after="120"/>
      </w:pPr>
      <w:r/>
    </w:p>
    <w:p>
      <w:pPr>
        <w:spacing w:after="100"/>
      </w:pPr>
      <w:r>
        <w:t>The cube lands at the gripper's world yaw at release, mod 90°. Closing the jaws squares the cube to the gripper, and the weld then holds it at the gripper's angle. Predicted from the waypoints, the landed yaws of the three probed episodes were +15°, −45°, −30°; measured +15.2°, −45.0°, −30.0°. With a free release yaw the worst case is 45°, where a 50 mm cube spans 70.7 mm: clearing 5 mm with a 4.5 mm landing offset would need a 90 mm opening, and four bins of 96 mm outer do not fit this layout. No bin geometry could have worked.</w:t>
      </w:r>
    </w:p>
    <w:p>
      <w:pPr>
        <w:spacing w:after="100"/>
      </w:pPr>
      <w:r>
        <w:t>The fix is in precompute_ik.py: the place column is solved with the gripper's world yaw constrained to the landings that are equivalent for the shape, the least wrist travel winning: 0/90/180/270° for the cubes, 90/270° for the yellow box (50 × 30 mm, not square), free for the cylinder. Offering only 0/90° first spun the wrist up to 189.5° in transport; with all four the worst is 42.3°. 60/60 waypoints solve; place-leg J6 limit margin ≥ 5.2°; precompute 670 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160"/>
        <w:gridCol w:w="1500"/>
        <w:gridCol w:w="2000"/>
        <w:gridCol w:w="1700"/>
        <w:gridCol w:w="2000"/>
      </w:tblGrid>
      <w:tr>
        <w:trPr>
          <w:tblHeader/>
        </w:trPr>
        <w:tc>
          <w:tcPr>
            <w:tcW w:type="dxa" w:w="2160"/>
            <w:shd w:fill="DEE3E0" w:val="clear"/>
            <w:tcMar>
              <w:top w:type="dxa" w:w="80"/>
              <w:left w:type="dxa" w:w="100"/>
              <w:bottom w:type="dxa" w:w="80"/>
              <w:right w:type="dxa" w:w="100"/>
            </w:tcMar>
          </w:tcPr>
          <w:p>
            <w:r>
              <w:rPr>
                <w:b/>
                <w:bCs/>
                <w:color w:val="4B5B57"/>
                <w:sz w:val="18"/>
                <w:szCs w:val="18"/>
              </w:rPr>
              <w:t xml:space="preserve">Probe episode</w:t>
            </w:r>
          </w:p>
        </w:tc>
        <w:tc>
          <w:tcPr>
            <w:tcW w:type="dxa" w:w="1500"/>
            <w:shd w:fill="DEE3E0" w:val="clear"/>
            <w:tcMar>
              <w:top w:type="dxa" w:w="80"/>
              <w:left w:type="dxa" w:w="100"/>
              <w:bottom w:type="dxa" w:w="80"/>
              <w:right w:type="dxa" w:w="100"/>
            </w:tcMar>
          </w:tcPr>
          <w:p>
            <w:r>
              <w:rPr>
                <w:b/>
                <w:bCs/>
                <w:color w:val="4B5B57"/>
                <w:sz w:val="18"/>
                <w:szCs w:val="18"/>
              </w:rPr>
              <w:t xml:space="preserve">Yaw</w:t>
            </w:r>
          </w:p>
        </w:tc>
        <w:tc>
          <w:tcPr>
            <w:tcW w:type="dxa" w:w="2000"/>
            <w:shd w:fill="DEE3E0" w:val="clear"/>
            <w:tcMar>
              <w:top w:type="dxa" w:w="80"/>
              <w:left w:type="dxa" w:w="100"/>
              <w:bottom w:type="dxa" w:w="80"/>
              <w:right w:type="dxa" w:w="100"/>
            </w:tcMar>
          </w:tcPr>
          <w:p>
            <w:r>
              <w:rPr>
                <w:b/>
                <w:bCs/>
                <w:color w:val="4B5B57"/>
                <w:sz w:val="18"/>
                <w:szCs w:val="18"/>
              </w:rPr>
              <w:t xml:space="preserve">Footprint margin</w:t>
            </w:r>
          </w:p>
        </w:tc>
        <w:tc>
          <w:tcPr>
            <w:tcW w:type="dxa" w:w="1700"/>
            <w:shd w:fill="DEE3E0" w:val="clear"/>
            <w:tcMar>
              <w:top w:type="dxa" w:w="80"/>
              <w:left w:type="dxa" w:w="100"/>
              <w:bottom w:type="dxa" w:w="80"/>
              <w:right w:type="dxa" w:w="100"/>
            </w:tcMar>
          </w:tcPr>
          <w:p>
            <w:r>
              <w:rPr>
                <w:b/>
                <w:bCs/>
                <w:color w:val="4B5B57"/>
                <w:sz w:val="18"/>
                <w:szCs w:val="18"/>
              </w:rPr>
              <w:t xml:space="preserve">Tilt</w:t>
            </w:r>
          </w:p>
        </w:tc>
        <w:tc>
          <w:tcPr>
            <w:tcW w:type="dxa" w:w="2000"/>
            <w:shd w:fill="DEE3E0" w:val="clear"/>
            <w:tcMar>
              <w:top w:type="dxa" w:w="80"/>
              <w:left w:type="dxa" w:w="100"/>
              <w:bottom w:type="dxa" w:w="80"/>
              <w:right w:type="dxa" w:w="100"/>
            </w:tcMar>
          </w:tcPr>
          <w:p>
            <w:r>
              <w:rPr>
                <w:b/>
                <w:bCs/>
                <w:color w:val="4B5B57"/>
                <w:sz w:val="18"/>
                <w:szCs w:val="18"/>
              </w:rPr>
              <w:t xml:space="preserve">Drift (6 s)</w:t>
            </w:r>
          </w:p>
        </w:tc>
      </w:tr>
      <w:tr>
        <w:trPr>
          <w:cantSplit/>
        </w:trPr>
        <w:tc>
          <w:tcPr>
            <w:tcW w:type="dxa" w:w="2160"/>
            <w:tcMar>
              <w:top w:type="dxa" w:w="80"/>
              <w:left w:type="dxa" w:w="100"/>
              <w:bottom w:type="dxa" w:w="80"/>
              <w:right w:type="dxa" w:w="100"/>
            </w:tcMar>
          </w:tcPr>
          <w:p>
            <w:r>
              <w:rPr>
                <w:sz w:val="19"/>
                <w:szCs w:val="19"/>
              </w:rPr>
              <w:t xml:space="preserve">5 red, x −20</w:t>
            </w:r>
          </w:p>
        </w:tc>
        <w:tc>
          <w:tcPr>
            <w:tcW w:type="dxa" w:w="1500"/>
            <w:tcMar>
              <w:top w:type="dxa" w:w="80"/>
              <w:left w:type="dxa" w:w="100"/>
              <w:bottom w:type="dxa" w:w="80"/>
              <w:right w:type="dxa" w:w="100"/>
            </w:tcMar>
          </w:tcPr>
          <w:p>
            <w:r>
              <w:rPr>
                <w:sz w:val="19"/>
                <w:szCs w:val="19"/>
              </w:rPr>
              <w:t xml:space="preserve">−0.3°</w:t>
            </w:r>
          </w:p>
        </w:tc>
        <w:tc>
          <w:tcPr>
            <w:tcW w:type="dxa" w:w="2000"/>
            <w:tcMar>
              <w:top w:type="dxa" w:w="80"/>
              <w:left w:type="dxa" w:w="100"/>
              <w:bottom w:type="dxa" w:w="80"/>
              <w:right w:type="dxa" w:w="100"/>
            </w:tcMar>
          </w:tcPr>
          <w:p>
            <w:r>
              <w:rPr>
                <w:sz w:val="19"/>
                <w:szCs w:val="19"/>
              </w:rPr>
              <w:t xml:space="preserve">19.2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8 red, x +20</w:t>
            </w:r>
          </w:p>
        </w:tc>
        <w:tc>
          <w:tcPr>
            <w:tcW w:type="dxa" w:w="1500"/>
            <w:tcMar>
              <w:top w:type="dxa" w:w="80"/>
              <w:left w:type="dxa" w:w="100"/>
              <w:bottom w:type="dxa" w:w="80"/>
              <w:right w:type="dxa" w:w="100"/>
            </w:tcMar>
          </w:tcPr>
          <w:p>
            <w:r>
              <w:rPr>
                <w:sz w:val="19"/>
                <w:szCs w:val="19"/>
              </w:rPr>
              <w:t xml:space="preserve">+15.3°</w:t>
            </w:r>
          </w:p>
        </w:tc>
        <w:tc>
          <w:tcPr>
            <w:tcW w:type="dxa" w:w="2000"/>
            <w:tcMar>
              <w:top w:type="dxa" w:w="80"/>
              <w:left w:type="dxa" w:w="100"/>
              <w:bottom w:type="dxa" w:w="80"/>
              <w:right w:type="dxa" w:w="100"/>
            </w:tcMar>
          </w:tcPr>
          <w:p>
            <w:r>
              <w:rPr>
                <w:sz w:val="19"/>
                <w:szCs w:val="19"/>
              </w:rPr>
              <w:t xml:space="preserve">12.8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20 blue, x −20</w:t>
            </w:r>
          </w:p>
        </w:tc>
        <w:tc>
          <w:tcPr>
            <w:tcW w:type="dxa" w:w="1500"/>
            <w:tcMar>
              <w:top w:type="dxa" w:w="80"/>
              <w:left w:type="dxa" w:w="100"/>
              <w:bottom w:type="dxa" w:w="80"/>
              <w:right w:type="dxa" w:w="100"/>
            </w:tcMar>
          </w:tcPr>
          <w:p>
            <w:r>
              <w:rPr>
                <w:sz w:val="19"/>
                <w:szCs w:val="19"/>
              </w:rPr>
              <w:t xml:space="preserve">+0.6°</w:t>
            </w:r>
          </w:p>
        </w:tc>
        <w:tc>
          <w:tcPr>
            <w:tcW w:type="dxa" w:w="2000"/>
            <w:tcMar>
              <w:top w:type="dxa" w:w="80"/>
              <w:left w:type="dxa" w:w="100"/>
              <w:bottom w:type="dxa" w:w="80"/>
              <w:right w:type="dxa" w:w="100"/>
            </w:tcMar>
          </w:tcPr>
          <w:p>
            <w:r>
              <w:rPr>
                <w:sz w:val="19"/>
                <w:szCs w:val="19"/>
              </w:rPr>
              <w:t xml:space="preserve">11.4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23 blue, x +20</w:t>
            </w:r>
          </w:p>
        </w:tc>
        <w:tc>
          <w:tcPr>
            <w:tcW w:type="dxa" w:w="1500"/>
            <w:tcMar>
              <w:top w:type="dxa" w:w="80"/>
              <w:left w:type="dxa" w:w="100"/>
              <w:bottom w:type="dxa" w:w="80"/>
              <w:right w:type="dxa" w:w="100"/>
            </w:tcMar>
          </w:tcPr>
          <w:p>
            <w:r>
              <w:rPr>
                <w:sz w:val="19"/>
                <w:szCs w:val="19"/>
              </w:rPr>
              <w:t xml:space="preserve">−0.0°</w:t>
            </w:r>
          </w:p>
        </w:tc>
        <w:tc>
          <w:tcPr>
            <w:tcW w:type="dxa" w:w="2000"/>
            <w:tcMar>
              <w:top w:type="dxa" w:w="80"/>
              <w:left w:type="dxa" w:w="100"/>
              <w:bottom w:type="dxa" w:w="80"/>
              <w:right w:type="dxa" w:w="100"/>
            </w:tcMar>
          </w:tcPr>
          <w:p>
            <w:r>
              <w:rPr>
                <w:sz w:val="19"/>
                <w:szCs w:val="19"/>
              </w:rPr>
              <w:t xml:space="preserve">11.6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50 yellow, x −20</w:t>
            </w:r>
          </w:p>
        </w:tc>
        <w:tc>
          <w:tcPr>
            <w:tcW w:type="dxa" w:w="1500"/>
            <w:tcMar>
              <w:top w:type="dxa" w:w="80"/>
              <w:left w:type="dxa" w:w="100"/>
              <w:bottom w:type="dxa" w:w="80"/>
              <w:right w:type="dxa" w:w="100"/>
            </w:tcMar>
          </w:tcPr>
          <w:p>
            <w:r>
              <w:rPr>
                <w:sz w:val="19"/>
                <w:szCs w:val="19"/>
              </w:rPr>
              <w:t xml:space="preserve">+0.0°</w:t>
            </w:r>
          </w:p>
        </w:tc>
        <w:tc>
          <w:tcPr>
            <w:tcW w:type="dxa" w:w="2000"/>
            <w:tcMar>
              <w:top w:type="dxa" w:w="80"/>
              <w:left w:type="dxa" w:w="100"/>
              <w:bottom w:type="dxa" w:w="80"/>
              <w:right w:type="dxa" w:w="100"/>
            </w:tcMar>
          </w:tcPr>
          <w:p>
            <w:r>
              <w:rPr>
                <w:sz w:val="19"/>
                <w:szCs w:val="19"/>
              </w:rPr>
              <w:t xml:space="preserve">15.0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53 yellow, x +20</w:t>
            </w:r>
          </w:p>
        </w:tc>
        <w:tc>
          <w:tcPr>
            <w:tcW w:type="dxa" w:w="1500"/>
            <w:tcMar>
              <w:top w:type="dxa" w:w="80"/>
              <w:left w:type="dxa" w:w="100"/>
              <w:bottom w:type="dxa" w:w="80"/>
              <w:right w:type="dxa" w:w="100"/>
            </w:tcMar>
          </w:tcPr>
          <w:p>
            <w:r>
              <w:rPr>
                <w:sz w:val="19"/>
                <w:szCs w:val="19"/>
              </w:rPr>
              <w:t xml:space="preserve">−0.0°</w:t>
            </w:r>
          </w:p>
        </w:tc>
        <w:tc>
          <w:tcPr>
            <w:tcW w:type="dxa" w:w="2000"/>
            <w:tcMar>
              <w:top w:type="dxa" w:w="80"/>
              <w:left w:type="dxa" w:w="100"/>
              <w:bottom w:type="dxa" w:w="80"/>
              <w:right w:type="dxa" w:w="100"/>
            </w:tcMar>
          </w:tcPr>
          <w:p>
            <w:r>
              <w:rPr>
                <w:sz w:val="19"/>
                <w:szCs w:val="19"/>
              </w:rPr>
              <w:t xml:space="preserve">15.0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bl>
    <w:p>
      <w:pPr>
        <w:spacing w:after="120"/>
      </w:pPr>
      <w:r/>
    </w:p>
    <w:p>
      <w:pPr>
        <w:pBdr>
          <w:left w:val="single" w:color="8A5A12" w:sz="24"/>
        </w:pBdr>
        <w:shd w:fill="F5F5F3" w:val="clear"/>
        <w:spacing w:after="160" w:before="120"/>
        <w:ind w:left="200"/>
      </w:pPr>
      <w:r>
        <w:t>The squaring model is not exact. Probe episode 8 landed 15.3° off square: closing the jaws pushed the cube 2.4 mm and did not fully square it. Red is safe at any yaw (a 40 mm cube at 45° still leaves 9.1 mm); the blue cube, where yaw matters, landed at 0.6° and 0.0°.</w:t>
      </w:r>
    </w:p>
    <w:p>
      <w:pPr>
        <w:pBdr>
          <w:left w:val="single" w:color="9C3B23" w:sz="24"/>
        </w:pBdr>
        <w:shd w:fill="F5F5F3" w:val="clear"/>
        <w:spacing w:after="160" w:before="120"/>
        <w:ind w:left="200"/>
      </w:pPr>
      <w:r>
        <w:t>A gate was relaxed, wrongly, and a batch started on it. After the 80 mm probe the footprint threshold was lowered from &gt; 5 mm to &gt; 0 mm and the 60-episode batch started (code e719eb5603ac); it was stopped after 2 episodes and archived, and is not the dataset. A margin is a statement about the episodes that were not probed: three probes clearing by 1.4–5.7 mm mean the population spreads below zero. A failed gate is reported with a proposed fix, never relaxed and passed through.</w:t>
      </w:r>
    </w:p>
    <w:p>
      <w:pPr>
        <w:spacing w:after="100"/>
      </w:pPr>
      <w:r>
        <w:t>Two related corrections. The non-target keep-out was a 70 mm circle around each bin centre, which misses a square bin's corners (with 86 mm bins it let a blue cube spawn 14 mm inside the blue bin); every footprint must now clear every bin's real square by BIN_CLEAR = 5 mm, a chosen value fitted to red's y+20 target (7.0 mm), not a derived margin. And the place-path check had modelled bins as circumscribed circles. Three bugs of one kind, hence the rule now in MEASUREMENTS.md §9: bins are axis-aligned squares; never model them as circles.</w:t>
      </w:r>
    </w:p>
    <w:p>
      <w:pPr>
        <w:pStyle w:val="Heading2"/>
        <w:spacing w:after="120" w:before="320"/>
      </w:pPr>
      <w:r>
        <w:t>26. The 60-episode batch and the datasets</w:t>
      </w:r>
    </w:p>
    <w:p>
      <w:pPr>
        <w:spacing w:after="100"/>
      </w:pPr>
      <w:r>
        <w:t>Spec Appendix A rows 12–13: the batch, the conversion, the metrics.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000"/>
        <w:gridCol w:w="6360"/>
      </w:tblGrid>
      <w:tr>
        <w:trPr>
          <w:tblHeader/>
        </w:trPr>
        <w:tc>
          <w:tcPr>
            <w:tcW w:type="dxa" w:w="3000"/>
            <w:shd w:fill="DEE3E0" w:val="clear"/>
            <w:tcMar>
              <w:top w:type="dxa" w:w="80"/>
              <w:left w:type="dxa" w:w="100"/>
              <w:bottom w:type="dxa" w:w="80"/>
              <w:right w:type="dxa" w:w="100"/>
            </w:tcMar>
          </w:tcPr>
          <w:p>
            <w:r>
              <w:rPr>
                <w:b/>
                <w:bCs/>
                <w:color w:val="4B5B57"/>
                <w:sz w:val="18"/>
                <w:szCs w:val="18"/>
              </w:rPr>
              <w:t xml:space="preserve"/>
            </w:r>
          </w:p>
        </w:tc>
        <w:tc>
          <w:tcPr>
            <w:tcW w:type="dxa" w:w="6360"/>
            <w:shd w:fill="DEE3E0" w:val="clear"/>
            <w:tcMar>
              <w:top w:type="dxa" w:w="80"/>
              <w:left w:type="dxa" w:w="100"/>
              <w:bottom w:type="dxa" w:w="80"/>
              <w:right w:type="dxa" w:w="100"/>
            </w:tcMar>
          </w:tcPr>
          <w:p>
            <w:r>
              <w:rPr>
                <w:b/>
                <w:bCs/>
                <w:color w:val="4B5B57"/>
                <w:sz w:val="18"/>
                <w:szCs w:val="18"/>
              </w:rPr>
              <w:t xml:space="preserve">Result</w:t>
            </w:r>
          </w:p>
        </w:tc>
      </w:tr>
      <w:tr>
        <w:trPr>
          <w:cantSplit/>
        </w:trPr>
        <w:tc>
          <w:tcPr>
            <w:tcW w:type="dxa" w:w="3000"/>
            <w:tcMar>
              <w:top w:type="dxa" w:w="80"/>
              <w:left w:type="dxa" w:w="100"/>
              <w:bottom w:type="dxa" w:w="80"/>
              <w:right w:type="dxa" w:w="100"/>
            </w:tcMar>
          </w:tcPr>
          <w:p>
            <w:r>
              <w:rPr>
                <w:sz w:val="19"/>
                <w:szCs w:val="19"/>
              </w:rPr>
              <w:t xml:space="preserve">Code version</w:t>
            </w:r>
          </w:p>
        </w:tc>
        <w:tc>
          <w:tcPr>
            <w:tcW w:type="dxa" w:w="6360"/>
            <w:tcMar>
              <w:top w:type="dxa" w:w="80"/>
              <w:left w:type="dxa" w:w="100"/>
              <w:bottom w:type="dxa" w:w="80"/>
              <w:right w:type="dxa" w:w="100"/>
            </w:tcMar>
          </w:tcPr>
          <w:p>
            <w:r>
              <w:rPr>
                <w:rFonts w:ascii="Consolas" w:cs="Consolas" w:eastAsia="Consolas" w:hAnsi="Consolas"/>
                <w:color w:val="0E4A40"/>
              </w:rPr>
              <w:t xml:space="preserve">f977d7af65dc</w:t>
            </w:r>
            <w:r>
              <w:rPr>
                <w:sz w:val="19"/>
                <w:szCs w:val="19"/>
              </w:rPr>
              <w:t xml:space="preserve">, one version from first to last episode</w:t>
            </w:r>
          </w:p>
        </w:tc>
      </w:tr>
      <w:tr>
        <w:trPr>
          <w:cantSplit/>
        </w:trPr>
        <w:tc>
          <w:tcPr>
            <w:tcW w:type="dxa" w:w="3000"/>
            <w:tcMar>
              <w:top w:type="dxa" w:w="80"/>
              <w:left w:type="dxa" w:w="100"/>
              <w:bottom w:type="dxa" w:w="80"/>
              <w:right w:type="dxa" w:w="100"/>
            </w:tcMar>
          </w:tcPr>
          <w:p>
            <w:r>
              <w:rPr>
                <w:sz w:val="19"/>
                <w:szCs w:val="19"/>
              </w:rPr>
              <w:t xml:space="preserve">Started / finished</w:t>
            </w:r>
          </w:p>
        </w:tc>
        <w:tc>
          <w:tcPr>
            <w:tcW w:type="dxa" w:w="6360"/>
            <w:tcMar>
              <w:top w:type="dxa" w:w="80"/>
              <w:left w:type="dxa" w:w="100"/>
              <w:bottom w:type="dxa" w:w="80"/>
              <w:right w:type="dxa" w:w="100"/>
            </w:tcMar>
          </w:tcPr>
          <w:p>
            <w:r>
              <w:rPr>
                <w:sz w:val="19"/>
                <w:szCs w:val="19"/>
              </w:rPr>
              <w:t xml:space="preserve">2026-10-04 08:37 / ~11:20 UTC, container </w:t>
            </w:r>
            <w:r>
              <w:rPr>
                <w:rFonts w:ascii="Consolas" w:cs="Consolas" w:eastAsia="Consolas" w:hAnsi="Consolas"/>
                <w:color w:val="0E4A40"/>
              </w:rPr>
              <w:t xml:space="preserve">c76def923a51</w:t>
            </w:r>
          </w:p>
        </w:tc>
      </w:tr>
      <w:tr>
        <w:trPr>
          <w:cantSplit/>
        </w:trPr>
        <w:tc>
          <w:tcPr>
            <w:tcW w:type="dxa" w:w="3000"/>
            <w:tcMar>
              <w:top w:type="dxa" w:w="80"/>
              <w:left w:type="dxa" w:w="100"/>
              <w:bottom w:type="dxa" w:w="80"/>
              <w:right w:type="dxa" w:w="100"/>
            </w:tcMar>
          </w:tcPr>
          <w:p>
            <w:r>
              <w:rPr>
                <w:sz w:val="19"/>
                <w:szCs w:val="19"/>
              </w:rPr>
              <w:t xml:space="preserve">Passed</w:t>
            </w:r>
          </w:p>
        </w:tc>
        <w:tc>
          <w:tcPr>
            <w:tcW w:type="dxa" w:w="6360"/>
            <w:tcMar>
              <w:top w:type="dxa" w:w="80"/>
              <w:left w:type="dxa" w:w="100"/>
              <w:bottom w:type="dxa" w:w="80"/>
              <w:right w:type="dxa" w:w="100"/>
            </w:tcMar>
          </w:tcPr>
          <w:p>
            <w:r>
              <w:rPr>
                <w:b/>
                <w:bCs/>
                <w:sz w:val="19"/>
                <w:szCs w:val="19"/>
              </w:rPr>
              <w:t xml:space="preserve">60 / 60</w:t>
            </w:r>
            <w:r>
              <w:rPr>
                <w:sz w:val="19"/>
                <w:szCs w:val="19"/>
              </w:rPr>
              <w:t xml:space="preserve">, all on the first attempt</w:t>
            </w:r>
          </w:p>
        </w:tc>
      </w:tr>
      <w:tr>
        <w:trPr>
          <w:cantSplit/>
        </w:trPr>
        <w:tc>
          <w:tcPr>
            <w:tcW w:type="dxa" w:w="3000"/>
            <w:tcMar>
              <w:top w:type="dxa" w:w="80"/>
              <w:left w:type="dxa" w:w="100"/>
              <w:bottom w:type="dxa" w:w="80"/>
              <w:right w:type="dxa" w:w="100"/>
            </w:tcMar>
          </w:tcPr>
          <w:p>
            <w:r>
              <w:rPr>
                <w:sz w:val="19"/>
                <w:szCs w:val="19"/>
              </w:rPr>
              <w:t xml:space="preserve">Trajectory re-sends</w:t>
            </w:r>
          </w:p>
        </w:tc>
        <w:tc>
          <w:tcPr>
            <w:tcW w:type="dxa" w:w="6360"/>
            <w:tcMar>
              <w:top w:type="dxa" w:w="80"/>
              <w:left w:type="dxa" w:w="100"/>
              <w:bottom w:type="dxa" w:w="80"/>
              <w:right w:type="dxa" w:w="100"/>
            </w:tcMar>
          </w:tcPr>
          <w:p>
            <w:r>
              <w:rPr>
                <w:sz w:val="19"/>
                <w:szCs w:val="19"/>
              </w:rPr>
              <w:t xml:space="preserve">0 in every episode</w:t>
            </w:r>
          </w:p>
        </w:tc>
      </w:tr>
      <w:tr>
        <w:trPr>
          <w:cantSplit/>
        </w:trPr>
        <w:tc>
          <w:tcPr>
            <w:tcW w:type="dxa" w:w="3000"/>
            <w:tcMar>
              <w:top w:type="dxa" w:w="80"/>
              <w:left w:type="dxa" w:w="100"/>
              <w:bottom w:type="dxa" w:w="80"/>
              <w:right w:type="dxa" w:w="100"/>
            </w:tcMar>
          </w:tcPr>
          <w:p>
            <w:r>
              <w:rPr>
                <w:sz w:val="19"/>
                <w:szCs w:val="19"/>
              </w:rPr>
              <w:t xml:space="preserve">Circuit breaker</w:t>
            </w:r>
          </w:p>
        </w:tc>
        <w:tc>
          <w:tcPr>
            <w:tcW w:type="dxa" w:w="6360"/>
            <w:tcMar>
              <w:top w:type="dxa" w:w="80"/>
              <w:left w:type="dxa" w:w="100"/>
              <w:bottom w:type="dxa" w:w="80"/>
              <w:right w:type="dxa" w:w="100"/>
            </w:tcMar>
          </w:tcPr>
          <w:p>
            <w:r>
              <w:rPr>
                <w:sz w:val="19"/>
                <w:szCs w:val="19"/>
              </w:rPr>
              <w:t xml:space="preserve">did not fire</w:t>
            </w:r>
          </w:p>
        </w:tc>
      </w:tr>
      <w:tr>
        <w:trPr>
          <w:cantSplit/>
        </w:trPr>
        <w:tc>
          <w:tcPr>
            <w:tcW w:type="dxa" w:w="3000"/>
            <w:tcMar>
              <w:top w:type="dxa" w:w="80"/>
              <w:left w:type="dxa" w:w="100"/>
              <w:bottom w:type="dxa" w:w="80"/>
              <w:right w:type="dxa" w:w="100"/>
            </w:tcMar>
          </w:tcPr>
          <w:p>
            <w:r>
              <w:rPr>
                <w:sz w:val="19"/>
                <w:szCs w:val="19"/>
              </w:rPr>
              <w:t xml:space="preserve">Camera frames</w:t>
            </w:r>
          </w:p>
        </w:tc>
        <w:tc>
          <w:tcPr>
            <w:tcW w:type="dxa" w:w="6360"/>
            <w:tcMar>
              <w:top w:type="dxa" w:w="80"/>
              <w:left w:type="dxa" w:w="100"/>
              <w:bottom w:type="dxa" w:w="80"/>
              <w:right w:type="dxa" w:w="100"/>
            </w:tcMar>
          </w:tcPr>
          <w:p>
            <w:r>
              <w:rPr>
                <w:sz w:val="19"/>
                <w:szCs w:val="19"/>
              </w:rPr>
              <w:t xml:space="preserve">complete in all 60; largest gap 1.02 frames</w:t>
            </w:r>
          </w:p>
        </w:tc>
      </w:tr>
      <w:tr>
        <w:trPr>
          <w:cantSplit/>
        </w:trPr>
        <w:tc>
          <w:tcPr>
            <w:tcW w:type="dxa" w:w="3000"/>
            <w:tcMar>
              <w:top w:type="dxa" w:w="80"/>
              <w:left w:type="dxa" w:w="100"/>
              <w:bottom w:type="dxa" w:w="80"/>
              <w:right w:type="dxa" w:w="100"/>
            </w:tcMar>
          </w:tcPr>
          <w:p>
            <w:r>
              <w:rPr>
                <w:sz w:val="19"/>
                <w:szCs w:val="19"/>
              </w:rPr>
              <w:t xml:space="preserve">RTF</w:t>
            </w:r>
          </w:p>
        </w:tc>
        <w:tc>
          <w:tcPr>
            <w:tcW w:type="dxa" w:w="6360"/>
            <w:tcMar>
              <w:top w:type="dxa" w:w="80"/>
              <w:left w:type="dxa" w:w="100"/>
              <w:bottom w:type="dxa" w:w="80"/>
              <w:right w:type="dxa" w:w="100"/>
            </w:tcMar>
          </w:tcPr>
          <w:p>
            <w:r>
              <w:rPr>
                <w:sz w:val="19"/>
                <w:szCs w:val="19"/>
              </w:rPr>
              <w:t xml:space="preserve">0.100–0.393, median 0.344</w:t>
            </w:r>
          </w:p>
        </w:tc>
      </w:tr>
      <w:tr>
        <w:trPr>
          <w:cantSplit/>
        </w:trPr>
        <w:tc>
          <w:tcPr>
            <w:tcW w:type="dxa" w:w="3000"/>
            <w:tcMar>
              <w:top w:type="dxa" w:w="80"/>
              <w:left w:type="dxa" w:w="100"/>
              <w:bottom w:type="dxa" w:w="80"/>
              <w:right w:type="dxa" w:w="100"/>
            </w:tcMar>
          </w:tcPr>
          <w:p>
            <w:r>
              <w:rPr>
                <w:sz w:val="19"/>
                <w:szCs w:val="19"/>
              </w:rPr>
              <w:t xml:space="preserve">Wall time</w:t>
            </w:r>
          </w:p>
        </w:tc>
        <w:tc>
          <w:tcPr>
            <w:tcW w:type="dxa" w:w="6360"/>
            <w:tcMar>
              <w:top w:type="dxa" w:w="80"/>
              <w:left w:type="dxa" w:w="100"/>
              <w:bottom w:type="dxa" w:w="80"/>
              <w:right w:type="dxa" w:w="100"/>
            </w:tcMar>
          </w:tcPr>
          <w:p>
            <w:r>
              <w:rPr>
                <w:sz w:val="19"/>
                <w:szCs w:val="19"/>
              </w:rPr>
              <w:t xml:space="preserve">episode median 160 s, of which the sequence 122 s</w:t>
            </w:r>
          </w:p>
        </w:tc>
      </w:tr>
      <w:tr>
        <w:trPr>
          <w:cantSplit/>
        </w:trPr>
        <w:tc>
          <w:tcPr>
            <w:tcW w:type="dxa" w:w="3000"/>
            <w:tcMar>
              <w:top w:type="dxa" w:w="80"/>
              <w:left w:type="dxa" w:w="100"/>
              <w:bottom w:type="dxa" w:w="80"/>
              <w:right w:type="dxa" w:w="100"/>
            </w:tcMar>
          </w:tcPr>
          <w:p>
            <w:r>
              <w:rPr>
                <w:sz w:val="19"/>
                <w:szCs w:val="19"/>
              </w:rPr>
              <w:t xml:space="preserve">Spawn drift</w:t>
            </w:r>
          </w:p>
        </w:tc>
        <w:tc>
          <w:tcPr>
            <w:tcW w:type="dxa" w:w="6360"/>
            <w:tcMar>
              <w:top w:type="dxa" w:w="80"/>
              <w:left w:type="dxa" w:w="100"/>
              <w:bottom w:type="dxa" w:w="80"/>
              <w:right w:type="dxa" w:w="100"/>
            </w:tcMar>
          </w:tcPr>
          <w:p>
            <w:r>
              <w:rPr>
                <w:sz w:val="19"/>
                <w:szCs w:val="19"/>
              </w:rPr>
              <w:t xml:space="preserve">0.00 mm (60 targets, 180 other objects)</w:t>
            </w:r>
          </w:p>
        </w:tc>
      </w:tr>
      <w:tr>
        <w:trPr>
          <w:cantSplit/>
        </w:trPr>
        <w:tc>
          <w:tcPr>
            <w:tcW w:type="dxa" w:w="3000"/>
            <w:tcMar>
              <w:top w:type="dxa" w:w="80"/>
              <w:left w:type="dxa" w:w="100"/>
              <w:bottom w:type="dxa" w:w="80"/>
              <w:right w:type="dxa" w:w="100"/>
            </w:tcMar>
          </w:tcPr>
          <w:p>
            <w:r>
              <w:rPr>
                <w:sz w:val="19"/>
                <w:szCs w:val="19"/>
              </w:rPr>
              <w:t xml:space="preserve">Landing offset from bin centre</w:t>
            </w:r>
          </w:p>
        </w:tc>
        <w:tc>
          <w:tcPr>
            <w:tcW w:type="dxa" w:w="6360"/>
            <w:tcMar>
              <w:top w:type="dxa" w:w="80"/>
              <w:left w:type="dxa" w:w="100"/>
              <w:bottom w:type="dxa" w:w="80"/>
              <w:right w:type="dxa" w:w="100"/>
            </w:tcMar>
          </w:tcPr>
          <w:p>
            <w:r>
              <w:rPr>
                <w:sz w:val="19"/>
                <w:szCs w:val="19"/>
              </w:rPr>
              <w:t xml:space="preserve">red median 2.5 / max 4.7 mm; blue 3.4 / 5.2; green 0.5 / 2.9; yellow 0.0 / 0.0</w:t>
            </w:r>
          </w:p>
        </w:tc>
      </w:tr>
      <w:tr>
        <w:trPr>
          <w:cantSplit/>
        </w:trPr>
        <w:tc>
          <w:tcPr>
            <w:tcW w:type="dxa" w:w="3000"/>
            <w:tcMar>
              <w:top w:type="dxa" w:w="80"/>
              <w:left w:type="dxa" w:w="100"/>
              <w:bottom w:type="dxa" w:w="80"/>
              <w:right w:type="dxa" w:w="100"/>
            </w:tcMar>
          </w:tcPr>
          <w:p>
            <w:r>
              <w:rPr>
                <w:sz w:val="19"/>
                <w:szCs w:val="19"/>
              </w:rPr>
              <w:t xml:space="preserve">Other objects disturbed</w:t>
            </w:r>
          </w:p>
        </w:tc>
        <w:tc>
          <w:tcPr>
            <w:tcW w:type="dxa" w:w="6360"/>
            <w:tcMar>
              <w:top w:type="dxa" w:w="80"/>
              <w:left w:type="dxa" w:w="100"/>
              <w:bottom w:type="dxa" w:w="80"/>
              <w:right w:type="dxa" w:w="100"/>
            </w:tcMar>
          </w:tcPr>
          <w:p>
            <w:r>
              <w:rPr>
                <w:sz w:val="19"/>
                <w:szCs w:val="19"/>
              </w:rPr>
              <w:t xml:space="preserve">1 episode (12)</w:t>
            </w:r>
          </w:p>
        </w:tc>
      </w:tr>
    </w:tbl>
    <w:p>
      <w:pPr>
        <w:spacing w:after="120"/>
      </w:pPr>
      <w:r/>
    </w:p>
    <w:p>
      <w:pPr>
        <w:spacing w:after="100"/>
      </w:pPr>
      <w:r>
        <w:t>Fit is proven by landed height. Landed yaw was not recorded in this batch, but an object too wide for the opening cannot land flat at its expected height: it props on the rim (43 mm instead of 27 mm in the 70 mm probe). All 60 landed at exactly their expected height (22.0 or 27.0 mm), so no episode had a fit problem, whatever its yaw. Landed yaw and tilt are recorded from the next batch on (run_pick_and_place.py).</w:t>
      </w:r>
    </w:p>
    <w:p>
      <w:pPr>
        <w:spacing w:after="100"/>
      </w:pPr>
      <w:r>
        <w:t>Episode 12, kept and labelled. Target the red cube at (0.22, −0.06); the green cylinder, 82 mm away, was pushed 22.9 mm away from the gripper. Verified frame by frame from the recording: the cylinder's image centroid holds still while the tool tip descends from 170 mm to 31 mm, jumps between frames 165 and 175 as the tip covers the last 12 mm to grasp height, and does not move again; the fingers are open on that descent and the jaw is the only part of the robot over the cylinder. The episode succeeded at its task, which never said "without touching anything else" (spec 9.3 treats this as a warning); it is kept because the flag survives conversion: port_bag.py writes distractors_moved for every episode, now into the sidecar meta/episodes_extra.jsonl (§28).</w:t>
      </w:r>
    </w:p>
    <w:p>
      <w:pPr>
        <w:spacing w:after="100"/>
      </w:pPr>
      <w:r>
        <w:t>Converted (final form in §28): mycobot_sorting_train 48 episodes, 29 687 frames; mycobot_sorting_heldout 12 episodes, 7 411 frames; 320×240 at 30 fps, LeRobot v3.0. Spec Part 13 metrics for the scripted demonstrator: task success 60/60, correct-bin 60/60, held-out success 12/12, placement offset median 0.031 of the inner radius (max 0.149), distractor disturbance 1/60, yield 60 clean episodes from 60 attempts.</w:t>
      </w:r>
    </w:p>
    <w:p>
      <w:pPr>
        <w:pBdr>
          <w:left w:val="single" w:color="9C3B23" w:sz="24"/>
        </w:pBdr>
        <w:shd w:fill="F5F5F3" w:val="clear"/>
        <w:spacing w:after="160" w:before="120"/>
        <w:ind w:left="200"/>
      </w:pPr>
      <w:r>
        <w:t>Correction, 2026-10-05: the conversion was redone. This section first gave 29 687 / 7 411 frames, from a hand-written conversion of 2026-10-04. Redone on 2026-10-05 with LeRobot's own writer, it gives 29 687 / 7 411, one frame fewer per episode. Why: the action was one frame early (action[t] equal to state[t]), the timestamps were wall-clock receive time, the camera key differed per split, and there were no statistics; the first conversion also did not load in LeRobot. Details in §28.</w:t>
      </w:r>
    </w:p>
    <w:p>
      <w:pPr>
        <w:pBdr>
          <w:left w:val="single" w:color="146356" w:sz="24"/>
        </w:pBdr>
        <w:shd w:fill="F5F5F3" w:val="clear"/>
        <w:spacing w:after="160" w:before="120"/>
        <w:ind w:left="200"/>
      </w:pPr>
      <w:r>
        <w:t>Not comparable with the 2026-10-03 batch (different bins, blue bin, layouts and release yaw). Measured the same way, speed barely moved: median RTF 0.292 → 0.344, sequence 122 → 122 s, episode 165 → 160 s.</w:t>
      </w:r>
    </w:p>
    <w:p>
      <w:pPr>
        <w:pStyle w:val="Heading2"/>
        <w:spacing w:after="120" w:before="320"/>
      </w:pPr>
      <w:r>
        <w:t>27. Two launch files</w:t>
      </w:r>
    </w:p>
    <w:p>
      <w:pPr>
        <w:spacing w:after="100"/>
      </w:pPr>
      <w:r>
        <w:t>Run any one episode, to watch it or to get a pass/fail code.</w:t>
      </w:r>
    </w:p>
    <w:p>
      <w:pPr>
        <w:shd w:fill="10201D" w:val="clear"/>
        <w:spacing w:after="0"/>
      </w:pPr>
      <w:r>
        <w:t>cd /workspace/htgspp/launch</w:t>
      </w:r>
    </w:p>
    <w:p>
      <w:pPr>
        <w:shd w:fill="10201D" w:val="clear"/>
        <w:spacing w:after="0"/>
      </w:pPr>
      <w:r>
        <w:t>ros2 launch pick_and_sort_and_place_demo.launch.py episode:=16          # GUI, stays open</w:t>
      </w:r>
    </w:p>
    <w:p>
      <w:pPr>
        <w:shd w:fill="10201D" w:val="clear"/>
        <w:spacing w:after="0"/>
      </w:pPr>
      <w:r>
        <w:t>ros2 launch pick_and_sort_and_place_no_gui_demo.launch.py episode:=16   # headless</w:t>
      </w:r>
    </w:p>
    <w:p>
      <w:pPr>
        <w:shd w:fill="10201D" w:val="clear"/>
        <w:spacing w:after="0"/>
      </w:pPr>
      <w:r>
        <w:t>echo $?        # 0 = PASS, 1 = not, 2 = bad argument</w:t>
      </w:r>
    </w:p>
    <w:p>
      <w:pPr>
        <w:shd w:fill="10201D" w:val="clear"/>
        <w:spacing w:after="0"/>
      </w:pPr>
      <w:r>
        <w:t xml:space="preserve"> </w:t>
      </w:r>
    </w:p>
    <w:p>
      <w:pPr>
        <w:shd w:fill="10201D" w:val="clear"/>
        <w:spacing w:after="0"/>
      </w:pPr>
      <w:r>
        <w:t># on the WSL2 laptop, from the host, one command:</w:t>
      </w:r>
    </w:p>
    <w:p>
      <w:pPr>
        <w:shd w:fill="10201D" w:val="clear"/>
        <w:spacing w:after="120"/>
      </w:pPr>
      <w:r>
        <w:t>docker exec -it gazebo_to_lerobot /workspace/htgspp/scripts/run_gui_demo.sh episode:=16</w:t>
      </w:r>
    </w:p>
    <w:p>
      <w:pPr>
        <w:spacing w:after="100"/>
      </w:pPr>
      <w:r>
        <w:t>episode:=N is a row of the matrix (1–15 red, 16–30 blue, 31–45 green, 46–60 yellow): it fixes the target, every object's position and the scene variation, exactly as the batch ran it. Nothing is recorded; the batch is the data path. attach_mode:=simulated is the only value accepted, so the weld-not-grasp fact is visible where the demo is started. scripts/run_demo.py runs the same steps as episode.sh and the verifier.</w:t>
      </w:r>
    </w:p>
    <w:p>
      <w:pPr>
        <w:spacing w:after="100"/>
      </w:pPr>
      <w:r>
        <w:t>Tested: headless episodes 16 and 50 PASS with exit 0 (~100 s each); bad episode or bad attach_mode exit 2; GUI episode 23 PASS, the viewport stays open on the final scene, and Ctrl+C leaves no process behind. Two bugs were found and fixed in testing: a stale ROS 2 daemon hid the new controller manager (bring-up 283 s → 22 s once it is stopped), and ros2 launch returned 0 whatever the demo returned (the headless launch now exits with the demo's own code).</w:t>
      </w:r>
    </w:p>
    <w:p>
      <w:pPr>
        <w:pStyle w:val="Heading2"/>
        <w:spacing w:after="120" w:before="320"/>
      </w:pPr>
      <w:r>
        <w:t>28. Datasets in LeRobot v3.0, and a SmolVLA smoke test</w:t>
      </w:r>
    </w:p>
    <w:p>
      <w:pPr>
        <w:spacing w:after="100"/>
      </w:pPr>
      <w:r>
        <w:t>2026-10-05: make the datasets load in the real LeRobot, and prove data → model → loss for SmolVLA.</w:t>
      </w:r>
    </w:p>
    <w:p>
      <w:pPr>
        <w:spacing w:after="100"/>
      </w:pPr>
      <w:r>
        <w:t>The first conversion (§26) was written by hand and did not load: InvalidVersion: 'v3.0-manual'. An audit before the loader found four more defects: action[t] was exactly state[t] (the right values at the wrong index), timestamps were bag receive time (625 frames over 106.8 s, for 20.6 s of simulation), the camera key differed per split (table / heldout), and there were no statistics and no global index.</w:t>
      </w:r>
    </w:p>
    <w:p>
      <w:pPr>
        <w:spacing w:after="100"/>
      </w:pPr>
      <w:r>
        <w:t>The bags decided the action definition. They hold only /joint_states (100 Hz in simulation time) and the camera (30 Hz), with no controller command or desired-state topic. So action[t] = observation.state[t+1], and each episode's last frame is dropped. The contracts now record /mycobot_controller/controller_state and /gripper_position_controller/commands as adjunct channels for future batches.</w:t>
      </w:r>
    </w:p>
    <w:p>
      <w:pPr>
        <w:spacing w:after="100"/>
      </w:pPr>
      <w:r>
        <w:t>port_bag.py was rewritten on LeRobot's own writer (create / add_frame / save_episode / finalize), in a CPU-only venv on the WSL2 host (lerobot 0.4.4, CPU torch, 2.3 GB), reading the MCAP bags with mcap-ros2-support. timestamp = frame_index / 30; each image is paired with the joint state nearest in header (simulation) time: at most 6 ms once the joint-state stream has started, larger only on the camera frames recorded before it, where the arm is at rest. One image key, observation.images.top, in both splits; the camera configuration, distractors_moved and the pairing gap per episode go in meta/episodes_extra.jsonl, because the 0.4.4 writer stores no custom per-episode field.</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000"/>
        <w:gridCol w:w="6360"/>
      </w:tblGrid>
      <w:tr>
        <w:trPr>
          <w:tblHeader/>
        </w:trPr>
        <w:tc>
          <w:tcPr>
            <w:tcW w:type="dxa" w:w="3000"/>
            <w:shd w:fill="DEE3E0" w:val="clear"/>
            <w:tcMar>
              <w:top w:type="dxa" w:w="80"/>
              <w:left w:type="dxa" w:w="100"/>
              <w:bottom w:type="dxa" w:w="80"/>
              <w:right w:type="dxa" w:w="100"/>
            </w:tcMar>
          </w:tcPr>
          <w:p>
            <w:r>
              <w:rPr>
                <w:b/>
                <w:bCs/>
                <w:color w:val="4B5B57"/>
                <w:sz w:val="18"/>
                <w:szCs w:val="18"/>
              </w:rPr>
              <w:t xml:space="preserve">Check (offline, lerobot 0.4.4)</w:t>
            </w:r>
          </w:p>
        </w:tc>
        <w:tc>
          <w:tcPr>
            <w:tcW w:type="dxa" w:w="6360"/>
            <w:shd w:fill="DEE3E0" w:val="clear"/>
            <w:tcMar>
              <w:top w:type="dxa" w:w="80"/>
              <w:left w:type="dxa" w:w="100"/>
              <w:bottom w:type="dxa" w:w="80"/>
              <w:right w:type="dxa" w:w="100"/>
            </w:tcMar>
          </w:tcPr>
          <w:p>
            <w:r>
              <w:rPr>
                <w:b/>
                <w:bCs/>
                <w:color w:val="4B5B57"/>
                <w:sz w:val="18"/>
                <w:szCs w:val="18"/>
              </w:rPr>
              <w:t xml:space="preserve">Result</w:t>
            </w:r>
          </w:p>
        </w:tc>
      </w:tr>
      <w:tr>
        <w:trPr>
          <w:cantSplit/>
        </w:trPr>
        <w:tc>
          <w:tcPr>
            <w:tcW w:type="dxa" w:w="3000"/>
            <w:tcMar>
              <w:top w:type="dxa" w:w="80"/>
              <w:left w:type="dxa" w:w="100"/>
              <w:bottom w:type="dxa" w:w="80"/>
              <w:right w:type="dxa" w:w="100"/>
            </w:tcMar>
          </w:tcPr>
          <w:p>
            <w:r>
              <w:rPr>
                <w:sz w:val="19"/>
                <w:szCs w:val="19"/>
              </w:rPr>
              <w:t xml:space="preserve">a. both splits load</w:t>
            </w:r>
          </w:p>
        </w:tc>
        <w:tc>
          <w:tcPr>
            <w:tcW w:type="dxa" w:w="6360"/>
            <w:tcMar>
              <w:top w:type="dxa" w:w="80"/>
              <w:left w:type="dxa" w:w="100"/>
              <w:bottom w:type="dxa" w:w="80"/>
              <w:right w:type="dxa" w:w="100"/>
            </w:tcMar>
          </w:tcPr>
          <w:p>
            <w:r>
              <w:rPr>
                <w:sz w:val="19"/>
                <w:szCs w:val="19"/>
              </w:rPr>
              <w:t xml:space="preserve">yes, codebase v3.0</w:t>
            </w:r>
          </w:p>
        </w:tc>
      </w:tr>
      <w:tr>
        <w:trPr>
          <w:cantSplit/>
        </w:trPr>
        <w:tc>
          <w:tcPr>
            <w:tcW w:type="dxa" w:w="3000"/>
            <w:tcMar>
              <w:top w:type="dxa" w:w="80"/>
              <w:left w:type="dxa" w:w="100"/>
              <w:bottom w:type="dxa" w:w="80"/>
              <w:right w:type="dxa" w:w="100"/>
            </w:tcMar>
          </w:tcPr>
          <w:p>
            <w:r>
              <w:rPr>
                <w:sz w:val="19"/>
                <w:szCs w:val="19"/>
              </w:rPr>
              <w:t xml:space="preserve">b. episodes / frames</w:t>
            </w:r>
          </w:p>
        </w:tc>
        <w:tc>
          <w:tcPr>
            <w:tcW w:type="dxa" w:w="6360"/>
            <w:tcMar>
              <w:top w:type="dxa" w:w="80"/>
              <w:left w:type="dxa" w:w="100"/>
              <w:bottom w:type="dxa" w:w="80"/>
              <w:right w:type="dxa" w:w="100"/>
            </w:tcMar>
          </w:tcPr>
          <w:p>
            <w:r>
              <w:rPr>
                <w:sz w:val="19"/>
                <w:szCs w:val="19"/>
              </w:rPr>
              <w:t xml:space="preserve">48 / 29 687 and 12 / 7 411 (one frame fewer per episode)</w:t>
            </w:r>
          </w:p>
        </w:tc>
      </w:tr>
      <w:tr>
        <w:trPr>
          <w:cantSplit/>
        </w:trPr>
        <w:tc>
          <w:tcPr>
            <w:tcW w:type="dxa" w:w="3000"/>
            <w:tcMar>
              <w:top w:type="dxa" w:w="80"/>
              <w:left w:type="dxa" w:w="100"/>
              <w:bottom w:type="dxa" w:w="80"/>
              <w:right w:type="dxa" w:w="100"/>
            </w:tcMar>
          </w:tcPr>
          <w:p>
            <w:r>
              <w:rPr>
                <w:sz w:val="19"/>
                <w:szCs w:val="19"/>
              </w:rPr>
              <w:t xml:space="preserve">c. </w:t>
            </w:r>
            <w:r>
              <w:rPr>
                <w:rFonts w:ascii="Consolas" w:cs="Consolas" w:eastAsia="Consolas" w:hAnsi="Consolas"/>
                <w:color w:val="0E4A40"/>
              </w:rPr>
              <w:t xml:space="preserve">action[t] == state[t+1]</w:t>
            </w:r>
          </w:p>
        </w:tc>
        <w:tc>
          <w:tcPr>
            <w:tcW w:type="dxa" w:w="6360"/>
            <w:tcMar>
              <w:top w:type="dxa" w:w="80"/>
              <w:left w:type="dxa" w:w="100"/>
              <w:bottom w:type="dxa" w:w="80"/>
              <w:right w:type="dxa" w:w="100"/>
            </w:tcMar>
          </w:tcPr>
          <w:p>
            <w:r>
              <w:rPr>
                <w:sz w:val="19"/>
                <w:szCs w:val="19"/>
              </w:rPr>
              <w:t xml:space="preserve">every row of a full episode; last row equals the dropped frame in the bag</w:t>
            </w:r>
          </w:p>
        </w:tc>
      </w:tr>
      <w:tr>
        <w:trPr>
          <w:cantSplit/>
        </w:trPr>
        <w:tc>
          <w:tcPr>
            <w:tcW w:type="dxa" w:w="3000"/>
            <w:tcMar>
              <w:top w:type="dxa" w:w="80"/>
              <w:left w:type="dxa" w:w="100"/>
              <w:bottom w:type="dxa" w:w="80"/>
              <w:right w:type="dxa" w:w="100"/>
            </w:tcMar>
          </w:tcPr>
          <w:p>
            <w:r>
              <w:rPr>
                <w:sz w:val="19"/>
                <w:szCs w:val="19"/>
              </w:rPr>
              <w:t xml:space="preserve">d. timestamp to frame</w:t>
            </w:r>
          </w:p>
        </w:tc>
        <w:tc>
          <w:tcPr>
            <w:tcW w:type="dxa" w:w="6360"/>
            <w:tcMar>
              <w:top w:type="dxa" w:w="80"/>
              <w:left w:type="dxa" w:w="100"/>
              <w:bottom w:type="dxa" w:w="80"/>
              <w:right w:type="dxa" w:w="100"/>
            </w:tcMar>
          </w:tcPr>
          <w:p>
            <w:r>
              <w:rPr>
                <w:sz w:val="19"/>
                <w:szCs w:val="19"/>
              </w:rPr>
              <w:t xml:space="preserve">loader image = frame decoded straight from the MP4 (10 rows, max difference 0); on the 7 with moving pixels it matches the raw bag image at t, not t±1</w:t>
            </w:r>
          </w:p>
        </w:tc>
      </w:tr>
      <w:tr>
        <w:trPr>
          <w:cantSplit/>
        </w:trPr>
        <w:tc>
          <w:tcPr>
            <w:tcW w:type="dxa" w:w="3000"/>
            <w:tcMar>
              <w:top w:type="dxa" w:w="80"/>
              <w:left w:type="dxa" w:w="100"/>
              <w:bottom w:type="dxa" w:w="80"/>
              <w:right w:type="dxa" w:w="100"/>
            </w:tcMar>
          </w:tcPr>
          <w:p>
            <w:r>
              <w:rPr>
                <w:sz w:val="19"/>
                <w:szCs w:val="19"/>
              </w:rPr>
              <w:t xml:space="preserve">e. statistics</w:t>
            </w:r>
          </w:p>
        </w:tc>
        <w:tc>
          <w:tcPr>
            <w:tcW w:type="dxa" w:w="6360"/>
            <w:tcMar>
              <w:top w:type="dxa" w:w="80"/>
              <w:left w:type="dxa" w:w="100"/>
              <w:bottom w:type="dxa" w:w="80"/>
              <w:right w:type="dxa" w:w="100"/>
            </w:tcMar>
          </w:tcPr>
          <w:p>
            <w:r>
              <w:rPr>
                <w:sz w:val="19"/>
                <w:szCs w:val="19"/>
              </w:rPr>
              <w:t xml:space="preserve">state, action, image; every joint std ≥ 0.249 rad</w:t>
            </w:r>
          </w:p>
        </w:tc>
      </w:tr>
      <w:tr>
        <w:trPr>
          <w:cantSplit/>
        </w:trPr>
        <w:tc>
          <w:tcPr>
            <w:tcW w:type="dxa" w:w="3000"/>
            <w:tcMar>
              <w:top w:type="dxa" w:w="80"/>
              <w:left w:type="dxa" w:w="100"/>
              <w:bottom w:type="dxa" w:w="80"/>
              <w:right w:type="dxa" w:w="100"/>
            </w:tcMar>
          </w:tcPr>
          <w:p>
            <w:r>
              <w:rPr>
                <w:sz w:val="19"/>
                <w:szCs w:val="19"/>
              </w:rPr>
              <w:t xml:space="preserve">f. image key</w:t>
            </w:r>
          </w:p>
        </w:tc>
        <w:tc>
          <w:tcPr>
            <w:tcW w:type="dxa" w:w="6360"/>
            <w:tcMar>
              <w:top w:type="dxa" w:w="80"/>
              <w:left w:type="dxa" w:w="100"/>
              <w:bottom w:type="dxa" w:w="80"/>
              <w:right w:type="dxa" w:w="100"/>
            </w:tcMar>
          </w:tcPr>
          <w:p>
            <w:r>
              <w:rPr>
                <w:rFonts w:ascii="Consolas" w:cs="Consolas" w:eastAsia="Consolas" w:hAnsi="Consolas"/>
                <w:color w:val="0E4A40"/>
              </w:rPr>
              <w:t xml:space="preserve">observation.images.top</w:t>
            </w:r>
            <w:r>
              <w:rPr>
                <w:sz w:val="19"/>
                <w:szCs w:val="19"/>
              </w:rPr>
              <w:t xml:space="preserve"> in both splits</w:t>
            </w:r>
          </w:p>
        </w:tc>
      </w:tr>
    </w:tbl>
    <w:p>
      <w:pPr>
        <w:spacing w:after="120"/>
      </w:pPr>
      <w:r/>
    </w:p>
    <w:p>
      <w:pPr>
        <w:spacing w:after="100"/>
      </w:pPr>
      <w:r>
        <w:t>SmolVLA smoke-train (lerobot/smolvla_base, CPU, batch size 1, 10 steps, with --rename_map='{"observation.images.top": "observation.images.camera1"}' since the pretrained policy names its cameras camera1–camera3): loss finite at every step (0.117–2.371), ~4.1 s per step, peak RAM 3.5 GB. 100 M of 450 M parameters trainable: the action expert only, the vision-language backbone frozen, as the 0.4.4 defaults and the checkpoint's own config set (freeze_vision_encoder, train_expert_only).</w:t>
      </w:r>
    </w:p>
    <w:p>
      <w:pPr>
        <w:pBdr>
          <w:left w:val="single" w:color="8A5A12" w:sz="24"/>
        </w:pBdr>
        <w:shd w:fill="F5F5F3" w:val="clear"/>
        <w:spacing w:after="160" w:before="120"/>
        <w:ind w:left="200"/>
      </w:pPr>
      <w:r>
        <w:t>lerobot 0.4.4 is a provisional pin (the current release), kept in one place, scripts/requirements-lerobot.txt, which port_bag.py enforces. The team's training version is still to be confirmed; changing it is one line plus a re-conversion. Video decoding used PyAV: the default decoder, torchcodec, needs FFmpeg's shared libraries on the host (sudo apt install ffmpeg).</w:t>
      </w:r>
    </w:p>
    <w:p>
      <w:pPr>
        <w:pStyle w:val="Heading1"/>
        <w:spacing w:after="120" w:before="320"/>
      </w:pPr>
      <w:r>
        <w:t>Addendum reference: bugs fixed, limits, manual run, new files</w:t>
      </w:r>
    </w:p>
    <w:p>
      <w:pPr>
        <w:keepNext/>
        <w:spacing w:after="80" w:before="240"/>
      </w:pPr>
      <w:r>
        <w:t>Bugs fixed, 2026-10-02 to 2026-10-04</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900"/>
        <w:gridCol w:w="3300"/>
        <w:gridCol w:w="3160"/>
      </w:tblGrid>
      <w:tr>
        <w:trPr>
          <w:tblHeader/>
        </w:trPr>
        <w:tc>
          <w:tcPr>
            <w:tcW w:type="dxa" w:w="2900"/>
            <w:shd w:fill="DEE3E0" w:val="clear"/>
            <w:tcMar>
              <w:top w:type="dxa" w:w="80"/>
              <w:left w:type="dxa" w:w="100"/>
              <w:bottom w:type="dxa" w:w="80"/>
              <w:right w:type="dxa" w:w="100"/>
            </w:tcMar>
          </w:tcPr>
          <w:p>
            <w:r>
              <w:rPr>
                <w:b/>
                <w:bCs/>
                <w:color w:val="4B5B57"/>
                <w:sz w:val="18"/>
                <w:szCs w:val="18"/>
              </w:rPr>
              <w:t xml:space="preserve">Symptom</w:t>
            </w:r>
          </w:p>
        </w:tc>
        <w:tc>
          <w:tcPr>
            <w:tcW w:type="dxa" w:w="3300"/>
            <w:shd w:fill="DEE3E0" w:val="clear"/>
            <w:tcMar>
              <w:top w:type="dxa" w:w="80"/>
              <w:left w:type="dxa" w:w="100"/>
              <w:bottom w:type="dxa" w:w="80"/>
              <w:right w:type="dxa" w:w="100"/>
            </w:tcMar>
          </w:tcPr>
          <w:p>
            <w:r>
              <w:rPr>
                <w:b/>
                <w:bCs/>
                <w:color w:val="4B5B57"/>
                <w:sz w:val="18"/>
                <w:szCs w:val="18"/>
              </w:rPr>
              <w:t xml:space="preserve">Root cause</w:t>
            </w:r>
          </w:p>
        </w:tc>
        <w:tc>
          <w:tcPr>
            <w:tcW w:type="dxa" w:w="3160"/>
            <w:shd w:fill="DEE3E0" w:val="clear"/>
            <w:tcMar>
              <w:top w:type="dxa" w:w="80"/>
              <w:left w:type="dxa" w:w="100"/>
              <w:bottom w:type="dxa" w:w="80"/>
              <w:right w:type="dxa" w:w="100"/>
            </w:tcMar>
          </w:tcPr>
          <w:p>
            <w:r>
              <w:rPr>
                <w:b/>
                <w:bCs/>
                <w:color w:val="4B5B57"/>
                <w:sz w:val="18"/>
                <w:szCs w:val="18"/>
              </w:rPr>
              <w:t xml:space="preserve">Fix</w:t>
            </w:r>
          </w:p>
        </w:tc>
      </w:tr>
      <w:tr>
        <w:trPr>
          <w:cantSplit/>
        </w:trPr>
        <w:tc>
          <w:tcPr>
            <w:tcW w:type="dxa" w:w="2900"/>
            <w:tcMar>
              <w:top w:type="dxa" w:w="80"/>
              <w:left w:type="dxa" w:w="100"/>
              <w:bottom w:type="dxa" w:w="80"/>
              <w:right w:type="dxa" w:w="100"/>
            </w:tcMar>
          </w:tcPr>
          <w:p>
            <w:r>
              <w:rPr>
                <w:sz w:val="19"/>
                <w:szCs w:val="19"/>
              </w:rPr>
              <w:t xml:space="preserve">Every runtime-spawned object white in the camera</w:t>
            </w:r>
          </w:p>
        </w:tc>
        <w:tc>
          <w:tcPr>
            <w:tcW w:type="dxa" w:w="3300"/>
            <w:tcMar>
              <w:top w:type="dxa" w:w="80"/>
              <w:left w:type="dxa" w:w="100"/>
              <w:bottom w:type="dxa" w:w="80"/>
              <w:right w:type="dxa" w:w="100"/>
            </w:tcMar>
          </w:tcPr>
          <w:p>
            <w:r>
              <w:rPr>
                <w:sz w:val="19"/>
                <w:szCs w:val="19"/>
              </w:rPr>
              <w:t xml:space="preserve">WSL D3D12 GPU rendering path</w:t>
            </w:r>
          </w:p>
        </w:tc>
        <w:tc>
          <w:tcPr>
            <w:tcW w:type="dxa" w:w="3160"/>
            <w:tcMar>
              <w:top w:type="dxa" w:w="80"/>
              <w:left w:type="dxa" w:w="100"/>
              <w:bottom w:type="dxa" w:w="80"/>
              <w:right w:type="dxa" w:w="100"/>
            </w:tcMar>
          </w:tcPr>
          <w:p>
            <w:r>
              <w:rPr>
                <w:sz w:val="19"/>
                <w:szCs w:val="19"/>
              </w:rPr>
              <w:t xml:space="preserve">software OpenGL (llvmpipe), §18</w:t>
            </w:r>
          </w:p>
        </w:tc>
      </w:tr>
      <w:tr>
        <w:trPr>
          <w:cantSplit/>
        </w:trPr>
        <w:tc>
          <w:tcPr>
            <w:tcW w:type="dxa" w:w="2900"/>
            <w:tcMar>
              <w:top w:type="dxa" w:w="80"/>
              <w:left w:type="dxa" w:w="100"/>
              <w:bottom w:type="dxa" w:w="80"/>
              <w:right w:type="dxa" w:w="100"/>
            </w:tcMar>
          </w:tcPr>
          <w:p>
            <w:r>
              <w:rPr>
                <w:sz w:val="19"/>
                <w:szCs w:val="19"/>
              </w:rPr>
              <w:t xml:space="preserve">RTF 0.006–0.011 with the camera rendering</w:t>
            </w:r>
          </w:p>
        </w:tc>
        <w:tc>
          <w:tcPr>
            <w:tcW w:type="dxa" w:w="3300"/>
            <w:tcMar>
              <w:top w:type="dxa" w:w="80"/>
              <w:left w:type="dxa" w:w="100"/>
              <w:bottom w:type="dxa" w:w="80"/>
              <w:right w:type="dxa" w:w="100"/>
            </w:tcMar>
          </w:tcPr>
          <w:p>
            <w:r>
              <w:rPr>
                <w:sz w:val="19"/>
                <w:szCs w:val="19"/>
              </w:rPr>
              <w:t xml:space="preserve">sun shadows</w:t>
            </w:r>
          </w:p>
        </w:tc>
        <w:tc>
          <w:tcPr>
            <w:tcW w:type="dxa" w:w="3160"/>
            <w:tcMar>
              <w:top w:type="dxa" w:w="80"/>
              <w:left w:type="dxa" w:w="100"/>
              <w:bottom w:type="dxa" w:w="80"/>
              <w:right w:type="dxa" w:w="100"/>
            </w:tcMar>
          </w:tcPr>
          <w:p>
            <w:r>
              <w:rPr>
                <w:rFonts w:ascii="Consolas" w:cs="Consolas" w:eastAsia="Consolas" w:hAnsi="Consolas"/>
                <w:color w:val="0E4A40"/>
              </w:rPr>
              <w:t xml:space="preserve">cast_shadows</w:t>
            </w:r>
            <w:r>
              <w:rPr>
                <w:sz w:val="19"/>
                <w:szCs w:val="19"/>
              </w:rPr>
              <w:t xml:space="preserve"> false, §18</w:t>
            </w:r>
          </w:p>
        </w:tc>
      </w:tr>
      <w:tr>
        <w:trPr>
          <w:cantSplit/>
        </w:trPr>
        <w:tc>
          <w:tcPr>
            <w:tcW w:type="dxa" w:w="2900"/>
            <w:tcMar>
              <w:top w:type="dxa" w:w="80"/>
              <w:left w:type="dxa" w:w="100"/>
              <w:bottom w:type="dxa" w:w="80"/>
              <w:right w:type="dxa" w:w="100"/>
            </w:tcMar>
          </w:tcPr>
          <w:p>
            <w:r>
              <w:rPr>
                <w:sz w:val="19"/>
                <w:szCs w:val="19"/>
              </w:rPr>
              <w:t xml:space="preserve">"cameras cost nothing"</w:t>
            </w:r>
          </w:p>
        </w:tc>
        <w:tc>
          <w:tcPr>
            <w:tcW w:type="dxa" w:w="3300"/>
            <w:tcMar>
              <w:top w:type="dxa" w:w="80"/>
              <w:left w:type="dxa" w:w="100"/>
              <w:bottom w:type="dxa" w:w="80"/>
              <w:right w:type="dxa" w:w="100"/>
            </w:tcMar>
          </w:tcPr>
          <w:p>
            <w:r>
              <w:rPr>
                <w:sz w:val="19"/>
                <w:szCs w:val="19"/>
              </w:rPr>
              <w:t xml:space="preserve">no subscriber, so no camera rendered</w:t>
            </w:r>
          </w:p>
        </w:tc>
        <w:tc>
          <w:tcPr>
            <w:tcW w:type="dxa" w:w="3160"/>
            <w:tcMar>
              <w:top w:type="dxa" w:w="80"/>
              <w:left w:type="dxa" w:w="100"/>
              <w:bottom w:type="dxa" w:w="80"/>
              <w:right w:type="dxa" w:w="100"/>
            </w:tcMar>
          </w:tcPr>
          <w:p>
            <w:r>
              <w:rPr>
                <w:sz w:val="19"/>
                <w:szCs w:val="19"/>
              </w:rPr>
              <w:t xml:space="preserve">measured again with a subscriber, §18</w:t>
            </w:r>
          </w:p>
        </w:tc>
      </w:tr>
      <w:tr>
        <w:trPr>
          <w:cantSplit/>
        </w:trPr>
        <w:tc>
          <w:tcPr>
            <w:tcW w:type="dxa" w:w="2900"/>
            <w:tcMar>
              <w:top w:type="dxa" w:w="80"/>
              <w:left w:type="dxa" w:w="100"/>
              <w:bottom w:type="dxa" w:w="80"/>
              <w:right w:type="dxa" w:w="100"/>
            </w:tcMar>
          </w:tcPr>
          <w:p>
            <w:r>
              <w:rPr>
                <w:sz w:val="19"/>
                <w:szCs w:val="19"/>
              </w:rPr>
              <w:t xml:space="preserve">Arm reported at goal, 2.5–8.2° short</w:t>
            </w:r>
          </w:p>
        </w:tc>
        <w:tc>
          <w:tcPr>
            <w:tcW w:type="dxa" w:w="3300"/>
            <w:tcMar>
              <w:top w:type="dxa" w:w="80"/>
              <w:left w:type="dxa" w:w="100"/>
              <w:bottom w:type="dxa" w:w="80"/>
              <w:right w:type="dxa" w:w="100"/>
            </w:tcMar>
          </w:tcPr>
          <w:p>
            <w:r>
              <w:rPr>
                <w:sz w:val="19"/>
                <w:szCs w:val="19"/>
              </w:rPr>
              <w:t xml:space="preserve">no goal tolerances, </w:t>
            </w:r>
            <w:r>
              <w:rPr>
                <w:rFonts w:ascii="Consolas" w:cs="Consolas" w:eastAsia="Consolas" w:hAnsi="Consolas"/>
                <w:color w:val="0E4A40"/>
              </w:rPr>
              <w:t xml:space="preserve">goal_time</w:t>
            </w:r>
            <w:r>
              <w:rPr>
                <w:sz w:val="19"/>
                <w:szCs w:val="19"/>
              </w:rPr>
              <w:t xml:space="preserve"> 0</w:t>
            </w:r>
          </w:p>
        </w:tc>
        <w:tc>
          <w:tcPr>
            <w:tcW w:type="dxa" w:w="3160"/>
            <w:tcMar>
              <w:top w:type="dxa" w:w="80"/>
              <w:left w:type="dxa" w:w="100"/>
              <w:bottom w:type="dxa" w:w="80"/>
              <w:right w:type="dxa" w:w="100"/>
            </w:tcMar>
          </w:tcPr>
          <w:p>
            <w:r>
              <w:rPr>
                <w:sz w:val="19"/>
                <w:szCs w:val="19"/>
              </w:rPr>
              <w:t xml:space="preserve">0.026 rad per joint, </w:t>
            </w:r>
            <w:r>
              <w:rPr>
                <w:rFonts w:ascii="Consolas" w:cs="Consolas" w:eastAsia="Consolas" w:hAnsi="Consolas"/>
                <w:color w:val="0E4A40"/>
              </w:rPr>
              <w:t xml:space="preserve">goal_time</w:t>
            </w:r>
            <w:r>
              <w:rPr>
                <w:sz w:val="19"/>
                <w:szCs w:val="19"/>
              </w:rPr>
              <w:t xml:space="preserve"> 1.0, §19</w:t>
            </w:r>
          </w:p>
        </w:tc>
      </w:tr>
      <w:tr>
        <w:trPr>
          <w:cantSplit/>
        </w:trPr>
        <w:tc>
          <w:tcPr>
            <w:tcW w:type="dxa" w:w="2900"/>
            <w:tcMar>
              <w:top w:type="dxa" w:w="80"/>
              <w:left w:type="dxa" w:w="100"/>
              <w:bottom w:type="dxa" w:w="80"/>
              <w:right w:type="dxa" w:w="100"/>
            </w:tcMar>
          </w:tcPr>
          <w:p>
            <w:r>
              <w:rPr>
                <w:sz w:val="19"/>
                <w:szCs w:val="19"/>
              </w:rPr>
              <w:t xml:space="preserve">Arm could not leave HOME after spawn</w:t>
            </w:r>
          </w:p>
        </w:tc>
        <w:tc>
          <w:tcPr>
            <w:tcW w:type="dxa" w:w="3300"/>
            <w:tcMar>
              <w:top w:type="dxa" w:w="80"/>
              <w:left w:type="dxa" w:w="100"/>
              <w:bottom w:type="dxa" w:w="80"/>
              <w:right w:type="dxa" w:w="100"/>
            </w:tcMar>
          </w:tcPr>
          <w:p>
            <w:r>
              <w:rPr>
                <w:sz w:val="19"/>
                <w:szCs w:val="19"/>
              </w:rPr>
              <w:t xml:space="preserve">DetachableJoint welds every object on load</w:t>
            </w:r>
          </w:p>
        </w:tc>
        <w:tc>
          <w:tcPr>
            <w:tcW w:type="dxa" w:w="3160"/>
            <w:tcMar>
              <w:top w:type="dxa" w:w="80"/>
              <w:left w:type="dxa" w:w="100"/>
              <w:bottom w:type="dxa" w:w="80"/>
              <w:right w:type="dxa" w:w="100"/>
            </w:tcMar>
          </w:tcPr>
          <w:p>
            <w:r>
              <w:rPr>
                <w:sz w:val="19"/>
                <w:szCs w:val="19"/>
              </w:rPr>
              <w:t xml:space="preserve">release each weld after spawn, §20</w:t>
            </w:r>
          </w:p>
        </w:tc>
      </w:tr>
      <w:tr>
        <w:trPr>
          <w:cantSplit/>
        </w:trPr>
        <w:tc>
          <w:tcPr>
            <w:tcW w:type="dxa" w:w="2900"/>
            <w:tcMar>
              <w:top w:type="dxa" w:w="80"/>
              <w:left w:type="dxa" w:w="100"/>
              <w:bottom w:type="dxa" w:w="80"/>
              <w:right w:type="dxa" w:w="100"/>
            </w:tcMar>
          </w:tcPr>
          <w:p>
            <w:r>
              <w:rPr>
                <w:sz w:val="19"/>
                <w:szCs w:val="19"/>
              </w:rPr>
              <w:t xml:space="preserve">Object stays welded from spawn (held-out ep 13)</w:t>
            </w:r>
          </w:p>
        </w:tc>
        <w:tc>
          <w:tcPr>
            <w:tcW w:type="dxa" w:w="3300"/>
            <w:tcMar>
              <w:top w:type="dxa" w:w="80"/>
              <w:left w:type="dxa" w:w="100"/>
              <w:bottom w:type="dxa" w:w="80"/>
              <w:right w:type="dxa" w:w="100"/>
            </w:tcMar>
          </w:tcPr>
          <w:p>
            <w:r>
              <w:rPr>
                <w:sz w:val="19"/>
                <w:szCs w:val="19"/>
              </w:rPr>
              <w:t xml:space="preserve">detach published before the plugin created the joint</w:t>
            </w:r>
          </w:p>
        </w:tc>
        <w:tc>
          <w:tcPr>
            <w:tcW w:type="dxa" w:w="3160"/>
            <w:tcMar>
              <w:top w:type="dxa" w:w="80"/>
              <w:left w:type="dxa" w:w="100"/>
              <w:bottom w:type="dxa" w:w="80"/>
              <w:right w:type="dxa" w:w="100"/>
            </w:tcMar>
          </w:tcPr>
          <w:p>
            <w:r>
              <w:rPr>
                <w:sz w:val="19"/>
                <w:szCs w:val="19"/>
              </w:rPr>
              <w:t xml:space="preserve">confirm the plugin's state, re-publish, §20</w:t>
            </w:r>
          </w:p>
        </w:tc>
      </w:tr>
      <w:tr>
        <w:trPr>
          <w:cantSplit/>
        </w:trPr>
        <w:tc>
          <w:tcPr>
            <w:tcW w:type="dxa" w:w="2900"/>
            <w:tcMar>
              <w:top w:type="dxa" w:w="80"/>
              <w:left w:type="dxa" w:w="100"/>
              <w:bottom w:type="dxa" w:w="80"/>
              <w:right w:type="dxa" w:w="100"/>
            </w:tcMar>
          </w:tcPr>
          <w:p>
            <w:r>
              <w:rPr>
                <w:sz w:val="19"/>
                <w:szCs w:val="19"/>
              </w:rPr>
              <w:t xml:space="preserve">Attach delivered, object never rose (ep 57)</w:t>
            </w:r>
          </w:p>
        </w:tc>
        <w:tc>
          <w:tcPr>
            <w:tcW w:type="dxa" w:w="3300"/>
            <w:tcMar>
              <w:top w:type="dxa" w:w="80"/>
              <w:left w:type="dxa" w:w="100"/>
              <w:bottom w:type="dxa" w:w="80"/>
              <w:right w:type="dxa" w:w="100"/>
            </w:tcMar>
          </w:tcPr>
          <w:p>
            <w:r>
              <w:rPr>
                <w:sz w:val="19"/>
                <w:szCs w:val="19"/>
              </w:rPr>
              <w:t xml:space="preserve">delivery is not confirmation</w:t>
            </w:r>
          </w:p>
        </w:tc>
        <w:tc>
          <w:tcPr>
            <w:tcW w:type="dxa" w:w="3160"/>
            <w:tcMar>
              <w:top w:type="dxa" w:w="80"/>
              <w:left w:type="dxa" w:w="100"/>
              <w:bottom w:type="dxa" w:w="80"/>
              <w:right w:type="dxa" w:w="100"/>
            </w:tcMar>
          </w:tcPr>
          <w:p>
            <w:r>
              <w:rPr>
                <w:sz w:val="19"/>
                <w:szCs w:val="19"/>
              </w:rPr>
              <w:t xml:space="preserve">wait for the plugin's </w:t>
            </w:r>
            <w:r>
              <w:rPr>
                <w:rFonts w:ascii="Consolas" w:cs="Consolas" w:eastAsia="Consolas" w:hAnsi="Consolas"/>
                <w:color w:val="0E4A40"/>
              </w:rPr>
              <w:t xml:space="preserve">attached</w:t>
            </w:r>
            <w:r>
              <w:rPr>
                <w:sz w:val="19"/>
                <w:szCs w:val="19"/>
              </w:rPr>
              <w:t xml:space="preserve"> report, §20</w:t>
            </w:r>
          </w:p>
        </w:tc>
      </w:tr>
      <w:tr>
        <w:trPr>
          <w:cantSplit/>
        </w:trPr>
        <w:tc>
          <w:tcPr>
            <w:tcW w:type="dxa" w:w="2900"/>
            <w:tcMar>
              <w:top w:type="dxa" w:w="80"/>
              <w:left w:type="dxa" w:w="100"/>
              <w:bottom w:type="dxa" w:w="80"/>
              <w:right w:type="dxa" w:w="100"/>
            </w:tcMar>
          </w:tcPr>
          <w:p>
            <w:r>
              <w:rPr>
                <w:sz w:val="19"/>
                <w:szCs w:val="19"/>
              </w:rPr>
              <w:t xml:space="preserve">Recorder bring-up 71 s per episode</w:t>
            </w:r>
          </w:p>
        </w:tc>
        <w:tc>
          <w:tcPr>
            <w:tcW w:type="dxa" w:w="3300"/>
            <w:tcMar>
              <w:top w:type="dxa" w:w="80"/>
              <w:left w:type="dxa" w:w="100"/>
              <w:bottom w:type="dxa" w:w="80"/>
              <w:right w:type="dxa" w:w="100"/>
            </w:tcMar>
          </w:tcPr>
          <w:p>
            <w:r>
              <w:rPr>
                <w:sz w:val="19"/>
                <w:szCs w:val="19"/>
              </w:rPr>
              <w:t xml:space="preserve">two </w:t>
            </w:r>
            <w:r>
              <w:rPr>
                <w:rFonts w:ascii="Consolas" w:cs="Consolas" w:eastAsia="Consolas" w:hAnsi="Consolas"/>
                <w:color w:val="0E4A40"/>
              </w:rPr>
              <w:t xml:space="preserve">ros2 lifecycle set</w:t>
            </w:r>
            <w:r>
              <w:rPr>
                <w:sz w:val="19"/>
                <w:szCs w:val="19"/>
              </w:rPr>
              <w:t xml:space="preserve"> CLI calls, ~31 s each</w:t>
            </w:r>
          </w:p>
        </w:tc>
        <w:tc>
          <w:tcPr>
            <w:tcW w:type="dxa" w:w="3160"/>
            <w:tcMar>
              <w:top w:type="dxa" w:w="80"/>
              <w:left w:type="dxa" w:w="100"/>
              <w:bottom w:type="dxa" w:w="80"/>
              <w:right w:type="dxa" w:w="100"/>
            </w:tcMar>
          </w:tcPr>
          <w:p>
            <w:r>
              <w:rPr>
                <w:rFonts w:ascii="Consolas" w:cs="Consolas" w:eastAsia="Consolas" w:hAnsi="Consolas"/>
                <w:color w:val="0E4A40"/>
              </w:rPr>
              <w:t xml:space="preserve">recorder_lifecycle.py</w:t>
            </w:r>
            <w:r>
              <w:rPr>
                <w:sz w:val="19"/>
                <w:szCs w:val="19"/>
              </w:rPr>
              <w:t xml:space="preserve">, ~1 s, §17</w:t>
            </w:r>
          </w:p>
        </w:tc>
      </w:tr>
      <w:tr>
        <w:trPr>
          <w:cantSplit/>
        </w:trPr>
        <w:tc>
          <w:tcPr>
            <w:tcW w:type="dxa" w:w="2900"/>
            <w:tcMar>
              <w:top w:type="dxa" w:w="80"/>
              <w:left w:type="dxa" w:w="100"/>
              <w:bottom w:type="dxa" w:w="80"/>
              <w:right w:type="dxa" w:w="100"/>
            </w:tcMar>
          </w:tcPr>
          <w:p>
            <w:r>
              <w:rPr>
                <w:sz w:val="19"/>
                <w:szCs w:val="19"/>
              </w:rPr>
              <w:t xml:space="preserve">Lift fails in folded poses</w:t>
            </w:r>
          </w:p>
        </w:tc>
        <w:tc>
          <w:tcPr>
            <w:tcW w:type="dxa" w:w="3300"/>
            <w:tcMar>
              <w:top w:type="dxa" w:w="80"/>
              <w:left w:type="dxa" w:w="100"/>
              <w:bottom w:type="dxa" w:w="80"/>
              <w:right w:type="dxa" w:w="100"/>
            </w:tcMar>
          </w:tcPr>
          <w:p>
            <w:r>
              <w:rPr>
                <w:sz w:val="19"/>
                <w:szCs w:val="19"/>
              </w:rPr>
              <w:t xml:space="preserve">simulation collision defect (welded object obstructed)</w:t>
            </w:r>
          </w:p>
        </w:tc>
        <w:tc>
          <w:tcPr>
            <w:tcW w:type="dxa" w:w="3160"/>
            <w:tcMar>
              <w:top w:type="dxa" w:w="80"/>
              <w:left w:type="dxa" w:w="100"/>
              <w:bottom w:type="dxa" w:w="80"/>
              <w:right w:type="dxa" w:w="100"/>
            </w:tcMar>
          </w:tcPr>
          <w:p>
            <w:r>
              <w:rPr>
                <w:sz w:val="19"/>
                <w:szCs w:val="19"/>
              </w:rPr>
              <w:t xml:space="preserve">start positions keep lift J2 ≤ 48°, §24</w:t>
            </w:r>
          </w:p>
        </w:tc>
      </w:tr>
      <w:tr>
        <w:trPr>
          <w:cantSplit/>
        </w:trPr>
        <w:tc>
          <w:tcPr>
            <w:tcW w:type="dxa" w:w="2900"/>
            <w:tcMar>
              <w:top w:type="dxa" w:w="80"/>
              <w:left w:type="dxa" w:w="100"/>
              <w:bottom w:type="dxa" w:w="80"/>
              <w:right w:type="dxa" w:w="100"/>
            </w:tcMar>
          </w:tcPr>
          <w:p>
            <w:r>
              <w:rPr>
                <w:sz w:val="19"/>
                <w:szCs w:val="19"/>
              </w:rPr>
              <w:t xml:space="preserve">Objects on or under the robot base</w:t>
            </w:r>
          </w:p>
        </w:tc>
        <w:tc>
          <w:tcPr>
            <w:tcW w:type="dxa" w:w="3300"/>
            <w:tcMar>
              <w:top w:type="dxa" w:w="80"/>
              <w:left w:type="dxa" w:w="100"/>
              <w:bottom w:type="dxa" w:w="80"/>
              <w:right w:type="dxa" w:w="100"/>
            </w:tcMar>
          </w:tcPr>
          <w:p>
            <w:r>
              <w:rPr>
                <w:sz w:val="19"/>
                <w:szCs w:val="19"/>
              </w:rPr>
              <w:t xml:space="preserve">no base collision at table height</w:t>
            </w:r>
          </w:p>
        </w:tc>
        <w:tc>
          <w:tcPr>
            <w:tcW w:type="dxa" w:w="3160"/>
            <w:tcMar>
              <w:top w:type="dxa" w:w="80"/>
              <w:left w:type="dxa" w:w="100"/>
              <w:bottom w:type="dxa" w:w="80"/>
              <w:right w:type="dxa" w:w="100"/>
            </w:tcMar>
          </w:tcPr>
          <w:p>
            <w:r>
              <w:rPr>
                <w:sz w:val="19"/>
                <w:szCs w:val="19"/>
              </w:rPr>
              <w:t xml:space="preserve">120 mm keep-out from the robot axis, §24</w:t>
            </w:r>
          </w:p>
        </w:tc>
      </w:tr>
      <w:tr>
        <w:trPr>
          <w:cantSplit/>
        </w:trPr>
        <w:tc>
          <w:tcPr>
            <w:tcW w:type="dxa" w:w="2900"/>
            <w:tcMar>
              <w:top w:type="dxa" w:w="80"/>
              <w:left w:type="dxa" w:w="100"/>
              <w:bottom w:type="dxa" w:w="80"/>
              <w:right w:type="dxa" w:w="100"/>
            </w:tcMar>
          </w:tcPr>
          <w:p>
            <w:r>
              <w:rPr>
                <w:sz w:val="19"/>
                <w:szCs w:val="19"/>
              </w:rPr>
              <w:t xml:space="preserve">Bins interpenetrating, false WRONG_BIN</w:t>
            </w:r>
          </w:p>
        </w:tc>
        <w:tc>
          <w:tcPr>
            <w:tcW w:type="dxa" w:w="3300"/>
            <w:tcMar>
              <w:top w:type="dxa" w:w="80"/>
              <w:left w:type="dxa" w:w="100"/>
              <w:bottom w:type="dxa" w:w="80"/>
              <w:right w:type="dxa" w:w="100"/>
            </w:tcMar>
          </w:tcPr>
          <w:p>
            <w:r>
              <w:rPr>
                <w:sz w:val="19"/>
                <w:szCs w:val="19"/>
              </w:rPr>
              <w:t xml:space="preserve">four 100 mm bins do not fit</w:t>
            </w:r>
          </w:p>
        </w:tc>
        <w:tc>
          <w:tcPr>
            <w:tcW w:type="dxa" w:w="3160"/>
            <w:tcMar>
              <w:top w:type="dxa" w:w="80"/>
              <w:left w:type="dxa" w:w="100"/>
              <w:bottom w:type="dxa" w:w="80"/>
              <w:right w:type="dxa" w:w="100"/>
            </w:tcMar>
          </w:tcPr>
          <w:p>
            <w:r>
              <w:rPr>
                <w:sz w:val="19"/>
                <w:szCs w:val="19"/>
              </w:rPr>
              <w:t xml:space="preserve">80 mm opening, blue bin moved, §25</w:t>
            </w:r>
          </w:p>
        </w:tc>
      </w:tr>
      <w:tr>
        <w:trPr>
          <w:cantSplit/>
        </w:trPr>
        <w:tc>
          <w:tcPr>
            <w:tcW w:type="dxa" w:w="2900"/>
            <w:tcMar>
              <w:top w:type="dxa" w:w="80"/>
              <w:left w:type="dxa" w:w="100"/>
              <w:bottom w:type="dxa" w:w="80"/>
              <w:right w:type="dxa" w:w="100"/>
            </w:tcMar>
          </w:tcPr>
          <w:p>
            <w:r>
              <w:rPr>
                <w:sz w:val="19"/>
                <w:szCs w:val="19"/>
              </w:rPr>
              <w:t xml:space="preserve">Cubes propped on the rim</w:t>
            </w:r>
          </w:p>
        </w:tc>
        <w:tc>
          <w:tcPr>
            <w:tcW w:type="dxa" w:w="3300"/>
            <w:tcMar>
              <w:top w:type="dxa" w:w="80"/>
              <w:left w:type="dxa" w:w="100"/>
              <w:bottom w:type="dxa" w:w="80"/>
              <w:right w:type="dxa" w:w="100"/>
            </w:tcMar>
          </w:tcPr>
          <w:p>
            <w:r>
              <w:rPr>
                <w:sz w:val="19"/>
                <w:szCs w:val="19"/>
              </w:rPr>
              <w:t xml:space="preserve">free release yaw (lands at gripper yaw mod 90°)</w:t>
            </w:r>
          </w:p>
        </w:tc>
        <w:tc>
          <w:tcPr>
            <w:tcW w:type="dxa" w:w="3160"/>
            <w:tcMar>
              <w:top w:type="dxa" w:w="80"/>
              <w:left w:type="dxa" w:w="100"/>
              <w:bottom w:type="dxa" w:w="80"/>
              <w:right w:type="dxa" w:w="100"/>
            </w:tcMar>
          </w:tcPr>
          <w:p>
            <w:r>
              <w:rPr>
                <w:sz w:val="19"/>
                <w:szCs w:val="19"/>
              </w:rPr>
              <w:t xml:space="preserve">boxes released square to the bin, §25</w:t>
            </w:r>
          </w:p>
        </w:tc>
      </w:tr>
      <w:tr>
        <w:trPr>
          <w:cantSplit/>
        </w:trPr>
        <w:tc>
          <w:tcPr>
            <w:tcW w:type="dxa" w:w="2900"/>
            <w:tcMar>
              <w:top w:type="dxa" w:w="80"/>
              <w:left w:type="dxa" w:w="100"/>
              <w:bottom w:type="dxa" w:w="80"/>
              <w:right w:type="dxa" w:w="100"/>
            </w:tcMar>
          </w:tcPr>
          <w:p>
            <w:r>
              <w:rPr>
                <w:sz w:val="19"/>
                <w:szCs w:val="19"/>
              </w:rPr>
              <w:t xml:space="preserve">Non-target object 14 mm inside a bin</w:t>
            </w:r>
          </w:p>
        </w:tc>
        <w:tc>
          <w:tcPr>
            <w:tcW w:type="dxa" w:w="3300"/>
            <w:tcMar>
              <w:top w:type="dxa" w:w="80"/>
              <w:left w:type="dxa" w:w="100"/>
              <w:bottom w:type="dxa" w:w="80"/>
              <w:right w:type="dxa" w:w="100"/>
            </w:tcMar>
          </w:tcPr>
          <w:p>
            <w:r>
              <w:rPr>
                <w:sz w:val="19"/>
                <w:szCs w:val="19"/>
              </w:rPr>
              <w:t xml:space="preserve">keep-out circle missed the bin's corners</w:t>
            </w:r>
          </w:p>
        </w:tc>
        <w:tc>
          <w:tcPr>
            <w:tcW w:type="dxa" w:w="3160"/>
            <w:tcMar>
              <w:top w:type="dxa" w:w="80"/>
              <w:left w:type="dxa" w:w="100"/>
              <w:bottom w:type="dxa" w:w="80"/>
              <w:right w:type="dxa" w:w="100"/>
            </w:tcMar>
          </w:tcPr>
          <w:p>
            <w:r>
              <w:rPr>
                <w:sz w:val="19"/>
                <w:szCs w:val="19"/>
              </w:rPr>
              <w:t xml:space="preserve">real square, </w:t>
            </w:r>
            <w:r>
              <w:rPr>
                <w:rFonts w:ascii="Consolas" w:cs="Consolas" w:eastAsia="Consolas" w:hAnsi="Consolas"/>
                <w:color w:val="0E4A40"/>
              </w:rPr>
              <w:t xml:space="preserve">BIN_CLEAR</w:t>
            </w:r>
            <w:r>
              <w:rPr>
                <w:sz w:val="19"/>
                <w:szCs w:val="19"/>
              </w:rPr>
              <w:t xml:space="preserve"> 5 mm, §25</w:t>
            </w:r>
          </w:p>
        </w:tc>
      </w:tr>
      <w:tr>
        <w:trPr>
          <w:cantSplit/>
        </w:trPr>
        <w:tc>
          <w:tcPr>
            <w:tcW w:type="dxa" w:w="2900"/>
            <w:tcMar>
              <w:top w:type="dxa" w:w="80"/>
              <w:left w:type="dxa" w:w="100"/>
              <w:bottom w:type="dxa" w:w="80"/>
              <w:right w:type="dxa" w:w="100"/>
            </w:tcMar>
          </w:tcPr>
          <w:p>
            <w:r>
              <w:rPr>
                <w:sz w:val="19"/>
                <w:szCs w:val="19"/>
              </w:rPr>
              <w:t xml:space="preserve">Wrist spun 189.5° in transport</w:t>
            </w:r>
          </w:p>
        </w:tc>
        <w:tc>
          <w:tcPr>
            <w:tcW w:type="dxa" w:w="3300"/>
            <w:tcMar>
              <w:top w:type="dxa" w:w="80"/>
              <w:left w:type="dxa" w:w="100"/>
              <w:bottom w:type="dxa" w:w="80"/>
              <w:right w:type="dxa" w:w="100"/>
            </w:tcMar>
          </w:tcPr>
          <w:p>
            <w:r>
              <w:rPr>
                <w:sz w:val="19"/>
                <w:szCs w:val="19"/>
              </w:rPr>
              <w:t xml:space="preserve">only 0/90° offered to the solver</w:t>
            </w:r>
          </w:p>
        </w:tc>
        <w:tc>
          <w:tcPr>
            <w:tcW w:type="dxa" w:w="3160"/>
            <w:tcMar>
              <w:top w:type="dxa" w:w="80"/>
              <w:left w:type="dxa" w:w="100"/>
              <w:bottom w:type="dxa" w:w="80"/>
              <w:right w:type="dxa" w:w="100"/>
            </w:tcMar>
          </w:tcPr>
          <w:p>
            <w:r>
              <w:rPr>
                <w:sz w:val="19"/>
                <w:szCs w:val="19"/>
              </w:rPr>
              <w:t xml:space="preserve">0/90/180/270° for square boxes, §25</w:t>
            </w:r>
          </w:p>
        </w:tc>
      </w:tr>
      <w:tr>
        <w:trPr>
          <w:cantSplit/>
        </w:trPr>
        <w:tc>
          <w:tcPr>
            <w:tcW w:type="dxa" w:w="2900"/>
            <w:tcMar>
              <w:top w:type="dxa" w:w="80"/>
              <w:left w:type="dxa" w:w="100"/>
              <w:bottom w:type="dxa" w:w="80"/>
              <w:right w:type="dxa" w:w="100"/>
            </w:tcMar>
          </w:tcPr>
          <w:p>
            <w:r>
              <w:rPr>
                <w:sz w:val="19"/>
                <w:szCs w:val="19"/>
              </w:rPr>
              <w:t xml:space="preserve">Fake rows in the real results file</w:t>
            </w:r>
          </w:p>
        </w:tc>
        <w:tc>
          <w:tcPr>
            <w:tcW w:type="dxa" w:w="3300"/>
            <w:tcMar>
              <w:top w:type="dxa" w:w="80"/>
              <w:left w:type="dxa" w:w="100"/>
              <w:bottom w:type="dxa" w:w="80"/>
              <w:right w:type="dxa" w:w="100"/>
            </w:tcMar>
          </w:tcPr>
          <w:p>
            <w:r>
              <w:rPr>
                <w:sz w:val="19"/>
                <w:szCs w:val="19"/>
              </w:rPr>
              <w:t xml:space="preserve">a </w:t>
            </w:r>
            <w:r>
              <w:rPr>
                <w:rFonts w:ascii="Consolas" w:cs="Consolas" w:eastAsia="Consolas" w:hAnsi="Consolas"/>
                <w:color w:val="0E4A40"/>
              </w:rPr>
              <w:t xml:space="preserve">batch.sh</w:t>
            </w:r>
            <w:r>
              <w:rPr>
                <w:sz w:val="19"/>
                <w:szCs w:val="19"/>
              </w:rPr>
              <w:t xml:space="preserve"> test ran against the real home</w:t>
            </w:r>
          </w:p>
        </w:tc>
        <w:tc>
          <w:tcPr>
            <w:tcW w:type="dxa" w:w="3160"/>
            <w:tcMar>
              <w:top w:type="dxa" w:w="80"/>
              <w:left w:type="dxa" w:w="100"/>
              <w:bottom w:type="dxa" w:w="80"/>
              <w:right w:type="dxa" w:w="100"/>
            </w:tcMar>
          </w:tcPr>
          <w:p>
            <w:r>
              <w:rPr>
                <w:rFonts w:ascii="Consolas" w:cs="Consolas" w:eastAsia="Consolas" w:hAnsi="Consolas"/>
                <w:color w:val="0E4A40"/>
              </w:rPr>
              <w:t xml:space="preserve">BATCH_HOME</w:t>
            </w:r>
            <w:r>
              <w:rPr>
                <w:sz w:val="19"/>
                <w:szCs w:val="19"/>
              </w:rPr>
              <w:t xml:space="preserve"> rule, §23</w:t>
            </w:r>
          </w:p>
        </w:tc>
      </w:tr>
      <w:tr>
        <w:trPr>
          <w:cantSplit/>
        </w:trPr>
        <w:tc>
          <w:tcPr>
            <w:tcW w:type="dxa" w:w="2900"/>
            <w:tcMar>
              <w:top w:type="dxa" w:w="80"/>
              <w:left w:type="dxa" w:w="100"/>
              <w:bottom w:type="dxa" w:w="80"/>
              <w:right w:type="dxa" w:w="100"/>
            </w:tcMar>
          </w:tcPr>
          <w:p>
            <w:r>
              <w:rPr>
                <w:sz w:val="19"/>
                <w:szCs w:val="19"/>
              </w:rPr>
              <w:t xml:space="preserve">Demo controller wait 283 s</w:t>
            </w:r>
          </w:p>
        </w:tc>
        <w:tc>
          <w:tcPr>
            <w:tcW w:type="dxa" w:w="3300"/>
            <w:tcMar>
              <w:top w:type="dxa" w:w="80"/>
              <w:left w:type="dxa" w:w="100"/>
              <w:bottom w:type="dxa" w:w="80"/>
              <w:right w:type="dxa" w:w="100"/>
            </w:tcMar>
          </w:tcPr>
          <w:p>
            <w:r>
              <w:rPr>
                <w:sz w:val="19"/>
                <w:szCs w:val="19"/>
              </w:rPr>
              <w:t xml:space="preserve">stale ROS 2 daemon cache</w:t>
            </w:r>
          </w:p>
        </w:tc>
        <w:tc>
          <w:tcPr>
            <w:tcW w:type="dxa" w:w="3160"/>
            <w:tcMar>
              <w:top w:type="dxa" w:w="80"/>
              <w:left w:type="dxa" w:w="100"/>
              <w:bottom w:type="dxa" w:w="80"/>
              <w:right w:type="dxa" w:w="100"/>
            </w:tcMar>
          </w:tcPr>
          <w:p>
            <w:r>
              <w:rPr>
                <w:rFonts w:ascii="Consolas" w:cs="Consolas" w:eastAsia="Consolas" w:hAnsi="Consolas"/>
                <w:color w:val="0E4A40"/>
              </w:rPr>
              <w:t xml:space="preserve">ros2 daemon stop</w:t>
            </w:r>
            <w:r>
              <w:rPr>
                <w:sz w:val="19"/>
                <w:szCs w:val="19"/>
              </w:rPr>
              <w:t xml:space="preserve"> before bring-up, §27</w:t>
            </w:r>
          </w:p>
        </w:tc>
      </w:tr>
      <w:tr>
        <w:trPr>
          <w:cantSplit/>
        </w:trPr>
        <w:tc>
          <w:tcPr>
            <w:tcW w:type="dxa" w:w="2900"/>
            <w:tcMar>
              <w:top w:type="dxa" w:w="80"/>
              <w:left w:type="dxa" w:w="100"/>
              <w:bottom w:type="dxa" w:w="80"/>
              <w:right w:type="dxa" w:w="100"/>
            </w:tcMar>
          </w:tcPr>
          <w:p>
            <w:r>
              <w:rPr>
                <w:sz w:val="19"/>
                <w:szCs w:val="19"/>
              </w:rPr>
              <w:t xml:space="preserve">Headless demo exit code always 0</w:t>
            </w:r>
          </w:p>
        </w:tc>
        <w:tc>
          <w:tcPr>
            <w:tcW w:type="dxa" w:w="3300"/>
            <w:tcMar>
              <w:top w:type="dxa" w:w="80"/>
              <w:left w:type="dxa" w:w="100"/>
              <w:bottom w:type="dxa" w:w="80"/>
              <w:right w:type="dxa" w:w="100"/>
            </w:tcMar>
          </w:tcPr>
          <w:p>
            <w:r>
              <w:rPr>
                <w:rFonts w:ascii="Consolas" w:cs="Consolas" w:eastAsia="Consolas" w:hAnsi="Consolas"/>
                <w:color w:val="0E4A40"/>
              </w:rPr>
              <w:t xml:space="preserve">ros2 launch</w:t>
            </w:r>
            <w:r>
              <w:rPr>
                <w:sz w:val="19"/>
                <w:szCs w:val="19"/>
              </w:rPr>
              <w:t xml:space="preserve"> ignores its processes' codes</w:t>
            </w:r>
          </w:p>
        </w:tc>
        <w:tc>
          <w:tcPr>
            <w:tcW w:type="dxa" w:w="3160"/>
            <w:tcMar>
              <w:top w:type="dxa" w:w="80"/>
              <w:left w:type="dxa" w:w="100"/>
              <w:bottom w:type="dxa" w:w="80"/>
              <w:right w:type="dxa" w:w="100"/>
            </w:tcMar>
          </w:tcPr>
          <w:p>
            <w:r>
              <w:rPr>
                <w:sz w:val="19"/>
                <w:szCs w:val="19"/>
              </w:rPr>
              <w:t xml:space="preserve">launch exits with the demo's code, §27</w:t>
            </w:r>
          </w:p>
        </w:tc>
      </w:tr>
      <w:tr>
        <w:trPr>
          <w:cantSplit/>
        </w:trPr>
        <w:tc>
          <w:tcPr>
            <w:tcW w:type="dxa" w:w="2900"/>
            <w:tcMar>
              <w:top w:type="dxa" w:w="80"/>
              <w:left w:type="dxa" w:w="100"/>
              <w:bottom w:type="dxa" w:w="80"/>
              <w:right w:type="dxa" w:w="100"/>
            </w:tcMar>
          </w:tcPr>
          <w:p>
            <w:r>
              <w:rPr>
                <w:sz w:val="19"/>
                <w:szCs w:val="19"/>
              </w:rPr>
              <w:t xml:space="preserve">Datasets would not load: </w:t>
            </w:r>
            <w:r>
              <w:rPr>
                <w:rFonts w:ascii="Consolas" w:cs="Consolas" w:eastAsia="Consolas" w:hAnsi="Consolas"/>
                <w:color w:val="0E4A40"/>
              </w:rPr>
              <w:t xml:space="preserve">InvalidVersion: 'v3.0-manual'</w:t>
            </w:r>
          </w:p>
        </w:tc>
        <w:tc>
          <w:tcPr>
            <w:tcW w:type="dxa" w:w="3300"/>
            <w:tcMar>
              <w:top w:type="dxa" w:w="80"/>
              <w:left w:type="dxa" w:w="100"/>
              <w:bottom w:type="dxa" w:w="80"/>
              <w:right w:type="dxa" w:w="100"/>
            </w:tcMar>
          </w:tcPr>
          <w:p>
            <w:r>
              <w:rPr>
                <w:sz w:val="19"/>
                <w:szCs w:val="19"/>
              </w:rPr>
              <w:t xml:space="preserve">hand-written layout (v2.x files, no statistics)</w:t>
            </w:r>
          </w:p>
        </w:tc>
        <w:tc>
          <w:tcPr>
            <w:tcW w:type="dxa" w:w="3160"/>
            <w:tcMar>
              <w:top w:type="dxa" w:w="80"/>
              <w:left w:type="dxa" w:w="100"/>
              <w:bottom w:type="dxa" w:w="80"/>
              <w:right w:type="dxa" w:w="100"/>
            </w:tcMar>
          </w:tcPr>
          <w:p>
            <w:r>
              <w:rPr>
                <w:sz w:val="19"/>
                <w:szCs w:val="19"/>
              </w:rPr>
              <w:t xml:space="preserve">LeRobot's own writer, §28</w:t>
            </w:r>
          </w:p>
        </w:tc>
      </w:tr>
      <w:tr>
        <w:trPr>
          <w:cantSplit/>
        </w:trPr>
        <w:tc>
          <w:tcPr>
            <w:tcW w:type="dxa" w:w="2900"/>
            <w:tcMar>
              <w:top w:type="dxa" w:w="80"/>
              <w:left w:type="dxa" w:w="100"/>
              <w:bottom w:type="dxa" w:w="80"/>
              <w:right w:type="dxa" w:w="100"/>
            </w:tcMar>
          </w:tcPr>
          <w:p>
            <w:r>
              <w:rPr>
                <w:sz w:val="19"/>
                <w:szCs w:val="19"/>
              </w:rPr>
              <w:t xml:space="preserve">action[t] equal to state[t]</w:t>
            </w:r>
          </w:p>
        </w:tc>
        <w:tc>
          <w:tcPr>
            <w:tcW w:type="dxa" w:w="3300"/>
            <w:tcMar>
              <w:top w:type="dxa" w:w="80"/>
              <w:left w:type="dxa" w:w="100"/>
              <w:bottom w:type="dxa" w:w="80"/>
              <w:right w:type="dxa" w:w="100"/>
            </w:tcMar>
          </w:tcPr>
          <w:p>
            <w:r>
              <w:rPr>
                <w:sz w:val="19"/>
                <w:szCs w:val="19"/>
              </w:rPr>
              <w:t xml:space="preserve">converter wrote the next state at the wrong index</w:t>
            </w:r>
          </w:p>
        </w:tc>
        <w:tc>
          <w:tcPr>
            <w:tcW w:type="dxa" w:w="3160"/>
            <w:tcMar>
              <w:top w:type="dxa" w:w="80"/>
              <w:left w:type="dxa" w:w="100"/>
              <w:bottom w:type="dxa" w:w="80"/>
              <w:right w:type="dxa" w:w="100"/>
            </w:tcMar>
          </w:tcPr>
          <w:p>
            <w:r>
              <w:rPr>
                <w:sz w:val="19"/>
                <w:szCs w:val="19"/>
              </w:rPr>
              <w:t xml:space="preserve">action[t] = state[t+1], last frame dropped, §28</w:t>
            </w:r>
          </w:p>
        </w:tc>
      </w:tr>
      <w:tr>
        <w:trPr>
          <w:cantSplit/>
        </w:trPr>
        <w:tc>
          <w:tcPr>
            <w:tcW w:type="dxa" w:w="2900"/>
            <w:tcMar>
              <w:top w:type="dxa" w:w="80"/>
              <w:left w:type="dxa" w:w="100"/>
              <w:bottom w:type="dxa" w:w="80"/>
              <w:right w:type="dxa" w:w="100"/>
            </w:tcMar>
          </w:tcPr>
          <w:p>
            <w:r>
              <w:rPr>
                <w:sz w:val="19"/>
                <w:szCs w:val="19"/>
              </w:rPr>
              <w:t xml:space="preserve">625 frames spanning 106.8 s</w:t>
            </w:r>
          </w:p>
        </w:tc>
        <w:tc>
          <w:tcPr>
            <w:tcW w:type="dxa" w:w="3300"/>
            <w:tcMar>
              <w:top w:type="dxa" w:w="80"/>
              <w:left w:type="dxa" w:w="100"/>
              <w:bottom w:type="dxa" w:w="80"/>
              <w:right w:type="dxa" w:w="100"/>
            </w:tcMar>
          </w:tcPr>
          <w:p>
            <w:r>
              <w:rPr>
                <w:sz w:val="19"/>
                <w:szCs w:val="19"/>
              </w:rPr>
              <w:t xml:space="preserve">bag receive (wall) time used as timestamps</w:t>
            </w:r>
          </w:p>
        </w:tc>
        <w:tc>
          <w:tcPr>
            <w:tcW w:type="dxa" w:w="3160"/>
            <w:tcMar>
              <w:top w:type="dxa" w:w="80"/>
              <w:left w:type="dxa" w:w="100"/>
              <w:bottom w:type="dxa" w:w="80"/>
              <w:right w:type="dxa" w:w="100"/>
            </w:tcMar>
          </w:tcPr>
          <w:p>
            <w:r>
              <w:rPr>
                <w:sz w:val="19"/>
                <w:szCs w:val="19"/>
              </w:rPr>
              <w:t xml:space="preserve">timestamp = frame_index / fps; pairing on header time, §28</w:t>
            </w:r>
          </w:p>
        </w:tc>
      </w:tr>
      <w:tr>
        <w:trPr>
          <w:cantSplit/>
        </w:trPr>
        <w:tc>
          <w:tcPr>
            <w:tcW w:type="dxa" w:w="2900"/>
            <w:tcMar>
              <w:top w:type="dxa" w:w="80"/>
              <w:left w:type="dxa" w:w="100"/>
              <w:bottom w:type="dxa" w:w="80"/>
              <w:right w:type="dxa" w:w="100"/>
            </w:tcMar>
          </w:tcPr>
          <w:p>
            <w:r>
              <w:rPr>
                <w:sz w:val="19"/>
                <w:szCs w:val="19"/>
              </w:rPr>
              <w:t xml:space="preserve">Held-out camera key differed from train</w:t>
            </w:r>
          </w:p>
        </w:tc>
        <w:tc>
          <w:tcPr>
            <w:tcW w:type="dxa" w:w="3300"/>
            <w:tcMar>
              <w:top w:type="dxa" w:w="80"/>
              <w:left w:type="dxa" w:w="100"/>
              <w:bottom w:type="dxa" w:w="80"/>
              <w:right w:type="dxa" w:w="100"/>
            </w:tcMar>
          </w:tcPr>
          <w:p>
            <w:r>
              <w:rPr>
                <w:sz w:val="19"/>
                <w:szCs w:val="19"/>
              </w:rPr>
              <w:t xml:space="preserve">one key per contract (table / heldout)</w:t>
            </w:r>
          </w:p>
        </w:tc>
        <w:tc>
          <w:tcPr>
            <w:tcW w:type="dxa" w:w="3160"/>
            <w:tcMar>
              <w:top w:type="dxa" w:w="80"/>
              <w:left w:type="dxa" w:w="100"/>
              <w:bottom w:type="dxa" w:w="80"/>
              <w:right w:type="dxa" w:w="100"/>
            </w:tcMar>
          </w:tcPr>
          <w:p>
            <w:r>
              <w:rPr>
                <w:sz w:val="19"/>
                <w:szCs w:val="19"/>
              </w:rPr>
              <w:t xml:space="preserve">one key, </w:t>
            </w:r>
            <w:r>
              <w:rPr>
                <w:rFonts w:ascii="Consolas" w:cs="Consolas" w:eastAsia="Consolas" w:hAnsi="Consolas"/>
                <w:color w:val="0E4A40"/>
              </w:rPr>
              <w:t xml:space="preserve">observation.images.top</w:t>
            </w:r>
            <w:r>
              <w:rPr>
                <w:sz w:val="19"/>
                <w:szCs w:val="19"/>
              </w:rPr>
              <w:t xml:space="preserve">, §28</w:t>
            </w:r>
          </w:p>
        </w:tc>
      </w:tr>
    </w:tbl>
    <w:p>
      <w:pPr>
        <w:spacing w:after="120"/>
      </w:pPr>
      <w:r/>
    </w:p>
    <w:p>
      <w:pPr>
        <w:keepNext/>
        <w:spacing w:after="80" w:before="240"/>
      </w:pPr>
      <w:r>
        <w:t>What this does not prove, updated 2026-10-04</w:t>
      </w:r>
    </w:p>
    <w:p>
      <w:pPr>
        <w:pStyle w:val="ListParagraph"/>
        <w:numPr>
          <w:ilvl w:val="0"/>
          <w:numId w:val="1"/>
        </w:numPr>
        <w:spacing w:after="100"/>
      </w:pPr>
      <w:r>
        <w:t>No longer true: "no episode has completed against real physics". 60/60 did, plus the smoke episodes.</w:t>
      </w:r>
    </w:p>
    <w:p>
      <w:pPr>
        <w:pStyle w:val="ListParagraph"/>
        <w:numPr>
          <w:ilvl w:val="0"/>
          <w:numId w:val="1"/>
        </w:numPr>
        <w:spacing w:after="100"/>
      </w:pPr>
      <w:r>
        <w:t>Lift J2 ≤ 48°. Object positions are restricted to the validated region; objects near the robot base are outside this dataset until the folded-lift obstruction is fixed (§24).</w:t>
      </w:r>
    </w:p>
    <w:p>
      <w:pPr>
        <w:pStyle w:val="ListParagraph"/>
        <w:numPr>
          <w:ilvl w:val="0"/>
          <w:numId w:val="1"/>
        </w:numPr>
        <w:spacing w:after="100"/>
      </w:pPr>
      <w:r>
        <w:t>Fixed release yaw. Every box is released square to its bin, so place motions end in few wrist orientations: red 90° ×11, 180° ×4; blue 180° ×14, 90° ×1; yellow 90° ×15 (§25).</w:t>
      </w:r>
    </w:p>
    <w:p>
      <w:pPr>
        <w:pStyle w:val="ListParagraph"/>
        <w:numPr>
          <w:ilvl w:val="0"/>
          <w:numId w:val="1"/>
        </w:numPr>
        <w:spacing w:after="100"/>
      </w:pPr>
      <w:r>
        <w:t>The settle rule alone does not catch a propped cube. A blue cube resting on the rim at 28° has its centre at 43 mm, under the lowest-point threshold of 45 mm, so placed_in_correct_bin would accept it. No episode of the batch was propped (all landed at their exact flat height, §26), but the next batch should also gate on the landed tilt, now recorded.</w:t>
      </w:r>
    </w:p>
    <w:p>
      <w:pPr>
        <w:pStyle w:val="ListParagraph"/>
        <w:numPr>
          <w:ilvl w:val="0"/>
          <w:numId w:val="1"/>
        </w:numPr>
        <w:spacing w:after="100"/>
      </w:pPr>
      <w:r>
        <w:t>One labelled collision. Training episode 11 (source 12) displaces a non-target object 22.9 mm (§26).</w:t>
      </w:r>
    </w:p>
    <w:p>
      <w:pPr>
        <w:pStyle w:val="ListParagraph"/>
        <w:numPr>
          <w:ilvl w:val="0"/>
          <w:numId w:val="1"/>
        </w:numPr>
        <w:spacing w:after="100"/>
      </w:pPr>
      <w:r>
        <w:t>Overhead camera only. The gripper hides the object at the grasp and lift instants; a wrist camera would see the contact. The yellow bin sits at the frame's lower edge and is mostly covered while placing.</w:t>
      </w:r>
    </w:p>
    <w:p>
      <w:pPr>
        <w:pStyle w:val="ListParagraph"/>
        <w:numPr>
          <w:ilvl w:val="0"/>
          <w:numId w:val="1"/>
        </w:numPr>
        <w:spacing w:after="100"/>
      </w:pPr>
      <w:r>
        <w:t>Still true from the specification: weld, not grasp; ground-truth poses and scripted selection; visual domain gap; sixty episodes is a smoke test, not a training set.</w:t>
      </w:r>
    </w:p>
    <w:p>
      <w:pPr>
        <w:pStyle w:val="ListParagraph"/>
        <w:numPr>
          <w:ilvl w:val="0"/>
          <w:numId w:val="1"/>
        </w:numPr>
        <w:spacing w:after="100"/>
      </w:pPr>
      <w:r>
        <w:t>Datasets checked, not trained. They load with the real LeRobotDataset under lerobot 0.4.4, a provisional pin to be confirmed against the team's version; SmolVLA has run 10 CPU training steps on them, which proves data → model → loss, not a policy (§28).</w:t>
      </w:r>
    </w:p>
    <w:p>
      <w:pPr>
        <w:keepNext/>
        <w:spacing w:after="80" w:before="240"/>
      </w:pPr>
      <w:r>
        <w:t>Manual execution, as run on 2026-10-04 and 2026-10-05</w:t>
      </w:r>
    </w:p>
    <w:p>
      <w:pPr>
        <w:spacing w:after="100"/>
      </w:pPr>
      <w:r>
        <w:t>Commands run in two places: the WSL2 host (your Ubuntu prompt) and a shell inside the container. docker start only starts the container in the background; docker exec -it gazebo_to_lerobot bash opens the shell inside it, whose ~/.bashrc loads ROS 2 and the workspace.</w:t>
      </w:r>
    </w:p>
    <w:p>
      <w:pPr>
        <w:shd w:fill="10201D" w:val="clear"/>
        <w:spacing w:after="0"/>
      </w:pPr>
      <w:r>
        <w:t># 1. WSL2 host: start Docker (no systemd in WSL) and the container</w:t>
      </w:r>
    </w:p>
    <w:p>
      <w:pPr>
        <w:shd w:fill="10201D" w:val="clear"/>
        <w:spacing w:after="0"/>
      </w:pPr>
      <w:r>
        <w:t>sudo sh -c 'nohup dockerd &gt; /tmp/dockerd.log 2&gt;&amp;1 &amp;'</w:t>
      </w:r>
    </w:p>
    <w:p>
      <w:pPr>
        <w:shd w:fill="10201D" w:val="clear"/>
        <w:spacing w:after="0"/>
      </w:pPr>
      <w:r>
        <w:t>docker start gazebo_to_lerobot          # runs in the background, gives no shell</w:t>
      </w:r>
    </w:p>
    <w:p>
      <w:pPr>
        <w:shd w:fill="10201D" w:val="clear"/>
        <w:spacing w:after="0"/>
      </w:pPr>
      <w:r>
        <w:t xml:space="preserve"> </w:t>
      </w:r>
    </w:p>
    <w:p>
      <w:pPr>
        <w:shd w:fill="10201D" w:val="clear"/>
        <w:spacing w:after="0"/>
      </w:pPr>
      <w:r>
        <w:t># 2. WSL2 host: open a shell inside the container</w:t>
      </w:r>
    </w:p>
    <w:p>
      <w:pPr>
        <w:shd w:fill="10201D" w:val="clear"/>
        <w:spacing w:after="0"/>
      </w:pPr>
      <w:r>
        <w:t>docker exec -it gazebo_to_lerobot bash  # prompt becomes root@&lt;container id&gt;</w:t>
      </w:r>
    </w:p>
    <w:p>
      <w:pPr>
        <w:shd w:fill="10201D" w:val="clear"/>
        <w:spacing w:after="0"/>
      </w:pPr>
      <w:r>
        <w:t xml:space="preserve"> </w:t>
      </w:r>
    </w:p>
    <w:p>
      <w:pPr>
        <w:shd w:fill="10201D" w:val="clear"/>
        <w:spacing w:after="0"/>
      </w:pPr>
      <w:r>
        <w:t># 3. container shell</w:t>
      </w:r>
    </w:p>
    <w:p>
      <w:pPr>
        <w:shd w:fill="10201D" w:val="clear"/>
        <w:spacing w:after="0"/>
      </w:pPr>
      <w:r>
        <w:t>cd /workspace/htgspp &amp;&amp; bash preflight.sh            # PREFLIGHT PASSED</w:t>
      </w:r>
    </w:p>
    <w:p>
      <w:pPr>
        <w:shd w:fill="10201D" w:val="clear"/>
        <w:spacing w:after="0"/>
      </w:pPr>
      <w:r>
        <w:t>exit                                                 # back to the host</w:t>
      </w:r>
    </w:p>
    <w:p>
      <w:pPr>
        <w:shd w:fill="10201D" w:val="clear"/>
        <w:spacing w:after="0"/>
      </w:pPr>
      <w:r>
        <w:t xml:space="preserve"> </w:t>
      </w:r>
    </w:p>
    <w:p>
      <w:pPr>
        <w:shd w:fill="10201D" w:val="clear"/>
        <w:spacing w:after="0"/>
      </w:pPr>
      <w:r>
        <w:t># 4. WSL2 host: the batch, detached so closing the terminal does not stop it (~2.7 h)</w:t>
      </w:r>
    </w:p>
    <w:p>
      <w:pPr>
        <w:shd w:fill="10201D" w:val="clear"/>
        <w:spacing w:after="0"/>
      </w:pPr>
      <w:r>
        <w:t>docker exec -d -w /workspace/htgspp -e CONTAINER_NAME=gazebo_to_lerobot gazebo_to_lerobot \</w:t>
      </w:r>
    </w:p>
    <w:p>
      <w:pPr>
        <w:shd w:fill="10201D" w:val="clear"/>
        <w:spacing w:after="0"/>
      </w:pPr>
      <w:r>
        <w:t xml:space="preserve">    bash -c 'bash scripts/batch.sh 1 60 &gt;&gt; batch.log 2&gt;&amp;1'</w:t>
      </w:r>
    </w:p>
    <w:p>
      <w:pPr>
        <w:shd w:fill="10201D" w:val="clear"/>
        <w:spacing w:after="0"/>
      </w:pPr>
      <w:r>
        <w:t xml:space="preserve"> </w:t>
      </w:r>
    </w:p>
    <w:p>
      <w:pPr>
        <w:shd w:fill="10201D" w:val="clear"/>
        <w:spacing w:after="0"/>
      </w:pPr>
      <w:r>
        <w:t># 5. after the batch, WSL2 host: copy the bags and episode metadata out, convert in the CPU venv (§28)</w:t>
      </w:r>
    </w:p>
    <w:p>
      <w:pPr>
        <w:shd w:fill="10201D" w:val="clear"/>
        <w:spacing w:after="0"/>
      </w:pPr>
      <w:r>
        <w:t>docker cp gazebo_to_lerobot:/workspace/htgspp/bags &lt;copy&gt;/  # and episodes/*/*.json</w:t>
      </w:r>
    </w:p>
    <w:p>
      <w:pPr>
        <w:shd w:fill="10201D" w:val="clear"/>
        <w:spacing w:after="0"/>
      </w:pPr>
      <w:r>
        <w:t>V=~/venvs/lerobot044-cpu/bin/python   # pinned in scripts/requirements-lerobot.txt</w:t>
      </w:r>
    </w:p>
    <w:p>
      <w:pPr>
        <w:shd w:fill="10201D" w:val="clear"/>
        <w:spacing w:after="0"/>
      </w:pPr>
      <w:r>
        <w:t>$V scripts/port_bag.py --split train   --out datasets/mycobot_sorting_train   --episodes-dir &lt;copy&gt;/episodes --bags-dir &lt;copy&gt;/bags</w:t>
      </w:r>
    </w:p>
    <w:p>
      <w:pPr>
        <w:shd w:fill="10201D" w:val="clear"/>
        <w:spacing w:after="0"/>
      </w:pPr>
      <w:r>
        <w:t>$V scripts/port_bag.py --split heldout --out datasets/mycobot_sorting_heldout --episodes-dir &lt;copy&gt;/episodes --bags-dir &lt;copy&gt;/bags</w:t>
      </w:r>
    </w:p>
    <w:p>
      <w:pPr>
        <w:shd w:fill="10201D" w:val="clear"/>
        <w:spacing w:after="0"/>
      </w:pPr>
      <w:r>
        <w:t xml:space="preserve"> </w:t>
      </w:r>
    </w:p>
    <w:p>
      <w:pPr>
        <w:shd w:fill="10201D" w:val="clear"/>
        <w:spacing w:after="0"/>
      </w:pPr>
      <w:r>
        <w:t># one episode, watch it or get a pass/fail code (container shell)</w:t>
      </w:r>
    </w:p>
    <w:p>
      <w:pPr>
        <w:shd w:fill="10201D" w:val="clear"/>
        <w:spacing w:after="0"/>
      </w:pPr>
      <w:r>
        <w:t>cd /workspace/htgspp/launch &amp;&amp; ros2 launch pick_and_sort_and_place_no_gui_demo.launch.py episode:=16; echo $?</w:t>
      </w:r>
    </w:p>
    <w:p>
      <w:pPr>
        <w:shd w:fill="10201D" w:val="clear"/>
        <w:spacing w:after="0"/>
      </w:pPr>
      <w:r>
        <w:t xml:space="preserve"> </w:t>
      </w:r>
    </w:p>
    <w:p>
      <w:pPr>
        <w:shd w:fill="10201D" w:val="clear"/>
        <w:spacing w:after="0"/>
      </w:pPr>
      <w:r>
        <w:t># or the GUI demo straight from the WSL2 host, no shell needed</w:t>
      </w:r>
    </w:p>
    <w:p>
      <w:pPr>
        <w:shd w:fill="10201D" w:val="clear"/>
        <w:spacing w:after="120"/>
      </w:pPr>
      <w:r>
        <w:t>docker exec -it gazebo_to_lerobot /workspace/htgspp/scripts/run_gui_demo.sh episode:=16</w:t>
      </w:r>
    </w:p>
    <w:p>
      <w:pPr>
        <w:keepNext/>
        <w:spacing w:after="80" w:before="240"/>
      </w:pPr>
      <w:r>
        <w:t>New files since 2026-09-23</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5400"/>
        <w:gridCol w:w="3960"/>
      </w:tblGrid>
      <w:tr>
        <w:trPr>
          <w:tblHeader/>
        </w:trPr>
        <w:tc>
          <w:tcPr>
            <w:tcW w:type="dxa" w:w="5400"/>
            <w:shd w:fill="DEE3E0" w:val="clear"/>
            <w:tcMar>
              <w:top w:type="dxa" w:w="80"/>
              <w:left w:type="dxa" w:w="100"/>
              <w:bottom w:type="dxa" w:w="80"/>
              <w:right w:type="dxa" w:w="100"/>
            </w:tcMar>
          </w:tcPr>
          <w:p>
            <w:r>
              <w:rPr>
                <w:b/>
                <w:bCs/>
                <w:color w:val="4B5B57"/>
                <w:sz w:val="18"/>
                <w:szCs w:val="18"/>
              </w:rPr>
              <w:t xml:space="preserve">Path</w:t>
            </w:r>
          </w:p>
        </w:tc>
        <w:tc>
          <w:tcPr>
            <w:tcW w:type="dxa" w:w="3960"/>
            <w:shd w:fill="DEE3E0" w:val="clear"/>
            <w:tcMar>
              <w:top w:type="dxa" w:w="80"/>
              <w:left w:type="dxa" w:w="100"/>
              <w:bottom w:type="dxa" w:w="80"/>
              <w:right w:type="dxa" w:w="100"/>
            </w:tcMar>
          </w:tcPr>
          <w:p>
            <w:r>
              <w:rPr>
                <w:b/>
                <w:bCs/>
                <w:color w:val="4B5B57"/>
                <w:sz w:val="18"/>
                <w:szCs w:val="18"/>
              </w:rPr>
              <w:t xml:space="preserve">What</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launch/pick_and_sort_and_place_demo.launch.py</w:t>
            </w:r>
            <w:r>
              <w:rPr>
                <w:sz w:val="19"/>
                <w:szCs w:val="19"/>
              </w:rPr>
              <w:t xml:space="preserve">, </w:t>
            </w:r>
            <w:r>
              <w:rPr>
                <w:rFonts w:ascii="Consolas" w:cs="Consolas" w:eastAsia="Consolas" w:hAnsi="Consolas"/>
                <w:color w:val="0E4A40"/>
              </w:rPr>
              <w:t xml:space="preserve">..._no_gui_demo.launch.py</w:t>
            </w:r>
          </w:p>
        </w:tc>
        <w:tc>
          <w:tcPr>
            <w:tcW w:type="dxa" w:w="3960"/>
            <w:tcMar>
              <w:top w:type="dxa" w:w="80"/>
              <w:left w:type="dxa" w:w="100"/>
              <w:bottom w:type="dxa" w:w="80"/>
              <w:right w:type="dxa" w:w="100"/>
            </w:tcMar>
          </w:tcPr>
          <w:p>
            <w:r>
              <w:rPr>
                <w:sz w:val="19"/>
                <w:szCs w:val="19"/>
              </w:rPr>
              <w:t xml:space="preserve">§27, the two launch files</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scripts/run_demo.py</w:t>
            </w:r>
            <w:r>
              <w:rPr>
                <w:sz w:val="19"/>
                <w:szCs w:val="19"/>
              </w:rPr>
              <w:t xml:space="preserve">, </w:t>
            </w:r>
            <w:r>
              <w:rPr>
                <w:rFonts w:ascii="Consolas" w:cs="Consolas" w:eastAsia="Consolas" w:hAnsi="Consolas"/>
                <w:color w:val="0E4A40"/>
              </w:rPr>
              <w:t xml:space="preserve">scripts/run_gui_demo.sh</w:t>
            </w:r>
          </w:p>
        </w:tc>
        <w:tc>
          <w:tcPr>
            <w:tcW w:type="dxa" w:w="3960"/>
            <w:tcMar>
              <w:top w:type="dxa" w:w="80"/>
              <w:left w:type="dxa" w:w="100"/>
              <w:bottom w:type="dxa" w:w="80"/>
              <w:right w:type="dxa" w:w="100"/>
            </w:tcMar>
          </w:tcPr>
          <w:p>
            <w:r>
              <w:rPr>
                <w:sz w:val="19"/>
                <w:szCs w:val="19"/>
              </w:rPr>
              <w:t xml:space="preserve">§27, orchestrator and WSL2 one-command GUI</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scripts/weld.py</w:t>
            </w:r>
          </w:p>
        </w:tc>
        <w:tc>
          <w:tcPr>
            <w:tcW w:type="dxa" w:w="3960"/>
            <w:tcMar>
              <w:top w:type="dxa" w:w="80"/>
              <w:left w:type="dxa" w:w="100"/>
              <w:bottom w:type="dxa" w:w="80"/>
              <w:right w:type="dxa" w:w="100"/>
            </w:tcMar>
          </w:tcPr>
          <w:p>
            <w:r>
              <w:rPr>
                <w:sz w:val="19"/>
                <w:szCs w:val="19"/>
              </w:rPr>
              <w:t xml:space="preserve">§20, confirmed weld commands</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scripts/recorder_lifecycle.py</w:t>
            </w:r>
          </w:p>
        </w:tc>
        <w:tc>
          <w:tcPr>
            <w:tcW w:type="dxa" w:w="3960"/>
            <w:tcMar>
              <w:top w:type="dxa" w:w="80"/>
              <w:left w:type="dxa" w:w="100"/>
              <w:bottom w:type="dxa" w:w="80"/>
              <w:right w:type="dxa" w:w="100"/>
            </w:tcMar>
          </w:tcPr>
          <w:p>
            <w:r>
              <w:rPr>
                <w:sz w:val="19"/>
                <w:szCs w:val="19"/>
              </w:rPr>
              <w:t xml:space="preserve">§17, recorder bring-up by service call</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scripts/make_episode_world.py</w:t>
            </w:r>
            <w:r>
              <w:rPr>
                <w:sz w:val="19"/>
                <w:szCs w:val="19"/>
              </w:rPr>
              <w:t xml:space="preserve">, </w:t>
            </w:r>
            <w:r>
              <w:rPr>
                <w:rFonts w:ascii="Consolas" w:cs="Consolas" w:eastAsia="Consolas" w:hAnsi="Consolas"/>
                <w:color w:val="0E4A40"/>
              </w:rPr>
              <w:t xml:space="preserve">make_table_textures.sh</w:t>
            </w:r>
          </w:p>
        </w:tc>
        <w:tc>
          <w:tcPr>
            <w:tcW w:type="dxa" w:w="3960"/>
            <w:tcMar>
              <w:top w:type="dxa" w:w="80"/>
              <w:left w:type="dxa" w:w="100"/>
              <w:bottom w:type="dxa" w:w="80"/>
              <w:right w:type="dxa" w:w="100"/>
            </w:tcMar>
          </w:tcPr>
          <w:p>
            <w:r>
              <w:rPr>
                <w:sz w:val="19"/>
                <w:szCs w:val="19"/>
              </w:rPr>
              <w:t xml:space="preserve">§22, per-episode scene variation</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scripts/check_frames.py</w:t>
            </w:r>
            <w:r>
              <w:rPr>
                <w:sz w:val="19"/>
                <w:szCs w:val="19"/>
              </w:rPr>
              <w:t xml:space="preserve">, </w:t>
            </w:r>
            <w:r>
              <w:rPr>
                <w:rFonts w:ascii="Consolas" w:cs="Consolas" w:eastAsia="Consolas" w:hAnsi="Consolas"/>
                <w:color w:val="0E4A40"/>
              </w:rPr>
              <w:t xml:space="preserve">check_colour.py</w:t>
            </w:r>
            <w:r>
              <w:rPr>
                <w:sz w:val="19"/>
                <w:szCs w:val="19"/>
              </w:rPr>
              <w:t xml:space="preserve">, </w:t>
            </w:r>
            <w:r>
              <w:rPr>
                <w:rFonts w:ascii="Consolas" w:cs="Consolas" w:eastAsia="Consolas" w:hAnsi="Consolas"/>
                <w:color w:val="0E4A40"/>
              </w:rPr>
              <w:t xml:space="preserve">finalize_verdict.py</w:t>
            </w:r>
          </w:p>
        </w:tc>
        <w:tc>
          <w:tcPr>
            <w:tcW w:type="dxa" w:w="3960"/>
            <w:tcMar>
              <w:top w:type="dxa" w:w="80"/>
              <w:left w:type="dxa" w:w="100"/>
              <w:bottom w:type="dxa" w:w="80"/>
              <w:right w:type="dxa" w:w="100"/>
            </w:tcMar>
          </w:tcPr>
          <w:p>
            <w:r>
              <w:rPr>
                <w:sz w:val="19"/>
                <w:szCs w:val="19"/>
              </w:rPr>
              <w:t xml:space="preserve">§21, recording checks, final verdict</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scripts/repro_harness.py</w:t>
            </w:r>
            <w:r>
              <w:rPr>
                <w:sz w:val="19"/>
                <w:szCs w:val="19"/>
              </w:rPr>
              <w:t xml:space="preserve">, </w:t>
            </w:r>
            <w:r>
              <w:rPr>
                <w:rFonts w:ascii="Consolas" w:cs="Consolas" w:eastAsia="Consolas" w:hAnsi="Consolas"/>
                <w:color w:val="0E4A40"/>
              </w:rPr>
              <w:t xml:space="preserve">bin_probe.py</w:t>
            </w:r>
            <w:r>
              <w:rPr>
                <w:sz w:val="19"/>
                <w:szCs w:val="19"/>
              </w:rPr>
              <w:t xml:space="preserve">, </w:t>
            </w:r>
            <w:r>
              <w:rPr>
                <w:rFonts w:ascii="Consolas" w:cs="Consolas" w:eastAsia="Consolas" w:hAnsi="Consolas"/>
                <w:color w:val="0E4A40"/>
              </w:rPr>
              <w:t xml:space="preserve">framing_check.py</w:t>
            </w:r>
          </w:p>
        </w:tc>
        <w:tc>
          <w:tcPr>
            <w:tcW w:type="dxa" w:w="3960"/>
            <w:tcMar>
              <w:top w:type="dxa" w:w="80"/>
              <w:left w:type="dxa" w:w="100"/>
              <w:bottom w:type="dxa" w:w="80"/>
              <w:right w:type="dxa" w:w="100"/>
            </w:tcMar>
          </w:tcPr>
          <w:p>
            <w:r>
              <w:rPr>
                <w:sz w:val="19"/>
                <w:szCs w:val="19"/>
              </w:rPr>
              <w:t xml:space="preserve">§24–25, harness and probes</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scripts/check_place_path.py</w:t>
            </w:r>
            <w:r>
              <w:rPr>
                <w:sz w:val="19"/>
                <w:szCs w:val="19"/>
              </w:rPr>
              <w:t xml:space="preserve">, </w:t>
            </w:r>
            <w:r>
              <w:rPr>
                <w:rFonts w:ascii="Consolas" w:cs="Consolas" w:eastAsia="Consolas" w:hAnsi="Consolas"/>
                <w:color w:val="0E4A40"/>
              </w:rPr>
              <w:t xml:space="preserve">analyse_batch.py</w:t>
            </w:r>
            <w:r>
              <w:rPr>
                <w:sz w:val="19"/>
                <w:szCs w:val="19"/>
              </w:rPr>
              <w:t xml:space="preserve">, </w:t>
            </w:r>
            <w:r>
              <w:rPr>
                <w:rFonts w:ascii="Consolas" w:cs="Consolas" w:eastAsia="Consolas" w:hAnsi="Consolas"/>
                <w:color w:val="0E4A40"/>
              </w:rPr>
              <w:t xml:space="preserve">measure_perf.sh</w:t>
            </w:r>
          </w:p>
        </w:tc>
        <w:tc>
          <w:tcPr>
            <w:tcW w:type="dxa" w:w="3960"/>
            <w:tcMar>
              <w:top w:type="dxa" w:w="80"/>
              <w:left w:type="dxa" w:w="100"/>
              <w:bottom w:type="dxa" w:w="80"/>
              <w:right w:type="dxa" w:w="100"/>
            </w:tcMar>
          </w:tcPr>
          <w:p>
            <w:r>
              <w:rPr>
                <w:sz w:val="19"/>
                <w:szCs w:val="19"/>
              </w:rPr>
              <w:t xml:space="preserve">§18, §24–25, offline checks and measurements</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worlds/sorting_table.sdf</w:t>
            </w:r>
          </w:p>
        </w:tc>
        <w:tc>
          <w:tcPr>
            <w:tcW w:type="dxa" w:w="3960"/>
            <w:tcMar>
              <w:top w:type="dxa" w:w="80"/>
              <w:left w:type="dxa" w:w="100"/>
              <w:bottom w:type="dxa" w:w="80"/>
              <w:right w:type="dxa" w:w="100"/>
            </w:tcMar>
          </w:tcPr>
          <w:p>
            <w:r>
              <w:rPr>
                <w:sz w:val="19"/>
                <w:szCs w:val="19"/>
              </w:rPr>
              <w:t xml:space="preserve">§16, the bench with no objects or bins</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scripts/requirements-lerobot.txt</w:t>
            </w:r>
          </w:p>
        </w:tc>
        <w:tc>
          <w:tcPr>
            <w:tcW w:type="dxa" w:w="3960"/>
            <w:tcMar>
              <w:top w:type="dxa" w:w="80"/>
              <w:left w:type="dxa" w:w="100"/>
              <w:bottom w:type="dxa" w:w="80"/>
              <w:right w:type="dxa" w:w="100"/>
            </w:tcMar>
          </w:tcPr>
          <w:p>
            <w:r>
              <w:rPr>
                <w:sz w:val="19"/>
                <w:szCs w:val="19"/>
              </w:rPr>
              <w:t xml:space="preserve">§28, the one place the LeRobot version is pinned</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scripts/port_bag.py</w:t>
            </w:r>
            <w:r>
              <w:rPr>
                <w:sz w:val="19"/>
                <w:szCs w:val="19"/>
              </w:rPr>
              <w:t xml:space="preserve"> (rewritten)</w:t>
            </w:r>
          </w:p>
        </w:tc>
        <w:tc>
          <w:tcPr>
            <w:tcW w:type="dxa" w:w="3960"/>
            <w:tcMar>
              <w:top w:type="dxa" w:w="80"/>
              <w:left w:type="dxa" w:w="100"/>
              <w:bottom w:type="dxa" w:w="80"/>
              <w:right w:type="dxa" w:w="100"/>
            </w:tcMar>
          </w:tcPr>
          <w:p>
            <w:r>
              <w:rPr>
                <w:sz w:val="19"/>
                <w:szCs w:val="19"/>
              </w:rPr>
              <w:t xml:space="preserve">§28, conversion with LeRobot's own writer, CPU venv</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MEASUREMENTS.md</w:t>
            </w:r>
          </w:p>
        </w:tc>
        <w:tc>
          <w:tcPr>
            <w:tcW w:type="dxa" w:w="3960"/>
            <w:tcMar>
              <w:top w:type="dxa" w:w="80"/>
              <w:left w:type="dxa" w:w="100"/>
              <w:bottom w:type="dxa" w:w="80"/>
              <w:right w:type="dxa" w:w="100"/>
            </w:tcMar>
          </w:tcPr>
          <w:p>
            <w:r>
              <w:rPr>
                <w:sz w:val="19"/>
                <w:szCs w:val="19"/>
              </w:rPr>
              <w:t xml:space="preserve">every number of this addendum, §1–10</w:t>
            </w:r>
          </w:p>
        </w:tc>
      </w:tr>
    </w:tbl>
    <w:p>
      <w:pPr>
        <w:spacing w:after="120"/>
      </w:pPr>
      <w:r/>
    </w:p>
    <w:p>
      <w:pPr>
        <w:pStyle w:val="Heading1"/>
        <w:spacing w:after="120" w:before="320"/>
      </w:pPr>
      <w:r>
        <w:t xml:space="preserve">Addendum, 2026-10-10: Osama's four-object sort, recorded as VLA training data</w:t>
      </w:r>
    </w:p>
    <w:p>
      <w:pPr>
        <w:spacing w:after="160"/>
      </w:pPr>
      <w:r>
        <w:rPr>
          <w:color w:val="4B5B57"/>
        </w:rPr>
        <w:t xml:space="preserve">Everything below happened on 9–10 October 2026 on the same WSL2 laptop and in the same </w:t>
      </w:r>
      <w:r>
        <w:rPr>
          <w:color w:val="4B5B57"/>
          <w:rFonts w:ascii="Consolas" w:cs="Consolas" w:eastAsia="Consolas" w:hAnsi="Consolas"/>
          <w:color w:val="0E4A40"/>
        </w:rPr>
        <w:t xml:space="preserve">gazebo_to_lerobot</w:t>
      </w:r>
      <w:r>
        <w:rPr>
          <w:color w:val="4B5B57"/>
        </w:rPr>
        <w:t xml:space="preserve"> container as the addendum of 2026-10-04, on a new branch, </w:t>
      </w:r>
      <w:r>
        <w:rPr>
          <w:color w:val="4B5B57"/>
          <w:rFonts w:ascii="Consolas" w:cs="Consolas" w:eastAsia="Consolas" w:hAnsi="Consolas"/>
          <w:color w:val="0E4A40"/>
        </w:rPr>
        <w:t xml:space="preserve">feature/sort-episodes</w:t>
      </w:r>
      <w:r>
        <w:rPr>
          <w:color w:val="4B5B57"/>
        </w:rPr>
        <w:t xml:space="preserve">. It answers a request from José, the robotics project manager: an episode in which the robot picks an object of one colour and drops it in the bin of the same colour, repeated for the four colours, in the setup Osama built and validated (</w:t>
      </w:r>
      <w:r>
        <w:rPr>
          <w:color w:val="4B5B57"/>
          <w:rFonts w:ascii="Consolas" w:cs="Consolas" w:eastAsia="Consolas" w:hAnsi="Consolas"/>
          <w:color w:val="0E4A40"/>
        </w:rPr>
        <w:t xml:space="preserve">ABMI-software/mycobot_320pi_R6A</w:t>
      </w:r>
      <w:r>
        <w:rPr>
          <w:color w:val="4B5B57"/>
        </w:rPr>
        <w:t xml:space="preserve">, branch </w:t>
      </w:r>
      <w:r>
        <w:rPr>
          <w:color w:val="4B5B57"/>
          <w:rFonts w:ascii="Consolas" w:cs="Consolas" w:eastAsia="Consolas" w:hAnsi="Consolas"/>
          <w:color w:val="0E4A40"/>
        </w:rPr>
        <w:t xml:space="preserve">main</w:t>
      </w:r>
      <w:r>
        <w:rPr>
          <w:color w:val="4B5B57"/>
        </w:rPr>
        <w:t xml:space="preserve">, commit </w:t>
      </w:r>
      <w:r>
        <w:rPr>
          <w:color w:val="4B5B57"/>
          <w:rFonts w:ascii="Consolas" w:cs="Consolas" w:eastAsia="Consolas" w:hAnsi="Consolas"/>
          <w:color w:val="0E4A40"/>
        </w:rPr>
        <w:t xml:space="preserve">36e2d4d5</w:t>
      </w:r>
      <w:r>
        <w:rPr>
          <w:color w:val="4B5B57"/>
        </w:rPr>
        <w:t xml:space="preserve">). The goal it grew into: </w:t>
      </w:r>
      <w:r>
        <w:rPr>
          <w:color w:val="4B5B57"/>
          <w:b/>
          <w:bCs/>
        </w:rPr>
        <w:t xml:space="preserve">every pick-and-place Osama's scene produces is recorded by the rosetta recorder and turned into training data usable by SmolVLA, OpenVLA or π0, without recording again</w:t>
      </w:r>
      <w:r>
        <w:rPr>
          <w:color w:val="4B5B57"/>
        </w:rPr>
        <w:t xml:space="preserve">. Each step says what was done, the exact commands to repeat it by hand, what it was measured with, and every bug found on the way. Times are Paris time.</w:t>
      </w:r>
    </w:p>
    <w:p>
      <w:pPr>
        <w:pStyle w:val="Heading2"/>
        <w:spacing w:after="120" w:before="320"/>
      </w:pPr>
      <w:r>
        <w:t xml:space="preserve">29. Starting point: what the 60 episodes are not</w:t>
      </w:r>
    </w:p>
    <w:p>
      <w:pPr>
        <w:spacing w:after="100"/>
      </w:pPr>
      <w:r>
        <w:rPr>
          <w:i/>
          <w:iCs/>
          <w:color w:val="4B5B57"/>
        </w:rPr>
        <w:t xml:space="preserve">Why the 60-episode dataset of §26 does not answer the request, and what Osama's setup is.</w:t>
      </w:r>
    </w:p>
    <w:p>
      <w:pPr>
        <w:spacing w:after="100"/>
      </w:pPr>
      <w:r>
        <w:t xml:space="preserve">Each of the 60 episodes of §26 is </w:t>
      </w:r>
      <w:r>
        <w:rPr>
          <w:b/>
          <w:bCs/>
        </w:rPr>
        <w:t xml:space="preserve">one</w:t>
      </w:r>
      <w:r>
        <w:t xml:space="preserve"> pick-and-place: one target goes into its bin while the other three objects stay on the table as distractors (spec Part 5.2, by design: it makes the instruction load-bearing). None of them sorts the four objects in one run, and the carry is a labelled weld (A8). Osama's scene, on the team repository, does what the request describes. The two setups compared:</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000"/>
        <w:gridCol w:w="3200"/>
        <w:gridCol w:w="4160"/>
      </w:tblGrid>
      <w:tr>
        <w:trPr>
          <w:tblHeader/>
        </w:trPr>
        <w:tc>
          <w:tcPr>
            <w:tcW w:type="dxa" w:w="2000"/>
            <w:shd w:fill="DEE3E0" w:val="clear"/>
            <w:tcMar>
              <w:top w:type="dxa" w:w="80"/>
              <w:left w:type="dxa" w:w="100"/>
              <w:bottom w:type="dxa" w:w="80"/>
              <w:right w:type="dxa" w:w="100"/>
            </w:tcMar>
          </w:tcPr>
          <w:p/>
        </w:tc>
        <w:tc>
          <w:tcPr>
            <w:tcW w:type="dxa" w:w="3200"/>
            <w:shd w:fill="DEE3E0" w:val="clear"/>
            <w:tcMar>
              <w:top w:type="dxa" w:w="80"/>
              <w:left w:type="dxa" w:w="100"/>
              <w:bottom w:type="dxa" w:w="80"/>
              <w:right w:type="dxa" w:w="100"/>
            </w:tcMar>
          </w:tcPr>
          <w:p>
            <w:r>
              <w:rPr>
                <w:b/>
                <w:bCs/>
                <w:color w:val="4B5B57"/>
                <w:sz w:val="18"/>
                <w:szCs w:val="18"/>
              </w:rPr>
              <w:t xml:space="preserve">The 60 episodes (§26)</w:t>
            </w:r>
          </w:p>
        </w:tc>
        <w:tc>
          <w:tcPr>
            <w:tcW w:type="dxa" w:w="4160"/>
            <w:shd w:fill="DEE3E0" w:val="clear"/>
            <w:tcMar>
              <w:top w:type="dxa" w:w="80"/>
              <w:left w:type="dxa" w:w="100"/>
              <w:bottom w:type="dxa" w:w="80"/>
              <w:right w:type="dxa" w:w="100"/>
            </w:tcMar>
          </w:tcPr>
          <w:p>
            <w:r>
              <w:rPr>
                <w:b/>
                <w:bCs/>
                <w:color w:val="4B5B57"/>
                <w:sz w:val="18"/>
                <w:szCs w:val="18"/>
              </w:rPr>
              <w:t xml:space="preserve">Osama's setup (</w:t>
            </w:r>
            <w:r>
              <w:rPr>
                <w:b/>
                <w:bCs/>
                <w:color w:val="4B5B57"/>
                <w:sz w:val="18"/>
                <w:szCs w:val="18"/>
                <w:rFonts w:ascii="Consolas" w:cs="Consolas" w:eastAsia="Consolas" w:hAnsi="Consolas"/>
                <w:color w:val="0E4A40"/>
              </w:rPr>
              <w:t xml:space="preserve">tri_yolo</w:t>
            </w:r>
            <w:r>
              <w:rPr>
                <w:b/>
                <w:bCs/>
                <w:color w:val="4B5B57"/>
                <w:sz w:val="18"/>
                <w:szCs w:val="18"/>
              </w:rPr>
              <w:t xml:space="preserve">)</w:t>
            </w:r>
          </w:p>
        </w:tc>
      </w:tr>
      <w:tr>
        <w:trPr>
          <w:cantSplit/>
        </w:trPr>
        <w:tc>
          <w:tcPr>
            <w:tcW w:type="dxa" w:w="2000"/>
            <w:tcMar>
              <w:top w:type="dxa" w:w="80"/>
              <w:left w:type="dxa" w:w="100"/>
              <w:bottom w:type="dxa" w:w="80"/>
              <w:right w:type="dxa" w:w="100"/>
            </w:tcMar>
          </w:tcPr>
          <w:p>
            <w:r>
              <w:rPr>
                <w:sz w:val="19"/>
                <w:szCs w:val="19"/>
              </w:rPr>
              <w:t xml:space="preserve">One run</w:t>
            </w:r>
          </w:p>
        </w:tc>
        <w:tc>
          <w:tcPr>
            <w:tcW w:type="dxa" w:w="3200"/>
            <w:tcMar>
              <w:top w:type="dxa" w:w="80"/>
              <w:left w:type="dxa" w:w="100"/>
              <w:bottom w:type="dxa" w:w="80"/>
              <w:right w:type="dxa" w:w="100"/>
            </w:tcMar>
          </w:tcPr>
          <w:p>
            <w:r>
              <w:rPr>
                <w:sz w:val="19"/>
                <w:szCs w:val="19"/>
              </w:rPr>
              <w:t xml:space="preserve">1 object into 1 bin, 3 distractors</w:t>
            </w:r>
          </w:p>
        </w:tc>
        <w:tc>
          <w:tcPr>
            <w:tcW w:type="dxa" w:w="4160"/>
            <w:tcMar>
              <w:top w:type="dxa" w:w="80"/>
              <w:left w:type="dxa" w:w="100"/>
              <w:bottom w:type="dxa" w:w="80"/>
              <w:right w:type="dxa" w:w="100"/>
            </w:tcMar>
          </w:tcPr>
          <w:p>
            <w:r>
              <w:rPr>
                <w:sz w:val="19"/>
                <w:szCs w:val="19"/>
              </w:rPr>
              <w:t xml:space="preserve">4 objects into 4 bins, one after another (</w:t>
            </w:r>
            <w:r>
              <w:rPr>
                <w:sz w:val="19"/>
                <w:szCs w:val="19"/>
                <w:rFonts w:ascii="Consolas" w:cs="Consolas" w:eastAsia="Consolas" w:hAnsi="Consolas"/>
                <w:color w:val="0E4A40"/>
              </w:rPr>
              <w:t xml:space="preserve">sim_sorting_grasp</w:t>
            </w:r>
            <w:r>
              <w:rPr>
                <w:sz w:val="19"/>
                <w:szCs w:val="19"/>
              </w:rPr>
              <w:t xml:space="preserve">)</w:t>
            </w:r>
          </w:p>
        </w:tc>
      </w:tr>
      <w:tr>
        <w:trPr>
          <w:cantSplit/>
        </w:trPr>
        <w:tc>
          <w:tcPr>
            <w:tcW w:type="dxa" w:w="2000"/>
            <w:tcMar>
              <w:top w:type="dxa" w:w="80"/>
              <w:left w:type="dxa" w:w="100"/>
              <w:bottom w:type="dxa" w:w="80"/>
              <w:right w:type="dxa" w:w="100"/>
            </w:tcMar>
          </w:tcPr>
          <w:p>
            <w:r>
              <w:rPr>
                <w:sz w:val="19"/>
                <w:szCs w:val="19"/>
              </w:rPr>
              <w:t xml:space="preserve">World</w:t>
            </w:r>
          </w:p>
        </w:tc>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sorting_table.sdf</w:t>
            </w:r>
          </w:p>
        </w:tc>
        <w:tc>
          <w:tcPr>
            <w:tcW w:type="dxa" w:w="4160"/>
            <w:tcMar>
              <w:top w:type="dxa" w:w="80"/>
              <w:left w:type="dxa" w:w="100"/>
              <w:bottom w:type="dxa" w:w="80"/>
              <w:right w:type="dxa" w:w="100"/>
            </w:tcMar>
          </w:tcPr>
          <w:p>
            <w:r>
              <w:rPr>
                <w:sz w:val="19"/>
                <w:szCs w:val="19"/>
                <w:rFonts w:ascii="Consolas" w:cs="Consolas" w:eastAsia="Consolas" w:hAnsi="Consolas"/>
                <w:color w:val="0E4A40"/>
              </w:rPr>
              <w:t xml:space="preserve">tri_yolo.launch.py</w:t>
            </w:r>
            <w:r>
              <w:rPr>
                <w:sz w:val="19"/>
                <w:szCs w:val="19"/>
              </w:rPr>
              <w:t xml:space="preserve">: the </w:t>
            </w:r>
            <w:r>
              <w:rPr>
                <w:sz w:val="19"/>
                <w:szCs w:val="19"/>
                <w:rFonts w:ascii="Consolas" w:cs="Consolas" w:eastAsia="Consolas" w:hAnsi="Consolas"/>
                <w:color w:val="0E4A40"/>
              </w:rPr>
              <w:t xml:space="preserve">real_table</w:t>
            </w:r>
            <w:r>
              <w:rPr>
                <w:sz w:val="19"/>
                <w:szCs w:val="19"/>
              </w:rPr>
              <w:t xml:space="preserve"> board, 4 cameras (</w:t>
            </w:r>
            <w:r>
              <w:rPr>
                <w:sz w:val="19"/>
                <w:szCs w:val="19"/>
                <w:rFonts w:ascii="Consolas" w:cs="Consolas" w:eastAsia="Consolas" w:hAnsi="Consolas"/>
                <w:color w:val="0E4A40"/>
              </w:rPr>
              <w:t xml:space="preserve">camera_layout:=dream50k</w:t>
            </w:r>
            <w:r>
              <w:rPr>
                <w:sz w:val="19"/>
                <w:szCs w:val="19"/>
              </w:rPr>
              <w:t xml:space="preserve">)</w:t>
            </w:r>
          </w:p>
        </w:tc>
      </w:tr>
      <w:tr>
        <w:trPr>
          <w:cantSplit/>
        </w:trPr>
        <w:tc>
          <w:tcPr>
            <w:tcW w:type="dxa" w:w="2000"/>
            <w:tcMar>
              <w:top w:type="dxa" w:w="80"/>
              <w:left w:type="dxa" w:w="100"/>
              <w:bottom w:type="dxa" w:w="80"/>
              <w:right w:type="dxa" w:w="100"/>
            </w:tcMar>
          </w:tcPr>
          <w:p>
            <w:r>
              <w:rPr>
                <w:sz w:val="19"/>
                <w:szCs w:val="19"/>
              </w:rPr>
              <w:t xml:space="preserve">Grasp</w:t>
            </w:r>
          </w:p>
        </w:tc>
        <w:tc>
          <w:tcPr>
            <w:tcW w:type="dxa" w:w="3200"/>
            <w:tcMar>
              <w:top w:type="dxa" w:w="80"/>
              <w:left w:type="dxa" w:w="100"/>
              <w:bottom w:type="dxa" w:w="80"/>
              <w:right w:type="dxa" w:w="100"/>
            </w:tcMar>
          </w:tcPr>
          <w:p>
            <w:r>
              <w:rPr>
                <w:sz w:val="19"/>
                <w:szCs w:val="19"/>
              </w:rPr>
              <w:t xml:space="preserve">simulated weld to </w:t>
            </w:r>
            <w:r>
              <w:rPr>
                <w:sz w:val="19"/>
                <w:szCs w:val="19"/>
                <w:rFonts w:ascii="Consolas" w:cs="Consolas" w:eastAsia="Consolas" w:hAnsi="Consolas"/>
                <w:color w:val="0E4A40"/>
              </w:rPr>
              <w:t xml:space="preserve">link6</w:t>
            </w:r>
          </w:p>
        </w:tc>
        <w:tc>
          <w:tcPr>
            <w:tcW w:type="dxa" w:w="4160"/>
            <w:tcMar>
              <w:top w:type="dxa" w:w="80"/>
              <w:left w:type="dxa" w:w="100"/>
              <w:bottom w:type="dxa" w:w="80"/>
              <w:right w:type="dxa" w:w="100"/>
            </w:tcMar>
          </w:tcPr>
          <w:p>
            <w:r>
              <w:rPr>
                <w:sz w:val="19"/>
                <w:szCs w:val="19"/>
              </w:rPr>
              <w:t xml:space="preserve">real gripper contact through </w:t>
            </w:r>
            <w:r>
              <w:rPr>
                <w:sz w:val="19"/>
                <w:szCs w:val="19"/>
                <w:rFonts w:ascii="Consolas" w:cs="Consolas" w:eastAsia="Consolas" w:hAnsi="Consolas"/>
                <w:color w:val="0E4A40"/>
              </w:rPr>
              <w:t xml:space="preserve">gripper_position_controller</w:t>
            </w:r>
          </w:p>
        </w:tc>
      </w:tr>
      <w:tr>
        <w:trPr>
          <w:cantSplit/>
        </w:trPr>
        <w:tc>
          <w:tcPr>
            <w:tcW w:type="dxa" w:w="2000"/>
            <w:tcMar>
              <w:top w:type="dxa" w:w="80"/>
              <w:left w:type="dxa" w:w="100"/>
              <w:bottom w:type="dxa" w:w="80"/>
              <w:right w:type="dxa" w:w="100"/>
            </w:tcMar>
          </w:tcPr>
          <w:p>
            <w:r>
              <w:rPr>
                <w:sz w:val="19"/>
                <w:szCs w:val="19"/>
              </w:rPr>
              <w:t xml:space="preserve">Object positions</w:t>
            </w:r>
          </w:p>
        </w:tc>
        <w:tc>
          <w:tcPr>
            <w:tcW w:type="dxa" w:w="3200"/>
            <w:tcMar>
              <w:top w:type="dxa" w:w="80"/>
              <w:left w:type="dxa" w:w="100"/>
              <w:bottom w:type="dxa" w:w="80"/>
              <w:right w:type="dxa" w:w="100"/>
            </w:tcMar>
          </w:tcPr>
          <w:p>
            <w:r>
              <w:rPr>
                <w:sz w:val="19"/>
                <w:szCs w:val="19"/>
              </w:rPr>
              <w:t xml:space="preserve">read from Gazebo</w:t>
            </w:r>
          </w:p>
        </w:tc>
        <w:tc>
          <w:tcPr>
            <w:tcW w:type="dxa" w:w="4160"/>
            <w:tcMar>
              <w:top w:type="dxa" w:w="80"/>
              <w:left w:type="dxa" w:w="100"/>
              <w:bottom w:type="dxa" w:w="80"/>
              <w:right w:type="dxa" w:w="100"/>
            </w:tcMar>
          </w:tcPr>
          <w:p>
            <w:r>
              <w:rPr>
                <w:sz w:val="19"/>
                <w:szCs w:val="19"/>
              </w:rPr>
              <w:t xml:space="preserve">YOLO detections fused over 4 cameras (</w:t>
            </w:r>
            <w:r>
              <w:rPr>
                <w:sz w:val="19"/>
                <w:szCs w:val="19"/>
                <w:rFonts w:ascii="Consolas" w:cs="Consolas" w:eastAsia="Consolas" w:hAnsi="Consolas"/>
                <w:color w:val="0E4A40"/>
              </w:rPr>
              <w:t xml:space="preserve">pose_source:=perception</w:t>
            </w:r>
            <w:r>
              <w:rPr>
                <w:sz w:val="19"/>
                <w:szCs w:val="19"/>
              </w:rPr>
              <w:t xml:space="preserve">)</w:t>
            </w:r>
          </w:p>
        </w:tc>
      </w:tr>
      <w:tr>
        <w:trPr>
          <w:cantSplit/>
        </w:trPr>
        <w:tc>
          <w:tcPr>
            <w:tcW w:type="dxa" w:w="2000"/>
            <w:tcMar>
              <w:top w:type="dxa" w:w="80"/>
              <w:left w:type="dxa" w:w="100"/>
              <w:bottom w:type="dxa" w:w="80"/>
              <w:right w:type="dxa" w:w="100"/>
            </w:tcMar>
          </w:tcPr>
          <w:p>
            <w:r>
              <w:rPr>
                <w:sz w:val="19"/>
                <w:szCs w:val="19"/>
              </w:rPr>
              <w:t xml:space="preserve">Objects / bins</w:t>
            </w:r>
          </w:p>
        </w:tc>
        <w:tc>
          <w:tcPr>
            <w:tcW w:type="dxa" w:w="3200"/>
            <w:tcMar>
              <w:top w:type="dxa" w:w="80"/>
              <w:left w:type="dxa" w:w="100"/>
              <w:bottom w:type="dxa" w:w="80"/>
              <w:right w:type="dxa" w:w="100"/>
            </w:tcMar>
          </w:tcPr>
          <w:p>
            <w:r>
              <w:rPr>
                <w:sz w:val="19"/>
                <w:szCs w:val="19"/>
              </w:rPr>
              <w:t xml:space="preserve">our models; bins 80 mm opening</w:t>
            </w:r>
          </w:p>
        </w:tc>
        <w:tc>
          <w:tcPr>
            <w:tcW w:type="dxa" w:w="4160"/>
            <w:tcMar>
              <w:top w:type="dxa" w:w="80"/>
              <w:left w:type="dxa" w:w="100"/>
              <w:bottom w:type="dxa" w:w="80"/>
              <w:right w:type="dxa" w:w="100"/>
            </w:tcMar>
          </w:tcPr>
          <w:p>
            <w:r>
              <w:rPr>
                <w:sz w:val="19"/>
                <w:szCs w:val="19"/>
                <w:rFonts w:ascii="Consolas" w:cs="Consolas" w:eastAsia="Consolas" w:hAnsi="Consolas"/>
                <w:color w:val="0E4A40"/>
              </w:rPr>
              <w:t xml:space="preserve">cube_rouge</w:t>
            </w:r>
            <w:r>
              <w:rPr>
                <w:sz w:val="19"/>
                <w:szCs w:val="19"/>
              </w:rPr>
              <w:t xml:space="preserve">, </w:t>
            </w:r>
            <w:r>
              <w:rPr>
                <w:sz w:val="19"/>
                <w:szCs w:val="19"/>
                <w:rFonts w:ascii="Consolas" w:cs="Consolas" w:eastAsia="Consolas" w:hAnsi="Consolas"/>
                <w:color w:val="0E4A40"/>
              </w:rPr>
              <w:t xml:space="preserve">cube_bleu</w:t>
            </w:r>
            <w:r>
              <w:rPr>
                <w:sz w:val="19"/>
                <w:szCs w:val="19"/>
              </w:rPr>
              <w:t xml:space="preserve">, </w:t>
            </w:r>
            <w:r>
              <w:rPr>
                <w:sz w:val="19"/>
                <w:szCs w:val="19"/>
                <w:rFonts w:ascii="Consolas" w:cs="Consolas" w:eastAsia="Consolas" w:hAnsi="Consolas"/>
                <w:color w:val="0E4A40"/>
              </w:rPr>
              <w:t xml:space="preserve">cylindre_vert</w:t>
            </w:r>
            <w:r>
              <w:rPr>
                <w:sz w:val="19"/>
                <w:szCs w:val="19"/>
              </w:rPr>
              <w:t xml:space="preserve">, </w:t>
            </w:r>
            <w:r>
              <w:rPr>
                <w:sz w:val="19"/>
                <w:szCs w:val="19"/>
                <w:rFonts w:ascii="Consolas" w:cs="Consolas" w:eastAsia="Consolas" w:hAnsi="Consolas"/>
                <w:color w:val="0E4A40"/>
              </w:rPr>
              <w:t xml:space="preserve">pave_jaune</w:t>
            </w:r>
            <w:r>
              <w:rPr>
                <w:sz w:val="19"/>
                <w:szCs w:val="19"/>
              </w:rPr>
              <w:t xml:space="preserve"> / </w:t>
            </w:r>
            <w:r>
              <w:rPr>
                <w:sz w:val="19"/>
                <w:szCs w:val="19"/>
                <w:rFonts w:ascii="Consolas" w:cs="Consolas" w:eastAsia="Consolas" w:hAnsi="Consolas"/>
                <w:color w:val="0E4A40"/>
              </w:rPr>
              <w:t xml:space="preserve">bac_*</w:t>
            </w:r>
            <w:r>
              <w:rPr>
                <w:sz w:val="19"/>
                <w:szCs w:val="19"/>
              </w:rPr>
              <w:t xml:space="preserve">; bins 95 mm opening, 100 mm outside; red cube 32 g</w:t>
            </w:r>
          </w:p>
        </w:tc>
      </w:tr>
      <w:tr>
        <w:trPr>
          <w:cantSplit/>
        </w:trPr>
        <w:tc>
          <w:tcPr>
            <w:tcW w:type="dxa" w:w="2000"/>
            <w:tcMar>
              <w:top w:type="dxa" w:w="80"/>
              <w:left w:type="dxa" w:w="100"/>
              <w:bottom w:type="dxa" w:w="80"/>
              <w:right w:type="dxa" w:w="100"/>
            </w:tcMar>
          </w:tcPr>
          <w:p>
            <w:r>
              <w:rPr>
                <w:sz w:val="19"/>
                <w:szCs w:val="19"/>
              </w:rPr>
              <w:t xml:space="preserve">Scene variation</w:t>
            </w:r>
          </w:p>
        </w:tc>
        <w:tc>
          <w:tcPr>
            <w:tcW w:type="dxa" w:w="3200"/>
            <w:tcMar>
              <w:top w:type="dxa" w:w="80"/>
              <w:left w:type="dxa" w:w="100"/>
              <w:bottom w:type="dxa" w:w="80"/>
              <w:right w:type="dxa" w:w="100"/>
            </w:tcMar>
          </w:tcPr>
          <w:p>
            <w:r>
              <w:rPr>
                <w:sz w:val="19"/>
                <w:szCs w:val="19"/>
              </w:rPr>
              <w:t xml:space="preserve">episode matrix</w:t>
            </w:r>
          </w:p>
        </w:tc>
        <w:tc>
          <w:tcPr>
            <w:tcW w:type="dxa" w:w="4160"/>
            <w:tcMar>
              <w:top w:type="dxa" w:w="80"/>
              <w:left w:type="dxa" w:w="100"/>
              <w:bottom w:type="dxa" w:w="80"/>
              <w:right w:type="dxa" w:w="100"/>
            </w:tcMar>
          </w:tcPr>
          <w:p>
            <w:r>
              <w:rPr>
                <w:sz w:val="19"/>
                <w:szCs w:val="19"/>
                <w:rFonts w:ascii="Consolas" w:cs="Consolas" w:eastAsia="Consolas" w:hAnsi="Consolas"/>
                <w:color w:val="0E4A40"/>
              </w:rPr>
              <w:t xml:space="preserve">seed:=N</w:t>
            </w:r>
            <w:r>
              <w:rPr>
                <w:sz w:val="19"/>
                <w:szCs w:val="19"/>
              </w:rPr>
              <w:t xml:space="preserve">: pieces </w:t>
            </w:r>
            <w:r>
              <w:rPr>
                <w:sz w:val="19"/>
                <w:szCs w:val="19"/>
                <w:b/>
                <w:bCs/>
              </w:rPr>
              <w:t xml:space="preserve">and</w:t>
            </w:r>
            <w:r>
              <w:rPr>
                <w:sz w:val="19"/>
                <w:szCs w:val="19"/>
              </w:rPr>
              <w:t xml:space="preserve"> bins drawn at every launch</w:t>
            </w:r>
          </w:p>
        </w:tc>
      </w:tr>
      <w:tr>
        <w:trPr>
          <w:cantSplit/>
        </w:trPr>
        <w:tc>
          <w:tcPr>
            <w:tcW w:type="dxa" w:w="2000"/>
            <w:tcMar>
              <w:top w:type="dxa" w:w="80"/>
              <w:left w:type="dxa" w:w="100"/>
              <w:bottom w:type="dxa" w:w="80"/>
              <w:right w:type="dxa" w:w="100"/>
            </w:tcMar>
          </w:tcPr>
          <w:p>
            <w:r>
              <w:rPr>
                <w:sz w:val="19"/>
                <w:szCs w:val="19"/>
              </w:rPr>
              <w:t xml:space="preserve">Recorded</w:t>
            </w:r>
          </w:p>
        </w:tc>
        <w:tc>
          <w:tcPr>
            <w:tcW w:type="dxa" w:w="3200"/>
            <w:tcMar>
              <w:top w:type="dxa" w:w="80"/>
              <w:left w:type="dxa" w:w="100"/>
              <w:bottom w:type="dxa" w:w="80"/>
              <w:right w:type="dxa" w:w="100"/>
            </w:tcMar>
          </w:tcPr>
          <w:p>
            <w:r>
              <w:rPr>
                <w:sz w:val="19"/>
                <w:szCs w:val="19"/>
              </w:rPr>
              <w:t xml:space="preserve">yes, LeRobot, 48 + 12</w:t>
            </w:r>
          </w:p>
        </w:tc>
        <w:tc>
          <w:tcPr>
            <w:tcW w:type="dxa" w:w="4160"/>
            <w:tcMar>
              <w:top w:type="dxa" w:w="80"/>
              <w:left w:type="dxa" w:w="100"/>
              <w:bottom w:type="dxa" w:w="80"/>
              <w:right w:type="dxa" w:w="100"/>
            </w:tcMar>
          </w:tcPr>
          <w:p>
            <w:r>
              <w:rPr>
                <w:sz w:val="19"/>
                <w:szCs w:val="19"/>
                <w:b/>
                <w:bCs/>
              </w:rPr>
              <w:t xml:space="preserve">no</w:t>
            </w:r>
            <w:r>
              <w:rPr>
                <w:sz w:val="19"/>
                <w:szCs w:val="19"/>
              </w:rPr>
              <w:t xml:space="preserve">: one verdict per object in </w:t>
            </w:r>
            <w:r>
              <w:rPr>
                <w:sz w:val="19"/>
                <w:szCs w:val="19"/>
                <w:rFonts w:ascii="Consolas" w:cs="Consolas" w:eastAsia="Consolas" w:hAnsi="Consolas"/>
                <w:color w:val="0E4A40"/>
              </w:rPr>
              <w:t xml:space="preserve">tri.csv</w:t>
            </w:r>
          </w:p>
        </w:tc>
      </w:tr>
      <w:tr>
        <w:trPr>
          <w:cantSplit/>
        </w:trPr>
        <w:tc>
          <w:tcPr>
            <w:tcW w:type="dxa" w:w="2000"/>
            <w:tcMar>
              <w:top w:type="dxa" w:w="80"/>
              <w:left w:type="dxa" w:w="100"/>
              <w:bottom w:type="dxa" w:w="80"/>
              <w:right w:type="dxa" w:w="100"/>
            </w:tcMar>
          </w:tcPr>
          <w:p>
            <w:r>
              <w:rPr>
                <w:sz w:val="19"/>
                <w:szCs w:val="19"/>
              </w:rPr>
              <w:t xml:space="preserve">Result</w:t>
            </w:r>
          </w:p>
        </w:tc>
        <w:tc>
          <w:tcPr>
            <w:tcW w:type="dxa" w:w="3200"/>
            <w:tcMar>
              <w:top w:type="dxa" w:w="80"/>
              <w:left w:type="dxa" w:w="100"/>
              <w:bottom w:type="dxa" w:w="80"/>
              <w:right w:type="dxa" w:w="100"/>
            </w:tcMar>
          </w:tcPr>
          <w:p>
            <w:r>
              <w:rPr>
                <w:sz w:val="19"/>
                <w:szCs w:val="19"/>
              </w:rPr>
              <w:t xml:space="preserve">60/60</w:t>
            </w:r>
          </w:p>
        </w:tc>
        <w:tc>
          <w:tcPr>
            <w:tcW w:type="dxa" w:w="4160"/>
            <w:tcMar>
              <w:top w:type="dxa" w:w="80"/>
              <w:left w:type="dxa" w:w="100"/>
              <w:bottom w:type="dxa" w:w="80"/>
              <w:right w:type="dxa" w:w="100"/>
            </w:tcMar>
          </w:tcPr>
          <w:p>
            <w:r>
              <w:rPr>
                <w:sz w:val="19"/>
                <w:szCs w:val="19"/>
              </w:rPr>
              <w:t xml:space="preserve">40/40 (seeds 1–10, 05/10, all first attempt)</w:t>
            </w:r>
          </w:p>
        </w:tc>
      </w:tr>
    </w:tbl>
    <w:p>
      <w:pPr>
        <w:spacing w:after="60"/>
      </w:pPr>
    </w:p>
    <w:p>
      <w:pPr>
        <w:spacing w:after="100"/>
      </w:pPr>
      <w:r>
        <w:t xml:space="preserve">Two facts shaped everything after. Our branch (forked from </w:t>
      </w:r>
      <w:r>
        <w:rPr>
          <w:rFonts w:ascii="Consolas" w:cs="Consolas" w:eastAsia="Consolas" w:hAnsi="Consolas"/>
          <w:color w:val="0E4A40"/>
        </w:rPr>
        <w:t xml:space="preserve">8f245c63</w:t>
      </w:r>
      <w:r>
        <w:t xml:space="preserve">) did not contain Osama's work: </w:t>
      </w:r>
      <w:r>
        <w:rPr>
          <w:rFonts w:ascii="Consolas" w:cs="Consolas" w:eastAsia="Consolas" w:hAnsi="Consolas"/>
          <w:color w:val="0E4A40"/>
        </w:rPr>
        <w:t xml:space="preserve">tri_yolo.launch.py</w:t>
      </w:r>
      <w:r>
        <w:t xml:space="preserve">, </w:t>
      </w:r>
      <w:r>
        <w:rPr>
          <w:rFonts w:ascii="Consolas" w:cs="Consolas" w:eastAsia="Consolas" w:hAnsi="Consolas"/>
          <w:color w:val="0E4A40"/>
        </w:rPr>
        <w:t xml:space="preserve">banc_realiste.launch.py</w:t>
      </w:r>
      <w:r>
        <w:t xml:space="preserve">, </w:t>
      </w:r>
      <w:r>
        <w:rPr>
          <w:rFonts w:ascii="Consolas" w:cs="Consolas" w:eastAsia="Consolas" w:hAnsi="Consolas"/>
          <w:color w:val="0E4A40"/>
        </w:rPr>
        <w:t xml:space="preserve">vision/tri_scene.py</w:t>
      </w:r>
      <w:r>
        <w:t xml:space="preserve">, </w:t>
      </w:r>
      <w:r>
        <w:rPr>
          <w:rFonts w:ascii="Consolas" w:cs="Consolas" w:eastAsia="Consolas" w:hAnsi="Consolas"/>
          <w:color w:val="0E4A40"/>
        </w:rPr>
        <w:t xml:space="preserve">tri_scene_randomizer.py</w:t>
      </w:r>
      <w:r>
        <w:t xml:space="preserve">, </w:t>
      </w:r>
      <w:r>
        <w:rPr>
          <w:rFonts w:ascii="Consolas" w:cs="Consolas" w:eastAsia="Consolas" w:hAnsi="Consolas"/>
          <w:color w:val="0E4A40"/>
        </w:rPr>
        <w:t xml:space="preserve">tri_scene_panel.py</w:t>
      </w:r>
      <w:r>
        <w:t xml:space="preserve"> and the </w:t>
      </w:r>
      <w:r>
        <w:rPr>
          <w:rFonts w:ascii="Consolas" w:cs="Consolas" w:eastAsia="Consolas" w:hAnsi="Consolas"/>
          <w:color w:val="0E4A40"/>
        </w:rPr>
        <w:t xml:space="preserve">bac_*</w:t>
      </w:r>
      <w:r>
        <w:t xml:space="preserve"> / </w:t>
      </w:r>
      <w:r>
        <w:rPr>
          <w:rFonts w:ascii="Consolas" w:cs="Consolas" w:eastAsia="Consolas" w:hAnsi="Consolas"/>
          <w:color w:val="0E4A40"/>
        </w:rPr>
        <w:t xml:space="preserve">cube_*</w:t>
      </w:r>
      <w:r>
        <w:t xml:space="preserve"> models were missing, and </w:t>
      </w:r>
      <w:r>
        <w:rPr>
          <w:rFonts w:ascii="Consolas" w:cs="Consolas" w:eastAsia="Consolas" w:hAnsi="Consolas"/>
          <w:color w:val="0E4A40"/>
        </w:rPr>
        <w:t xml:space="preserve">sim_sorting_grasp.py</w:t>
      </w:r>
      <w:r>
        <w:t xml:space="preserve">, </w:t>
      </w:r>
      <w:r>
        <w:rPr>
          <w:rFonts w:ascii="Consolas" w:cs="Consolas" w:eastAsia="Consolas" w:hAnsi="Consolas"/>
          <w:color w:val="0E4A40"/>
        </w:rPr>
        <w:t xml:space="preserve">sim_grasp.launch.py</w:t>
      </w:r>
      <w:r>
        <w:t xml:space="preserve">, </w:t>
      </w:r>
      <w:r>
        <w:rPr>
          <w:rFonts w:ascii="Consolas" w:cs="Consolas" w:eastAsia="Consolas" w:hAnsi="Consolas"/>
          <w:color w:val="0E4A40"/>
        </w:rPr>
        <w:t xml:space="preserve">diff_ik.py</w:t>
      </w:r>
      <w:r>
        <w:t xml:space="preserve"> were older versions. And his runs used an NVIDIA GPU (his launch files force the NVIDIA EGL driver; he logged 95 °C with DREAM running), where this laptop renders in software (llvmpipe).</w:t>
      </w:r>
    </w:p>
    <w:p>
      <w:pPr>
        <w:pStyle w:val="Heading2"/>
        <w:spacing w:after="120" w:before="320"/>
      </w:pPr>
      <w:r>
        <w:t xml:space="preserve">30. Adopting Osama's code: git</w:t>
      </w:r>
    </w:p>
    <w:p>
      <w:pPr>
        <w:spacing w:after="100"/>
      </w:pPr>
      <w:r>
        <w:rPr>
          <w:i/>
          <w:iCs/>
          <w:color w:val="4B5B57"/>
        </w:rPr>
        <w:t xml:space="preserve">Bring the team repository's main into a branch of our fork, unchanged.</w:t>
      </w:r>
    </w:p>
    <w:p>
      <w:pPr>
        <w:spacing w:after="100"/>
      </w:pPr>
      <w:r>
        <w:t xml:space="preserve">Our </w:t>
      </w:r>
      <w:r>
        <w:rPr>
          <w:rFonts w:ascii="Consolas" w:cs="Consolas" w:eastAsia="Consolas" w:hAnsi="Consolas"/>
          <w:color w:val="0E4A40"/>
        </w:rPr>
        <w:t xml:space="preserve">origin</w:t>
      </w:r>
      <w:r>
        <w:t xml:space="preserve"> is the fork </w:t>
      </w:r>
      <w:r>
        <w:rPr>
          <w:rFonts w:ascii="Consolas" w:cs="Consolas" w:eastAsia="Consolas" w:hAnsi="Consolas"/>
          <w:color w:val="0E4A40"/>
        </w:rPr>
        <w:t xml:space="preserve">citdemond/mycobot_320pi_R6A</w:t>
      </w:r>
      <w:r>
        <w:t xml:space="preserve">; Osama's work is on </w:t>
      </w:r>
      <w:r>
        <w:rPr>
          <w:rFonts w:ascii="Consolas" w:cs="Consolas" w:eastAsia="Consolas" w:hAnsi="Consolas"/>
          <w:color w:val="0E4A40"/>
        </w:rPr>
        <w:t xml:space="preserve">ABMI-software/mycobot_320pi_R6A</w:t>
      </w:r>
      <w:r>
        <w:t xml:space="preserve">. Both share </w:t>
      </w:r>
      <w:r>
        <w:rPr>
          <w:rFonts w:ascii="Consolas" w:cs="Consolas" w:eastAsia="Consolas" w:hAnsi="Consolas"/>
          <w:color w:val="0E4A40"/>
        </w:rPr>
        <w:t xml:space="preserve">8f245c63</w:t>
      </w:r>
      <w:r>
        <w:t xml:space="preserve">; since then the team repository has 280 commits and our branch 211. The team repository is added as a second remote, read-only here, and merged into a new branch so the working branch stays untouched:</w:t>
      </w:r>
    </w:p>
    <w:p>
      <w:pPr>
        <w:shd w:fill="10201D" w:val="clear"/>
        <w:spacing w:after="0"/>
      </w:pPr>
      <w:r>
        <w:rPr>
          <w:rFonts w:ascii="Consolas" w:cs="Consolas" w:eastAsia="Consolas" w:hAnsi="Consolas"/>
          <w:color w:val="D9EDE8"/>
          <w:sz w:val="17"/>
          <w:szCs w:val="17"/>
        </w:rPr>
        <w:t xml:space="preserve">cd ~/tomislav/robotics/mycobot_320pi_R6A_tomislav_07_10_2026_ver_2</w:t>
      </w:r>
    </w:p>
    <w:p>
      <w:pPr>
        <w:shd w:fill="10201D" w:val="clear"/>
        <w:spacing w:after="0"/>
      </w:pPr>
      <w:r>
        <w:rPr>
          <w:rFonts w:ascii="Consolas" w:cs="Consolas" w:eastAsia="Consolas" w:hAnsi="Consolas"/>
          <w:color w:val="D9EDE8"/>
          <w:sz w:val="17"/>
          <w:szCs w:val="17"/>
        </w:rPr>
        <w:t xml:space="preserve">git remote add upstream https://github.com/ABMI-software/mycobot_320pi_R6A.git</w:t>
      </w:r>
    </w:p>
    <w:p>
      <w:pPr>
        <w:shd w:fill="10201D" w:val="clear"/>
        <w:spacing w:after="0"/>
      </w:pPr>
      <w:r>
        <w:rPr>
          <w:rFonts w:ascii="Consolas" w:cs="Consolas" w:eastAsia="Consolas" w:hAnsi="Consolas"/>
          <w:color w:val="D9EDE8"/>
          <w:sz w:val="17"/>
          <w:szCs w:val="17"/>
        </w:rPr>
        <w:t xml:space="preserve">git fetch upstream main            # upstream/main = 36e2d4d5</w:t>
      </w:r>
    </w:p>
    <w:p>
      <w:pPr>
        <w:shd w:fill="10201D" w:val="clear"/>
        <w:spacing w:after="0"/>
      </w:pPr>
      <w:r>
        <w:rPr>
          <w:rFonts w:ascii="Consolas" w:cs="Consolas" w:eastAsia="Consolas" w:hAnsi="Consolas"/>
          <w:color w:val="D9EDE8"/>
          <w:sz w:val="17"/>
          <w:szCs w:val="17"/>
        </w:rPr>
        <w:t xml:space="preserve">git switch -c feature/sort-episodes</w:t>
      </w:r>
    </w:p>
    <w:p>
      <w:pPr>
        <w:shd w:fill="10201D" w:val="clear"/>
        <w:spacing w:after="120"/>
      </w:pPr>
      <w:r>
        <w:rPr>
          <w:rFonts w:ascii="Consolas" w:cs="Consolas" w:eastAsia="Consolas" w:hAnsi="Consolas"/>
          <w:color w:val="D9EDE8"/>
          <w:sz w:val="17"/>
          <w:szCs w:val="17"/>
        </w:rPr>
        <w:t xml:space="preserve">git merge --no-ff upstream/main     # conflicts: CHANGELOG.md, SESSION_RESUME.md only</w:t>
      </w:r>
    </w:p>
    <w:p>
      <w:pPr>
        <w:spacing w:after="100"/>
      </w:pPr>
      <w:r>
        <w:t xml:space="preserve">All code merged cleanly. </w:t>
      </w:r>
      <w:r>
        <w:rPr>
          <w:rFonts w:ascii="Consolas" w:cs="Consolas" w:eastAsia="Consolas" w:hAnsi="Consolas"/>
          <w:color w:val="0E4A40"/>
        </w:rPr>
        <w:t xml:space="preserve">CHANGELOG.md</w:t>
      </w:r>
      <w:r>
        <w:t xml:space="preserve"> and </w:t>
      </w:r>
      <w:r>
        <w:rPr>
          <w:rFonts w:ascii="Consolas" w:cs="Consolas" w:eastAsia="Consolas" w:hAnsi="Consolas"/>
          <w:color w:val="0E4A40"/>
        </w:rPr>
        <w:t xml:space="preserve">SESSION_RESUME.md</w:t>
      </w:r>
      <w:r>
        <w:t xml:space="preserve"> conflicted only on dated history entries; both sides were kept whole, newest first, and the merge committed as </w:t>
      </w:r>
      <w:r>
        <w:rPr>
          <w:rFonts w:ascii="Consolas" w:cs="Consolas" w:eastAsia="Consolas" w:hAnsi="Consolas"/>
          <w:color w:val="0E4A40"/>
        </w:rPr>
        <w:t xml:space="preserve">3ef8d838</w:t>
      </w:r>
      <w:r>
        <w:t xml:space="preserve">. Nothing is pushed. Adding the remote needed an explicit go-ahead: the assistant's permission check refuses to repoint a repository at a new server on its own.</w:t>
      </w:r>
    </w:p>
    <w:p>
      <w:pPr>
        <w:pStyle w:val="Heading2"/>
        <w:spacing w:after="120" w:before="320"/>
      </w:pPr>
      <w:r>
        <w:t xml:space="preserve">31. Adopting Osama's code: the container</w:t>
      </w:r>
    </w:p>
    <w:p>
      <w:pPr>
        <w:spacing w:after="100"/>
      </w:pPr>
      <w:r>
        <w:rPr>
          <w:i/>
          <w:iCs/>
          <w:color w:val="4B5B57"/>
        </w:rPr>
        <w:t xml:space="preserve">The container builds from another checkout; replace its two packages, keep its local changes.</w:t>
      </w:r>
    </w:p>
    <w:p>
      <w:pPr>
        <w:spacing w:after="100"/>
      </w:pPr>
      <w:r>
        <w:t xml:space="preserve">The container's ROS workspace </w:t>
      </w:r>
      <w:r>
        <w:rPr>
          <w:rFonts w:ascii="Consolas" w:cs="Consolas" w:eastAsia="Consolas" w:hAnsi="Consolas"/>
          <w:color w:val="0E4A40"/>
        </w:rPr>
        <w:t xml:space="preserve">/workspace/src</w:t>
      </w:r>
      <w:r>
        <w:t xml:space="preserve"> is a bind mount of a different, older checkout: </w:t>
      </w:r>
      <w:r>
        <w:rPr>
          <w:rFonts w:ascii="Consolas" w:cs="Consolas" w:eastAsia="Consolas" w:hAnsi="Consolas"/>
          <w:color w:val="0E4A40"/>
        </w:rPr>
        <w:t xml:space="preserve">~/tomislav/robotics/mycobot_320pi_R6A_tomislav_02_10_2026/Gazebo_to_LeRobot_Pipeline/src</w:t>
      </w:r>
      <w:r>
        <w:t xml:space="preserve">. So merging in git is not enough. That folder is the upstream base plus a layer of local overrides; each was checked against the merged code before anything was replaced:</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300"/>
        <w:gridCol w:w="1700"/>
        <w:gridCol w:w="4360"/>
      </w:tblGrid>
      <w:tr>
        <w:trPr>
          <w:tblHeader/>
        </w:trPr>
        <w:tc>
          <w:tcPr>
            <w:tcW w:type="dxa" w:w="3300"/>
            <w:shd w:fill="DEE3E0" w:val="clear"/>
            <w:tcMar>
              <w:top w:type="dxa" w:w="80"/>
              <w:left w:type="dxa" w:w="100"/>
              <w:bottom w:type="dxa" w:w="80"/>
              <w:right w:type="dxa" w:w="100"/>
            </w:tcMar>
          </w:tcPr>
          <w:p>
            <w:r>
              <w:rPr>
                <w:b/>
                <w:bCs/>
                <w:color w:val="4B5B57"/>
                <w:sz w:val="18"/>
                <w:szCs w:val="18"/>
              </w:rPr>
              <w:t xml:space="preserve">Local change in the container copy</w:t>
            </w:r>
          </w:p>
        </w:tc>
        <w:tc>
          <w:tcPr>
            <w:tcW w:type="dxa" w:w="1700"/>
            <w:shd w:fill="DEE3E0" w:val="clear"/>
            <w:tcMar>
              <w:top w:type="dxa" w:w="80"/>
              <w:left w:type="dxa" w:w="100"/>
              <w:bottom w:type="dxa" w:w="80"/>
              <w:right w:type="dxa" w:w="100"/>
            </w:tcMar>
          </w:tcPr>
          <w:p>
            <w:r>
              <w:rPr>
                <w:b/>
                <w:bCs/>
                <w:color w:val="4B5B57"/>
                <w:sz w:val="18"/>
                <w:szCs w:val="18"/>
              </w:rPr>
              <w:t xml:space="preserve">Decision</w:t>
            </w:r>
          </w:p>
        </w:tc>
        <w:tc>
          <w:tcPr>
            <w:tcW w:type="dxa" w:w="4360"/>
            <w:shd w:fill="DEE3E0" w:val="clear"/>
            <w:tcMar>
              <w:top w:type="dxa" w:w="80"/>
              <w:left w:type="dxa" w:w="100"/>
              <w:bottom w:type="dxa" w:w="80"/>
              <w:right w:type="dxa" w:w="100"/>
            </w:tcMar>
          </w:tcPr>
          <w:p>
            <w:r>
              <w:rPr>
                <w:b/>
                <w:bCs/>
                <w:color w:val="4B5B57"/>
                <w:sz w:val="18"/>
                <w:szCs w:val="18"/>
              </w:rPr>
              <w:t xml:space="preserve">Why</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controller.yaml</w:t>
            </w:r>
            <w:r>
              <w:rPr>
                <w:sz w:val="19"/>
                <w:szCs w:val="19"/>
              </w:rPr>
              <w:t xml:space="preserve">: </w:t>
            </w:r>
            <w:r>
              <w:rPr>
                <w:sz w:val="19"/>
                <w:szCs w:val="19"/>
                <w:rFonts w:ascii="Consolas" w:cs="Consolas" w:eastAsia="Consolas" w:hAnsi="Consolas"/>
                <w:color w:val="0E4A40"/>
              </w:rPr>
              <w:t xml:space="preserve">update_rate</w:t>
            </w:r>
            <w:r>
              <w:rPr>
                <w:sz w:val="19"/>
                <w:szCs w:val="19"/>
              </w:rPr>
              <w:t xml:space="preserve"> 500 → 100 Hz</w:t>
            </w:r>
          </w:p>
        </w:tc>
        <w:tc>
          <w:tcPr>
            <w:tcW w:type="dxa" w:w="1700"/>
            <w:tcMar>
              <w:top w:type="dxa" w:w="80"/>
              <w:left w:type="dxa" w:w="100"/>
              <w:bottom w:type="dxa" w:w="80"/>
              <w:right w:type="dxa" w:w="100"/>
            </w:tcMar>
          </w:tcPr>
          <w:p>
            <w:r>
              <w:rPr>
                <w:sz w:val="19"/>
                <w:szCs w:val="19"/>
              </w:rPr>
              <w:t xml:space="preserve">re-applied</w:t>
            </w:r>
          </w:p>
        </w:tc>
        <w:tc>
          <w:tcPr>
            <w:tcW w:type="dxa" w:w="4360"/>
            <w:tcMar>
              <w:top w:type="dxa" w:w="80"/>
              <w:left w:type="dxa" w:w="100"/>
              <w:bottom w:type="dxa" w:w="80"/>
              <w:right w:type="dxa" w:w="100"/>
            </w:tcMar>
          </w:tcPr>
          <w:p>
            <w:r>
              <w:rPr>
                <w:sz w:val="19"/>
                <w:szCs w:val="19"/>
              </w:rPr>
              <w:t xml:space="preserve">at 500 Hz controller activation timed out under WSL2 scheduling jitter</w:t>
            </w:r>
          </w:p>
        </w:tc>
      </w:tr>
      <w:tr>
        <w:trPr>
          <w:cantSplit/>
        </w:trPr>
        <w:tc>
          <w:tcPr>
            <w:tcW w:type="dxa" w:w="3300"/>
            <w:tcMar>
              <w:top w:type="dxa" w:w="80"/>
              <w:left w:type="dxa" w:w="100"/>
              <w:bottom w:type="dxa" w:w="80"/>
              <w:right w:type="dxa" w:w="100"/>
            </w:tcMar>
          </w:tcPr>
          <w:p>
            <w:r>
              <w:rPr>
                <w:sz w:val="19"/>
                <w:szCs w:val="19"/>
              </w:rPr>
              <w:t xml:space="preserve">Gazebo URDF override (an old full copy)</w:t>
            </w:r>
          </w:p>
        </w:tc>
        <w:tc>
          <w:tcPr>
            <w:tcW w:type="dxa" w:w="1700"/>
            <w:tcMar>
              <w:top w:type="dxa" w:w="80"/>
              <w:left w:type="dxa" w:w="100"/>
              <w:bottom w:type="dxa" w:w="80"/>
              <w:right w:type="dxa" w:w="100"/>
            </w:tcMar>
          </w:tcPr>
          <w:p>
            <w:r>
              <w:rPr>
                <w:sz w:val="19"/>
                <w:szCs w:val="19"/>
                <w:b/>
                <w:bCs/>
              </w:rPr>
              <w:t xml:space="preserve">not</w:t>
            </w:r>
            <w:r>
              <w:rPr>
                <w:sz w:val="19"/>
                <w:szCs w:val="19"/>
              </w:rPr>
              <w:t xml:space="preserve"> re-applied</w:t>
            </w:r>
          </w:p>
        </w:tc>
        <w:tc>
          <w:tcPr>
            <w:tcW w:type="dxa" w:w="4360"/>
            <w:tcMar>
              <w:top w:type="dxa" w:w="80"/>
              <w:left w:type="dxa" w:w="100"/>
              <w:bottom w:type="dxa" w:w="80"/>
              <w:right w:type="dxa" w:w="100"/>
            </w:tcMar>
          </w:tcPr>
          <w:p>
            <w:r>
              <w:rPr>
                <w:sz w:val="19"/>
                <w:szCs w:val="19"/>
              </w:rPr>
              <w:t xml:space="preserve">it would erase Osama's </w:t>
            </w:r>
            <w:r>
              <w:rPr>
                <w:sz w:val="19"/>
                <w:szCs w:val="19"/>
                <w:rFonts w:ascii="Consolas" w:cs="Consolas" w:eastAsia="Consolas" w:hAnsi="Consolas"/>
                <w:color w:val="0E4A40"/>
              </w:rPr>
              <w:t xml:space="preserve">arm_mass_kg</w:t>
            </w:r>
            <w:r>
              <w:rPr>
                <w:sz w:val="19"/>
                <w:szCs w:val="19"/>
              </w:rPr>
              <w:t xml:space="preserve">, </w:t>
            </w:r>
            <w:r>
              <w:rPr>
                <w:sz w:val="19"/>
                <w:szCs w:val="19"/>
                <w:rFonts w:ascii="Consolas" w:cs="Consolas" w:eastAsia="Consolas" w:hAnsi="Consolas"/>
                <w:color w:val="0E4A40"/>
              </w:rPr>
              <w:t xml:space="preserve">gripper_mass_kg</w:t>
            </w:r>
            <w:r>
              <w:rPr>
                <w:sz w:val="19"/>
                <w:szCs w:val="19"/>
              </w:rPr>
              <w:t xml:space="preserve">, </w:t>
            </w:r>
            <w:r>
              <w:rPr>
                <w:sz w:val="19"/>
                <w:szCs w:val="19"/>
                <w:rFonts w:ascii="Consolas" w:cs="Consolas" w:eastAsia="Consolas" w:hAnsi="Consolas"/>
                <w:color w:val="0E4A40"/>
              </w:rPr>
              <w:t xml:space="preserve">enable_cameras</w:t>
            </w:r>
            <w:r>
              <w:rPr>
                <w:sz w:val="19"/>
                <w:szCs w:val="19"/>
              </w:rPr>
              <w:t xml:space="preserve">, </w:t>
            </w:r>
            <w:r>
              <w:rPr>
                <w:sz w:val="19"/>
                <w:szCs w:val="19"/>
                <w:rFonts w:ascii="Consolas" w:cs="Consolas" w:eastAsia="Consolas" w:hAnsi="Consolas"/>
                <w:color w:val="0E4A40"/>
              </w:rPr>
              <w:t xml:space="preserve">camera_layout</w:t>
            </w:r>
            <w:r>
              <w:rPr>
                <w:sz w:val="19"/>
                <w:szCs w:val="19"/>
              </w:rPr>
              <w:t xml:space="preserve"> arguments that </w:t>
            </w:r>
            <w:r>
              <w:rPr>
                <w:sz w:val="19"/>
                <w:szCs w:val="19"/>
                <w:rFonts w:ascii="Consolas" w:cs="Consolas" w:eastAsia="Consolas" w:hAnsi="Consolas"/>
                <w:color w:val="0E4A40"/>
              </w:rPr>
              <w:t xml:space="preserve">tri_yolo</w:t>
            </w:r>
            <w:r>
              <w:rPr>
                <w:sz w:val="19"/>
                <w:szCs w:val="19"/>
              </w:rPr>
              <w:t xml:space="preserve"> needs</w:t>
            </w:r>
          </w:p>
        </w:tc>
      </w:tr>
      <w:tr>
        <w:trPr>
          <w:cantSplit/>
        </w:trPr>
        <w:tc>
          <w:tcPr>
            <w:tcW w:type="dxa" w:w="3300"/>
            <w:tcMar>
              <w:top w:type="dxa" w:w="80"/>
              <w:left w:type="dxa" w:w="100"/>
              <w:bottom w:type="dxa" w:w="80"/>
              <w:right w:type="dxa" w:w="100"/>
            </w:tcMar>
          </w:tcPr>
          <w:p>
            <w:r>
              <w:rPr>
                <w:sz w:val="19"/>
                <w:szCs w:val="19"/>
              </w:rPr>
              <w:t xml:space="preserve">teleop launch (</w:t>
            </w:r>
            <w:r>
              <w:rPr>
                <w:sz w:val="19"/>
                <w:szCs w:val="19"/>
                <w:rFonts w:ascii="Consolas" w:cs="Consolas" w:eastAsia="Consolas" w:hAnsi="Consolas"/>
                <w:color w:val="0E4A40"/>
              </w:rPr>
              <w:t xml:space="preserve">headless</w:t>
            </w:r>
            <w:r>
              <w:rPr>
                <w:sz w:val="19"/>
                <w:szCs w:val="19"/>
              </w:rPr>
              <w:t xml:space="preserve"> argument)</w:t>
            </w:r>
          </w:p>
        </w:tc>
        <w:tc>
          <w:tcPr>
            <w:tcW w:type="dxa" w:w="1700"/>
            <w:tcMar>
              <w:top w:type="dxa" w:w="80"/>
              <w:left w:type="dxa" w:w="100"/>
              <w:bottom w:type="dxa" w:w="80"/>
              <w:right w:type="dxa" w:w="100"/>
            </w:tcMar>
          </w:tcPr>
          <w:p>
            <w:r>
              <w:rPr>
                <w:sz w:val="19"/>
                <w:szCs w:val="19"/>
              </w:rPr>
              <w:t xml:space="preserve">not needed</w:t>
            </w:r>
          </w:p>
        </w:tc>
        <w:tc>
          <w:tcPr>
            <w:tcW w:type="dxa" w:w="4360"/>
            <w:tcMar>
              <w:top w:type="dxa" w:w="80"/>
              <w:left w:type="dxa" w:w="100"/>
              <w:bottom w:type="dxa" w:w="80"/>
              <w:right w:type="dxa" w:w="100"/>
            </w:tcMar>
          </w:tcPr>
          <w:p>
            <w:r>
              <w:rPr>
                <w:sz w:val="19"/>
                <w:szCs w:val="19"/>
              </w:rPr>
              <w:t xml:space="preserve">HTGSPP launches </w:t>
            </w:r>
            <w:r>
              <w:rPr>
                <w:sz w:val="19"/>
                <w:szCs w:val="19"/>
                <w:rFonts w:ascii="Consolas" w:cs="Consolas" w:eastAsia="Consolas" w:hAnsi="Consolas"/>
                <w:color w:val="0E4A40"/>
              </w:rPr>
              <w:t xml:space="preserve">sim_grasp.launch.py</w:t>
            </w:r>
            <w:r>
              <w:rPr>
                <w:sz w:val="19"/>
                <w:szCs w:val="19"/>
              </w:rPr>
              <w:t xml:space="preserve">; the merged one accepts </w:t>
            </w:r>
            <w:r>
              <w:rPr>
                <w:sz w:val="19"/>
                <w:szCs w:val="19"/>
                <w:rFonts w:ascii="Consolas" w:cs="Consolas" w:eastAsia="Consolas" w:hAnsi="Consolas"/>
                <w:color w:val="0E4A40"/>
              </w:rPr>
              <w:t xml:space="preserve">world_name</w:t>
            </w:r>
            <w:r>
              <w:rPr>
                <w:sz w:val="19"/>
                <w:szCs w:val="19"/>
              </w:rPr>
              <w:t xml:space="preserve">, </w:t>
            </w:r>
            <w:r>
              <w:rPr>
                <w:sz w:val="19"/>
                <w:szCs w:val="19"/>
                <w:rFonts w:ascii="Consolas" w:cs="Consolas" w:eastAsia="Consolas" w:hAnsi="Consolas"/>
                <w:color w:val="0E4A40"/>
              </w:rPr>
              <w:t xml:space="preserve">headless</w:t>
            </w:r>
            <w:r>
              <w:rPr>
                <w:sz w:val="19"/>
                <w:szCs w:val="19"/>
              </w:rPr>
              <w:t xml:space="preserve">, </w:t>
            </w:r>
            <w:r>
              <w:rPr>
                <w:sz w:val="19"/>
                <w:szCs w:val="19"/>
                <w:rFonts w:ascii="Consolas" w:cs="Consolas" w:eastAsia="Consolas" w:hAnsi="Consolas"/>
                <w:color w:val="0E4A40"/>
              </w:rPr>
              <w:t xml:space="preserve">bridge_camera</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worlds/sorting_table.sdf</w:t>
            </w:r>
            <w:r>
              <w:rPr>
                <w:sz w:val="19"/>
                <w:szCs w:val="19"/>
              </w:rPr>
              <w:t xml:space="preserve">, </w:t>
            </w:r>
            <w:r>
              <w:rPr>
                <w:sz w:val="19"/>
                <w:szCs w:val="19"/>
                <w:rFonts w:ascii="Consolas" w:cs="Consolas" w:eastAsia="Consolas" w:hAnsi="Consolas"/>
                <w:color w:val="0E4A40"/>
              </w:rPr>
              <w:t xml:space="preserve">policy_runner_node.py</w:t>
            </w:r>
          </w:p>
        </w:tc>
        <w:tc>
          <w:tcPr>
            <w:tcW w:type="dxa" w:w="1700"/>
            <w:tcMar>
              <w:top w:type="dxa" w:w="80"/>
              <w:left w:type="dxa" w:w="100"/>
              <w:bottom w:type="dxa" w:w="80"/>
              <w:right w:type="dxa" w:w="100"/>
            </w:tcMar>
          </w:tcPr>
          <w:p>
            <w:r>
              <w:rPr>
                <w:sz w:val="19"/>
                <w:szCs w:val="19"/>
              </w:rPr>
              <w:t xml:space="preserve">copied back</w:t>
            </w:r>
          </w:p>
        </w:tc>
        <w:tc>
          <w:tcPr>
            <w:tcW w:type="dxa" w:w="4360"/>
            <w:tcMar>
              <w:top w:type="dxa" w:w="80"/>
              <w:left w:type="dxa" w:w="100"/>
              <w:bottom w:type="dxa" w:w="80"/>
              <w:right w:type="dxa" w:w="100"/>
            </w:tcMar>
          </w:tcPr>
          <w:p>
            <w:r>
              <w:rPr>
                <w:sz w:val="19"/>
                <w:szCs w:val="19"/>
              </w:rPr>
              <w:t xml:space="preserve">exist only in the container copy; the 60-episode pipeline uses the world</w:t>
            </w:r>
          </w:p>
        </w:tc>
      </w:tr>
    </w:tbl>
    <w:p>
      <w:pPr>
        <w:spacing w:after="60"/>
      </w:pPr>
    </w:p>
    <w:p>
      <w:pPr>
        <w:spacing w:after="100"/>
      </w:pPr>
      <w:r>
        <w:t xml:space="preserve">Replacing the two folders deletes files, so a backup is taken first (293 files):</w:t>
      </w:r>
    </w:p>
    <w:p>
      <w:pPr>
        <w:shd w:fill="10201D" w:val="clear"/>
        <w:spacing w:after="0"/>
      </w:pPr>
      <w:r>
        <w:rPr>
          <w:rFonts w:ascii="Consolas" w:cs="Consolas" w:eastAsia="Consolas" w:hAnsi="Consolas"/>
          <w:color w:val="7C978F"/>
          <w:sz w:val="17"/>
          <w:szCs w:val="17"/>
        </w:rPr>
        <w:t xml:space="preserve"># WSL2 host</w:t>
      </w:r>
    </w:p>
    <w:p>
      <w:pPr>
        <w:shd w:fill="10201D" w:val="clear"/>
        <w:spacing w:after="0"/>
      </w:pPr>
      <w:r>
        <w:rPr>
          <w:rFonts w:ascii="Consolas" w:cs="Consolas" w:eastAsia="Consolas" w:hAnsi="Consolas"/>
          <w:color w:val="D9EDE8"/>
          <w:sz w:val="17"/>
          <w:szCs w:val="17"/>
        </w:rPr>
        <w:t xml:space="preserve">P=~/tomislav/robotics/mycobot_320pi_R6A_tomislav_02_10_2026/Gazebo_to_LeRobot_Pipeline; S=$P/src</w:t>
      </w:r>
    </w:p>
    <w:p>
      <w:pPr>
        <w:shd w:fill="10201D" w:val="clear"/>
        <w:spacing w:after="0"/>
      </w:pPr>
      <w:r>
        <w:rPr>
          <w:rFonts w:ascii="Consolas" w:cs="Consolas" w:eastAsia="Consolas" w:hAnsi="Consolas"/>
          <w:color w:val="D9EDE8"/>
          <w:sz w:val="17"/>
          <w:szCs w:val="17"/>
        </w:rPr>
        <w:t xml:space="preserve">R=~/tomislav/robotics/mycobot_320pi_R6A_tomislav_07_10_2026_ver_2</w:t>
      </w:r>
    </w:p>
    <w:p>
      <w:pPr>
        <w:shd w:fill="10201D" w:val="clear"/>
        <w:spacing w:after="0"/>
      </w:pPr>
      <w:r>
        <w:rPr>
          <w:rFonts w:ascii="Consolas" w:cs="Consolas" w:eastAsia="Consolas" w:hAnsi="Consolas"/>
          <w:color w:val="D9EDE8"/>
          <w:sz w:val="17"/>
          <w:szCs w:val="17"/>
        </w:rPr>
        <w:t xml:space="preserve">tar -czf $P/backup_mycobot_pkgs_2026-10-09.tar.gz -C $S mycobot_gateway mycobot_description</w:t>
      </w:r>
    </w:p>
    <w:p>
      <w:pPr>
        <w:shd w:fill="10201D" w:val="clear"/>
        <w:spacing w:after="0"/>
      </w:pPr>
      <w:r>
        <w:rPr>
          <w:rFonts w:ascii="Consolas" w:cs="Consolas" w:eastAsia="Consolas" w:hAnsi="Consolas"/>
          <w:color w:val="D9EDE8"/>
          <w:sz w:val="17"/>
          <w:szCs w:val="17"/>
        </w:rPr>
        <w:t xml:space="preserve">K=$(mktemp -d); cp $S/mycobot_description/worlds/sorting_table.sdf $S/mycobot_gateway/mycobot_gateway/policy_runner_node.py $K/</w:t>
      </w:r>
    </w:p>
    <w:p>
      <w:pPr>
        <w:shd w:fill="10201D" w:val="clear"/>
        <w:spacing w:after="0"/>
      </w:pPr>
      <w:r>
        <w:rPr>
          <w:rFonts w:ascii="Consolas" w:cs="Consolas" w:eastAsia="Consolas" w:hAnsi="Consolas"/>
          <w:color w:val="D9EDE8"/>
          <w:sz w:val="17"/>
          <w:szCs w:val="17"/>
        </w:rPr>
        <w:t xml:space="preserve">for p in mycobot_gateway mycobot_description; do</w:t>
      </w:r>
    </w:p>
    <w:p>
      <w:pPr>
        <w:shd w:fill="10201D" w:val="clear"/>
        <w:spacing w:after="0"/>
      </w:pPr>
      <w:r>
        <w:rPr>
          <w:rFonts w:ascii="Consolas" w:cs="Consolas" w:eastAsia="Consolas" w:hAnsi="Consolas"/>
          <w:color w:val="D9EDE8"/>
          <w:sz w:val="17"/>
          <w:szCs w:val="17"/>
        </w:rPr>
        <w:t xml:space="preserve">  rsync -a --delete --exclude build --exclude __pycache__ --exclude "*.egg-info" $R/$p/ $S/$p/; done</w:t>
      </w:r>
    </w:p>
    <w:p>
      <w:pPr>
        <w:shd w:fill="10201D" w:val="clear"/>
        <w:spacing w:after="0"/>
      </w:pPr>
      <w:r>
        <w:rPr>
          <w:rFonts w:ascii="Consolas" w:cs="Consolas" w:eastAsia="Consolas" w:hAnsi="Consolas"/>
          <w:color w:val="D9EDE8"/>
          <w:sz w:val="17"/>
          <w:szCs w:val="17"/>
        </w:rPr>
        <w:t xml:space="preserve">cp $K/sorting_table.sdf $S/mycobot_description/worlds/; cp $K/policy_runner_node.py $S/mycobot_gateway/mycobot_gateway/</w:t>
      </w:r>
    </w:p>
    <w:p>
      <w:pPr>
        <w:shd w:fill="10201D" w:val="clear"/>
        <w:spacing w:after="0"/>
      </w:pPr>
      <w:r>
        <w:rPr>
          <w:rFonts w:ascii="Consolas" w:cs="Consolas" w:eastAsia="Consolas" w:hAnsi="Consolas"/>
          <w:color w:val="D9EDE8"/>
          <w:sz w:val="17"/>
          <w:szCs w:val="17"/>
        </w:rPr>
        <w:t xml:space="preserve">sed -i 's/^    update_rate: 500$/    update_rate: 100/' $S/mycobot_description/config/controller.yaml</w:t>
      </w:r>
    </w:p>
    <w:p>
      <w:pPr>
        <w:shd w:fill="10201D" w:val="clear"/>
        <w:spacing w:after="0"/>
      </w:pPr>
      <w:r>
        <w:rPr>
          <w:rFonts w:ascii="Consolas" w:cs="Consolas" w:eastAsia="Consolas" w:hAnsi="Consolas"/>
          <w:color w:val="7C978F"/>
          <w:sz w:val="17"/>
          <w:szCs w:val="17"/>
        </w:rPr>
        <w:t xml:space="preserve"># undo: tar -xzf $P/backup_mycobot_pkgs_2026-10-09.tar.gz -C $S</w:t>
      </w:r>
    </w:p>
    <w:p>
      <w:pPr>
        <w:shd w:fill="10201D" w:val="clear"/>
        <w:spacing w:after="0"/>
      </w:pPr>
      <w:r>
        <w:rPr>
          <w:rFonts w:ascii="Consolas" w:cs="Consolas" w:eastAsia="Consolas" w:hAnsi="Consolas"/>
          <w:color w:val="D9EDE8"/>
          <w:sz w:val="17"/>
          <w:szCs w:val="17"/>
        </w:rPr>
        <w:t xml:space="preserve"> </w:t>
      </w:r>
    </w:p>
    <w:p>
      <w:pPr>
        <w:shd w:fill="10201D" w:val="clear"/>
        <w:spacing w:after="0"/>
      </w:pPr>
      <w:r>
        <w:rPr>
          <w:rFonts w:ascii="Consolas" w:cs="Consolas" w:eastAsia="Consolas" w:hAnsi="Consolas"/>
          <w:color w:val="7C978F"/>
          <w:sz w:val="17"/>
          <w:szCs w:val="17"/>
        </w:rPr>
        <w:t xml:space="preserve"># sim_sorting_grasp imports scripts/diff_ik.py, which imports training/dream/mycobot_fk.py;</w:t>
      </w:r>
    </w:p>
    <w:p>
      <w:pPr>
        <w:shd w:fill="10201D" w:val="clear"/>
        <w:spacing w:after="0"/>
      </w:pPr>
      <w:r>
        <w:rPr>
          <w:rFonts w:ascii="Consolas" w:cs="Consolas" w:eastAsia="Consolas" w:hAnsi="Consolas"/>
          <w:color w:val="7C978F"/>
          <w:sz w:val="17"/>
          <w:szCs w:val="17"/>
        </w:rPr>
        <w:t xml:space="preserve"># the mount has no repository root, so both are added at the same relative paths</w:t>
      </w:r>
    </w:p>
    <w:p>
      <w:pPr>
        <w:shd w:fill="10201D" w:val="clear"/>
        <w:spacing w:after="0"/>
      </w:pPr>
      <w:r>
        <w:rPr>
          <w:rFonts w:ascii="Consolas" w:cs="Consolas" w:eastAsia="Consolas" w:hAnsi="Consolas"/>
          <w:color w:val="D9EDE8"/>
          <w:sz w:val="17"/>
          <w:szCs w:val="17"/>
        </w:rPr>
        <w:t xml:space="preserve">mkdir -p $S/scripts $S/training/dream</w:t>
      </w:r>
    </w:p>
    <w:p>
      <w:pPr>
        <w:shd w:fill="10201D" w:val="clear"/>
        <w:spacing w:after="0"/>
      </w:pPr>
      <w:r>
        <w:rPr>
          <w:rFonts w:ascii="Consolas" w:cs="Consolas" w:eastAsia="Consolas" w:hAnsi="Consolas"/>
          <w:color w:val="D9EDE8"/>
          <w:sz w:val="17"/>
          <w:szCs w:val="17"/>
        </w:rPr>
        <w:t xml:space="preserve">cp $R/scripts/diff_ik.py $S/scripts/; cp $R/training/dream/mycobot_fk.py $S/training/dream/</w:t>
      </w:r>
    </w:p>
    <w:p>
      <w:pPr>
        <w:shd w:fill="10201D" w:val="clear"/>
        <w:spacing w:after="0"/>
      </w:pPr>
      <w:r>
        <w:rPr>
          <w:rFonts w:ascii="Consolas" w:cs="Consolas" w:eastAsia="Consolas" w:hAnsi="Consolas"/>
          <w:color w:val="D9EDE8"/>
          <w:sz w:val="17"/>
          <w:szCs w:val="17"/>
        </w:rPr>
        <w:t xml:space="preserve"> </w:t>
      </w:r>
    </w:p>
    <w:p>
      <w:pPr>
        <w:shd w:fill="10201D" w:val="clear"/>
        <w:spacing w:after="0"/>
      </w:pPr>
      <w:r>
        <w:rPr>
          <w:rFonts w:ascii="Consolas" w:cs="Consolas" w:eastAsia="Consolas" w:hAnsi="Consolas"/>
          <w:color w:val="7C978F"/>
          <w:sz w:val="17"/>
          <w:szCs w:val="17"/>
        </w:rPr>
        <w:t xml:space="preserve"># inside the container</w:t>
      </w:r>
    </w:p>
    <w:p>
      <w:pPr>
        <w:shd w:fill="10201D" w:val="clear"/>
        <w:spacing w:after="0"/>
      </w:pPr>
      <w:r>
        <w:rPr>
          <w:rFonts w:ascii="Consolas" w:cs="Consolas" w:eastAsia="Consolas" w:hAnsi="Consolas"/>
          <w:color w:val="D9EDE8"/>
          <w:sz w:val="17"/>
          <w:szCs w:val="17"/>
        </w:rPr>
        <w:t xml:space="preserve">docker exec gazebo_to_lerobot bash -lc "source /opt/ros/jazzy/setup.bash &amp;&amp; cd /workspace &amp;&amp; \</w:t>
      </w:r>
    </w:p>
    <w:p>
      <w:pPr>
        <w:shd w:fill="10201D" w:val="clear"/>
        <w:spacing w:after="120"/>
      </w:pPr>
      <w:r>
        <w:rPr>
          <w:rFonts w:ascii="Consolas" w:cs="Consolas" w:eastAsia="Consolas" w:hAnsi="Consolas"/>
          <w:color w:val="D9EDE8"/>
          <w:sz w:val="17"/>
          <w:szCs w:val="17"/>
        </w:rPr>
        <w:t xml:space="preserve">  colcon build --packages-select mycobot_description mycobot_gateway --symlink-install"</w:t>
      </w:r>
    </w:p>
    <w:p>
      <w:pPr>
        <w:spacing w:after="100"/>
      </w:pPr>
      <w:r>
        <w:t xml:space="preserve">Both packages build without error. The first import test of </w:t>
      </w:r>
      <w:r>
        <w:rPr>
          <w:rFonts w:ascii="Consolas" w:cs="Consolas" w:eastAsia="Consolas" w:hAnsi="Consolas"/>
          <w:color w:val="0E4A40"/>
        </w:rPr>
        <w:t xml:space="preserve">sim_sorting_grasp</w:t>
      </w:r>
      <w:r>
        <w:t xml:space="preserve"> failed with </w:t>
      </w:r>
      <w:r>
        <w:rPr>
          <w:rFonts w:ascii="Consolas" w:cs="Consolas" w:eastAsia="Consolas" w:hAnsi="Consolas"/>
          <w:color w:val="0E4A40"/>
        </w:rPr>
        <w:t xml:space="preserve">ModuleNotFoundError: No module named 'diff_ik'</w:t>
      </w:r>
      <w:r>
        <w:t xml:space="preserve">, which the two copied files fix.</w:t>
      </w:r>
    </w:p>
    <w:p>
      <w:pPr>
        <w:pStyle w:val="Heading2"/>
        <w:spacing w:after="120" w:before="320"/>
      </w:pPr>
      <w:r>
        <w:t xml:space="preserve">32. First smoke run, and where the positions come from</w:t>
      </w:r>
    </w:p>
    <w:p>
      <w:pPr>
        <w:spacing w:after="100"/>
      </w:pPr>
      <w:r>
        <w:rPr>
          <w:i/>
          <w:iCs/>
          <w:color w:val="4B5B57"/>
        </w:rPr>
        <w:t xml:space="preserve">Osama's scene runs in the container; his sorting node only works from YOLO, which cannot run here.</w:t>
      </w:r>
    </w:p>
    <w:p>
      <w:pPr>
        <w:spacing w:after="100"/>
      </w:pPr>
      <w:r>
        <w:rPr>
          <w:rFonts w:ascii="Consolas" w:cs="Consolas" w:eastAsia="Consolas" w:hAnsi="Consolas"/>
          <w:color w:val="0E4A40"/>
        </w:rPr>
        <w:t xml:space="preserve">tri_yolo seed:=1</w:t>
      </w:r>
      <w:r>
        <w:t xml:space="preserve"> comes up headless with the board, 4 pieces, 4 bins and the three controllers active, at a real-time factor of </w:t>
      </w:r>
      <w:r>
        <w:rPr>
          <w:b/>
          <w:bCs/>
        </w:rPr>
        <w:t xml:space="preserve">0.04–0.1</w:t>
      </w:r>
      <w:r>
        <w:t xml:space="preserve"> with Osama's four cameras rendered in software (about 4× slower than the 0.344 of §26). The first sort failed at once, all four objects "absent from the scene": with </w:t>
      </w:r>
      <w:r>
        <w:rPr>
          <w:rFonts w:ascii="Consolas" w:cs="Consolas" w:eastAsia="Consolas" w:hAnsi="Consolas"/>
          <w:color w:val="0E4A40"/>
        </w:rPr>
        <w:t xml:space="preserve">pose_source:=gazebo</w:t>
      </w:r>
      <w:r>
        <w:t xml:space="preserve">, </w:t>
      </w:r>
      <w:r>
        <w:rPr>
          <w:rFonts w:ascii="Consolas" w:cs="Consolas" w:eastAsia="Consolas" w:hAnsi="Consolas"/>
          <w:color w:val="0E4A40"/>
        </w:rPr>
        <w:t xml:space="preserve">sim_sorting_grasp</w:t>
      </w:r>
      <w:r>
        <w:t xml:space="preserve"> looks up the older English model names of the </w:t>
      </w:r>
      <w:r>
        <w:rPr>
          <w:rFonts w:ascii="Consolas" w:cs="Consolas" w:eastAsia="Consolas" w:hAnsi="Consolas"/>
          <w:color w:val="0E4A40"/>
        </w:rPr>
        <w:t xml:space="preserve">sim_grasp</w:t>
      </w:r>
      <w:r>
        <w:t xml:space="preserve"> world. In Osama's scene it uses </w:t>
      </w:r>
      <w:r>
        <w:rPr>
          <w:rFonts w:ascii="Consolas" w:cs="Consolas" w:eastAsia="Consolas" w:hAnsi="Consolas"/>
          <w:color w:val="0E4A40"/>
        </w:rPr>
        <w:t xml:space="preserve">TRI_TARGETS</w:t>
      </w:r>
      <w:r>
        <w:t xml:space="preserve"> (French class names) and reads pieces </w:t>
      </w:r>
      <w:r>
        <w:rPr>
          <w:b/>
          <w:bCs/>
        </w:rPr>
        <w:t xml:space="preserve">and</w:t>
      </w:r>
      <w:r>
        <w:t xml:space="preserve"> bins only from YOLO (</w:t>
      </w:r>
      <w:r>
        <w:rPr>
          <w:rFonts w:ascii="Consolas" w:cs="Consolas" w:eastAsia="Consolas" w:hAnsi="Consolas"/>
          <w:color w:val="0E4A40"/>
        </w:rPr>
        <w:t xml:space="preserve">pose_source:=perception</w:t>
      </w:r>
      <w:r>
        <w:t xml:space="preserve">). The container has neither </w:t>
      </w:r>
      <w:r>
        <w:rPr>
          <w:rFonts w:ascii="Consolas" w:cs="Consolas" w:eastAsia="Consolas" w:hAnsi="Consolas"/>
          <w:color w:val="0E4A40"/>
        </w:rPr>
        <w:t xml:space="preserve">torch</w:t>
      </w:r>
      <w:r>
        <w:t xml:space="preserve"> nor </w:t>
      </w:r>
      <w:r>
        <w:rPr>
          <w:rFonts w:ascii="Consolas" w:cs="Consolas" w:eastAsia="Consolas" w:hAnsi="Consolas"/>
          <w:color w:val="0E4A40"/>
        </w:rPr>
        <w:t xml:space="preserve">ultralytics</w:t>
      </w:r>
      <w:r>
        <w:t xml:space="preserve">.</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600"/>
        <w:gridCol w:w="3600"/>
        <w:gridCol w:w="3160"/>
      </w:tblGrid>
      <w:tr>
        <w:trPr>
          <w:tblHeader/>
        </w:trPr>
        <w:tc>
          <w:tcPr>
            <w:tcW w:type="dxa" w:w="2600"/>
            <w:shd w:fill="DEE3E0" w:val="clear"/>
            <w:tcMar>
              <w:top w:type="dxa" w:w="80"/>
              <w:left w:type="dxa" w:w="100"/>
              <w:bottom w:type="dxa" w:w="80"/>
              <w:right w:type="dxa" w:w="100"/>
            </w:tcMar>
          </w:tcPr>
          <w:p>
            <w:r>
              <w:rPr>
                <w:b/>
                <w:bCs/>
                <w:color w:val="4B5B57"/>
                <w:sz w:val="18"/>
                <w:szCs w:val="18"/>
              </w:rPr>
              <w:t xml:space="preserve">Option</w:t>
            </w:r>
          </w:p>
        </w:tc>
        <w:tc>
          <w:tcPr>
            <w:tcW w:type="dxa" w:w="3600"/>
            <w:shd w:fill="DEE3E0" w:val="clear"/>
            <w:tcMar>
              <w:top w:type="dxa" w:w="80"/>
              <w:left w:type="dxa" w:w="100"/>
              <w:bottom w:type="dxa" w:w="80"/>
              <w:right w:type="dxa" w:w="100"/>
            </w:tcMar>
          </w:tcPr>
          <w:p>
            <w:r>
              <w:rPr>
                <w:b/>
                <w:bCs/>
                <w:color w:val="4B5B57"/>
                <w:sz w:val="18"/>
                <w:szCs w:val="18"/>
              </w:rPr>
              <w:t xml:space="preserve">What it means</w:t>
            </w:r>
          </w:p>
        </w:tc>
        <w:tc>
          <w:tcPr>
            <w:tcW w:type="dxa" w:w="3160"/>
            <w:shd w:fill="DEE3E0" w:val="clear"/>
            <w:tcMar>
              <w:top w:type="dxa" w:w="80"/>
              <w:left w:type="dxa" w:w="100"/>
              <w:bottom w:type="dxa" w:w="80"/>
              <w:right w:type="dxa" w:w="100"/>
            </w:tcMar>
          </w:tcPr>
          <w:p>
            <w:r>
              <w:rPr>
                <w:b/>
                <w:bCs/>
                <w:color w:val="4B5B57"/>
                <w:sz w:val="18"/>
                <w:szCs w:val="18"/>
              </w:rPr>
              <w:t xml:space="preserve">Cost</w:t>
            </w:r>
          </w:p>
        </w:tc>
      </w:tr>
      <w:tr>
        <w:trPr>
          <w:cantSplit/>
        </w:trPr>
        <w:tc>
          <w:tcPr>
            <w:tcW w:type="dxa" w:w="2600"/>
            <w:tcMar>
              <w:top w:type="dxa" w:w="80"/>
              <w:left w:type="dxa" w:w="100"/>
              <w:bottom w:type="dxa" w:w="80"/>
              <w:right w:type="dxa" w:w="100"/>
            </w:tcMar>
          </w:tcPr>
          <w:p>
            <w:r>
              <w:rPr>
                <w:sz w:val="19"/>
                <w:szCs w:val="19"/>
              </w:rPr>
              <w:t xml:space="preserve">A. Exactly Osama</w:t>
            </w:r>
          </w:p>
        </w:tc>
        <w:tc>
          <w:tcPr>
            <w:tcW w:type="dxa" w:w="3600"/>
            <w:tcMar>
              <w:top w:type="dxa" w:w="80"/>
              <w:left w:type="dxa" w:w="100"/>
              <w:bottom w:type="dxa" w:w="80"/>
              <w:right w:type="dxa" w:w="100"/>
            </w:tcMar>
          </w:tcPr>
          <w:p>
            <w:r>
              <w:rPr>
                <w:sz w:val="19"/>
                <w:szCs w:val="19"/>
              </w:rPr>
              <w:t xml:space="preserve">CPU torch + ultralytics in the container, his YOLO weights and helper scripts</w:t>
            </w:r>
          </w:p>
        </w:tc>
        <w:tc>
          <w:tcPr>
            <w:tcW w:type="dxa" w:w="3160"/>
            <w:tcMar>
              <w:top w:type="dxa" w:w="80"/>
              <w:left w:type="dxa" w:w="100"/>
              <w:bottom w:type="dxa" w:w="80"/>
              <w:right w:type="dxa" w:w="100"/>
            </w:tcMar>
          </w:tcPr>
          <w:p>
            <w:r>
              <w:rPr>
                <w:sz w:val="19"/>
                <w:szCs w:val="19"/>
              </w:rPr>
              <w:t xml:space="preserve">YOLO on 4 cameras on the CPU on top of a 0.08× simulation: a 4-object sort estimated at an hour or more</w:t>
            </w:r>
          </w:p>
        </w:tc>
      </w:tr>
      <w:tr>
        <w:trPr>
          <w:cantSplit/>
        </w:trPr>
        <w:tc>
          <w:tcPr>
            <w:tcW w:type="dxa" w:w="2600"/>
            <w:tcMar>
              <w:top w:type="dxa" w:w="80"/>
              <w:left w:type="dxa" w:w="100"/>
              <w:bottom w:type="dxa" w:w="80"/>
              <w:right w:type="dxa" w:w="100"/>
            </w:tcMar>
          </w:tcPr>
          <w:p>
            <w:r>
              <w:rPr>
                <w:sz w:val="19"/>
                <w:szCs w:val="19"/>
                <w:b/>
                <w:bCs/>
              </w:rPr>
              <w:t xml:space="preserve">B. Same scene, positions from Gazebo</w:t>
            </w:r>
            <w:r>
              <w:rPr>
                <w:sz w:val="19"/>
                <w:szCs w:val="19"/>
              </w:rPr>
              <w:t xml:space="preserve"> (chosen)</w:t>
            </w:r>
          </w:p>
        </w:tc>
        <w:tc>
          <w:tcPr>
            <w:tcW w:type="dxa" w:w="3600"/>
            <w:tcMar>
              <w:top w:type="dxa" w:w="80"/>
              <w:left w:type="dxa" w:w="100"/>
              <w:bottom w:type="dxa" w:w="80"/>
              <w:right w:type="dxa" w:w="100"/>
            </w:tcMar>
          </w:tcPr>
          <w:p>
            <w:r>
              <w:rPr>
                <w:sz w:val="19"/>
                <w:szCs w:val="19"/>
                <w:rFonts w:ascii="Consolas" w:cs="Consolas" w:eastAsia="Consolas" w:hAnsi="Consolas"/>
                <w:color w:val="0E4A40"/>
              </w:rPr>
              <w:t xml:space="preserve">pose_source:=ground_truth</w:t>
            </w:r>
            <w:r>
              <w:rPr>
                <w:sz w:val="19"/>
                <w:szCs w:val="19"/>
              </w:rPr>
              <w:t xml:space="preserve">: the positions his launch already publishes on </w:t>
            </w:r>
            <w:r>
              <w:rPr>
                <w:sz w:val="19"/>
                <w:szCs w:val="19"/>
                <w:rFonts w:ascii="Consolas" w:cs="Consolas" w:eastAsia="Consolas" w:hAnsi="Consolas"/>
                <w:color w:val="0E4A40"/>
              </w:rPr>
              <w:t xml:space="preserve">/validation/gt/objects</w:t>
            </w:r>
          </w:p>
        </w:tc>
        <w:tc>
          <w:tcPr>
            <w:tcW w:type="dxa" w:w="3160"/>
            <w:tcMar>
              <w:top w:type="dxa" w:w="80"/>
              <w:left w:type="dxa" w:w="100"/>
              <w:bottom w:type="dxa" w:w="80"/>
              <w:right w:type="dxa" w:w="100"/>
            </w:tcMar>
          </w:tcPr>
          <w:p>
            <w:r>
              <w:rPr>
                <w:sz w:val="19"/>
                <w:szCs w:val="19"/>
              </w:rPr>
              <w:t xml:space="preserve">a 20-line addition; world, robot, gripper and motions identical</w:t>
            </w:r>
          </w:p>
        </w:tc>
      </w:tr>
    </w:tbl>
    <w:p>
      <w:pPr>
        <w:spacing w:after="60"/>
      </w:pPr>
    </w:p>
    <w:p>
      <w:pPr>
        <w:spacing w:after="100"/>
      </w:pPr>
      <w:r>
        <w:t xml:space="preserve">Option B is a new </w:t>
      </w:r>
      <w:r>
        <w:rPr>
          <w:rFonts w:ascii="Consolas" w:cs="Consolas" w:eastAsia="Consolas" w:hAnsi="Consolas"/>
          <w:color w:val="0E4A40"/>
        </w:rPr>
        <w:t xml:space="preserve">pose_source</w:t>
      </w:r>
      <w:r>
        <w:t xml:space="preserve"> that behaves exactly like </w:t>
      </w:r>
      <w:r>
        <w:rPr>
          <w:rFonts w:ascii="Consolas" w:cs="Consolas" w:eastAsia="Consolas" w:hAnsi="Consolas"/>
          <w:color w:val="0E4A40"/>
        </w:rPr>
        <w:t xml:space="preserve">perception</w:t>
      </w:r>
      <w:r>
        <w:t xml:space="preserve">: the move to the observation pose, three stable samples within 4 mm, then grasp and drop. Only the topic changes (</w:t>
      </w:r>
      <w:r>
        <w:rPr>
          <w:rFonts w:ascii="Consolas" w:cs="Consolas" w:eastAsia="Consolas" w:hAnsi="Consolas"/>
          <w:color w:val="0E4A40"/>
        </w:rPr>
        <w:t xml:space="preserve">TRI_SCENE_TOPICS</w:t>
      </w:r>
      <w:r>
        <w:t xml:space="preserve"> in </w:t>
      </w:r>
      <w:r>
        <w:rPr>
          <w:rFonts w:ascii="Consolas" w:cs="Consolas" w:eastAsia="Consolas" w:hAnsi="Consolas"/>
          <w:color w:val="0E4A40"/>
        </w:rPr>
        <w:t xml:space="preserve">sim_sorting_grasp.py</w:t>
      </w:r>
      <w:r>
        <w:t xml:space="preserve">). The specification allows it (A5: the recorded data contains images and joints only, never how the demonstrator knew where things were). Osama's protocol (invariant I4) reserves ground truth for validation, so this is a </w:t>
      </w:r>
      <w:r>
        <w:rPr>
          <w:b/>
          <w:bCs/>
        </w:rPr>
        <w:t xml:space="preserve">deliberate departure</w:t>
      </w:r>
      <w:r>
        <w:t xml:space="preserve">, recorded in Appendix D of the specification. </w:t>
      </w:r>
      <w:r>
        <w:rPr>
          <w:rFonts w:ascii="Consolas" w:cs="Consolas" w:eastAsia="Consolas" w:hAnsi="Consolas"/>
          <w:color w:val="0E4A40"/>
        </w:rPr>
        <w:t xml:space="preserve">tests/test_gt_isolation.py</w:t>
      </w:r>
      <w:r>
        <w:t xml:space="preserve"> already listed </w:t>
      </w:r>
      <w:r>
        <w:rPr>
          <w:rFonts w:ascii="Consolas" w:cs="Consolas" w:eastAsia="Consolas" w:hAnsi="Consolas"/>
          <w:color w:val="0E4A40"/>
        </w:rPr>
        <w:t xml:space="preserve">sim_sorting_grasp.py</w:t>
      </w:r>
      <w:r>
        <w:t xml:space="preserve"> as allowed (it reads Gazebo poses to verify a grasp); its comment now says why. That test was already failing before this change, on Osama's </w:t>
      </w:r>
      <w:r>
        <w:rPr>
          <w:rFonts w:ascii="Consolas" w:cs="Consolas" w:eastAsia="Consolas" w:hAnsi="Consolas"/>
          <w:color w:val="0E4A40"/>
        </w:rPr>
        <w:t xml:space="preserve">tri_dream_dashboard.py</w:t>
      </w:r>
      <w:r>
        <w:t xml:space="preserve">; it was left as is and is worth reporting to him.</w:t>
      </w:r>
    </w:p>
    <w:p>
      <w:pPr>
        <w:keepNext/>
        <w:spacing w:after="80" w:before="240"/>
      </w:pPr>
      <w:r>
        <w:rPr>
          <w:b/>
          <w:bCs/>
          <w:color w:val="0E4A40"/>
        </w:rPr>
        <w:t xml:space="preserve">Result, seed 1: 4/4 sorted on the first attempt</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360"/>
        <w:gridCol w:w="1500"/>
        <w:gridCol w:w="1500"/>
        <w:gridCol w:w="1500"/>
        <w:gridCol w:w="1500"/>
      </w:tblGrid>
      <w:tr>
        <w:trPr>
          <w:tblHeader/>
        </w:trPr>
        <w:tc>
          <w:tcPr>
            <w:tcW w:type="dxa" w:w="3360"/>
            <w:shd w:fill="DEE3E0" w:val="clear"/>
            <w:tcMar>
              <w:top w:type="dxa" w:w="80"/>
              <w:left w:type="dxa" w:w="100"/>
              <w:bottom w:type="dxa" w:w="80"/>
              <w:right w:type="dxa" w:w="100"/>
            </w:tcMar>
          </w:tcPr>
          <w:p>
            <w:r>
              <w:rPr>
                <w:b/>
                <w:bCs/>
                <w:color w:val="4B5B57"/>
                <w:sz w:val="18"/>
                <w:szCs w:val="18"/>
              </w:rPr>
              <w:t xml:space="preserve">Bin-centre offset (mm)</w:t>
            </w:r>
          </w:p>
        </w:tc>
        <w:tc>
          <w:tcPr>
            <w:tcW w:type="dxa" w:w="1500"/>
            <w:shd w:fill="DEE3E0" w:val="clear"/>
            <w:tcMar>
              <w:top w:type="dxa" w:w="80"/>
              <w:left w:type="dxa" w:w="100"/>
              <w:bottom w:type="dxa" w:w="80"/>
              <w:right w:type="dxa" w:w="100"/>
            </w:tcMar>
          </w:tcPr>
          <w:p>
            <w:r>
              <w:rPr>
                <w:b/>
                <w:bCs/>
                <w:color w:val="4B5B57"/>
                <w:sz w:val="18"/>
                <w:szCs w:val="18"/>
              </w:rPr>
              <w:t xml:space="preserve">red</w:t>
            </w:r>
          </w:p>
        </w:tc>
        <w:tc>
          <w:tcPr>
            <w:tcW w:type="dxa" w:w="1500"/>
            <w:shd w:fill="DEE3E0" w:val="clear"/>
            <w:tcMar>
              <w:top w:type="dxa" w:w="80"/>
              <w:left w:type="dxa" w:w="100"/>
              <w:bottom w:type="dxa" w:w="80"/>
              <w:right w:type="dxa" w:w="100"/>
            </w:tcMar>
          </w:tcPr>
          <w:p>
            <w:r>
              <w:rPr>
                <w:b/>
                <w:bCs/>
                <w:color w:val="4B5B57"/>
                <w:sz w:val="18"/>
                <w:szCs w:val="18"/>
              </w:rPr>
              <w:t xml:space="preserve">yellow</w:t>
            </w:r>
          </w:p>
        </w:tc>
        <w:tc>
          <w:tcPr>
            <w:tcW w:type="dxa" w:w="1500"/>
            <w:shd w:fill="DEE3E0" w:val="clear"/>
            <w:tcMar>
              <w:top w:type="dxa" w:w="80"/>
              <w:left w:type="dxa" w:w="100"/>
              <w:bottom w:type="dxa" w:w="80"/>
              <w:right w:type="dxa" w:w="100"/>
            </w:tcMar>
          </w:tcPr>
          <w:p>
            <w:r>
              <w:rPr>
                <w:b/>
                <w:bCs/>
                <w:color w:val="4B5B57"/>
                <w:sz w:val="18"/>
                <w:szCs w:val="18"/>
              </w:rPr>
              <w:t xml:space="preserve">green</w:t>
            </w:r>
          </w:p>
        </w:tc>
        <w:tc>
          <w:tcPr>
            <w:tcW w:type="dxa" w:w="1500"/>
            <w:shd w:fill="DEE3E0" w:val="clear"/>
            <w:tcMar>
              <w:top w:type="dxa" w:w="80"/>
              <w:left w:type="dxa" w:w="100"/>
              <w:bottom w:type="dxa" w:w="80"/>
              <w:right w:type="dxa" w:w="100"/>
            </w:tcMar>
          </w:tcPr>
          <w:p>
            <w:r>
              <w:rPr>
                <w:b/>
                <w:bCs/>
                <w:color w:val="4B5B57"/>
                <w:sz w:val="18"/>
                <w:szCs w:val="18"/>
              </w:rPr>
              <w:t xml:space="preserve">blue</w:t>
            </w:r>
          </w:p>
        </w:tc>
      </w:tr>
      <w:tr>
        <w:trPr>
          <w:cantSplit/>
        </w:trPr>
        <w:tc>
          <w:tcPr>
            <w:tcW w:type="dxa" w:w="3360"/>
            <w:tcMar>
              <w:top w:type="dxa" w:w="80"/>
              <w:left w:type="dxa" w:w="100"/>
              <w:bottom w:type="dxa" w:w="80"/>
              <w:right w:type="dxa" w:w="100"/>
            </w:tcMar>
          </w:tcPr>
          <w:p>
            <w:r>
              <w:rPr>
                <w:sz w:val="19"/>
                <w:szCs w:val="19"/>
              </w:rPr>
              <w:t xml:space="preserve">Osama, seed 1 (YOLO)</w:t>
            </w:r>
          </w:p>
        </w:tc>
        <w:tc>
          <w:tcPr>
            <w:tcW w:type="dxa" w:w="1500"/>
            <w:tcMar>
              <w:top w:type="dxa" w:w="80"/>
              <w:left w:type="dxa" w:w="100"/>
              <w:bottom w:type="dxa" w:w="80"/>
              <w:right w:type="dxa" w:w="100"/>
            </w:tcMar>
          </w:tcPr>
          <w:p>
            <w:r>
              <w:rPr>
                <w:sz w:val="19"/>
                <w:szCs w:val="19"/>
              </w:rPr>
              <w:t xml:space="preserve">+6/0</w:t>
            </w:r>
          </w:p>
        </w:tc>
        <w:tc>
          <w:tcPr>
            <w:tcW w:type="dxa" w:w="1500"/>
            <w:tcMar>
              <w:top w:type="dxa" w:w="80"/>
              <w:left w:type="dxa" w:w="100"/>
              <w:bottom w:type="dxa" w:w="80"/>
              <w:right w:type="dxa" w:w="100"/>
            </w:tcMar>
          </w:tcPr>
          <w:p>
            <w:r>
              <w:rPr>
                <w:sz w:val="19"/>
                <w:szCs w:val="19"/>
              </w:rPr>
              <w:t xml:space="preserve">+12/−10</w:t>
            </w:r>
          </w:p>
        </w:tc>
        <w:tc>
          <w:tcPr>
            <w:tcW w:type="dxa" w:w="1500"/>
            <w:tcMar>
              <w:top w:type="dxa" w:w="80"/>
              <w:left w:type="dxa" w:w="100"/>
              <w:bottom w:type="dxa" w:w="80"/>
              <w:right w:type="dxa" w:w="100"/>
            </w:tcMar>
          </w:tcPr>
          <w:p>
            <w:r>
              <w:rPr>
                <w:sz w:val="19"/>
                <w:szCs w:val="19"/>
              </w:rPr>
              <w:t xml:space="preserve">+10/+5</w:t>
            </w:r>
          </w:p>
        </w:tc>
        <w:tc>
          <w:tcPr>
            <w:tcW w:type="dxa" w:w="1500"/>
            <w:tcMar>
              <w:top w:type="dxa" w:w="80"/>
              <w:left w:type="dxa" w:w="100"/>
              <w:bottom w:type="dxa" w:w="80"/>
              <w:right w:type="dxa" w:w="100"/>
            </w:tcMar>
          </w:tcPr>
          <w:p>
            <w:r>
              <w:rPr>
                <w:sz w:val="19"/>
                <w:szCs w:val="19"/>
              </w:rPr>
              <w:t xml:space="preserve">−1/0</w:t>
            </w:r>
          </w:p>
        </w:tc>
      </w:tr>
      <w:tr>
        <w:trPr>
          <w:cantSplit/>
        </w:trPr>
        <w:tc>
          <w:tcPr>
            <w:tcW w:type="dxa" w:w="3360"/>
            <w:tcMar>
              <w:top w:type="dxa" w:w="80"/>
              <w:left w:type="dxa" w:w="100"/>
              <w:bottom w:type="dxa" w:w="80"/>
              <w:right w:type="dxa" w:w="100"/>
            </w:tcMar>
          </w:tcPr>
          <w:p>
            <w:r>
              <w:rPr>
                <w:sz w:val="19"/>
                <w:szCs w:val="19"/>
              </w:rPr>
              <w:t xml:space="preserve">This run, seed 1 (ground truth)</w:t>
            </w:r>
          </w:p>
        </w:tc>
        <w:tc>
          <w:tcPr>
            <w:tcW w:type="dxa" w:w="1500"/>
            <w:tcMar>
              <w:top w:type="dxa" w:w="80"/>
              <w:left w:type="dxa" w:w="100"/>
              <w:bottom w:type="dxa" w:w="80"/>
              <w:right w:type="dxa" w:w="100"/>
            </w:tcMar>
          </w:tcPr>
          <w:p>
            <w:r>
              <w:rPr>
                <w:sz w:val="19"/>
                <w:szCs w:val="19"/>
              </w:rPr>
              <w:t xml:space="preserve">+7/+1</w:t>
            </w:r>
          </w:p>
        </w:tc>
        <w:tc>
          <w:tcPr>
            <w:tcW w:type="dxa" w:w="1500"/>
            <w:tcMar>
              <w:top w:type="dxa" w:w="80"/>
              <w:left w:type="dxa" w:w="100"/>
              <w:bottom w:type="dxa" w:w="80"/>
              <w:right w:type="dxa" w:w="100"/>
            </w:tcMar>
          </w:tcPr>
          <w:p>
            <w:r>
              <w:rPr>
                <w:sz w:val="19"/>
                <w:szCs w:val="19"/>
              </w:rPr>
              <w:t xml:space="preserve">+11/−6</w:t>
            </w:r>
          </w:p>
        </w:tc>
        <w:tc>
          <w:tcPr>
            <w:tcW w:type="dxa" w:w="1500"/>
            <w:tcMar>
              <w:top w:type="dxa" w:w="80"/>
              <w:left w:type="dxa" w:w="100"/>
              <w:bottom w:type="dxa" w:w="80"/>
              <w:right w:type="dxa" w:w="100"/>
            </w:tcMar>
          </w:tcPr>
          <w:p>
            <w:r>
              <w:rPr>
                <w:sz w:val="19"/>
                <w:szCs w:val="19"/>
              </w:rPr>
              <w:t xml:space="preserve">+6/+3</w:t>
            </w:r>
          </w:p>
        </w:tc>
        <w:tc>
          <w:tcPr>
            <w:tcW w:type="dxa" w:w="1500"/>
            <w:tcMar>
              <w:top w:type="dxa" w:w="80"/>
              <w:left w:type="dxa" w:w="100"/>
              <w:bottom w:type="dxa" w:w="80"/>
              <w:right w:type="dxa" w:w="100"/>
            </w:tcMar>
          </w:tcPr>
          <w:p>
            <w:r>
              <w:rPr>
                <w:sz w:val="19"/>
                <w:szCs w:val="19"/>
              </w:rPr>
              <w:t xml:space="preserve">−1/0</w:t>
            </w:r>
          </w:p>
        </w:tc>
      </w:tr>
    </w:tbl>
    <w:p>
      <w:pPr>
        <w:spacing w:after="60"/>
      </w:pPr>
    </w:p>
    <w:p>
      <w:pPr>
        <w:spacing w:after="100"/>
      </w:pPr>
      <w:r>
        <w:t xml:space="preserve">About 20 minutes of wall clock for 85 simulated seconds. Gazebo's positions are exact; YOLO's estimate them (Osama measured 0.13–0.57 mm median per piece after his fix of 07/10, 35–45 mm on a piece held in the gripper). For training data this barely matters: a VLA never sees the positions, and the placement offsets above come from the drop mechanics, not from millimetres of position error. Two honest nuances: YOLO's errors add a little grasp diversity (it can be added deliberately), and neither demonstrator produces recovery examples, since both succeed on the first attempt.</w:t>
      </w:r>
    </w:p>
    <w:p>
      <w:pPr>
        <w:shd w:fill="10201D" w:val="clear"/>
        <w:spacing w:after="0"/>
      </w:pPr>
      <w:r>
        <w:rPr>
          <w:rFonts w:ascii="Consolas" w:cs="Consolas" w:eastAsia="Consolas" w:hAnsi="Consolas"/>
          <w:color w:val="7C978F"/>
          <w:sz w:val="17"/>
          <w:szCs w:val="17"/>
        </w:rPr>
        <w:t xml:space="preserve"># inside the container: the scene, then the sort (two shells)</w:t>
      </w:r>
    </w:p>
    <w:p>
      <w:pPr>
        <w:shd w:fill="10201D" w:val="clear"/>
        <w:spacing w:after="0"/>
      </w:pPr>
      <w:r>
        <w:rPr>
          <w:rFonts w:ascii="Consolas" w:cs="Consolas" w:eastAsia="Consolas" w:hAnsi="Consolas"/>
          <w:color w:val="D9EDE8"/>
          <w:sz w:val="17"/>
          <w:szCs w:val="17"/>
        </w:rPr>
        <w:t xml:space="preserve">export DISPLAY=:0 LIBGL_ALWAYS_SOFTWARE=1 GALLIUM_DRIVER=llvmpipe MESA_LOADER_DRIVER_OVERRIDE=</w:t>
      </w:r>
    </w:p>
    <w:p>
      <w:pPr>
        <w:shd w:fill="10201D" w:val="clear"/>
        <w:spacing w:after="0"/>
      </w:pPr>
      <w:r>
        <w:rPr>
          <w:rFonts w:ascii="Consolas" w:cs="Consolas" w:eastAsia="Consolas" w:hAnsi="Consolas"/>
          <w:color w:val="D9EDE8"/>
          <w:sz w:val="17"/>
          <w:szCs w:val="17"/>
        </w:rPr>
        <w:t xml:space="preserve">ros2 launch mycobot_gateway tri_yolo.launch.py seed:=1 piece_reach:=0.28 headless:=true yolo:=false</w:t>
      </w:r>
    </w:p>
    <w:p>
      <w:pPr>
        <w:shd w:fill="10201D" w:val="clear"/>
        <w:spacing w:after="0"/>
      </w:pPr>
      <w:r>
        <w:rPr>
          <w:rFonts w:ascii="Consolas" w:cs="Consolas" w:eastAsia="Consolas" w:hAnsi="Consolas"/>
          <w:color w:val="D9EDE8"/>
          <w:sz w:val="17"/>
          <w:szCs w:val="17"/>
        </w:rPr>
        <w:t xml:space="preserve">ros2 run mycobot_gateway sim_sorting_grasp --ros-args -p use_sim_time:=true -p world_name:=tri_yolo \</w:t>
      </w:r>
    </w:p>
    <w:p>
      <w:pPr>
        <w:shd w:fill="10201D" w:val="clear"/>
        <w:spacing w:after="120"/>
      </w:pPr>
      <w:r>
        <w:rPr>
          <w:rFonts w:ascii="Consolas" w:cs="Consolas" w:eastAsia="Consolas" w:hAnsi="Consolas"/>
          <w:color w:val="D9EDE8"/>
          <w:sz w:val="17"/>
          <w:szCs w:val="17"/>
        </w:rPr>
        <w:t xml:space="preserve">    -p pose_source:=ground_truth -p max_attempts:=2 -p wall_timeout_scale:=15.0 -p startup_timeout:=600.0</w:t>
      </w:r>
    </w:p>
    <w:p>
      <w:pPr>
        <w:spacing w:after="100"/>
      </w:pPr>
      <w:r>
        <w:rPr>
          <w:rFonts w:ascii="Consolas" w:cs="Consolas" w:eastAsia="Consolas" w:hAnsi="Consolas"/>
          <w:color w:val="0E4A40"/>
        </w:rPr>
        <w:t xml:space="preserve">wall_timeout_scale:=15</w:t>
      </w:r>
      <w:r>
        <w:t xml:space="preserve"> stretches the node's wall-clock waits to the slow simulation; </w:t>
      </w:r>
      <w:r>
        <w:rPr>
          <w:rFonts w:ascii="Consolas" w:cs="Consolas" w:eastAsia="Consolas" w:hAnsi="Consolas"/>
          <w:color w:val="0E4A40"/>
        </w:rPr>
        <w:t xml:space="preserve">DISPLAY=:0</w:t>
      </w:r>
      <w:r>
        <w:t xml:space="preserve"> and software OpenGL are the settings of §18.</w:t>
      </w:r>
    </w:p>
    <w:p>
      <w:pPr>
        <w:pStyle w:val="Heading2"/>
        <w:spacing w:after="120" w:before="320"/>
      </w:pPr>
      <w:r>
        <w:t xml:space="preserve">33. The GUI demonstration and the video for José</w:t>
      </w:r>
    </w:p>
    <w:p>
      <w:pPr>
        <w:spacing w:after="100"/>
      </w:pPr>
      <w:r>
        <w:rPr>
          <w:i/>
          <w:iCs/>
          <w:color w:val="4B5B57"/>
        </w:rPr>
        <w:t xml:space="preserve">One command to watch the sort; a 20× video sent with a summary.</w:t>
      </w:r>
    </w:p>
    <w:p>
      <w:pPr>
        <w:shd w:fill="10201D" w:val="clear"/>
        <w:spacing w:after="0"/>
      </w:pPr>
      <w:r>
        <w:rPr>
          <w:rFonts w:ascii="Consolas" w:cs="Consolas" w:eastAsia="Consolas" w:hAnsi="Consolas"/>
          <w:color w:val="7C978F"/>
          <w:sz w:val="17"/>
          <w:szCs w:val="17"/>
        </w:rPr>
        <w:t xml:space="preserve"># WSL2 host; the final 1 is the seed (layout of pieces and bins), optional piece list</w:t>
      </w:r>
    </w:p>
    <w:p>
      <w:pPr>
        <w:shd w:fill="10201D" w:val="clear"/>
        <w:spacing w:after="0"/>
      </w:pPr>
      <w:r>
        <w:rPr>
          <w:rFonts w:ascii="Consolas" w:cs="Consolas" w:eastAsia="Consolas" w:hAnsi="Consolas"/>
          <w:color w:val="D9EDE8"/>
          <w:sz w:val="17"/>
          <w:szCs w:val="17"/>
        </w:rPr>
        <w:t xml:space="preserve">docker exec -it gazebo_to_lerobot /workspace/src/scripts/run_sort_gui.sh 1</w:t>
      </w:r>
    </w:p>
    <w:p>
      <w:pPr>
        <w:shd w:fill="10201D" w:val="clear"/>
        <w:spacing w:after="120"/>
      </w:pPr>
      <w:r>
        <w:rPr>
          <w:rFonts w:ascii="Consolas" w:cs="Consolas" w:eastAsia="Consolas" w:hAnsi="Consolas"/>
          <w:color w:val="D9EDE8"/>
          <w:sz w:val="17"/>
          <w:szCs w:val="17"/>
        </w:rPr>
        <w:t xml:space="preserve">docker exec -it gazebo_to_lerobot /workspace/src/scripts/run_sort_gui.sh 1 cube_rouge   # red cube only</w:t>
      </w:r>
    </w:p>
    <w:p>
      <w:pPr>
        <w:spacing w:after="100"/>
      </w:pPr>
      <w:r>
        <w:rPr>
          <w:rFonts w:ascii="Consolas" w:cs="Consolas" w:eastAsia="Consolas" w:hAnsi="Consolas"/>
          <w:color w:val="0E4A40"/>
        </w:rPr>
        <w:t xml:space="preserve">scripts/run_sort_gui.sh</w:t>
      </w:r>
      <w:r>
        <w:t xml:space="preserve"> (repository root, copied into the mount) sets the display, starts </w:t>
      </w:r>
      <w:r>
        <w:rPr>
          <w:rFonts w:ascii="Consolas" w:cs="Consolas" w:eastAsia="Consolas" w:hAnsi="Consolas"/>
          <w:color w:val="0E4A40"/>
        </w:rPr>
        <w:t xml:space="preserve">tri_yolo</w:t>
      </w:r>
      <w:r>
        <w:t xml:space="preserve"> with the GUI (</w:t>
      </w:r>
      <w:r>
        <w:rPr>
          <w:rFonts w:ascii="Consolas" w:cs="Consolas" w:eastAsia="Consolas" w:hAnsi="Consolas"/>
          <w:color w:val="0E4A40"/>
        </w:rPr>
        <w:t xml:space="preserve">yolo:=false panel:=false randomize_panel:=false</w:t>
      </w:r>
      <w:r>
        <w:t xml:space="preserve">), waits for the controllers, runs </w:t>
      </w:r>
      <w:r>
        <w:rPr>
          <w:rFonts w:ascii="Consolas" w:cs="Consolas" w:eastAsia="Consolas" w:hAnsi="Consolas"/>
          <w:color w:val="0E4A40"/>
        </w:rPr>
        <w:t xml:space="preserve">sim_sorting_grasp</w:t>
      </w:r>
      <w:r>
        <w:t xml:space="preserve"> with </w:t>
      </w:r>
      <w:r>
        <w:rPr>
          <w:rFonts w:ascii="Consolas" w:cs="Consolas" w:eastAsia="Consolas" w:hAnsi="Consolas"/>
          <w:color w:val="0E4A40"/>
        </w:rPr>
        <w:t xml:space="preserve">pose_source:=ground_truth</w:t>
      </w:r>
      <w:r>
        <w:t xml:space="preserve">, prints one line per object and leaves the window open; Ctrl+C stops everything. Logs: </w:t>
      </w:r>
      <w:r>
        <w:rPr>
          <w:rFonts w:ascii="Consolas" w:cs="Consolas" w:eastAsia="Consolas" w:hAnsi="Consolas"/>
          <w:color w:val="0E4A40"/>
        </w:rPr>
        <w:t xml:space="preserve">/workspace/sort_smoke/gui_seed&lt;N&gt;_&lt;time&gt;/</w:t>
      </w:r>
      <w:r>
        <w:t xml:space="preserve">. A full sort takes about 25 minutes with the GUI.</w:t>
      </w:r>
    </w:p>
    <w:p>
      <w:pPr>
        <w:spacing w:after="100"/>
      </w:pPr>
      <w:r>
        <w:t xml:space="preserve">The video was captured with OBS Studio (window capture) and sped up 20× with ffmpeg:</w:t>
      </w:r>
    </w:p>
    <w:p>
      <w:pPr>
        <w:shd w:fill="10201D" w:val="clear"/>
        <w:spacing w:after="120"/>
      </w:pPr>
      <w:r>
        <w:rPr>
          <w:rFonts w:ascii="Consolas" w:cs="Consolas" w:eastAsia="Consolas" w:hAnsi="Consolas"/>
          <w:color w:val="D9EDE8"/>
          <w:sz w:val="17"/>
          <w:szCs w:val="17"/>
        </w:rPr>
        <w:t xml:space="preserve">ffmpeg -i in.mp4 -vf "setpts=PTS/20" -an out.mp4</w:t>
      </w:r>
    </w:p>
    <w:p>
      <w:pPr>
        <w:spacing w:after="100"/>
      </w:pPr>
      <w:r>
        <w:t xml:space="preserve">The message sent to José with it (in French) stated: the configuration is Osama's (world, models, randomizer and sort cycle unchanged), 4 objects into 4 bins with real gripper physics; the seed-1 offsets against Osama's; why the video is sped up (software rendering, 85 simulated seconds take 20–25 minutes); the only difference, the position source, with its justification (A5) and the departure from Osama's protocol; the command above; and the next step, the chain of §34. Running that command requires our container and the </w:t>
      </w:r>
      <w:r>
        <w:rPr>
          <w:rFonts w:ascii="Consolas" w:cs="Consolas" w:eastAsia="Consolas" w:hAnsi="Consolas"/>
          <w:color w:val="0E4A40"/>
        </w:rPr>
        <w:t xml:space="preserve">feature/sort-episodes</w:t>
      </w:r>
      <w:r>
        <w:t xml:space="preserve"> branch, not pushed at the time.</w:t>
      </w:r>
    </w:p>
    <w:p>
      <w:pPr>
        <w:pStyle w:val="Heading2"/>
        <w:spacing w:after="120" w:before="320"/>
      </w:pPr>
      <w:r>
        <w:t xml:space="preserve">34. The goal, and what must be recorded the first time</w:t>
      </w:r>
    </w:p>
    <w:p>
      <w:pPr>
        <w:spacing w:after="100"/>
      </w:pPr>
      <w:r>
        <w:rPr>
          <w:i/>
          <w:iCs/>
          <w:color w:val="4B5B57"/>
        </w:rPr>
        <w:t xml:space="preserve">One recording, three possible VLAs: decide what cannot be added afterwards.</w:t>
      </w:r>
    </w:p>
    <w:p>
      <w:pPr>
        <w:shd w:fill="10201D" w:val="clear"/>
        <w:spacing w:after="0"/>
      </w:pPr>
      <w:r>
        <w:rPr>
          <w:rFonts w:ascii="Consolas" w:cs="Consolas" w:eastAsia="Consolas" w:hAnsi="Consolas"/>
          <w:color w:val="D9EDE8"/>
          <w:sz w:val="17"/>
          <w:szCs w:val="17"/>
        </w:rPr>
        <w:t xml:space="preserve">Osama's sort ──► rosetta recorder ──► ROS 2 bag</w:t>
      </w:r>
    </w:p>
    <w:p>
      <w:pPr>
        <w:shd w:fill="10201D" w:val="clear"/>
        <w:spacing w:after="0"/>
      </w:pPr>
      <w:r>
        <w:rPr>
          <w:rFonts w:ascii="Consolas" w:cs="Consolas" w:eastAsia="Consolas" w:hAnsi="Consolas"/>
          <w:color w:val="D9EDE8"/>
          <w:sz w:val="17"/>
          <w:szCs w:val="17"/>
        </w:rPr>
        <w:t xml:space="preserve">                                       ├─► LeRobot dataset  (SmolVLA, π0)</w:t>
      </w:r>
    </w:p>
    <w:p>
      <w:pPr>
        <w:shd w:fill="10201D" w:val="clear"/>
        <w:spacing w:after="120"/>
      </w:pPr>
      <w:r>
        <w:rPr>
          <w:rFonts w:ascii="Consolas" w:cs="Consolas" w:eastAsia="Consolas" w:hAnsi="Consolas"/>
          <w:color w:val="D9EDE8"/>
          <w:sz w:val="17"/>
          <w:szCs w:val="17"/>
        </w:rPr>
        <w:t xml:space="preserve">                                       └─► RLDS dataset     (OpenVLA)</w:t>
      </w:r>
    </w:p>
    <w:p>
      <w:pPr>
        <w:spacing w:after="100"/>
      </w:pPr>
      <w:r>
        <w:t xml:space="preserve">One episode = one pick-and-place, with its instruction ("pick up the red cube and place it in the red bin"), 4 per seed. Osama's 40/40 used seeds 1–10, and a seed fixes the whole layout, so replaying them gives 40 episodes matching his 40 sorts one-to-one: same scene, same object, same order (not identical trajectories: his were driven by YOLO, and grasp physics is not perfectly repeatable). The recorder wraps his node without modifying it, so the same command with </w:t>
      </w:r>
      <w:r>
        <w:rPr>
          <w:rFonts w:ascii="Consolas" w:cs="Consolas" w:eastAsia="Consolas" w:hAnsi="Consolas"/>
          <w:color w:val="0E4A40"/>
        </w:rPr>
        <w:t xml:space="preserve">pose_source:=perception</w:t>
      </w:r>
      <w:r>
        <w:t xml:space="preserve"> on his NVIDIA machine would record his own runs.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800"/>
        <w:gridCol w:w="3500"/>
        <w:gridCol w:w="4060"/>
      </w:tblGrid>
      <w:tr>
        <w:trPr>
          <w:tblHeader/>
        </w:trPr>
        <w:tc>
          <w:tcPr>
            <w:tcW w:type="dxa" w:w="1800"/>
            <w:shd w:fill="DEE3E0" w:val="clear"/>
            <w:tcMar>
              <w:top w:type="dxa" w:w="80"/>
              <w:left w:type="dxa" w:w="100"/>
              <w:bottom w:type="dxa" w:w="80"/>
              <w:right w:type="dxa" w:w="100"/>
            </w:tcMar>
          </w:tcPr>
          <w:p>
            <w:r>
              <w:rPr>
                <w:b/>
                <w:bCs/>
                <w:color w:val="4B5B57"/>
                <w:sz w:val="18"/>
                <w:szCs w:val="18"/>
              </w:rPr>
              <w:t xml:space="preserve">Model</w:t>
            </w:r>
          </w:p>
        </w:tc>
        <w:tc>
          <w:tcPr>
            <w:tcW w:type="dxa" w:w="3500"/>
            <w:shd w:fill="DEE3E0" w:val="clear"/>
            <w:tcMar>
              <w:top w:type="dxa" w:w="80"/>
              <w:left w:type="dxa" w:w="100"/>
              <w:bottom w:type="dxa" w:w="80"/>
              <w:right w:type="dxa" w:w="100"/>
            </w:tcMar>
          </w:tcPr>
          <w:p>
            <w:r>
              <w:rPr>
                <w:b/>
                <w:bCs/>
                <w:color w:val="4B5B57"/>
                <w:sz w:val="18"/>
                <w:szCs w:val="18"/>
              </w:rPr>
              <w:t xml:space="preserve">Images it takes</w:t>
            </w:r>
          </w:p>
        </w:tc>
        <w:tc>
          <w:tcPr>
            <w:tcW w:type="dxa" w:w="4060"/>
            <w:shd w:fill="DEE3E0" w:val="clear"/>
            <w:tcMar>
              <w:top w:type="dxa" w:w="80"/>
              <w:left w:type="dxa" w:w="100"/>
              <w:bottom w:type="dxa" w:w="80"/>
              <w:right w:type="dxa" w:w="100"/>
            </w:tcMar>
          </w:tcPr>
          <w:p>
            <w:r>
              <w:rPr>
                <w:b/>
                <w:bCs/>
                <w:color w:val="4B5B57"/>
                <w:sz w:val="18"/>
                <w:szCs w:val="18"/>
              </w:rPr>
              <w:t xml:space="preserve">Action it expects</w:t>
            </w:r>
          </w:p>
        </w:tc>
      </w:tr>
      <w:tr>
        <w:trPr>
          <w:cantSplit/>
        </w:trPr>
        <w:tc>
          <w:tcPr>
            <w:tcW w:type="dxa" w:w="1800"/>
            <w:tcMar>
              <w:top w:type="dxa" w:w="80"/>
              <w:left w:type="dxa" w:w="100"/>
              <w:bottom w:type="dxa" w:w="80"/>
              <w:right w:type="dxa" w:w="100"/>
            </w:tcMar>
          </w:tcPr>
          <w:p>
            <w:r>
              <w:rPr>
                <w:sz w:val="19"/>
                <w:szCs w:val="19"/>
              </w:rPr>
              <w:t xml:space="preserve">OpenVLA</w:t>
            </w:r>
          </w:p>
        </w:tc>
        <w:tc>
          <w:tcPr>
            <w:tcW w:type="dxa" w:w="3500"/>
            <w:tcMar>
              <w:top w:type="dxa" w:w="80"/>
              <w:left w:type="dxa" w:w="100"/>
              <w:bottom w:type="dxa" w:w="80"/>
              <w:right w:type="dxa" w:w="100"/>
            </w:tcMar>
          </w:tcPr>
          <w:p>
            <w:r>
              <w:rPr>
                <w:sz w:val="19"/>
                <w:szCs w:val="19"/>
              </w:rPr>
              <w:t xml:space="preserve">1 third-person view, 224×224</w:t>
            </w:r>
          </w:p>
        </w:tc>
        <w:tc>
          <w:tcPr>
            <w:tcW w:type="dxa" w:w="4060"/>
            <w:tcMar>
              <w:top w:type="dxa" w:w="80"/>
              <w:left w:type="dxa" w:w="100"/>
              <w:bottom w:type="dxa" w:w="80"/>
              <w:right w:type="dxa" w:w="100"/>
            </w:tcMar>
          </w:tcPr>
          <w:p>
            <w:r>
              <w:rPr>
                <w:sz w:val="19"/>
                <w:szCs w:val="19"/>
              </w:rPr>
              <w:t xml:space="preserve">7 values: end-effector position and rotation change, gripper</w:t>
            </w:r>
          </w:p>
        </w:tc>
      </w:tr>
      <w:tr>
        <w:trPr>
          <w:cantSplit/>
        </w:trPr>
        <w:tc>
          <w:tcPr>
            <w:tcW w:type="dxa" w:w="1800"/>
            <w:tcMar>
              <w:top w:type="dxa" w:w="80"/>
              <w:left w:type="dxa" w:w="100"/>
              <w:bottom w:type="dxa" w:w="80"/>
              <w:right w:type="dxa" w:w="100"/>
            </w:tcMar>
          </w:tcPr>
          <w:p>
            <w:r>
              <w:rPr>
                <w:sz w:val="19"/>
                <w:szCs w:val="19"/>
              </w:rPr>
              <w:t xml:space="preserve">SmolVLA</w:t>
            </w:r>
          </w:p>
        </w:tc>
        <w:tc>
          <w:tcPr>
            <w:tcW w:type="dxa" w:w="3500"/>
            <w:tcMar>
              <w:top w:type="dxa" w:w="80"/>
              <w:left w:type="dxa" w:w="100"/>
              <w:bottom w:type="dxa" w:w="80"/>
              <w:right w:type="dxa" w:w="100"/>
            </w:tcMar>
          </w:tcPr>
          <w:p>
            <w:r>
              <w:rPr>
                <w:sz w:val="19"/>
                <w:szCs w:val="19"/>
              </w:rPr>
              <w:t xml:space="preserve">typically up to 3 views, 512×512</w:t>
            </w:r>
          </w:p>
        </w:tc>
        <w:tc>
          <w:tcPr>
            <w:tcW w:type="dxa" w:w="4060"/>
            <w:tcMar>
              <w:top w:type="dxa" w:w="80"/>
              <w:left w:type="dxa" w:w="100"/>
              <w:bottom w:type="dxa" w:w="80"/>
              <w:right w:type="dxa" w:w="100"/>
            </w:tcMar>
          </w:tcPr>
          <w:p>
            <w:r>
              <w:rPr>
                <w:sz w:val="19"/>
                <w:szCs w:val="19"/>
              </w:rPr>
              <w:t xml:space="preserve">joint targets (action chunks)</w:t>
            </w:r>
          </w:p>
        </w:tc>
      </w:tr>
      <w:tr>
        <w:trPr>
          <w:cantSplit/>
        </w:trPr>
        <w:tc>
          <w:tcPr>
            <w:tcW w:type="dxa" w:w="1800"/>
            <w:tcMar>
              <w:top w:type="dxa" w:w="80"/>
              <w:left w:type="dxa" w:w="100"/>
              <w:bottom w:type="dxa" w:w="80"/>
              <w:right w:type="dxa" w:w="100"/>
            </w:tcMar>
          </w:tcPr>
          <w:p>
            <w:r>
              <w:rPr>
                <w:sz w:val="19"/>
                <w:szCs w:val="19"/>
              </w:rPr>
              <w:t xml:space="preserve">π0</w:t>
            </w:r>
          </w:p>
        </w:tc>
        <w:tc>
          <w:tcPr>
            <w:tcW w:type="dxa" w:w="3500"/>
            <w:tcMar>
              <w:top w:type="dxa" w:w="80"/>
              <w:left w:type="dxa" w:w="100"/>
              <w:bottom w:type="dxa" w:w="80"/>
              <w:right w:type="dxa" w:w="100"/>
            </w:tcMar>
          </w:tcPr>
          <w:p>
            <w:r>
              <w:rPr>
                <w:sz w:val="19"/>
                <w:szCs w:val="19"/>
              </w:rPr>
              <w:t xml:space="preserve">typically up to 3 views, 224×224</w:t>
            </w:r>
          </w:p>
        </w:tc>
        <w:tc>
          <w:tcPr>
            <w:tcW w:type="dxa" w:w="4060"/>
            <w:tcMar>
              <w:top w:type="dxa" w:w="80"/>
              <w:left w:type="dxa" w:w="100"/>
              <w:bottom w:type="dxa" w:w="80"/>
              <w:right w:type="dxa" w:w="100"/>
            </w:tcMar>
          </w:tcPr>
          <w:p>
            <w:r>
              <w:rPr>
                <w:sz w:val="19"/>
                <w:szCs w:val="19"/>
              </w:rPr>
              <w:t xml:space="preserve">joint targets (action chunks)</w:t>
            </w:r>
          </w:p>
        </w:tc>
      </w:tr>
    </w:tbl>
    <w:p>
      <w:pPr>
        <w:spacing w:after="60"/>
      </w:pPr>
    </w:p>
    <w:p>
      <w:pPr>
        <w:spacing w:after="100"/>
      </w:pPr>
      <w:r>
        <w:t xml:space="preserve">What a model needs can be </w:t>
      </w:r>
      <w:r>
        <w:rPr>
          <w:b/>
          <w:bCs/>
        </w:rPr>
        <w:t xml:space="preserve">computed</w:t>
      </w:r>
      <w:r>
        <w:t xml:space="preserve"> later from what was recorded, never </w:t>
      </w:r>
      <w:r>
        <w:rPr>
          <w:b/>
          <w:bCs/>
        </w:rPr>
        <w:t xml:space="preserve">added</w:t>
      </w:r>
      <w:r>
        <w:t xml:space="preserve">: end-effector deltas come from the joints by forward kinematics, resizing happens at conversion. What cannot be recovered: the number and choice of views, the image resolution, the image rate. Hence: three views (enough for all three models), native resolution, joints at full rate. A speed measurement with 2, 3 and 4 cameras was proposed and dropped: recording too few views is the mistake that cannot be undone; slowness only costs time.</w:t>
      </w:r>
    </w:p>
    <w:p>
      <w:pPr>
        <w:pStyle w:val="Heading2"/>
        <w:spacing w:after="120" w:before="320"/>
      </w:pPr>
      <w:r>
        <w:t xml:space="preserve">35. Choosing the three cameras</w:t>
      </w:r>
    </w:p>
    <w:p>
      <w:pPr>
        <w:spacing w:after="100"/>
      </w:pPr>
      <w:r>
        <w:rPr>
          <w:i/>
          <w:iCs/>
          <w:color w:val="4B5B57"/>
        </w:rPr>
        <w:t xml:space="preserve">Among Osama's four, without moving any: closest to the real cameras, then coverage.</w:t>
      </w:r>
    </w:p>
    <w:p>
      <w:pPr>
        <w:spacing w:after="100"/>
      </w:pPr>
      <w:r>
        <w:t xml:space="preserve">Moving cameras to the real Arducam/SVPRO poses would change Osama's setup; </w:t>
      </w:r>
      <w:r>
        <w:rPr>
          <w:b/>
          <w:bCs/>
        </w:rPr>
        <w:t xml:space="preserve">choosing among his four</w:t>
      </w:r>
      <w:r>
        <w:t xml:space="preserve"> the ones closest to the real poses does not. </w:t>
      </w:r>
      <w:r>
        <w:rPr>
          <w:rFonts w:ascii="Consolas" w:cs="Consolas" w:eastAsia="Consolas" w:hAnsi="Consolas"/>
          <w:color w:val="0E4A40"/>
        </w:rPr>
        <w:t xml:space="preserve">scripts/compare_camera_poses.py</w:t>
      </w:r>
      <w:r>
        <w:t xml:space="preserve"> reads his four from the URDF (</w:t>
      </w:r>
      <w:r>
        <w:rPr>
          <w:rFonts w:ascii="Consolas" w:cs="Consolas" w:eastAsia="Consolas" w:hAnsi="Consolas"/>
          <w:color w:val="0E4A40"/>
        </w:rPr>
        <w:t xml:space="preserve">load_cameras(..., camera_layout:=dream50k)</w:t>
      </w:r>
      <w:r>
        <w:t xml:space="preserve">) and the real two from </w:t>
      </w:r>
      <w:r>
        <w:rPr>
          <w:rFonts w:ascii="Consolas" w:cs="Consolas" w:eastAsia="Consolas" w:hAnsi="Consolas"/>
          <w:color w:val="0E4A40"/>
        </w:rPr>
        <w:t xml:space="preserve">banc_realiste_yolo26.sdf</w:t>
      </w:r>
      <w:r>
        <w:t xml:space="preserve">, where Osama put their calibrated poses: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600"/>
        <w:gridCol w:w="1300"/>
        <w:gridCol w:w="1300"/>
        <w:gridCol w:w="2080"/>
        <w:gridCol w:w="2080"/>
      </w:tblGrid>
      <w:tr>
        <w:trPr>
          <w:tblHeader/>
        </w:trPr>
        <w:tc>
          <w:tcPr>
            <w:tcW w:type="dxa" w:w="2600"/>
            <w:shd w:fill="DEE3E0" w:val="clear"/>
            <w:tcMar>
              <w:top w:type="dxa" w:w="80"/>
              <w:left w:type="dxa" w:w="100"/>
              <w:bottom w:type="dxa" w:w="80"/>
              <w:right w:type="dxa" w:w="100"/>
            </w:tcMar>
          </w:tcPr>
          <w:p>
            <w:r>
              <w:rPr>
                <w:b/>
                <w:bCs/>
                <w:color w:val="4B5B57"/>
                <w:sz w:val="18"/>
                <w:szCs w:val="18"/>
              </w:rPr>
              <w:t xml:space="preserve">Camera</w:t>
            </w:r>
          </w:p>
        </w:tc>
        <w:tc>
          <w:tcPr>
            <w:tcW w:type="dxa" w:w="1300"/>
            <w:shd w:fill="DEE3E0" w:val="clear"/>
            <w:tcMar>
              <w:top w:type="dxa" w:w="80"/>
              <w:left w:type="dxa" w:w="100"/>
              <w:bottom w:type="dxa" w:w="80"/>
              <w:right w:type="dxa" w:w="100"/>
            </w:tcMar>
          </w:tcPr>
          <w:p>
            <w:r>
              <w:rPr>
                <w:b/>
                <w:bCs/>
                <w:color w:val="4B5B57"/>
                <w:sz w:val="18"/>
                <w:szCs w:val="18"/>
              </w:rPr>
              <w:t xml:space="preserve">Elevation</w:t>
            </w:r>
          </w:p>
        </w:tc>
        <w:tc>
          <w:tcPr>
            <w:tcW w:type="dxa" w:w="1300"/>
            <w:shd w:fill="DEE3E0" w:val="clear"/>
            <w:tcMar>
              <w:top w:type="dxa" w:w="80"/>
              <w:left w:type="dxa" w:w="100"/>
              <w:bottom w:type="dxa" w:w="80"/>
              <w:right w:type="dxa" w:w="100"/>
            </w:tcMar>
          </w:tcPr>
          <w:p>
            <w:r>
              <w:rPr>
                <w:b/>
                <w:bCs/>
                <w:color w:val="4B5B57"/>
                <w:sz w:val="18"/>
                <w:szCs w:val="18"/>
              </w:rPr>
              <w:t xml:space="preserve">Azimuth</w:t>
            </w:r>
          </w:p>
        </w:tc>
        <w:tc>
          <w:tcPr>
            <w:tcW w:type="dxa" w:w="2080"/>
            <w:shd w:fill="DEE3E0" w:val="clear"/>
            <w:tcMar>
              <w:top w:type="dxa" w:w="80"/>
              <w:left w:type="dxa" w:w="100"/>
              <w:bottom w:type="dxa" w:w="80"/>
              <w:right w:type="dxa" w:w="100"/>
            </w:tcMar>
          </w:tcPr>
          <w:p>
            <w:r>
              <w:rPr>
                <w:b/>
                <w:bCs/>
                <w:color w:val="4B5B57"/>
                <w:sz w:val="18"/>
                <w:szCs w:val="18"/>
              </w:rPr>
              <w:t xml:space="preserve">vs Arducam</w:t>
            </w:r>
          </w:p>
        </w:tc>
        <w:tc>
          <w:tcPr>
            <w:tcW w:type="dxa" w:w="2080"/>
            <w:shd w:fill="DEE3E0" w:val="clear"/>
            <w:tcMar>
              <w:top w:type="dxa" w:w="80"/>
              <w:left w:type="dxa" w:w="100"/>
              <w:bottom w:type="dxa" w:w="80"/>
              <w:right w:type="dxa" w:w="100"/>
            </w:tcMar>
          </w:tcPr>
          <w:p>
            <w:r>
              <w:rPr>
                <w:b/>
                <w:bCs/>
                <w:color w:val="4B5B57"/>
                <w:sz w:val="18"/>
                <w:szCs w:val="18"/>
              </w:rPr>
              <w:t xml:space="preserve">vs SVPRO</w:t>
            </w:r>
          </w:p>
        </w:tc>
      </w:tr>
      <w:tr>
        <w:trPr>
          <w:cantSplit/>
        </w:trPr>
        <w:tc>
          <w:tcPr>
            <w:tcW w:type="dxa" w:w="2600"/>
            <w:tcMar>
              <w:top w:type="dxa" w:w="80"/>
              <w:left w:type="dxa" w:w="100"/>
              <w:bottom w:type="dxa" w:w="80"/>
              <w:right w:type="dxa" w:w="100"/>
            </w:tcMar>
          </w:tcPr>
          <w:p>
            <w:r>
              <w:rPr>
                <w:sz w:val="19"/>
                <w:szCs w:val="19"/>
              </w:rPr>
              <w:t xml:space="preserve">front </w:t>
            </w:r>
            <w:r>
              <w:rPr>
                <w:sz w:val="19"/>
                <w:szCs w:val="19"/>
                <w:rFonts w:ascii="Consolas" w:cs="Consolas" w:eastAsia="Consolas" w:hAnsi="Consolas"/>
                <w:color w:val="0E4A40"/>
              </w:rPr>
              <w:t xml:space="preserve">synth_camera</w:t>
            </w:r>
          </w:p>
        </w:tc>
        <w:tc>
          <w:tcPr>
            <w:tcW w:type="dxa" w:w="1300"/>
            <w:tcMar>
              <w:top w:type="dxa" w:w="80"/>
              <w:left w:type="dxa" w:w="100"/>
              <w:bottom w:type="dxa" w:w="80"/>
              <w:right w:type="dxa" w:w="100"/>
            </w:tcMar>
          </w:tcPr>
          <w:p>
            <w:r>
              <w:rPr>
                <w:sz w:val="19"/>
                <w:szCs w:val="19"/>
              </w:rPr>
              <w:t xml:space="preserve">17.2°</w:t>
            </w:r>
          </w:p>
        </w:tc>
        <w:tc>
          <w:tcPr>
            <w:tcW w:type="dxa" w:w="1300"/>
            <w:tcMar>
              <w:top w:type="dxa" w:w="80"/>
              <w:left w:type="dxa" w:w="100"/>
              <w:bottom w:type="dxa" w:w="80"/>
              <w:right w:type="dxa" w:w="100"/>
            </w:tcMar>
          </w:tcPr>
          <w:p>
            <w:r>
              <w:rPr>
                <w:sz w:val="19"/>
                <w:szCs w:val="19"/>
              </w:rPr>
              <w:t xml:space="preserve">0°</w:t>
            </w:r>
          </w:p>
        </w:tc>
        <w:tc>
          <w:tcPr>
            <w:tcW w:type="dxa" w:w="2080"/>
            <w:tcMar>
              <w:top w:type="dxa" w:w="80"/>
              <w:left w:type="dxa" w:w="100"/>
              <w:bottom w:type="dxa" w:w="80"/>
              <w:right w:type="dxa" w:w="100"/>
            </w:tcMar>
          </w:tcPr>
          <w:p>
            <w:r>
              <w:rPr>
                <w:sz w:val="19"/>
                <w:szCs w:val="19"/>
              </w:rPr>
              <w:t xml:space="preserve">82.2°, 1.05 m</w:t>
            </w:r>
          </w:p>
        </w:tc>
        <w:tc>
          <w:tcPr>
            <w:tcW w:type="dxa" w:w="2080"/>
            <w:tcMar>
              <w:top w:type="dxa" w:w="80"/>
              <w:left w:type="dxa" w:w="100"/>
              <w:bottom w:type="dxa" w:w="80"/>
              <w:right w:type="dxa" w:w="100"/>
            </w:tcMar>
          </w:tcPr>
          <w:p>
            <w:r>
              <w:rPr>
                <w:sz w:val="19"/>
                <w:szCs w:val="19"/>
              </w:rPr>
              <w:t xml:space="preserve">71.3°, 0.73 m</w:t>
            </w:r>
          </w:p>
        </w:tc>
      </w:tr>
      <w:tr>
        <w:trPr>
          <w:cantSplit/>
        </w:trPr>
        <w:tc>
          <w:tcPr>
            <w:tcW w:type="dxa" w:w="2600"/>
            <w:tcMar>
              <w:top w:type="dxa" w:w="80"/>
              <w:left w:type="dxa" w:w="100"/>
              <w:bottom w:type="dxa" w:w="80"/>
              <w:right w:type="dxa" w:w="100"/>
            </w:tcMar>
          </w:tcPr>
          <w:p>
            <w:r>
              <w:rPr>
                <w:sz w:val="19"/>
                <w:szCs w:val="19"/>
              </w:rPr>
              <w:t xml:space="preserve">right </w:t>
            </w:r>
            <w:r>
              <w:rPr>
                <w:sz w:val="19"/>
                <w:szCs w:val="19"/>
                <w:rFonts w:ascii="Consolas" w:cs="Consolas" w:eastAsia="Consolas" w:hAnsi="Consolas"/>
                <w:color w:val="0E4A40"/>
              </w:rPr>
              <w:t xml:space="preserve">synth_camera_right</w:t>
            </w:r>
          </w:p>
        </w:tc>
        <w:tc>
          <w:tcPr>
            <w:tcW w:type="dxa" w:w="1300"/>
            <w:tcMar>
              <w:top w:type="dxa" w:w="80"/>
              <w:left w:type="dxa" w:w="100"/>
              <w:bottom w:type="dxa" w:w="80"/>
              <w:right w:type="dxa" w:w="100"/>
            </w:tcMar>
          </w:tcPr>
          <w:p>
            <w:r>
              <w:rPr>
                <w:sz w:val="19"/>
                <w:szCs w:val="19"/>
              </w:rPr>
              <w:t xml:space="preserve">17.2°</w:t>
            </w:r>
          </w:p>
        </w:tc>
        <w:tc>
          <w:tcPr>
            <w:tcW w:type="dxa" w:w="1300"/>
            <w:tcMar>
              <w:top w:type="dxa" w:w="80"/>
              <w:left w:type="dxa" w:w="100"/>
              <w:bottom w:type="dxa" w:w="80"/>
              <w:right w:type="dxa" w:w="100"/>
            </w:tcMar>
          </w:tcPr>
          <w:p>
            <w:r>
              <w:rPr>
                <w:sz w:val="19"/>
                <w:szCs w:val="19"/>
              </w:rPr>
              <w:t xml:space="preserve">+90°</w:t>
            </w:r>
          </w:p>
        </w:tc>
        <w:tc>
          <w:tcPr>
            <w:tcW w:type="dxa" w:w="2080"/>
            <w:tcMar>
              <w:top w:type="dxa" w:w="80"/>
              <w:left w:type="dxa" w:w="100"/>
              <w:bottom w:type="dxa" w:w="80"/>
              <w:right w:type="dxa" w:w="100"/>
            </w:tcMar>
          </w:tcPr>
          <w:p>
            <w:r>
              <w:rPr>
                <w:sz w:val="19"/>
                <w:szCs w:val="19"/>
              </w:rPr>
              <w:t xml:space="preserve">74.2°, 1.14 m</w:t>
            </w:r>
          </w:p>
        </w:tc>
        <w:tc>
          <w:tcPr>
            <w:tcW w:type="dxa" w:w="2080"/>
            <w:tcMar>
              <w:top w:type="dxa" w:w="80"/>
              <w:left w:type="dxa" w:w="100"/>
              <w:bottom w:type="dxa" w:w="80"/>
              <w:right w:type="dxa" w:w="100"/>
            </w:tcMar>
          </w:tcPr>
          <w:p>
            <w:r>
              <w:rPr>
                <w:sz w:val="19"/>
                <w:szCs w:val="19"/>
                <w:b/>
                <w:bCs/>
              </w:rPr>
              <w:t xml:space="preserve">35.0°, 0.63 m</w:t>
            </w:r>
          </w:p>
        </w:tc>
      </w:tr>
      <w:tr>
        <w:trPr>
          <w:cantSplit/>
        </w:trPr>
        <w:tc>
          <w:tcPr>
            <w:tcW w:type="dxa" w:w="2600"/>
            <w:tcMar>
              <w:top w:type="dxa" w:w="80"/>
              <w:left w:type="dxa" w:w="100"/>
              <w:bottom w:type="dxa" w:w="80"/>
              <w:right w:type="dxa" w:w="100"/>
            </w:tcMar>
          </w:tcPr>
          <w:p>
            <w:r>
              <w:rPr>
                <w:sz w:val="19"/>
                <w:szCs w:val="19"/>
              </w:rPr>
              <w:t xml:space="preserve">left </w:t>
            </w:r>
            <w:r>
              <w:rPr>
                <w:sz w:val="19"/>
                <w:szCs w:val="19"/>
                <w:rFonts w:ascii="Consolas" w:cs="Consolas" w:eastAsia="Consolas" w:hAnsi="Consolas"/>
                <w:color w:val="0E4A40"/>
              </w:rPr>
              <w:t xml:space="preserve">synth_camera_left</w:t>
            </w:r>
          </w:p>
        </w:tc>
        <w:tc>
          <w:tcPr>
            <w:tcW w:type="dxa" w:w="1300"/>
            <w:tcMar>
              <w:top w:type="dxa" w:w="80"/>
              <w:left w:type="dxa" w:w="100"/>
              <w:bottom w:type="dxa" w:w="80"/>
              <w:right w:type="dxa" w:w="100"/>
            </w:tcMar>
          </w:tcPr>
          <w:p>
            <w:r>
              <w:rPr>
                <w:sz w:val="19"/>
                <w:szCs w:val="19"/>
              </w:rPr>
              <w:t xml:space="preserve">17.2°</w:t>
            </w:r>
          </w:p>
        </w:tc>
        <w:tc>
          <w:tcPr>
            <w:tcW w:type="dxa" w:w="1300"/>
            <w:tcMar>
              <w:top w:type="dxa" w:w="80"/>
              <w:left w:type="dxa" w:w="100"/>
              <w:bottom w:type="dxa" w:w="80"/>
              <w:right w:type="dxa" w:w="100"/>
            </w:tcMar>
          </w:tcPr>
          <w:p>
            <w:r>
              <w:rPr>
                <w:sz w:val="19"/>
                <w:szCs w:val="19"/>
              </w:rPr>
              <w:t xml:space="preserve">−90°</w:t>
            </w:r>
          </w:p>
        </w:tc>
        <w:tc>
          <w:tcPr>
            <w:tcW w:type="dxa" w:w="2080"/>
            <w:tcMar>
              <w:top w:type="dxa" w:w="80"/>
              <w:left w:type="dxa" w:w="100"/>
              <w:bottom w:type="dxa" w:w="80"/>
              <w:right w:type="dxa" w:w="100"/>
            </w:tcMar>
          </w:tcPr>
          <w:p>
            <w:r>
              <w:rPr>
                <w:sz w:val="19"/>
                <w:szCs w:val="19"/>
              </w:rPr>
              <w:t xml:space="preserve">71.9°, 0.95 m</w:t>
            </w:r>
          </w:p>
        </w:tc>
        <w:tc>
          <w:tcPr>
            <w:tcW w:type="dxa" w:w="2080"/>
            <w:tcMar>
              <w:top w:type="dxa" w:w="80"/>
              <w:left w:type="dxa" w:w="100"/>
              <w:bottom w:type="dxa" w:w="80"/>
              <w:right w:type="dxa" w:w="100"/>
            </w:tcMar>
          </w:tcPr>
          <w:p>
            <w:r>
              <w:rPr>
                <w:sz w:val="19"/>
                <w:szCs w:val="19"/>
              </w:rPr>
              <w:t xml:space="preserve">110.9°, 1.37 m</w:t>
            </w:r>
          </w:p>
        </w:tc>
      </w:tr>
      <w:tr>
        <w:trPr>
          <w:cantSplit/>
        </w:trPr>
        <w:tc>
          <w:tcPr>
            <w:tcW w:type="dxa" w:w="2600"/>
            <w:tcMar>
              <w:top w:type="dxa" w:w="80"/>
              <w:left w:type="dxa" w:w="100"/>
              <w:bottom w:type="dxa" w:w="80"/>
              <w:right w:type="dxa" w:w="100"/>
            </w:tcMar>
          </w:tcPr>
          <w:p>
            <w:r>
              <w:rPr>
                <w:sz w:val="19"/>
                <w:szCs w:val="19"/>
              </w:rPr>
              <w:t xml:space="preserve">top </w:t>
            </w:r>
            <w:r>
              <w:rPr>
                <w:sz w:val="19"/>
                <w:szCs w:val="19"/>
                <w:rFonts w:ascii="Consolas" w:cs="Consolas" w:eastAsia="Consolas" w:hAnsi="Consolas"/>
                <w:color w:val="0E4A40"/>
              </w:rPr>
              <w:t xml:space="preserve">synth_camera_top</w:t>
            </w:r>
          </w:p>
        </w:tc>
        <w:tc>
          <w:tcPr>
            <w:tcW w:type="dxa" w:w="1300"/>
            <w:tcMar>
              <w:top w:type="dxa" w:w="80"/>
              <w:left w:type="dxa" w:w="100"/>
              <w:bottom w:type="dxa" w:w="80"/>
              <w:right w:type="dxa" w:w="100"/>
            </w:tcMar>
          </w:tcPr>
          <w:p>
            <w:r>
              <w:rPr>
                <w:sz w:val="19"/>
                <w:szCs w:val="19"/>
              </w:rPr>
              <w:t xml:space="preserve">90.0°</w:t>
            </w:r>
          </w:p>
        </w:tc>
        <w:tc>
          <w:tcPr>
            <w:tcW w:type="dxa" w:w="1300"/>
            <w:tcMar>
              <w:top w:type="dxa" w:w="80"/>
              <w:left w:type="dxa" w:w="100"/>
              <w:bottom w:type="dxa" w:w="80"/>
              <w:right w:type="dxa" w:w="100"/>
            </w:tcMar>
          </w:tcPr>
          <w:p>
            <w:r>
              <w:rPr>
                <w:sz w:val="19"/>
                <w:szCs w:val="19"/>
              </w:rPr>
              <w:t xml:space="preserve">—</w:t>
            </w:r>
          </w:p>
        </w:tc>
        <w:tc>
          <w:tcPr>
            <w:tcW w:type="dxa" w:w="2080"/>
            <w:tcMar>
              <w:top w:type="dxa" w:w="80"/>
              <w:left w:type="dxa" w:w="100"/>
              <w:bottom w:type="dxa" w:w="80"/>
              <w:right w:type="dxa" w:w="100"/>
            </w:tcMar>
          </w:tcPr>
          <w:p>
            <w:r>
              <w:rPr>
                <w:sz w:val="19"/>
                <w:szCs w:val="19"/>
                <w:b/>
                <w:bCs/>
              </w:rPr>
              <w:t xml:space="preserve">9.5°, 0.18 m</w:t>
            </w:r>
          </w:p>
        </w:tc>
        <w:tc>
          <w:tcPr>
            <w:tcW w:type="dxa" w:w="2080"/>
            <w:tcMar>
              <w:top w:type="dxa" w:w="80"/>
              <w:left w:type="dxa" w:w="100"/>
              <w:bottom w:type="dxa" w:w="80"/>
              <w:right w:type="dxa" w:w="100"/>
            </w:tcMar>
          </w:tcPr>
          <w:p>
            <w:r>
              <w:rPr>
                <w:sz w:val="19"/>
                <w:szCs w:val="19"/>
              </w:rPr>
              <w:t xml:space="preserve">38.5°, 0.61 m</w:t>
            </w:r>
          </w:p>
        </w:tc>
      </w:tr>
      <w:tr>
        <w:trPr>
          <w:cantSplit/>
        </w:trPr>
        <w:tc>
          <w:tcPr>
            <w:tcW w:type="dxa" w:w="2600"/>
            <w:tcMar>
              <w:top w:type="dxa" w:w="80"/>
              <w:left w:type="dxa" w:w="100"/>
              <w:bottom w:type="dxa" w:w="80"/>
              <w:right w:type="dxa" w:w="100"/>
            </w:tcMar>
          </w:tcPr>
          <w:p>
            <w:r>
              <w:rPr>
                <w:sz w:val="19"/>
                <w:szCs w:val="19"/>
              </w:rPr>
              <w:t xml:space="preserve">real Arducam / SVPRO</w:t>
            </w:r>
          </w:p>
        </w:tc>
        <w:tc>
          <w:tcPr>
            <w:tcW w:type="dxa" w:w="1300"/>
            <w:tcMar>
              <w:top w:type="dxa" w:w="80"/>
              <w:left w:type="dxa" w:w="100"/>
              <w:bottom w:type="dxa" w:w="80"/>
              <w:right w:type="dxa" w:w="100"/>
            </w:tcMar>
          </w:tcPr>
          <w:p>
            <w:r>
              <w:rPr>
                <w:sz w:val="19"/>
                <w:szCs w:val="19"/>
              </w:rPr>
              <w:t xml:space="preserve">80.5° / 51.5°</w:t>
            </w:r>
          </w:p>
        </w:tc>
        <w:tc>
          <w:tcPr>
            <w:tcW w:type="dxa" w:w="1300"/>
            <w:tcMar>
              <w:top w:type="dxa" w:w="80"/>
              <w:left w:type="dxa" w:w="100"/>
              <w:bottom w:type="dxa" w:w="80"/>
              <w:right w:type="dxa" w:w="100"/>
            </w:tcMar>
          </w:tcPr>
          <w:p>
            <w:r>
              <w:rPr>
                <w:sz w:val="19"/>
                <w:szCs w:val="19"/>
              </w:rPr>
              <w:t xml:space="preserve">−87° / +51°</w:t>
            </w:r>
          </w:p>
        </w:tc>
        <w:tc>
          <w:tcPr>
            <w:tcW w:type="dxa" w:w="2080"/>
            <w:tcMar>
              <w:top w:type="dxa" w:w="80"/>
              <w:left w:type="dxa" w:w="100"/>
              <w:bottom w:type="dxa" w:w="80"/>
              <w:right w:type="dxa" w:w="100"/>
            </w:tcMar>
          </w:tcPr>
          <w:p/>
        </w:tc>
        <w:tc>
          <w:tcPr>
            <w:tcW w:type="dxa" w:w="2080"/>
            <w:tcMar>
              <w:top w:type="dxa" w:w="80"/>
              <w:left w:type="dxa" w:w="100"/>
              <w:bottom w:type="dxa" w:w="80"/>
              <w:right w:type="dxa" w:w="100"/>
            </w:tcMar>
          </w:tcPr>
          <w:p/>
        </w:tc>
      </w:tr>
    </w:tbl>
    <w:p>
      <w:pPr>
        <w:spacing w:after="60"/>
      </w:pPr>
    </w:p>
    <w:p>
      <w:pPr>
        <w:spacing w:after="100"/>
      </w:pPr>
      <w:r>
        <w:t xml:space="preserve">Top matches the Arducam; right is the closest to the SVPRO, only approximately (same side, much lower). The third view was chosen on coverage. </w:t>
      </w:r>
      <w:r>
        <w:rPr>
          <w:rFonts w:ascii="Consolas" w:cs="Consolas" w:eastAsia="Consolas" w:hAnsi="Consolas"/>
          <w:color w:val="0E4A40"/>
        </w:rPr>
        <w:t xml:space="preserve">scripts/grab_views_on_status.py</w:t>
      </w:r>
      <w:r>
        <w:t xml:space="preserve"> saves the four images when </w:t>
      </w:r>
      <w:r>
        <w:rPr>
          <w:rFonts w:ascii="Consolas" w:cs="Consolas" w:eastAsia="Consolas" w:hAnsi="Consolas"/>
          <w:color w:val="0E4A40"/>
        </w:rPr>
        <w:t xml:space="preserve">/pickplace/status</w:t>
      </w:r>
      <w:r>
        <w:t xml:space="preserve"> reports the grasp ("serrage"), the held piece ("tenu a") and the drop ("doigts ecartes"), and writes a 4×3 contact sheet:</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400"/>
        <w:gridCol w:w="3980"/>
        <w:gridCol w:w="3980"/>
      </w:tblGrid>
      <w:tr>
        <w:trPr>
          <w:tblHeader/>
        </w:trPr>
        <w:tc>
          <w:tcPr>
            <w:tcW w:type="dxa" w:w="1400"/>
            <w:shd w:fill="DEE3E0" w:val="clear"/>
            <w:tcMar>
              <w:top w:type="dxa" w:w="80"/>
              <w:left w:type="dxa" w:w="100"/>
              <w:bottom w:type="dxa" w:w="80"/>
              <w:right w:type="dxa" w:w="100"/>
            </w:tcMar>
          </w:tcPr>
          <w:p/>
        </w:tc>
        <w:tc>
          <w:tcPr>
            <w:tcW w:type="dxa" w:w="3980"/>
            <w:shd w:fill="DEE3E0" w:val="clear"/>
            <w:tcMar>
              <w:top w:type="dxa" w:w="80"/>
              <w:left w:type="dxa" w:w="100"/>
              <w:bottom w:type="dxa" w:w="80"/>
              <w:right w:type="dxa" w:w="100"/>
            </w:tcMar>
          </w:tcPr>
          <w:p>
            <w:r>
              <w:rPr>
                <w:b/>
                <w:bCs/>
                <w:color w:val="4B5B57"/>
                <w:sz w:val="18"/>
                <w:szCs w:val="18"/>
              </w:rPr>
              <w:t xml:space="preserve">red cube, seed 1 (x 0.18, y −0.03)</w:t>
            </w:r>
          </w:p>
        </w:tc>
        <w:tc>
          <w:tcPr>
            <w:tcW w:type="dxa" w:w="3980"/>
            <w:shd w:fill="DEE3E0" w:val="clear"/>
            <w:tcMar>
              <w:top w:type="dxa" w:w="80"/>
              <w:left w:type="dxa" w:w="100"/>
              <w:bottom w:type="dxa" w:w="80"/>
              <w:right w:type="dxa" w:w="100"/>
            </w:tcMar>
          </w:tcPr>
          <w:p>
            <w:r>
              <w:rPr>
                <w:b/>
                <w:bCs/>
                <w:color w:val="4B5B57"/>
                <w:sz w:val="18"/>
                <w:szCs w:val="18"/>
              </w:rPr>
              <w:t xml:space="preserve">green cylinder, seed 1 (x 0.19, y +0.21)</w:t>
            </w:r>
          </w:p>
        </w:tc>
      </w:tr>
      <w:tr>
        <w:trPr>
          <w:cantSplit/>
        </w:trPr>
        <w:tc>
          <w:tcPr>
            <w:tcW w:type="dxa" w:w="1400"/>
            <w:tcMar>
              <w:top w:type="dxa" w:w="80"/>
              <w:left w:type="dxa" w:w="100"/>
              <w:bottom w:type="dxa" w:w="80"/>
              <w:right w:type="dxa" w:w="100"/>
            </w:tcMar>
          </w:tcPr>
          <w:p>
            <w:r>
              <w:rPr>
                <w:sz w:val="19"/>
                <w:szCs w:val="19"/>
              </w:rPr>
              <w:t xml:space="preserve">front</w:t>
            </w:r>
          </w:p>
        </w:tc>
        <w:tc>
          <w:tcPr>
            <w:tcW w:type="dxa" w:w="3980"/>
            <w:tcMar>
              <w:top w:type="dxa" w:w="80"/>
              <w:left w:type="dxa" w:w="100"/>
              <w:bottom w:type="dxa" w:w="80"/>
              <w:right w:type="dxa" w:w="100"/>
            </w:tcMar>
          </w:tcPr>
          <w:p>
            <w:r>
              <w:rPr>
                <w:sz w:val="19"/>
                <w:szCs w:val="19"/>
              </w:rPr>
              <w:t xml:space="preserve">cube hidden behind the fingers at grasp; bin hidden at drop</w:t>
            </w:r>
          </w:p>
        </w:tc>
        <w:tc>
          <w:tcPr>
            <w:tcW w:type="dxa" w:w="3980"/>
            <w:tcMar>
              <w:top w:type="dxa" w:w="80"/>
              <w:left w:type="dxa" w:w="100"/>
              <w:bottom w:type="dxa" w:w="80"/>
              <w:right w:type="dxa" w:w="100"/>
            </w:tcMar>
          </w:tcPr>
          <w:p>
            <w:r>
              <w:rPr>
                <w:sz w:val="19"/>
                <w:szCs w:val="19"/>
              </w:rPr>
              <w:t xml:space="preserve">clear at grasp, held and drop</w:t>
            </w:r>
          </w:p>
        </w:tc>
      </w:tr>
      <w:tr>
        <w:trPr>
          <w:cantSplit/>
        </w:trPr>
        <w:tc>
          <w:tcPr>
            <w:tcW w:type="dxa" w:w="1400"/>
            <w:tcMar>
              <w:top w:type="dxa" w:w="80"/>
              <w:left w:type="dxa" w:w="100"/>
              <w:bottom w:type="dxa" w:w="80"/>
              <w:right w:type="dxa" w:w="100"/>
            </w:tcMar>
          </w:tcPr>
          <w:p>
            <w:r>
              <w:rPr>
                <w:sz w:val="19"/>
                <w:szCs w:val="19"/>
              </w:rPr>
              <w:t xml:space="preserve">right</w:t>
            </w:r>
          </w:p>
        </w:tc>
        <w:tc>
          <w:tcPr>
            <w:tcW w:type="dxa" w:w="3980"/>
            <w:tcMar>
              <w:top w:type="dxa" w:w="80"/>
              <w:left w:type="dxa" w:w="100"/>
              <w:bottom w:type="dxa" w:w="80"/>
              <w:right w:type="dxa" w:w="100"/>
            </w:tcMar>
          </w:tcPr>
          <w:p>
            <w:r>
              <w:rPr>
                <w:sz w:val="19"/>
                <w:szCs w:val="19"/>
              </w:rPr>
              <w:t xml:space="preserve">clear at all three moments</w:t>
            </w:r>
          </w:p>
        </w:tc>
        <w:tc>
          <w:tcPr>
            <w:tcW w:type="dxa" w:w="3980"/>
            <w:tcMar>
              <w:top w:type="dxa" w:w="80"/>
              <w:left w:type="dxa" w:w="100"/>
              <w:bottom w:type="dxa" w:w="80"/>
              <w:right w:type="dxa" w:w="100"/>
            </w:tcMar>
          </w:tcPr>
          <w:p>
            <w:r>
              <w:rPr>
                <w:sz w:val="19"/>
                <w:szCs w:val="19"/>
              </w:rPr>
              <w:t xml:space="preserve">visible under the gripper; clear drop</w:t>
            </w:r>
          </w:p>
        </w:tc>
      </w:tr>
      <w:tr>
        <w:trPr>
          <w:cantSplit/>
        </w:trPr>
        <w:tc>
          <w:tcPr>
            <w:tcW w:type="dxa" w:w="1400"/>
            <w:tcMar>
              <w:top w:type="dxa" w:w="80"/>
              <w:left w:type="dxa" w:w="100"/>
              <w:bottom w:type="dxa" w:w="80"/>
              <w:right w:type="dxa" w:w="100"/>
            </w:tcMar>
          </w:tcPr>
          <w:p>
            <w:r>
              <w:rPr>
                <w:sz w:val="19"/>
                <w:szCs w:val="19"/>
              </w:rPr>
              <w:t xml:space="preserve">left</w:t>
            </w:r>
          </w:p>
        </w:tc>
        <w:tc>
          <w:tcPr>
            <w:tcW w:type="dxa" w:w="3980"/>
            <w:tcMar>
              <w:top w:type="dxa" w:w="80"/>
              <w:left w:type="dxa" w:w="100"/>
              <w:bottom w:type="dxa" w:w="80"/>
              <w:right w:type="dxa" w:w="100"/>
            </w:tcMar>
          </w:tcPr>
          <w:p>
            <w:r>
              <w:rPr>
                <w:sz w:val="19"/>
                <w:szCs w:val="19"/>
              </w:rPr>
              <w:t xml:space="preserve">clear at all three moments</w:t>
            </w:r>
          </w:p>
        </w:tc>
        <w:tc>
          <w:tcPr>
            <w:tcW w:type="dxa" w:w="3980"/>
            <w:tcMar>
              <w:top w:type="dxa" w:w="80"/>
              <w:left w:type="dxa" w:w="100"/>
              <w:bottom w:type="dxa" w:w="80"/>
              <w:right w:type="dxa" w:w="100"/>
            </w:tcMar>
          </w:tcPr>
          <w:p>
            <w:r>
              <w:rPr>
                <w:sz w:val="19"/>
                <w:szCs w:val="19"/>
              </w:rPr>
              <w:t xml:space="preserve">tiny, partly hidden: far from the camera</w:t>
            </w:r>
          </w:p>
        </w:tc>
      </w:tr>
      <w:tr>
        <w:trPr>
          <w:cantSplit/>
        </w:trPr>
        <w:tc>
          <w:tcPr>
            <w:tcW w:type="dxa" w:w="1400"/>
            <w:tcMar>
              <w:top w:type="dxa" w:w="80"/>
              <w:left w:type="dxa" w:w="100"/>
              <w:bottom w:type="dxa" w:w="80"/>
              <w:right w:type="dxa" w:w="100"/>
            </w:tcMar>
          </w:tcPr>
          <w:p>
            <w:r>
              <w:rPr>
                <w:sz w:val="19"/>
                <w:szCs w:val="19"/>
              </w:rPr>
              <w:t xml:space="preserve">top</w:t>
            </w:r>
          </w:p>
        </w:tc>
        <w:tc>
          <w:tcPr>
            <w:tcW w:type="dxa" w:w="3980"/>
            <w:tcMar>
              <w:top w:type="dxa" w:w="80"/>
              <w:left w:type="dxa" w:w="100"/>
              <w:bottom w:type="dxa" w:w="80"/>
              <w:right w:type="dxa" w:w="100"/>
            </w:tcMar>
          </w:tcPr>
          <w:p>
            <w:r>
              <w:rPr>
                <w:sz w:val="19"/>
                <w:szCs w:val="19"/>
              </w:rPr>
              <w:t xml:space="preserve">hidden under the arm at all three moments</w:t>
            </w:r>
          </w:p>
        </w:tc>
        <w:tc>
          <w:tcPr>
            <w:tcW w:type="dxa" w:w="3980"/>
            <w:tcMar>
              <w:top w:type="dxa" w:w="80"/>
              <w:left w:type="dxa" w:w="100"/>
              <w:bottom w:type="dxa" w:w="80"/>
              <w:right w:type="dxa" w:w="100"/>
            </w:tcMar>
          </w:tcPr>
          <w:p>
            <w:r>
              <w:rPr>
                <w:sz w:val="19"/>
                <w:szCs w:val="19"/>
              </w:rPr>
              <w:t xml:space="preserve">hidden under the arm at all three moments</w:t>
            </w:r>
          </w:p>
        </w:tc>
      </w:tr>
    </w:tbl>
    <w:p>
      <w:pPr>
        <w:spacing w:after="60"/>
      </w:pPr>
    </w:p>
    <w:p>
      <w:pPr>
        <w:spacing w:after="100"/>
      </w:pPr>
      <w:r>
        <w:t xml:space="preserve">The two cycles disagreed on front vs left, so </w:t>
      </w:r>
      <w:r>
        <w:rPr>
          <w:rFonts w:ascii="Consolas" w:cs="Consolas" w:eastAsia="Consolas" w:hAnsi="Consolas"/>
          <w:color w:val="0E4A40"/>
        </w:rPr>
        <w:t xml:space="preserve">scripts/view_size_check.py</w:t>
      </w:r>
      <w:r>
        <w:t xml:space="preserve"> measured all 40 picks of seeds 1–10 without simulating: the layouts are regenerated with Osama's own </w:t>
      </w:r>
      <w:r>
        <w:rPr>
          <w:rFonts w:ascii="Consolas" w:cs="Consolas" w:eastAsia="Consolas" w:hAnsi="Consolas"/>
          <w:color w:val="0E4A40"/>
        </w:rPr>
        <w:t xml:space="preserve">tri_scene.sample_tri_scene</w:t>
      </w:r>
      <w:r>
        <w:t xml:space="preserve"> (seed 1 matches the logged positions to the millimetre), and each piece and bin is projected into each camera as the exact silhouette of its box:</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600"/>
        <w:gridCol w:w="2400"/>
        <w:gridCol w:w="2400"/>
        <w:gridCol w:w="2960"/>
      </w:tblGrid>
      <w:tr>
        <w:trPr>
          <w:tblHeader/>
        </w:trPr>
        <w:tc>
          <w:tcPr>
            <w:tcW w:type="dxa" w:w="1600"/>
            <w:shd w:fill="DEE3E0" w:val="clear"/>
            <w:tcMar>
              <w:top w:type="dxa" w:w="80"/>
              <w:left w:type="dxa" w:w="100"/>
              <w:bottom w:type="dxa" w:w="80"/>
              <w:right w:type="dxa" w:w="100"/>
            </w:tcMar>
          </w:tcPr>
          <w:p>
            <w:r>
              <w:rPr>
                <w:b/>
                <w:bCs/>
                <w:color w:val="4B5B57"/>
                <w:sz w:val="18"/>
                <w:szCs w:val="18"/>
              </w:rPr>
              <w:t xml:space="preserve">Camera</w:t>
            </w:r>
          </w:p>
        </w:tc>
        <w:tc>
          <w:tcPr>
            <w:tcW w:type="dxa" w:w="2400"/>
            <w:shd w:fill="DEE3E0" w:val="clear"/>
            <w:tcMar>
              <w:top w:type="dxa" w:w="80"/>
              <w:left w:type="dxa" w:w="100"/>
              <w:bottom w:type="dxa" w:w="80"/>
              <w:right w:type="dxa" w:w="100"/>
            </w:tcMar>
          </w:tcPr>
          <w:p>
            <w:r>
              <w:rPr>
                <w:b/>
                <w:bCs/>
                <w:color w:val="4B5B57"/>
                <w:sz w:val="18"/>
                <w:szCs w:val="18"/>
              </w:rPr>
              <w:t xml:space="preserve">Piece: median / min</w:t>
            </w:r>
          </w:p>
        </w:tc>
        <w:tc>
          <w:tcPr>
            <w:tcW w:type="dxa" w:w="2400"/>
            <w:shd w:fill="DEE3E0" w:val="clear"/>
            <w:tcMar>
              <w:top w:type="dxa" w:w="80"/>
              <w:left w:type="dxa" w:w="100"/>
              <w:bottom w:type="dxa" w:w="80"/>
              <w:right w:type="dxa" w:w="100"/>
            </w:tcMar>
          </w:tcPr>
          <w:p>
            <w:r>
              <w:rPr>
                <w:b/>
                <w:bCs/>
                <w:color w:val="4B5B57"/>
                <w:sz w:val="18"/>
                <w:szCs w:val="18"/>
              </w:rPr>
              <w:t xml:space="preserve">Bin: median / min</w:t>
            </w:r>
          </w:p>
        </w:tc>
        <w:tc>
          <w:tcPr>
            <w:tcW w:type="dxa" w:w="2960"/>
            <w:shd w:fill="DEE3E0" w:val="clear"/>
            <w:tcMar>
              <w:top w:type="dxa" w:w="80"/>
              <w:left w:type="dxa" w:w="100"/>
              <w:bottom w:type="dxa" w:w="80"/>
              <w:right w:type="dxa" w:w="100"/>
            </w:tcMar>
          </w:tcPr>
          <w:p>
            <w:r>
              <w:rPr>
                <w:b/>
                <w:bCs/>
                <w:color w:val="4B5B57"/>
                <w:sz w:val="18"/>
                <w:szCs w:val="18"/>
              </w:rPr>
              <w:t xml:space="preserve">Bin cut by the frame edge</w:t>
            </w:r>
          </w:p>
        </w:tc>
      </w:tr>
      <w:tr>
        <w:trPr>
          <w:cantSplit/>
        </w:trPr>
        <w:tc>
          <w:tcPr>
            <w:tcW w:type="dxa" w:w="1600"/>
            <w:tcMar>
              <w:top w:type="dxa" w:w="80"/>
              <w:left w:type="dxa" w:w="100"/>
              <w:bottom w:type="dxa" w:w="80"/>
              <w:right w:type="dxa" w:w="100"/>
            </w:tcMar>
          </w:tcPr>
          <w:p>
            <w:r>
              <w:rPr>
                <w:sz w:val="19"/>
                <w:szCs w:val="19"/>
              </w:rPr>
              <w:t xml:space="preserve">front</w:t>
            </w:r>
          </w:p>
        </w:tc>
        <w:tc>
          <w:tcPr>
            <w:tcW w:type="dxa" w:w="2400"/>
            <w:tcMar>
              <w:top w:type="dxa" w:w="80"/>
              <w:left w:type="dxa" w:w="100"/>
              <w:bottom w:type="dxa" w:w="80"/>
              <w:right w:type="dxa" w:w="100"/>
            </w:tcMar>
          </w:tcPr>
          <w:p>
            <w:r>
              <w:rPr>
                <w:sz w:val="19"/>
                <w:szCs w:val="19"/>
              </w:rPr>
              <w:t xml:space="preserve">1 480 / 958 px</w:t>
            </w:r>
          </w:p>
        </w:tc>
        <w:tc>
          <w:tcPr>
            <w:tcW w:type="dxa" w:w="2400"/>
            <w:tcMar>
              <w:top w:type="dxa" w:w="80"/>
              <w:left w:type="dxa" w:w="100"/>
              <w:bottom w:type="dxa" w:w="80"/>
              <w:right w:type="dxa" w:w="100"/>
            </w:tcMar>
          </w:tcPr>
          <w:p>
            <w:r>
              <w:rPr>
                <w:sz w:val="19"/>
                <w:szCs w:val="19"/>
              </w:rPr>
              <w:t xml:space="preserve">5 989 / 4 837 px</w:t>
            </w:r>
          </w:p>
        </w:tc>
        <w:tc>
          <w:tcPr>
            <w:tcW w:type="dxa" w:w="2960"/>
            <w:tcMar>
              <w:top w:type="dxa" w:w="80"/>
              <w:left w:type="dxa" w:w="100"/>
              <w:bottom w:type="dxa" w:w="80"/>
              <w:right w:type="dxa" w:w="100"/>
            </w:tcMar>
          </w:tcPr>
          <w:p>
            <w:r>
              <w:rPr>
                <w:sz w:val="19"/>
                <w:szCs w:val="19"/>
                <w:b/>
                <w:bCs/>
              </w:rPr>
              <w:t xml:space="preserve">21/40</w:t>
            </w:r>
            <w:r>
              <w:rPr>
                <w:sz w:val="19"/>
                <w:szCs w:val="19"/>
              </w:rPr>
              <w:t xml:space="preserve"> (under 75 % visible in 18/40, down to 48 %)</w:t>
            </w:r>
          </w:p>
        </w:tc>
      </w:tr>
      <w:tr>
        <w:trPr>
          <w:cantSplit/>
        </w:trPr>
        <w:tc>
          <w:tcPr>
            <w:tcW w:type="dxa" w:w="1600"/>
            <w:tcMar>
              <w:top w:type="dxa" w:w="80"/>
              <w:left w:type="dxa" w:w="100"/>
              <w:bottom w:type="dxa" w:w="80"/>
              <w:right w:type="dxa" w:w="100"/>
            </w:tcMar>
          </w:tcPr>
          <w:p>
            <w:r>
              <w:rPr>
                <w:sz w:val="19"/>
                <w:szCs w:val="19"/>
              </w:rPr>
              <w:t xml:space="preserve">right</w:t>
            </w:r>
          </w:p>
        </w:tc>
        <w:tc>
          <w:tcPr>
            <w:tcW w:type="dxa" w:w="2400"/>
            <w:tcMar>
              <w:top w:type="dxa" w:w="80"/>
              <w:left w:type="dxa" w:w="100"/>
              <w:bottom w:type="dxa" w:w="80"/>
              <w:right w:type="dxa" w:w="100"/>
            </w:tcMar>
          </w:tcPr>
          <w:p>
            <w:r>
              <w:rPr>
                <w:sz w:val="19"/>
                <w:szCs w:val="19"/>
              </w:rPr>
              <w:t xml:space="preserve">949 / 530 px</w:t>
            </w:r>
          </w:p>
        </w:tc>
        <w:tc>
          <w:tcPr>
            <w:tcW w:type="dxa" w:w="2400"/>
            <w:tcMar>
              <w:top w:type="dxa" w:w="80"/>
              <w:left w:type="dxa" w:w="100"/>
              <w:bottom w:type="dxa" w:w="80"/>
              <w:right w:type="dxa" w:w="100"/>
            </w:tcMar>
          </w:tcPr>
          <w:p>
            <w:r>
              <w:rPr>
                <w:sz w:val="19"/>
                <w:szCs w:val="19"/>
              </w:rPr>
              <w:t xml:space="preserve">2 963 / 1 881 px</w:t>
            </w:r>
          </w:p>
        </w:tc>
        <w:tc>
          <w:tcPr>
            <w:tcW w:type="dxa" w:w="2960"/>
            <w:tcMar>
              <w:top w:type="dxa" w:w="80"/>
              <w:left w:type="dxa" w:w="100"/>
              <w:bottom w:type="dxa" w:w="80"/>
              <w:right w:type="dxa" w:w="100"/>
            </w:tcMar>
          </w:tcPr>
          <w:p>
            <w:r>
              <w:rPr>
                <w:sz w:val="19"/>
                <w:szCs w:val="19"/>
              </w:rPr>
              <w:t xml:space="preserve">0/40</w:t>
            </w:r>
          </w:p>
        </w:tc>
      </w:tr>
      <w:tr>
        <w:trPr>
          <w:cantSplit/>
        </w:trPr>
        <w:tc>
          <w:tcPr>
            <w:tcW w:type="dxa" w:w="1600"/>
            <w:tcMar>
              <w:top w:type="dxa" w:w="80"/>
              <w:left w:type="dxa" w:w="100"/>
              <w:bottom w:type="dxa" w:w="80"/>
              <w:right w:type="dxa" w:w="100"/>
            </w:tcMar>
          </w:tcPr>
          <w:p>
            <w:r>
              <w:rPr>
                <w:sz w:val="19"/>
                <w:szCs w:val="19"/>
              </w:rPr>
              <w:t xml:space="preserve">left</w:t>
            </w:r>
          </w:p>
        </w:tc>
        <w:tc>
          <w:tcPr>
            <w:tcW w:type="dxa" w:w="2400"/>
            <w:tcMar>
              <w:top w:type="dxa" w:w="80"/>
              <w:left w:type="dxa" w:w="100"/>
              <w:bottom w:type="dxa" w:w="80"/>
              <w:right w:type="dxa" w:w="100"/>
            </w:tcMar>
          </w:tcPr>
          <w:p>
            <w:r>
              <w:rPr>
                <w:sz w:val="19"/>
                <w:szCs w:val="19"/>
              </w:rPr>
              <w:t xml:space="preserve">951 / 515 px</w:t>
            </w:r>
          </w:p>
        </w:tc>
        <w:tc>
          <w:tcPr>
            <w:tcW w:type="dxa" w:w="2400"/>
            <w:tcMar>
              <w:top w:type="dxa" w:w="80"/>
              <w:left w:type="dxa" w:w="100"/>
              <w:bottom w:type="dxa" w:w="80"/>
              <w:right w:type="dxa" w:w="100"/>
            </w:tcMar>
          </w:tcPr>
          <w:p>
            <w:r>
              <w:rPr>
                <w:sz w:val="19"/>
                <w:szCs w:val="19"/>
              </w:rPr>
              <w:t xml:space="preserve">2 710 / 1 783 px</w:t>
            </w:r>
          </w:p>
        </w:tc>
        <w:tc>
          <w:tcPr>
            <w:tcW w:type="dxa" w:w="2960"/>
            <w:tcMar>
              <w:top w:type="dxa" w:w="80"/>
              <w:left w:type="dxa" w:w="100"/>
              <w:bottom w:type="dxa" w:w="80"/>
              <w:right w:type="dxa" w:w="100"/>
            </w:tcMar>
          </w:tcPr>
          <w:p>
            <w:r>
              <w:rPr>
                <w:sz w:val="19"/>
                <w:szCs w:val="19"/>
              </w:rPr>
              <w:t xml:space="preserve">0/40</w:t>
            </w:r>
          </w:p>
        </w:tc>
      </w:tr>
      <w:tr>
        <w:trPr>
          <w:cantSplit/>
        </w:trPr>
        <w:tc>
          <w:tcPr>
            <w:tcW w:type="dxa" w:w="1600"/>
            <w:tcMar>
              <w:top w:type="dxa" w:w="80"/>
              <w:left w:type="dxa" w:w="100"/>
              <w:bottom w:type="dxa" w:w="80"/>
              <w:right w:type="dxa" w:w="100"/>
            </w:tcMar>
          </w:tcPr>
          <w:p>
            <w:r>
              <w:rPr>
                <w:sz w:val="19"/>
                <w:szCs w:val="19"/>
              </w:rPr>
              <w:t xml:space="preserve">top</w:t>
            </w:r>
          </w:p>
        </w:tc>
        <w:tc>
          <w:tcPr>
            <w:tcW w:type="dxa" w:w="2400"/>
            <w:tcMar>
              <w:top w:type="dxa" w:w="80"/>
              <w:left w:type="dxa" w:w="100"/>
              <w:bottom w:type="dxa" w:w="80"/>
              <w:right w:type="dxa" w:w="100"/>
            </w:tcMar>
          </w:tcPr>
          <w:p>
            <w:r>
              <w:rPr>
                <w:sz w:val="19"/>
                <w:szCs w:val="19"/>
              </w:rPr>
              <w:t xml:space="preserve">663 / 507 px</w:t>
            </w:r>
          </w:p>
        </w:tc>
        <w:tc>
          <w:tcPr>
            <w:tcW w:type="dxa" w:w="2400"/>
            <w:tcMar>
              <w:top w:type="dxa" w:w="80"/>
              <w:left w:type="dxa" w:w="100"/>
              <w:bottom w:type="dxa" w:w="80"/>
              <w:right w:type="dxa" w:w="100"/>
            </w:tcMar>
          </w:tcPr>
          <w:p>
            <w:r>
              <w:rPr>
                <w:sz w:val="19"/>
                <w:szCs w:val="19"/>
              </w:rPr>
              <w:t xml:space="preserve">3 477 / 3 325 px</w:t>
            </w:r>
          </w:p>
        </w:tc>
        <w:tc>
          <w:tcPr>
            <w:tcW w:type="dxa" w:w="2960"/>
            <w:tcMar>
              <w:top w:type="dxa" w:w="80"/>
              <w:left w:type="dxa" w:w="100"/>
              <w:bottom w:type="dxa" w:w="80"/>
              <w:right w:type="dxa" w:w="100"/>
            </w:tcMar>
          </w:tcPr>
          <w:p>
            <w:r>
              <w:rPr>
                <w:sz w:val="19"/>
                <w:szCs w:val="19"/>
              </w:rPr>
              <w:t xml:space="preserve">0/40</w:t>
            </w:r>
          </w:p>
        </w:tc>
      </w:tr>
    </w:tbl>
    <w:p>
      <w:pPr>
        <w:spacing w:after="60"/>
      </w:pPr>
    </w:p>
    <w:p>
      <w:pPr>
        <w:pBdr>
          <w:left w:val="single" w:color="146356" w:sz="24"/>
        </w:pBdr>
        <w:shd w:fill="F5F5F3" w:val="clear"/>
        <w:spacing w:after="160" w:before="120"/>
        <w:ind w:left="200"/>
      </w:pPr>
      <w:r>
        <w:rPr>
          <w:b/>
          <w:bCs/>
        </w:rPr>
        <w:t xml:space="preserve">Settled: top + right + left.</w:t>
      </w:r>
      <w:r>
        <w:t xml:space="preserve"> No camera is too far (smallest piece ≈ 23×23 px). Front shows pieces larger but loses the destination bin in nearly half the picks; left and right mirror each other, so every object always has a close side view. Top is kept for its match with the Arducam and the overall layout, though it is blind at the grasp: if the real robot keeps only the Arducam it will be too, an argument for a second real camera or a wrist camera later. Occlusion by the arm is not modelled by the size check.</w:t>
      </w:r>
    </w:p>
    <w:p>
      <w:pPr>
        <w:pStyle w:val="Heading2"/>
        <w:spacing w:after="120" w:before="320"/>
      </w:pPr>
      <w:r>
        <w:t xml:space="preserve">36. The recording contract</w:t>
      </w:r>
    </w:p>
    <w:p>
      <w:pPr>
        <w:spacing w:after="100"/>
      </w:pPr>
      <w:r>
        <w:rPr>
          <w:i/>
          <w:iCs/>
          <w:color w:val="4B5B57"/>
          <w:rFonts w:ascii="Consolas" w:cs="Consolas" w:eastAsia="Consolas" w:hAnsi="Consolas"/>
          <w:color w:val="0E4A40"/>
        </w:rPr>
        <w:t xml:space="preserve">contracts/mycobot_tri_sort.yaml</w:t>
      </w:r>
      <w:r>
        <w:rPr>
          <w:i/>
          <w:iCs/>
          <w:color w:val="4B5B57"/>
        </w:rPr>
        <w:t xml:space="preserve">: what goes into every bag, and why.</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900"/>
        <w:gridCol w:w="3100"/>
        <w:gridCol w:w="3360"/>
      </w:tblGrid>
      <w:tr>
        <w:trPr>
          <w:tblHeader/>
        </w:trPr>
        <w:tc>
          <w:tcPr>
            <w:tcW w:type="dxa" w:w="2900"/>
            <w:shd w:fill="DEE3E0" w:val="clear"/>
            <w:tcMar>
              <w:top w:type="dxa" w:w="80"/>
              <w:left w:type="dxa" w:w="100"/>
              <w:bottom w:type="dxa" w:w="80"/>
              <w:right w:type="dxa" w:w="100"/>
            </w:tcMar>
          </w:tcPr>
          <w:p>
            <w:r>
              <w:rPr>
                <w:b/>
                <w:bCs/>
                <w:color w:val="4B5B57"/>
                <w:sz w:val="18"/>
                <w:szCs w:val="18"/>
              </w:rPr>
              <w:t xml:space="preserve">Stream</w:t>
            </w:r>
          </w:p>
        </w:tc>
        <w:tc>
          <w:tcPr>
            <w:tcW w:type="dxa" w:w="3100"/>
            <w:shd w:fill="DEE3E0" w:val="clear"/>
            <w:tcMar>
              <w:top w:type="dxa" w:w="80"/>
              <w:left w:type="dxa" w:w="100"/>
              <w:bottom w:type="dxa" w:w="80"/>
              <w:right w:type="dxa" w:w="100"/>
            </w:tcMar>
          </w:tcPr>
          <w:p>
            <w:r>
              <w:rPr>
                <w:b/>
                <w:bCs/>
                <w:color w:val="4B5B57"/>
                <w:sz w:val="18"/>
                <w:szCs w:val="18"/>
              </w:rPr>
              <w:t xml:space="preserve">Topic</w:t>
            </w:r>
          </w:p>
        </w:tc>
        <w:tc>
          <w:tcPr>
            <w:tcW w:type="dxa" w:w="3360"/>
            <w:shd w:fill="DEE3E0" w:val="clear"/>
            <w:tcMar>
              <w:top w:type="dxa" w:w="80"/>
              <w:left w:type="dxa" w:w="100"/>
              <w:bottom w:type="dxa" w:w="80"/>
              <w:right w:type="dxa" w:w="100"/>
            </w:tcMar>
          </w:tcPr>
          <w:p>
            <w:r>
              <w:rPr>
                <w:b/>
                <w:bCs/>
                <w:color w:val="4B5B57"/>
                <w:sz w:val="18"/>
                <w:szCs w:val="18"/>
              </w:rPr>
              <w:t xml:space="preserve">Format</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observation.images.top</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/synth_camera_top/image</w:t>
            </w:r>
          </w:p>
        </w:tc>
        <w:tc>
          <w:tcPr>
            <w:tcW w:type="dxa" w:w="3360"/>
            <w:tcMar>
              <w:top w:type="dxa" w:w="80"/>
              <w:left w:type="dxa" w:w="100"/>
              <w:bottom w:type="dxa" w:w="80"/>
              <w:right w:type="dxa" w:w="100"/>
            </w:tcMar>
          </w:tcPr>
          <w:p>
            <w:r>
              <w:rPr>
                <w:sz w:val="19"/>
                <w:szCs w:val="19"/>
              </w:rPr>
              <w:t xml:space="preserve">640×480 native, reliable QoS</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observation.images.right</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/synth_camera_right/image</w:t>
            </w:r>
          </w:p>
        </w:tc>
        <w:tc>
          <w:tcPr>
            <w:tcW w:type="dxa" w:w="3360"/>
            <w:tcMar>
              <w:top w:type="dxa" w:w="80"/>
              <w:left w:type="dxa" w:w="100"/>
              <w:bottom w:type="dxa" w:w="80"/>
              <w:right w:type="dxa" w:w="100"/>
            </w:tcMar>
          </w:tcPr>
          <w:p>
            <w:r>
              <w:rPr>
                <w:sz w:val="19"/>
                <w:szCs w:val="19"/>
              </w:rPr>
              <w:t xml:space="preserve">640×480 native, reliable QoS</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observation.images.left</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/synth_camera_left/image</w:t>
            </w:r>
          </w:p>
        </w:tc>
        <w:tc>
          <w:tcPr>
            <w:tcW w:type="dxa" w:w="3360"/>
            <w:tcMar>
              <w:top w:type="dxa" w:w="80"/>
              <w:left w:type="dxa" w:w="100"/>
              <w:bottom w:type="dxa" w:w="80"/>
              <w:right w:type="dxa" w:w="100"/>
            </w:tcMar>
          </w:tcPr>
          <w:p>
            <w:r>
              <w:rPr>
                <w:sz w:val="19"/>
                <w:szCs w:val="19"/>
              </w:rPr>
              <w:t xml:space="preserve">640×480 native, reliable QoS</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observation.state</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/joint_states</w:t>
            </w:r>
          </w:p>
        </w:tc>
        <w:tc>
          <w:tcPr>
            <w:tcW w:type="dxa" w:w="3360"/>
            <w:tcMar>
              <w:top w:type="dxa" w:w="80"/>
              <w:left w:type="dxa" w:w="100"/>
              <w:bottom w:type="dxa" w:w="80"/>
              <w:right w:type="dxa" w:w="100"/>
            </w:tcMar>
          </w:tcPr>
          <w:p>
            <w:r>
              <w:rPr>
                <w:sz w:val="19"/>
                <w:szCs w:val="19"/>
              </w:rPr>
              <w:t xml:space="preserve">6 arm joints + </w:t>
            </w:r>
            <w:r>
              <w:rPr>
                <w:sz w:val="19"/>
                <w:szCs w:val="19"/>
                <w:rFonts w:ascii="Consolas" w:cs="Consolas" w:eastAsia="Consolas" w:hAnsi="Consolas"/>
                <w:color w:val="0E4A40"/>
              </w:rPr>
              <w:t xml:space="preserve">gripper_controller</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action</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/tri_sort/commanded_action</w:t>
            </w:r>
          </w:p>
        </w:tc>
        <w:tc>
          <w:tcPr>
            <w:tcW w:type="dxa" w:w="3360"/>
            <w:tcMar>
              <w:top w:type="dxa" w:w="80"/>
              <w:left w:type="dxa" w:w="100"/>
              <w:bottom w:type="dxa" w:w="80"/>
              <w:right w:type="dxa" w:w="100"/>
            </w:tcMar>
          </w:tcPr>
          <w:p>
            <w:r>
              <w:rPr>
                <w:sz w:val="19"/>
                <w:szCs w:val="19"/>
              </w:rPr>
              <w:t xml:space="preserve">6 commanded joints + gripper command (§38)</w:t>
            </w:r>
          </w:p>
        </w:tc>
      </w:tr>
    </w:tbl>
    <w:p>
      <w:pPr>
        <w:spacing w:after="60"/>
      </w:pPr>
    </w:p>
    <w:p>
      <w:pPr>
        <w:pStyle w:val="ListParagraph"/>
        <w:numPr>
          <w:ilvl w:val="0"/>
          <w:numId w:val="1"/>
        </w:numPr>
        <w:spacing w:after="100"/>
      </w:pPr>
      <w:r>
        <w:rPr>
          <w:b/>
          <w:bCs/>
        </w:rPr>
        <w:t xml:space="preserve">Native resolution.</w:t>
      </w:r>
      <w:r>
        <w:t xml:space="preserve"> Rosetta requires every image stream to declare its output size, so each carries </w:t>
      </w:r>
      <w:r>
        <w:rPr>
          <w:rFonts w:ascii="Consolas" w:cs="Consolas" w:eastAsia="Consolas" w:hAnsi="Consolas"/>
          <w:color w:val="0E4A40"/>
        </w:rPr>
        <w:t xml:space="preserve">resize: [480, 640]</w:t>
      </w:r>
      <w:r>
        <w:t xml:space="preserve">, the identity. SmolVLA works at 512×512; OpenVLA and π0 are resized at conversion.</w:t>
      </w:r>
    </w:p>
    <w:p>
      <w:pPr>
        <w:pStyle w:val="ListParagraph"/>
        <w:numPr>
          <w:ilvl w:val="0"/>
          <w:numId w:val="1"/>
        </w:numPr>
        <w:spacing w:after="100"/>
      </w:pPr>
      <w:r>
        <w:rPr>
          <w:b/>
          <w:bCs/>
        </w:rPr>
        <w:t xml:space="preserve">10 fps.</w:t>
      </w:r>
      <w:r>
        <w:t xml:space="preserve"> Osama's URDF renders the cameras at 10 Hz. The recorder writes raw messages; rate and alignment apply only at conversion, so the joints stay at their full ~100 Hz in the bag. Raising the cameras to 30 Hz would change Osama's URDF, cost about 3× more rendering and ~75 GB instead of ~25 for 40 episodes; 10 Hz was kept (one pick-and-place ≈ 17–21 simulated seconds ≈ 170–210 frames per camera).</w:t>
      </w:r>
    </w:p>
    <w:p>
      <w:pPr>
        <w:pStyle w:val="ListParagraph"/>
        <w:numPr>
          <w:ilvl w:val="0"/>
          <w:numId w:val="1"/>
        </w:numPr>
        <w:spacing w:after="100"/>
      </w:pPr>
      <w:r>
        <w:rPr>
          <w:b/>
          <w:bCs/>
        </w:rPr>
        <w:t xml:space="preserve">Reliable QoS on the images.</w:t>
      </w:r>
      <w:r>
        <w:t xml:space="preserve"> The first recorded episode had 133, 127 and 52 of ~172 frames (right camera blind for up to 1.8 s). Measured with the scene idle and no recorder (</w:t>
      </w:r>
      <w:r>
        <w:rPr>
          <w:rFonts w:ascii="Consolas" w:cs="Consolas" w:eastAsia="Consolas" w:hAnsi="Consolas"/>
          <w:color w:val="0E4A40"/>
        </w:rPr>
        <w:t xml:space="preserve">scripts/count_frames.py</w:t>
      </w:r>
      <w:r>
        <w:t xml:space="preserve">): best_effort 34–65 of 80 per camera, reliable </w:t>
      </w:r>
      <w:r>
        <w:rPr>
          <w:b/>
          <w:bCs/>
        </w:rPr>
        <w:t xml:space="preserve">80/80</w:t>
      </w:r>
      <w:r>
        <w:t xml:space="preserve">. Gazebo renders every frame; the 0.9 MB messages were lost in transport. </w:t>
      </w:r>
      <w:r>
        <w:rPr>
          <w:rFonts w:ascii="Consolas" w:cs="Consolas" w:eastAsia="Consolas" w:hAnsi="Consolas"/>
          <w:color w:val="0E4A40"/>
        </w:rPr>
        <w:t xml:space="preserve">scripts/frame_gaps.py</w:t>
      </w:r>
      <w:r>
        <w:t xml:space="preserve"> counts frames and gaps per camera from a bag's header stamps.</w:t>
      </w:r>
    </w:p>
    <w:p>
      <w:pPr>
        <w:pStyle w:val="ListParagraph"/>
        <w:numPr>
          <w:ilvl w:val="0"/>
          <w:numId w:val="1"/>
        </w:numPr>
        <w:spacing w:after="100"/>
      </w:pPr>
      <w:r>
        <w:t xml:space="preserve">Validated with rosetta's own loader before any recording:</w:t>
      </w:r>
    </w:p>
    <w:p>
      <w:pPr>
        <w:shd w:fill="10201D" w:val="clear"/>
        <w:spacing w:after="0"/>
      </w:pPr>
      <w:r>
        <w:rPr>
          <w:rFonts w:ascii="Consolas" w:cs="Consolas" w:eastAsia="Consolas" w:hAnsi="Consolas"/>
          <w:color w:val="D9EDE8"/>
          <w:sz w:val="17"/>
          <w:szCs w:val="17"/>
        </w:rPr>
        <w:t xml:space="preserve">python3 -c "from rosetta.contract.schema import load_contract;</w:t>
      </w:r>
    </w:p>
    <w:p>
      <w:pPr>
        <w:shd w:fill="10201D" w:val="clear"/>
        <w:spacing w:after="120"/>
      </w:pPr>
      <w:r>
        <w:rPr>
          <w:rFonts w:ascii="Consolas" w:cs="Consolas" w:eastAsia="Consolas" w:hAnsi="Consolas"/>
          <w:color w:val="D9EDE8"/>
          <w:sz w:val="17"/>
          <w:szCs w:val="17"/>
        </w:rPr>
        <w:t xml:space="preserve">            load_contract('/workspace/src/contracts/mycobot_tri_sort.yaml')"</w:t>
      </w:r>
    </w:p>
    <w:p>
      <w:pPr>
        <w:pStyle w:val="Heading2"/>
        <w:spacing w:after="120" w:before="320"/>
      </w:pPr>
      <w:r>
        <w:t xml:space="preserve">37. The recording driver: one episode per pick-and-place</w:t>
      </w:r>
    </w:p>
    <w:p>
      <w:pPr>
        <w:spacing w:after="100"/>
      </w:pPr>
      <w:r>
        <w:rPr>
          <w:i/>
          <w:iCs/>
          <w:color w:val="4B5B57"/>
        </w:rPr>
        <w:t xml:space="preserve">Wrap Osama's node without touching it; cut episodes on its own status messages.</w:t>
      </w:r>
    </w:p>
    <w:p>
      <w:pPr>
        <w:spacing w:after="100"/>
      </w:pPr>
      <w:r>
        <w:rPr>
          <w:rFonts w:ascii="Consolas" w:cs="Consolas" w:eastAsia="Consolas" w:hAnsi="Consolas"/>
          <w:color w:val="0E4A40"/>
        </w:rPr>
        <w:t xml:space="preserve">scripts/record_tri_sort.py</w:t>
      </w:r>
      <w:r>
        <w:t xml:space="preserve"> subscribes to </w:t>
      </w:r>
      <w:r>
        <w:rPr>
          <w:rFonts w:ascii="Consolas" w:cs="Consolas" w:eastAsia="Consolas" w:hAnsi="Consolas"/>
          <w:color w:val="0E4A40"/>
        </w:rPr>
        <w:t xml:space="preserve">/pickplace/status</w:t>
      </w:r>
      <w:r>
        <w:t xml:space="preserve">. "▶ &lt;piece&gt; : saisie" starts a rosetta </w:t>
      </w:r>
      <w:r>
        <w:rPr>
          <w:rFonts w:ascii="Consolas" w:cs="Consolas" w:eastAsia="Consolas" w:hAnsi="Consolas"/>
          <w:color w:val="0E4A40"/>
        </w:rPr>
        <w:t xml:space="preserve">RecordEpisode</w:t>
      </w:r>
      <w:r>
        <w:t xml:space="preserve"> goal with that piece's instruction as the prompt; "&lt;piece&gt; (essai N) : &lt;verdict&gt;" cancels it and writes </w:t>
      </w:r>
      <w:r>
        <w:rPr>
          <w:rFonts w:ascii="Consolas" w:cs="Consolas" w:eastAsia="Consolas" w:hAnsi="Consolas"/>
          <w:color w:val="0E4A40"/>
        </w:rPr>
        <w:t xml:space="preserve">ep_&lt;piece&gt;_a&lt;N&gt;.json</w:t>
      </w:r>
      <w:r>
        <w:t xml:space="preserve"> (seed, piece, bin, instruction, attempt, verdict, ok, bag path, messages, sim seconds). An episode therefore runs from the observation pose to the object released with the arm back above the bin. A retried grasp gives a second episode; a failed one is kept but never converted. The JSON is metadata, never part of the observation (A5). The instructions use the vocabulary of the 60-episode dataset.</w:t>
      </w:r>
    </w:p>
    <w:p>
      <w:pPr>
        <w:spacing w:after="100"/>
      </w:pPr>
      <w:r>
        <w:rPr>
          <w:rFonts w:ascii="Consolas" w:cs="Consolas" w:eastAsia="Consolas" w:hAnsi="Consolas"/>
          <w:color w:val="0E4A40"/>
        </w:rPr>
        <w:t xml:space="preserve">scripts/record_tri_seed.sh &lt;seed&gt; [pieces]</w:t>
      </w:r>
      <w:r>
        <w:t xml:space="preserve"> runs one seed: scene, controllers, the action relay (§38), the recorder with </w:t>
      </w:r>
      <w:r>
        <w:rPr>
          <w:rFonts w:ascii="Consolas" w:cs="Consolas" w:eastAsia="Consolas" w:hAnsi="Consolas"/>
          <w:color w:val="0E4A40"/>
        </w:rPr>
        <w:t xml:space="preserve">record_all:=false</w:t>
      </w:r>
      <w:r>
        <w:t xml:space="preserve"> and </w:t>
      </w:r>
      <w:r>
        <w:rPr>
          <w:rFonts w:ascii="Consolas" w:cs="Consolas" w:eastAsia="Consolas" w:hAnsi="Consolas"/>
          <w:color w:val="0E4A40"/>
        </w:rPr>
        <w:t xml:space="preserve">use_sim_time:=true</w:t>
      </w:r>
      <w:r>
        <w:t xml:space="preserve">, its lifecycle through </w:t>
      </w:r>
      <w:r>
        <w:rPr>
          <w:rFonts w:ascii="Consolas" w:cs="Consolas" w:eastAsia="Consolas" w:hAnsi="Consolas"/>
          <w:color w:val="0E4A40"/>
        </w:rPr>
        <w:t xml:space="preserve">recorder_lifecycle.py</w:t>
      </w:r>
      <w:r>
        <w:t xml:space="preserve"> (§17), the driver, then </w:t>
      </w:r>
      <w:r>
        <w:rPr>
          <w:rFonts w:ascii="Consolas" w:cs="Consolas" w:eastAsia="Consolas" w:hAnsi="Consolas"/>
          <w:color w:val="0E4A40"/>
        </w:rPr>
        <w:t xml:space="preserve">sim_sorting_grasp</w:t>
      </w:r>
      <w:r>
        <w:t xml:space="preserve">. Output in </w:t>
      </w:r>
      <w:r>
        <w:rPr>
          <w:rFonts w:ascii="Consolas" w:cs="Consolas" w:eastAsia="Consolas" w:hAnsi="Consolas"/>
          <w:color w:val="0E4A40"/>
        </w:rPr>
        <w:t xml:space="preserve">$TRI_HOME/seed_NNN/</w:t>
      </w:r>
      <w:r>
        <w:t xml:space="preserve"> (</w:t>
      </w:r>
      <w:r>
        <w:rPr>
          <w:rFonts w:ascii="Consolas" w:cs="Consolas" w:eastAsia="Consolas" w:hAnsi="Consolas"/>
          <w:color w:val="0E4A40"/>
        </w:rPr>
        <w:t xml:space="preserve">bags/</w:t>
      </w:r>
      <w:r>
        <w:t xml:space="preserve">, </w:t>
      </w:r>
      <w:r>
        <w:rPr>
          <w:rFonts w:ascii="Consolas" w:cs="Consolas" w:eastAsia="Consolas" w:hAnsi="Consolas"/>
          <w:color w:val="0E4A40"/>
        </w:rPr>
        <w:t xml:space="preserve">ep_*.json</w:t>
      </w:r>
      <w:r>
        <w:t xml:space="preserve">, </w:t>
      </w:r>
      <w:r>
        <w:rPr>
          <w:rFonts w:ascii="Consolas" w:cs="Consolas" w:eastAsia="Consolas" w:hAnsi="Consolas"/>
          <w:color w:val="0E4A40"/>
        </w:rPr>
        <w:t xml:space="preserve">stages.log</w:t>
      </w:r>
      <w:r>
        <w:t xml:space="preserve">, logs); an existing folder is never overwritten. The recorder's automatic stop is timed on the wall clock, so its guard is one hour (a pick-and-place takes 4–7 wall minutes).</w:t>
      </w:r>
    </w:p>
    <w:p>
      <w:pPr>
        <w:shd w:fill="10201D" w:val="clear"/>
        <w:spacing w:after="0"/>
      </w:pPr>
      <w:r>
        <w:rPr>
          <w:rFonts w:ascii="Consolas" w:cs="Consolas" w:eastAsia="Consolas" w:hAnsi="Consolas"/>
          <w:color w:val="D9EDE8"/>
          <w:sz w:val="17"/>
          <w:szCs w:val="17"/>
        </w:rPr>
        <w:t xml:space="preserve">docker exec gazebo_to_lerobot bash -c \</w:t>
      </w:r>
    </w:p>
    <w:p>
      <w:pPr>
        <w:shd w:fill="10201D" w:val="clear"/>
        <w:spacing w:after="120"/>
      </w:pPr>
      <w:r>
        <w:rPr>
          <w:rFonts w:ascii="Consolas" w:cs="Consolas" w:eastAsia="Consolas" w:hAnsi="Consolas"/>
          <w:color w:val="D9EDE8"/>
          <w:sz w:val="17"/>
          <w:szCs w:val="17"/>
        </w:rPr>
        <w:t xml:space="preserve">  'TRI_HOME=/workspace/tri_sort_test /workspace/src/scripts/record_tri_seed.sh 1 cube_rouge'</w:t>
      </w:r>
    </w:p>
    <w:p>
      <w:pPr>
        <w:spacing w:after="100"/>
      </w:pPr>
      <w:r>
        <w:t xml:space="preserve">Two bugs of the driver, both stopped before producing anything: an attribute named </w:t>
      </w:r>
      <w:r>
        <w:rPr>
          <w:rFonts w:ascii="Consolas" w:cs="Consolas" w:eastAsia="Consolas" w:hAnsi="Consolas"/>
          <w:color w:val="0E4A40"/>
        </w:rPr>
        <w:t xml:space="preserve">handle</w:t>
      </w:r>
      <w:r>
        <w:t xml:space="preserve"> collides with the read-only property of every rclpy node (</w:t>
      </w:r>
      <w:r>
        <w:rPr>
          <w:rFonts w:ascii="Consolas" w:cs="Consolas" w:eastAsia="Consolas" w:hAnsi="Consolas"/>
          <w:color w:val="0E4A40"/>
        </w:rPr>
        <w:t xml:space="preserve">handle cannot be modified after node creation</w:t>
      </w:r>
      <w:r>
        <w:t xml:space="preserve">); and waiting on an action future inside a subscription callback raises </w:t>
      </w:r>
      <w:r>
        <w:rPr>
          <w:rFonts w:ascii="Consolas" w:cs="Consolas" w:eastAsia="Consolas" w:hAnsi="Consolas"/>
          <w:color w:val="0E4A40"/>
        </w:rPr>
        <w:t xml:space="preserve">Executor is already spinning</w:t>
      </w:r>
      <w:r>
        <w:t xml:space="preserve">, fixed by queueing the status lines and handling them from the main loop.</w:t>
      </w:r>
    </w:p>
    <w:p>
      <w:pPr>
        <w:keepNext/>
        <w:spacing w:after="80" w:before="240"/>
      </w:pPr>
      <w:r>
        <w:rPr>
          <w:b/>
          <w:bCs/>
          <w:color w:val="0E4A40"/>
        </w:rPr>
        <w:t xml:space="preserve">First complete episode: seed 1, red cube</w:t>
      </w:r>
    </w:p>
    <w:p>
      <w:pPr>
        <w:spacing w:after="100"/>
      </w:pPr>
      <w:r>
        <w:t xml:space="preserve">In its bin at +7/0 mm; 17.3 simulated seconds; 172, 172 and 173 frames, every interval 0.10 s; 1 729 joint states; one bag of 457 MB, so ~18–20 GB for 40 episodes.</w:t>
      </w:r>
    </w:p>
    <w:p>
      <w:pPr>
        <w:pStyle w:val="Heading2"/>
        <w:spacing w:after="120" w:before="320"/>
      </w:pPr>
      <w:r>
        <w:t xml:space="preserve">38. The action: what the controllers command</w:t>
      </w:r>
    </w:p>
    <w:p>
      <w:pPr>
        <w:spacing w:after="100"/>
      </w:pPr>
      <w:r>
        <w:rPr>
          <w:i/>
          <w:iCs/>
          <w:color w:val="4B5B57"/>
        </w:rPr>
        <w:t xml:space="preserve">An action equal to the state teaches a policy to repeat where the arm already is.</w:t>
      </w:r>
    </w:p>
    <w:p>
      <w:pPr>
        <w:spacing w:after="100"/>
      </w:pPr>
      <w:r>
        <w:t xml:space="preserve">Converted with rosetta, the first episode had </w:t>
      </w:r>
      <w:r>
        <w:rPr>
          <w:b/>
          <w:bCs/>
        </w:rPr>
        <w:t xml:space="preserve">action = state on every frame</w:t>
      </w:r>
      <w:r>
        <w:t xml:space="preserve">: both were read from </w:t>
      </w:r>
      <w:r>
        <w:rPr>
          <w:rFonts w:ascii="Consolas" w:cs="Consolas" w:eastAsia="Consolas" w:hAnsi="Consolas"/>
          <w:color w:val="0E4A40"/>
        </w:rPr>
        <w:t xml:space="preserve">/joint_states</w:t>
      </w:r>
      <w:r>
        <w:t xml:space="preserve"> at the same instant. Patching a one-step shift into LeRobot's files was rejected as fragile. Rosetta cannot decode </w:t>
      </w:r>
      <w:r>
        <w:rPr>
          <w:rFonts w:ascii="Consolas" w:cs="Consolas" w:eastAsia="Consolas" w:hAnsi="Consolas"/>
          <w:color w:val="0E4A40"/>
        </w:rPr>
        <w:t xml:space="preserve">JointTrajectoryControllerState</w:t>
      </w:r>
      <w:r>
        <w:t xml:space="preserve">, so </w:t>
      </w:r>
      <w:r>
        <w:rPr>
          <w:rFonts w:ascii="Consolas" w:cs="Consolas" w:eastAsia="Consolas" w:hAnsi="Consolas"/>
          <w:color w:val="0E4A40"/>
        </w:rPr>
        <w:t xml:space="preserve">scripts/commanded_action_relay.py</w:t>
      </w:r>
      <w:r>
        <w:t xml:space="preserve"> republishes as one </w:t>
      </w:r>
      <w:r>
        <w:rPr>
          <w:rFonts w:ascii="Consolas" w:cs="Consolas" w:eastAsia="Consolas" w:hAnsi="Consolas"/>
          <w:color w:val="0E4A40"/>
        </w:rPr>
        <w:t xml:space="preserve">JointState</w:t>
      </w:r>
      <w:r>
        <w:t xml:space="preserve"> on </w:t>
      </w:r>
      <w:r>
        <w:rPr>
          <w:rFonts w:ascii="Consolas" w:cs="Consolas" w:eastAsia="Consolas" w:hAnsi="Consolas"/>
          <w:color w:val="0E4A40"/>
        </w:rPr>
        <w:t xml:space="preserve">/tri_sort/commanded_action</w:t>
      </w:r>
      <w:r>
        <w:t xml:space="preserve">, stamped with the controller's header: the arm's interpolated reference (</w:t>
      </w:r>
      <w:r>
        <w:rPr>
          <w:rFonts w:ascii="Consolas" w:cs="Consolas" w:eastAsia="Consolas" w:hAnsi="Consolas"/>
          <w:color w:val="0E4A40"/>
        </w:rPr>
        <w:t xml:space="preserve">/mycobot_controller/controller_state</w:t>
      </w:r>
      <w:r>
        <w:t xml:space="preserve">, field </w:t>
      </w:r>
      <w:r>
        <w:rPr>
          <w:rFonts w:ascii="Consolas" w:cs="Consolas" w:eastAsia="Consolas" w:hAnsi="Consolas"/>
          <w:color w:val="0E4A40"/>
        </w:rPr>
        <w:t xml:space="preserve">reference</w:t>
      </w:r>
      <w:r>
        <w:t xml:space="preserve">) and the last command sent on </w:t>
      </w:r>
      <w:r>
        <w:rPr>
          <w:rFonts w:ascii="Consolas" w:cs="Consolas" w:eastAsia="Consolas" w:hAnsi="Consolas"/>
          <w:color w:val="0E4A40"/>
        </w:rPr>
        <w:t xml:space="preserve">/gripper_position_controller/commands</w:t>
      </w:r>
      <w:r>
        <w:t xml:space="preserve"> (its first value is the </w:t>
      </w:r>
      <w:r>
        <w:rPr>
          <w:rFonts w:ascii="Consolas" w:cs="Consolas" w:eastAsia="Consolas" w:hAnsi="Consolas"/>
          <w:color w:val="0E4A40"/>
        </w:rPr>
        <w:t xml:space="preserve">gripper_controller</w:t>
      </w:r>
      <w:r>
        <w:t xml:space="preserve"> target, same joint and sign as the state). Before the first gripper command it publishes the measured gripper, so the action never starts undefined. Osama's node is unchanged.</w:t>
      </w:r>
    </w:p>
    <w:p>
      <w:pPr>
        <w:keepNext/>
        <w:spacing w:after="80" w:before="240"/>
      </w:pPr>
      <w:r>
        <w:rPr>
          <w:b/>
          <w:bCs/>
          <w:color w:val="0E4A40"/>
        </w:rPr>
        <w:t xml:space="preserve">Measured on the re-recorded red cube (LeRobot dataset, scripts/check_action_lead.py)</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400"/>
        <w:gridCol w:w="2300"/>
        <w:gridCol w:w="1500"/>
        <w:gridCol w:w="1800"/>
        <w:gridCol w:w="2360"/>
      </w:tblGrid>
      <w:tr>
        <w:trPr>
          <w:tblHeader/>
        </w:trPr>
        <w:tc>
          <w:tcPr>
            <w:tcW w:type="dxa" w:w="1400"/>
            <w:shd w:fill="DEE3E0" w:val="clear"/>
            <w:tcMar>
              <w:top w:type="dxa" w:w="80"/>
              <w:left w:type="dxa" w:w="100"/>
              <w:bottom w:type="dxa" w:w="80"/>
              <w:right w:type="dxa" w:w="100"/>
            </w:tcMar>
          </w:tcPr>
          <w:p>
            <w:r>
              <w:rPr>
                <w:b/>
                <w:bCs/>
                <w:color w:val="4B5B57"/>
                <w:sz w:val="18"/>
                <w:szCs w:val="18"/>
              </w:rPr>
              <w:t xml:space="preserve">Joint</w:t>
            </w:r>
          </w:p>
        </w:tc>
        <w:tc>
          <w:tcPr>
            <w:tcW w:type="dxa" w:w="2300"/>
            <w:shd w:fill="DEE3E0" w:val="clear"/>
            <w:tcMar>
              <w:top w:type="dxa" w:w="80"/>
              <w:left w:type="dxa" w:w="100"/>
              <w:bottom w:type="dxa" w:w="80"/>
              <w:right w:type="dxa" w:w="100"/>
            </w:tcMar>
          </w:tcPr>
          <w:p>
            <w:r>
              <w:rPr>
                <w:b/>
                <w:bCs/>
                <w:color w:val="4B5B57"/>
                <w:sz w:val="18"/>
                <w:szCs w:val="18"/>
              </w:rPr>
              <w:t xml:space="preserve">mean |action − state|</w:t>
            </w:r>
          </w:p>
        </w:tc>
        <w:tc>
          <w:tcPr>
            <w:tcW w:type="dxa" w:w="1500"/>
            <w:shd w:fill="DEE3E0" w:val="clear"/>
            <w:tcMar>
              <w:top w:type="dxa" w:w="80"/>
              <w:left w:type="dxa" w:w="100"/>
              <w:bottom w:type="dxa" w:w="80"/>
              <w:right w:type="dxa" w:w="100"/>
            </w:tcMar>
          </w:tcPr>
          <w:p>
            <w:r>
              <w:rPr>
                <w:b/>
                <w:bCs/>
                <w:color w:val="4B5B57"/>
                <w:sz w:val="18"/>
                <w:szCs w:val="18"/>
              </w:rPr>
              <w:t xml:space="preserve">max</w:t>
            </w:r>
          </w:p>
        </w:tc>
        <w:tc>
          <w:tcPr>
            <w:tcW w:type="dxa" w:w="1800"/>
            <w:shd w:fill="DEE3E0" w:val="clear"/>
            <w:tcMar>
              <w:top w:type="dxa" w:w="80"/>
              <w:left w:type="dxa" w:w="100"/>
              <w:bottom w:type="dxa" w:w="80"/>
              <w:right w:type="dxa" w:w="100"/>
            </w:tcMar>
          </w:tcPr>
          <w:p>
            <w:r>
              <w:rPr>
                <w:b/>
                <w:bCs/>
                <w:color w:val="4B5B57"/>
                <w:sz w:val="18"/>
                <w:szCs w:val="18"/>
              </w:rPr>
              <w:t xml:space="preserve">best shift</w:t>
            </w:r>
          </w:p>
        </w:tc>
        <w:tc>
          <w:tcPr>
            <w:tcW w:type="dxa" w:w="2360"/>
            <w:shd w:fill="DEE3E0" w:val="clear"/>
            <w:tcMar>
              <w:top w:type="dxa" w:w="80"/>
              <w:left w:type="dxa" w:w="100"/>
              <w:bottom w:type="dxa" w:w="80"/>
              <w:right w:type="dxa" w:w="100"/>
            </w:tcMar>
          </w:tcPr>
          <w:p>
            <w:r>
              <w:rPr>
                <w:b/>
                <w:bCs/>
                <w:color w:val="4B5B57"/>
                <w:sz w:val="18"/>
                <w:szCs w:val="18"/>
              </w:rPr>
              <w:t xml:space="preserve">error at that shift</w:t>
            </w:r>
          </w:p>
        </w:tc>
      </w:tr>
      <w:tr>
        <w:trPr>
          <w:cantSplit/>
        </w:trPr>
        <w:tc>
          <w:tcPr>
            <w:tcW w:type="dxa" w:w="1400"/>
            <w:tcMar>
              <w:top w:type="dxa" w:w="80"/>
              <w:left w:type="dxa" w:w="100"/>
              <w:bottom w:type="dxa" w:w="80"/>
              <w:right w:type="dxa" w:w="100"/>
            </w:tcMar>
          </w:tcPr>
          <w:p>
            <w:r>
              <w:rPr>
                <w:sz w:val="19"/>
                <w:szCs w:val="19"/>
              </w:rPr>
              <w:t xml:space="preserve">J1</w:t>
            </w:r>
          </w:p>
        </w:tc>
        <w:tc>
          <w:tcPr>
            <w:tcW w:type="dxa" w:w="2300"/>
            <w:tcMar>
              <w:top w:type="dxa" w:w="80"/>
              <w:left w:type="dxa" w:w="100"/>
              <w:bottom w:type="dxa" w:w="80"/>
              <w:right w:type="dxa" w:w="100"/>
            </w:tcMar>
          </w:tcPr>
          <w:p>
            <w:r>
              <w:rPr>
                <w:sz w:val="19"/>
                <w:szCs w:val="19"/>
              </w:rPr>
              <w:t xml:space="preserve">0.11°</w:t>
            </w:r>
          </w:p>
        </w:tc>
        <w:tc>
          <w:tcPr>
            <w:tcW w:type="dxa" w:w="1500"/>
            <w:tcMar>
              <w:top w:type="dxa" w:w="80"/>
              <w:left w:type="dxa" w:w="100"/>
              <w:bottom w:type="dxa" w:w="80"/>
              <w:right w:type="dxa" w:w="100"/>
            </w:tcMar>
          </w:tcPr>
          <w:p>
            <w:r>
              <w:rPr>
                <w:sz w:val="19"/>
                <w:szCs w:val="19"/>
              </w:rPr>
              <w:t xml:space="preserve">2.33°</w:t>
            </w:r>
          </w:p>
        </w:tc>
        <w:tc>
          <w:tcPr>
            <w:tcW w:type="dxa" w:w="1800"/>
            <w:tcMar>
              <w:top w:type="dxa" w:w="80"/>
              <w:left w:type="dxa" w:w="100"/>
              <w:bottom w:type="dxa" w:w="80"/>
              <w:right w:type="dxa" w:w="100"/>
            </w:tcMar>
          </w:tcPr>
          <w:p>
            <w:r>
              <w:rPr>
                <w:sz w:val="19"/>
                <w:szCs w:val="19"/>
              </w:rPr>
              <w:t xml:space="preserve">1 frame</w:t>
            </w:r>
          </w:p>
        </w:tc>
        <w:tc>
          <w:tcPr>
            <w:tcW w:type="dxa" w:w="2360"/>
            <w:tcMar>
              <w:top w:type="dxa" w:w="80"/>
              <w:left w:type="dxa" w:w="100"/>
              <w:bottom w:type="dxa" w:w="80"/>
              <w:right w:type="dxa" w:w="100"/>
            </w:tcMar>
          </w:tcPr>
          <w:p>
            <w:r>
              <w:rPr>
                <w:sz w:val="19"/>
                <w:szCs w:val="19"/>
              </w:rPr>
              <w:t xml:space="preserve">0.02°</w:t>
            </w:r>
          </w:p>
        </w:tc>
      </w:tr>
      <w:tr>
        <w:trPr>
          <w:cantSplit/>
        </w:trPr>
        <w:tc>
          <w:tcPr>
            <w:tcW w:type="dxa" w:w="1400"/>
            <w:tcMar>
              <w:top w:type="dxa" w:w="80"/>
              <w:left w:type="dxa" w:w="100"/>
              <w:bottom w:type="dxa" w:w="80"/>
              <w:right w:type="dxa" w:w="100"/>
            </w:tcMar>
          </w:tcPr>
          <w:p>
            <w:r>
              <w:rPr>
                <w:sz w:val="19"/>
                <w:szCs w:val="19"/>
              </w:rPr>
              <w:t xml:space="preserve">J2</w:t>
            </w:r>
          </w:p>
        </w:tc>
        <w:tc>
          <w:tcPr>
            <w:tcW w:type="dxa" w:w="2300"/>
            <w:tcMar>
              <w:top w:type="dxa" w:w="80"/>
              <w:left w:type="dxa" w:w="100"/>
              <w:bottom w:type="dxa" w:w="80"/>
              <w:right w:type="dxa" w:w="100"/>
            </w:tcMar>
          </w:tcPr>
          <w:p>
            <w:r>
              <w:rPr>
                <w:sz w:val="19"/>
                <w:szCs w:val="19"/>
              </w:rPr>
              <w:t xml:space="preserve">0.42°</w:t>
            </w:r>
          </w:p>
        </w:tc>
        <w:tc>
          <w:tcPr>
            <w:tcW w:type="dxa" w:w="1500"/>
            <w:tcMar>
              <w:top w:type="dxa" w:w="80"/>
              <w:left w:type="dxa" w:w="100"/>
              <w:bottom w:type="dxa" w:w="80"/>
              <w:right w:type="dxa" w:w="100"/>
            </w:tcMar>
          </w:tcPr>
          <w:p>
            <w:r>
              <w:rPr>
                <w:sz w:val="19"/>
                <w:szCs w:val="19"/>
              </w:rPr>
              <w:t xml:space="preserve">5.04°</w:t>
            </w:r>
          </w:p>
        </w:tc>
        <w:tc>
          <w:tcPr>
            <w:tcW w:type="dxa" w:w="1800"/>
            <w:tcMar>
              <w:top w:type="dxa" w:w="80"/>
              <w:left w:type="dxa" w:w="100"/>
              <w:bottom w:type="dxa" w:w="80"/>
              <w:right w:type="dxa" w:w="100"/>
            </w:tcMar>
          </w:tcPr>
          <w:p>
            <w:r>
              <w:rPr>
                <w:sz w:val="19"/>
                <w:szCs w:val="19"/>
              </w:rPr>
              <w:t xml:space="preserve">1 frame</w:t>
            </w:r>
          </w:p>
        </w:tc>
        <w:tc>
          <w:tcPr>
            <w:tcW w:type="dxa" w:w="2360"/>
            <w:tcMar>
              <w:top w:type="dxa" w:w="80"/>
              <w:left w:type="dxa" w:w="100"/>
              <w:bottom w:type="dxa" w:w="80"/>
              <w:right w:type="dxa" w:w="100"/>
            </w:tcMar>
          </w:tcPr>
          <w:p>
            <w:r>
              <w:rPr>
                <w:sz w:val="19"/>
                <w:szCs w:val="19"/>
              </w:rPr>
              <w:t xml:space="preserve">0.07°</w:t>
            </w:r>
          </w:p>
        </w:tc>
      </w:tr>
      <w:tr>
        <w:trPr>
          <w:cantSplit/>
        </w:trPr>
        <w:tc>
          <w:tcPr>
            <w:tcW w:type="dxa" w:w="1400"/>
            <w:tcMar>
              <w:top w:type="dxa" w:w="80"/>
              <w:left w:type="dxa" w:w="100"/>
              <w:bottom w:type="dxa" w:w="80"/>
              <w:right w:type="dxa" w:w="100"/>
            </w:tcMar>
          </w:tcPr>
          <w:p>
            <w:r>
              <w:rPr>
                <w:sz w:val="19"/>
                <w:szCs w:val="19"/>
              </w:rPr>
              <w:t xml:space="preserve">J3</w:t>
            </w:r>
          </w:p>
        </w:tc>
        <w:tc>
          <w:tcPr>
            <w:tcW w:type="dxa" w:w="2300"/>
            <w:tcMar>
              <w:top w:type="dxa" w:w="80"/>
              <w:left w:type="dxa" w:w="100"/>
              <w:bottom w:type="dxa" w:w="80"/>
              <w:right w:type="dxa" w:w="100"/>
            </w:tcMar>
          </w:tcPr>
          <w:p>
            <w:r>
              <w:rPr>
                <w:sz w:val="19"/>
                <w:szCs w:val="19"/>
              </w:rPr>
              <w:t xml:space="preserve">0.81°</w:t>
            </w:r>
          </w:p>
        </w:tc>
        <w:tc>
          <w:tcPr>
            <w:tcW w:type="dxa" w:w="1500"/>
            <w:tcMar>
              <w:top w:type="dxa" w:w="80"/>
              <w:left w:type="dxa" w:w="100"/>
              <w:bottom w:type="dxa" w:w="80"/>
              <w:right w:type="dxa" w:w="100"/>
            </w:tcMar>
          </w:tcPr>
          <w:p>
            <w:r>
              <w:rPr>
                <w:sz w:val="19"/>
                <w:szCs w:val="19"/>
              </w:rPr>
              <w:t xml:space="preserve">9.25°</w:t>
            </w:r>
          </w:p>
        </w:tc>
        <w:tc>
          <w:tcPr>
            <w:tcW w:type="dxa" w:w="1800"/>
            <w:tcMar>
              <w:top w:type="dxa" w:w="80"/>
              <w:left w:type="dxa" w:w="100"/>
              <w:bottom w:type="dxa" w:w="80"/>
              <w:right w:type="dxa" w:w="100"/>
            </w:tcMar>
          </w:tcPr>
          <w:p>
            <w:r>
              <w:rPr>
                <w:sz w:val="19"/>
                <w:szCs w:val="19"/>
              </w:rPr>
              <w:t xml:space="preserve">1 frame</w:t>
            </w:r>
          </w:p>
        </w:tc>
        <w:tc>
          <w:tcPr>
            <w:tcW w:type="dxa" w:w="2360"/>
            <w:tcMar>
              <w:top w:type="dxa" w:w="80"/>
              <w:left w:type="dxa" w:w="100"/>
              <w:bottom w:type="dxa" w:w="80"/>
              <w:right w:type="dxa" w:w="100"/>
            </w:tcMar>
          </w:tcPr>
          <w:p>
            <w:r>
              <w:rPr>
                <w:sz w:val="19"/>
                <w:szCs w:val="19"/>
              </w:rPr>
              <w:t xml:space="preserve">0.18°</w:t>
            </w:r>
          </w:p>
        </w:tc>
      </w:tr>
      <w:tr>
        <w:trPr>
          <w:cantSplit/>
        </w:trPr>
        <w:tc>
          <w:tcPr>
            <w:tcW w:type="dxa" w:w="1400"/>
            <w:tcMar>
              <w:top w:type="dxa" w:w="80"/>
              <w:left w:type="dxa" w:w="100"/>
              <w:bottom w:type="dxa" w:w="80"/>
              <w:right w:type="dxa" w:w="100"/>
            </w:tcMar>
          </w:tcPr>
          <w:p>
            <w:r>
              <w:rPr>
                <w:sz w:val="19"/>
                <w:szCs w:val="19"/>
              </w:rPr>
              <w:t xml:space="preserve">J4</w:t>
            </w:r>
          </w:p>
        </w:tc>
        <w:tc>
          <w:tcPr>
            <w:tcW w:type="dxa" w:w="2300"/>
            <w:tcMar>
              <w:top w:type="dxa" w:w="80"/>
              <w:left w:type="dxa" w:w="100"/>
              <w:bottom w:type="dxa" w:w="80"/>
              <w:right w:type="dxa" w:w="100"/>
            </w:tcMar>
          </w:tcPr>
          <w:p>
            <w:r>
              <w:rPr>
                <w:sz w:val="19"/>
                <w:szCs w:val="19"/>
              </w:rPr>
              <w:t xml:space="preserve">1.00°</w:t>
            </w:r>
          </w:p>
        </w:tc>
        <w:tc>
          <w:tcPr>
            <w:tcW w:type="dxa" w:w="1500"/>
            <w:tcMar>
              <w:top w:type="dxa" w:w="80"/>
              <w:left w:type="dxa" w:w="100"/>
              <w:bottom w:type="dxa" w:w="80"/>
              <w:right w:type="dxa" w:w="100"/>
            </w:tcMar>
          </w:tcPr>
          <w:p>
            <w:r>
              <w:rPr>
                <w:sz w:val="19"/>
                <w:szCs w:val="19"/>
              </w:rPr>
              <w:t xml:space="preserve">9.09°</w:t>
            </w:r>
          </w:p>
        </w:tc>
        <w:tc>
          <w:tcPr>
            <w:tcW w:type="dxa" w:w="1800"/>
            <w:tcMar>
              <w:top w:type="dxa" w:w="80"/>
              <w:left w:type="dxa" w:w="100"/>
              <w:bottom w:type="dxa" w:w="80"/>
              <w:right w:type="dxa" w:w="100"/>
            </w:tcMar>
          </w:tcPr>
          <w:p>
            <w:r>
              <w:rPr>
                <w:sz w:val="19"/>
                <w:szCs w:val="19"/>
              </w:rPr>
              <w:t xml:space="preserve">1 frame</w:t>
            </w:r>
          </w:p>
        </w:tc>
        <w:tc>
          <w:tcPr>
            <w:tcW w:type="dxa" w:w="2360"/>
            <w:tcMar>
              <w:top w:type="dxa" w:w="80"/>
              <w:left w:type="dxa" w:w="100"/>
              <w:bottom w:type="dxa" w:w="80"/>
              <w:right w:type="dxa" w:w="100"/>
            </w:tcMar>
          </w:tcPr>
          <w:p>
            <w:r>
              <w:rPr>
                <w:sz w:val="19"/>
                <w:szCs w:val="19"/>
              </w:rPr>
              <w:t xml:space="preserve">0.22°</w:t>
            </w:r>
          </w:p>
        </w:tc>
      </w:tr>
      <w:tr>
        <w:trPr>
          <w:cantSplit/>
        </w:trPr>
        <w:tc>
          <w:tcPr>
            <w:tcW w:type="dxa" w:w="1400"/>
            <w:tcMar>
              <w:top w:type="dxa" w:w="80"/>
              <w:left w:type="dxa" w:w="100"/>
              <w:bottom w:type="dxa" w:w="80"/>
              <w:right w:type="dxa" w:w="100"/>
            </w:tcMar>
          </w:tcPr>
          <w:p>
            <w:r>
              <w:rPr>
                <w:sz w:val="19"/>
                <w:szCs w:val="19"/>
              </w:rPr>
              <w:t xml:space="preserve">J5</w:t>
            </w:r>
          </w:p>
        </w:tc>
        <w:tc>
          <w:tcPr>
            <w:tcW w:type="dxa" w:w="2300"/>
            <w:tcMar>
              <w:top w:type="dxa" w:w="80"/>
              <w:left w:type="dxa" w:w="100"/>
              <w:bottom w:type="dxa" w:w="80"/>
              <w:right w:type="dxa" w:w="100"/>
            </w:tcMar>
          </w:tcPr>
          <w:p>
            <w:r>
              <w:rPr>
                <w:sz w:val="19"/>
                <w:szCs w:val="19"/>
              </w:rPr>
              <w:t xml:space="preserve">0.50°</w:t>
            </w:r>
          </w:p>
        </w:tc>
        <w:tc>
          <w:tcPr>
            <w:tcW w:type="dxa" w:w="1500"/>
            <w:tcMar>
              <w:top w:type="dxa" w:w="80"/>
              <w:left w:type="dxa" w:w="100"/>
              <w:bottom w:type="dxa" w:w="80"/>
              <w:right w:type="dxa" w:w="100"/>
            </w:tcMar>
          </w:tcPr>
          <w:p>
            <w:r>
              <w:rPr>
                <w:sz w:val="19"/>
                <w:szCs w:val="19"/>
              </w:rPr>
              <w:t xml:space="preserve">9.84°</w:t>
            </w:r>
          </w:p>
        </w:tc>
        <w:tc>
          <w:tcPr>
            <w:tcW w:type="dxa" w:w="1800"/>
            <w:tcMar>
              <w:top w:type="dxa" w:w="80"/>
              <w:left w:type="dxa" w:w="100"/>
              <w:bottom w:type="dxa" w:w="80"/>
              <w:right w:type="dxa" w:w="100"/>
            </w:tcMar>
          </w:tcPr>
          <w:p>
            <w:r>
              <w:rPr>
                <w:sz w:val="19"/>
                <w:szCs w:val="19"/>
              </w:rPr>
              <w:t xml:space="preserve">1 frame</w:t>
            </w:r>
          </w:p>
        </w:tc>
        <w:tc>
          <w:tcPr>
            <w:tcW w:type="dxa" w:w="2360"/>
            <w:tcMar>
              <w:top w:type="dxa" w:w="80"/>
              <w:left w:type="dxa" w:w="100"/>
              <w:bottom w:type="dxa" w:w="80"/>
              <w:right w:type="dxa" w:w="100"/>
            </w:tcMar>
          </w:tcPr>
          <w:p>
            <w:r>
              <w:rPr>
                <w:sz w:val="19"/>
                <w:szCs w:val="19"/>
              </w:rPr>
              <w:t xml:space="preserve">0.09°</w:t>
            </w:r>
          </w:p>
        </w:tc>
      </w:tr>
      <w:tr>
        <w:trPr>
          <w:cantSplit/>
        </w:trPr>
        <w:tc>
          <w:tcPr>
            <w:tcW w:type="dxa" w:w="1400"/>
            <w:tcMar>
              <w:top w:type="dxa" w:w="80"/>
              <w:left w:type="dxa" w:w="100"/>
              <w:bottom w:type="dxa" w:w="80"/>
              <w:right w:type="dxa" w:w="100"/>
            </w:tcMar>
          </w:tcPr>
          <w:p>
            <w:r>
              <w:rPr>
                <w:sz w:val="19"/>
                <w:szCs w:val="19"/>
              </w:rPr>
              <w:t xml:space="preserve">J6</w:t>
            </w:r>
          </w:p>
        </w:tc>
        <w:tc>
          <w:tcPr>
            <w:tcW w:type="dxa" w:w="2300"/>
            <w:tcMar>
              <w:top w:type="dxa" w:w="80"/>
              <w:left w:type="dxa" w:w="100"/>
              <w:bottom w:type="dxa" w:w="80"/>
              <w:right w:type="dxa" w:w="100"/>
            </w:tcMar>
          </w:tcPr>
          <w:p>
            <w:r>
              <w:rPr>
                <w:sz w:val="19"/>
                <w:szCs w:val="19"/>
              </w:rPr>
              <w:t xml:space="preserve">0.85°</w:t>
            </w:r>
          </w:p>
        </w:tc>
        <w:tc>
          <w:tcPr>
            <w:tcW w:type="dxa" w:w="1500"/>
            <w:tcMar>
              <w:top w:type="dxa" w:w="80"/>
              <w:left w:type="dxa" w:w="100"/>
              <w:bottom w:type="dxa" w:w="80"/>
              <w:right w:type="dxa" w:w="100"/>
            </w:tcMar>
          </w:tcPr>
          <w:p>
            <w:r>
              <w:rPr>
                <w:sz w:val="19"/>
                <w:szCs w:val="19"/>
              </w:rPr>
              <w:t xml:space="preserve">9.88°</w:t>
            </w:r>
          </w:p>
        </w:tc>
        <w:tc>
          <w:tcPr>
            <w:tcW w:type="dxa" w:w="1800"/>
            <w:tcMar>
              <w:top w:type="dxa" w:w="80"/>
              <w:left w:type="dxa" w:w="100"/>
              <w:bottom w:type="dxa" w:w="80"/>
              <w:right w:type="dxa" w:w="100"/>
            </w:tcMar>
          </w:tcPr>
          <w:p>
            <w:r>
              <w:rPr>
                <w:sz w:val="19"/>
                <w:szCs w:val="19"/>
              </w:rPr>
              <w:t xml:space="preserve">1 frame</w:t>
            </w:r>
          </w:p>
        </w:tc>
        <w:tc>
          <w:tcPr>
            <w:tcW w:type="dxa" w:w="2360"/>
            <w:tcMar>
              <w:top w:type="dxa" w:w="80"/>
              <w:left w:type="dxa" w:w="100"/>
              <w:bottom w:type="dxa" w:w="80"/>
              <w:right w:type="dxa" w:w="100"/>
            </w:tcMar>
          </w:tcPr>
          <w:p>
            <w:r>
              <w:rPr>
                <w:sz w:val="19"/>
                <w:szCs w:val="19"/>
              </w:rPr>
              <w:t xml:space="preserve">0.15°</w:t>
            </w:r>
          </w:p>
        </w:tc>
      </w:tr>
    </w:tbl>
    <w:p>
      <w:pPr>
        <w:spacing w:after="60"/>
      </w:pP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400"/>
        <w:gridCol w:w="2600"/>
        <w:gridCol w:w="5360"/>
      </w:tblGrid>
      <w:tr>
        <w:trPr>
          <w:tblHeader/>
        </w:trPr>
        <w:tc>
          <w:tcPr>
            <w:tcW w:type="dxa" w:w="1400"/>
            <w:shd w:fill="DEE3E0" w:val="clear"/>
            <w:tcMar>
              <w:top w:type="dxa" w:w="80"/>
              <w:left w:type="dxa" w:w="100"/>
              <w:bottom w:type="dxa" w:w="80"/>
              <w:right w:type="dxa" w:w="100"/>
            </w:tcMar>
          </w:tcPr>
          <w:p>
            <w:r>
              <w:rPr>
                <w:b/>
                <w:bCs/>
                <w:color w:val="4B5B57"/>
                <w:sz w:val="18"/>
                <w:szCs w:val="18"/>
              </w:rPr>
              <w:t xml:space="preserve">t</w:t>
            </w:r>
          </w:p>
        </w:tc>
        <w:tc>
          <w:tcPr>
            <w:tcW w:type="dxa" w:w="2600"/>
            <w:shd w:fill="DEE3E0" w:val="clear"/>
            <w:tcMar>
              <w:top w:type="dxa" w:w="80"/>
              <w:left w:type="dxa" w:w="100"/>
              <w:bottom w:type="dxa" w:w="80"/>
              <w:right w:type="dxa" w:w="100"/>
            </w:tcMar>
          </w:tcPr>
          <w:p>
            <w:r>
              <w:rPr>
                <w:b/>
                <w:bCs/>
                <w:color w:val="4B5B57"/>
                <w:sz w:val="18"/>
                <w:szCs w:val="18"/>
              </w:rPr>
              <w:t xml:space="preserve">Gripper command</w:t>
            </w:r>
          </w:p>
        </w:tc>
        <w:tc>
          <w:tcPr>
            <w:tcW w:type="dxa" w:w="5360"/>
            <w:shd w:fill="DEE3E0" w:val="clear"/>
            <w:tcMar>
              <w:top w:type="dxa" w:w="80"/>
              <w:left w:type="dxa" w:w="100"/>
              <w:bottom w:type="dxa" w:w="80"/>
              <w:right w:type="dxa" w:w="100"/>
            </w:tcMar>
          </w:tcPr>
          <w:p>
            <w:r>
              <w:rPr>
                <w:b/>
                <w:bCs/>
                <w:color w:val="4B5B57"/>
                <w:sz w:val="18"/>
                <w:szCs w:val="18"/>
              </w:rPr>
              <w:t xml:space="preserve">Measured, then</w:t>
            </w:r>
          </w:p>
        </w:tc>
      </w:tr>
      <w:tr>
        <w:trPr>
          <w:cantSplit/>
        </w:trPr>
        <w:tc>
          <w:tcPr>
            <w:tcW w:type="dxa" w:w="1400"/>
            <w:tcMar>
              <w:top w:type="dxa" w:w="80"/>
              <w:left w:type="dxa" w:w="100"/>
              <w:bottom w:type="dxa" w:w="80"/>
              <w:right w:type="dxa" w:w="100"/>
            </w:tcMar>
          </w:tcPr>
          <w:p>
            <w:r>
              <w:rPr>
                <w:sz w:val="19"/>
                <w:szCs w:val="19"/>
              </w:rPr>
              <w:t xml:space="preserve">0.0 s</w:t>
            </w:r>
          </w:p>
        </w:tc>
        <w:tc>
          <w:tcPr>
            <w:tcW w:type="dxa" w:w="2600"/>
            <w:tcMar>
              <w:top w:type="dxa" w:w="80"/>
              <w:left w:type="dxa" w:w="100"/>
              <w:bottom w:type="dxa" w:w="80"/>
              <w:right w:type="dxa" w:w="100"/>
            </w:tcMar>
          </w:tcPr>
          <w:p>
            <w:r>
              <w:rPr>
                <w:sz w:val="19"/>
                <w:szCs w:val="19"/>
              </w:rPr>
              <w:t xml:space="preserve">−0.588</w:t>
            </w:r>
          </w:p>
        </w:tc>
        <w:tc>
          <w:tcPr>
            <w:tcW w:type="dxa" w:w="5360"/>
            <w:tcMar>
              <w:top w:type="dxa" w:w="80"/>
              <w:left w:type="dxa" w:w="100"/>
              <w:bottom w:type="dxa" w:w="80"/>
              <w:right w:type="dxa" w:w="100"/>
            </w:tcMar>
          </w:tcPr>
          <w:p>
            <w:r>
              <w:rPr>
                <w:sz w:val="19"/>
                <w:szCs w:val="19"/>
              </w:rPr>
              <w:t xml:space="preserve">opening for the approach, reached in 0.5 s</w:t>
            </w:r>
          </w:p>
        </w:tc>
      </w:tr>
      <w:tr>
        <w:trPr>
          <w:cantSplit/>
        </w:trPr>
        <w:tc>
          <w:tcPr>
            <w:tcW w:type="dxa" w:w="1400"/>
            <w:tcMar>
              <w:top w:type="dxa" w:w="80"/>
              <w:left w:type="dxa" w:w="100"/>
              <w:bottom w:type="dxa" w:w="80"/>
              <w:right w:type="dxa" w:w="100"/>
            </w:tcMar>
          </w:tcPr>
          <w:p>
            <w:r>
              <w:rPr>
                <w:sz w:val="19"/>
                <w:szCs w:val="19"/>
              </w:rPr>
              <w:t xml:space="preserve">4.5 s</w:t>
            </w:r>
          </w:p>
        </w:tc>
        <w:tc>
          <w:tcPr>
            <w:tcW w:type="dxa" w:w="2600"/>
            <w:tcMar>
              <w:top w:type="dxa" w:w="80"/>
              <w:left w:type="dxa" w:w="100"/>
              <w:bottom w:type="dxa" w:w="80"/>
              <w:right w:type="dxa" w:w="100"/>
            </w:tcMar>
          </w:tcPr>
          <w:p>
            <w:r>
              <w:rPr>
                <w:sz w:val="19"/>
                <w:szCs w:val="19"/>
              </w:rPr>
              <w:t xml:space="preserve">−0.823</w:t>
            </w:r>
          </w:p>
        </w:tc>
        <w:tc>
          <w:tcPr>
            <w:tcW w:type="dxa" w:w="5360"/>
            <w:tcMar>
              <w:top w:type="dxa" w:w="80"/>
              <w:left w:type="dxa" w:w="100"/>
              <w:bottom w:type="dxa" w:w="80"/>
              <w:right w:type="dxa" w:w="100"/>
            </w:tcMar>
          </w:tcPr>
          <w:p>
            <w:r>
              <w:rPr>
                <w:sz w:val="19"/>
                <w:szCs w:val="19"/>
                <w:b/>
                <w:bCs/>
              </w:rPr>
              <w:t xml:space="preserve">stalls at −0.804 on the cube</w:t>
            </w:r>
            <w:r>
              <w:rPr>
                <w:sz w:val="19"/>
                <w:szCs w:val="19"/>
              </w:rPr>
              <w:t xml:space="preserve">: the squeeze, visible as action ≠ state</w:t>
            </w:r>
          </w:p>
        </w:tc>
      </w:tr>
      <w:tr>
        <w:trPr>
          <w:cantSplit/>
        </w:trPr>
        <w:tc>
          <w:tcPr>
            <w:tcW w:type="dxa" w:w="1400"/>
            <w:tcMar>
              <w:top w:type="dxa" w:w="80"/>
              <w:left w:type="dxa" w:w="100"/>
              <w:bottom w:type="dxa" w:w="80"/>
              <w:right w:type="dxa" w:w="100"/>
            </w:tcMar>
          </w:tcPr>
          <w:p>
            <w:r>
              <w:rPr>
                <w:sz w:val="19"/>
                <w:szCs w:val="19"/>
              </w:rPr>
              <w:t xml:space="preserve">11.7 s</w:t>
            </w:r>
          </w:p>
        </w:tc>
        <w:tc>
          <w:tcPr>
            <w:tcW w:type="dxa" w:w="2600"/>
            <w:tcMar>
              <w:top w:type="dxa" w:w="80"/>
              <w:left w:type="dxa" w:w="100"/>
              <w:bottom w:type="dxa" w:w="80"/>
              <w:right w:type="dxa" w:w="100"/>
            </w:tcMar>
          </w:tcPr>
          <w:p>
            <w:r>
              <w:rPr>
                <w:sz w:val="19"/>
                <w:szCs w:val="19"/>
              </w:rPr>
              <w:t xml:space="preserve">−0.623</w:t>
            </w:r>
          </w:p>
        </w:tc>
        <w:tc>
          <w:tcPr>
            <w:tcW w:type="dxa" w:w="5360"/>
            <w:tcMar>
              <w:top w:type="dxa" w:w="80"/>
              <w:left w:type="dxa" w:w="100"/>
              <w:bottom w:type="dxa" w:w="80"/>
              <w:right w:type="dxa" w:w="100"/>
            </w:tcMar>
          </w:tcPr>
          <w:p>
            <w:r>
              <w:rPr>
                <w:sz w:val="19"/>
                <w:szCs w:val="19"/>
              </w:rPr>
              <w:t xml:space="preserve">partial release above the bin: the cube drops</w:t>
            </w:r>
          </w:p>
        </w:tc>
      </w:tr>
      <w:tr>
        <w:trPr>
          <w:cantSplit/>
        </w:trPr>
        <w:tc>
          <w:tcPr>
            <w:tcW w:type="dxa" w:w="1400"/>
            <w:tcMar>
              <w:top w:type="dxa" w:w="80"/>
              <w:left w:type="dxa" w:w="100"/>
              <w:bottom w:type="dxa" w:w="80"/>
              <w:right w:type="dxa" w:w="100"/>
            </w:tcMar>
          </w:tcPr>
          <w:p>
            <w:r>
              <w:rPr>
                <w:sz w:val="19"/>
                <w:szCs w:val="19"/>
              </w:rPr>
              <w:t xml:space="preserve">15.7 s</w:t>
            </w:r>
          </w:p>
        </w:tc>
        <w:tc>
          <w:tcPr>
            <w:tcW w:type="dxa" w:w="2600"/>
            <w:tcMar>
              <w:top w:type="dxa" w:w="80"/>
              <w:left w:type="dxa" w:w="100"/>
              <w:bottom w:type="dxa" w:w="80"/>
              <w:right w:type="dxa" w:w="100"/>
            </w:tcMar>
          </w:tcPr>
          <w:p>
            <w:r>
              <w:rPr>
                <w:sz w:val="19"/>
                <w:szCs w:val="19"/>
              </w:rPr>
              <w:t xml:space="preserve">0.000</w:t>
            </w:r>
          </w:p>
        </w:tc>
        <w:tc>
          <w:tcPr>
            <w:tcW w:type="dxa" w:w="5360"/>
            <w:tcMar>
              <w:top w:type="dxa" w:w="80"/>
              <w:left w:type="dxa" w:w="100"/>
              <w:bottom w:type="dxa" w:w="80"/>
              <w:right w:type="dxa" w:w="100"/>
            </w:tcMar>
          </w:tcPr>
          <w:p>
            <w:r>
              <w:rPr>
                <w:sz w:val="19"/>
                <w:szCs w:val="19"/>
              </w:rPr>
              <w:t xml:space="preserve">fully open</w:t>
            </w:r>
          </w:p>
        </w:tc>
      </w:tr>
    </w:tbl>
    <w:p>
      <w:pPr>
        <w:spacing w:after="60"/>
      </w:pPr>
    </w:p>
    <w:p>
      <w:pPr>
        <w:spacing w:after="100"/>
      </w:pPr>
      <w:r>
        <w:t xml:space="preserve">The action leads the state by exactly one frame (0.1 s), as a command should.</w:t>
      </w:r>
    </w:p>
    <w:p>
      <w:pPr>
        <w:pStyle w:val="Heading2"/>
        <w:spacing w:after="120" w:before="320"/>
      </w:pPr>
      <w:r>
        <w:t xml:space="preserve">39. Conversion to LeRobot (SmolVLA, π0)</w:t>
      </w:r>
    </w:p>
    <w:p>
      <w:pPr>
        <w:spacing w:after="100"/>
      </w:pPr>
      <w:r>
        <w:rPr>
          <w:i/>
          <w:iCs/>
          <w:color w:val="4B5B57"/>
        </w:rPr>
        <w:t xml:space="preserve">Rosetta's own porter and the official LeRobot writer, then reload with LeRobotDataset.</w:t>
      </w:r>
    </w:p>
    <w:p>
      <w:pPr>
        <w:spacing w:after="100"/>
      </w:pPr>
      <w:r>
        <w:rPr>
          <w:rFonts w:ascii="Consolas" w:cs="Consolas" w:eastAsia="Consolas" w:hAnsi="Consolas"/>
          <w:color w:val="0E4A40"/>
        </w:rPr>
        <w:t xml:space="preserve">rosetta_port</w:t>
      </w:r>
      <w:r>
        <w:t xml:space="preserve"> resamples bags through the same contract and the same </w:t>
      </w:r>
      <w:r>
        <w:rPr>
          <w:rFonts w:ascii="Consolas" w:cs="Consolas" w:eastAsia="Consolas" w:hAnsi="Consolas"/>
          <w:color w:val="0E4A40"/>
        </w:rPr>
        <w:t xml:space="preserve">StreamBuffer</w:t>
      </w:r>
      <w:r>
        <w:t xml:space="preserve"> used live, so training and inference see identical data, and writes with LeRobot itself. It needs </w:t>
      </w:r>
      <w:r>
        <w:rPr>
          <w:rFonts w:ascii="Consolas" w:cs="Consolas" w:eastAsia="Consolas" w:hAnsi="Consolas"/>
          <w:color w:val="0E4A40"/>
        </w:rPr>
        <w:t xml:space="preserve">lerobot</w:t>
      </w:r>
      <w:r>
        <w:t xml:space="preserve"> and </w:t>
      </w:r>
      <w:r>
        <w:rPr>
          <w:rFonts w:ascii="Consolas" w:cs="Consolas" w:eastAsia="Consolas" w:hAnsi="Consolas"/>
          <w:color w:val="0E4A40"/>
        </w:rPr>
        <w:t xml:space="preserve">torch</w:t>
      </w:r>
      <w:r>
        <w:t xml:space="preserve">, absent from the container; they go into a separate environment that still sees ROS (</w:t>
      </w:r>
      <w:r>
        <w:rPr>
          <w:rFonts w:ascii="Consolas" w:cs="Consolas" w:eastAsia="Consolas" w:hAnsi="Consolas"/>
          <w:color w:val="0E4A40"/>
        </w:rPr>
        <w:t xml:space="preserve">--system-site-packages</w:t>
      </w:r>
      <w:r>
        <w:t xml:space="preserve">), so ROS's own Python is untouched:</w:t>
      </w:r>
    </w:p>
    <w:p>
      <w:pPr>
        <w:shd w:fill="10201D" w:val="clear"/>
        <w:spacing w:after="0"/>
      </w:pPr>
      <w:r>
        <w:rPr>
          <w:rFonts w:ascii="Consolas" w:cs="Consolas" w:eastAsia="Consolas" w:hAnsi="Consolas"/>
          <w:color w:val="7C978F"/>
          <w:sz w:val="17"/>
          <w:szCs w:val="17"/>
        </w:rPr>
        <w:t xml:space="preserve"># inside the container</w:t>
      </w:r>
    </w:p>
    <w:p>
      <w:pPr>
        <w:shd w:fill="10201D" w:val="clear"/>
        <w:spacing w:after="0"/>
      </w:pPr>
      <w:r>
        <w:rPr>
          <w:rFonts w:ascii="Consolas" w:cs="Consolas" w:eastAsia="Consolas" w:hAnsi="Consolas"/>
          <w:color w:val="D9EDE8"/>
          <w:sz w:val="17"/>
          <w:szCs w:val="17"/>
        </w:rPr>
        <w:t xml:space="preserve">apt-get install -y python3-venv python3-pip</w:t>
      </w:r>
    </w:p>
    <w:p>
      <w:pPr>
        <w:shd w:fill="10201D" w:val="clear"/>
        <w:spacing w:after="0"/>
      </w:pPr>
      <w:r>
        <w:rPr>
          <w:rFonts w:ascii="Consolas" w:cs="Consolas" w:eastAsia="Consolas" w:hAnsi="Consolas"/>
          <w:color w:val="D9EDE8"/>
          <w:sz w:val="17"/>
          <w:szCs w:val="17"/>
        </w:rPr>
        <w:t xml:space="preserve">python3 -m venv --system-site-packages /workspace/venv_lerobot</w:t>
      </w:r>
    </w:p>
    <w:p>
      <w:pPr>
        <w:shd w:fill="10201D" w:val="clear"/>
        <w:spacing w:after="0"/>
      </w:pPr>
      <w:r>
        <w:rPr>
          <w:rFonts w:ascii="Consolas" w:cs="Consolas" w:eastAsia="Consolas" w:hAnsi="Consolas"/>
          <w:color w:val="D9EDE8"/>
          <w:sz w:val="17"/>
          <w:szCs w:val="17"/>
        </w:rPr>
        <w:t xml:space="preserve">P=/workspace/venv_lerobot/bin/pip</w:t>
      </w:r>
    </w:p>
    <w:p>
      <w:pPr>
        <w:shd w:fill="10201D" w:val="clear"/>
        <w:spacing w:after="0"/>
      </w:pPr>
      <w:r>
        <w:rPr>
          <w:rFonts w:ascii="Consolas" w:cs="Consolas" w:eastAsia="Consolas" w:hAnsi="Consolas"/>
          <w:color w:val="D9EDE8"/>
          <w:sz w:val="17"/>
          <w:szCs w:val="17"/>
        </w:rPr>
        <w:t xml:space="preserve">$P install "torch==2.11.*" "torchvision==0.26.*" --index-url https://download.pytorch.org/whl/cpu</w:t>
      </w:r>
    </w:p>
    <w:p>
      <w:pPr>
        <w:shd w:fill="10201D" w:val="clear"/>
        <w:spacing w:after="0"/>
      </w:pPr>
      <w:r>
        <w:rPr>
          <w:rFonts w:ascii="Consolas" w:cs="Consolas" w:eastAsia="Consolas" w:hAnsi="Consolas"/>
          <w:color w:val="D9EDE8"/>
          <w:sz w:val="17"/>
          <w:szCs w:val="17"/>
        </w:rPr>
        <w:t xml:space="preserve">$P install "lerobot[dataset]==0.6.1" --extra-index-url https://download.pytorch.org/whl/cpu</w:t>
      </w:r>
    </w:p>
    <w:p>
      <w:pPr>
        <w:shd w:fill="10201D" w:val="clear"/>
        <w:spacing w:after="120"/>
      </w:pPr>
      <w:r>
        <w:rPr>
          <w:rFonts w:ascii="Consolas" w:cs="Consolas" w:eastAsia="Consolas" w:hAnsi="Consolas"/>
          <w:color w:val="D9EDE8"/>
          <w:sz w:val="17"/>
          <w:szCs w:val="17"/>
        </w:rPr>
        <w:t xml:space="preserve">$P install "protobuf&gt;=5.28" "grpcio&gt;=1.73.1" "scipy&gt;=1.14"</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000"/>
        <w:gridCol w:w="3400"/>
        <w:gridCol w:w="2960"/>
      </w:tblGrid>
      <w:tr>
        <w:trPr>
          <w:tblHeader/>
        </w:trPr>
        <w:tc>
          <w:tcPr>
            <w:tcW w:type="dxa" w:w="3000"/>
            <w:shd w:fill="DEE3E0" w:val="clear"/>
            <w:tcMar>
              <w:top w:type="dxa" w:w="80"/>
              <w:left w:type="dxa" w:w="100"/>
              <w:bottom w:type="dxa" w:w="80"/>
              <w:right w:type="dxa" w:w="100"/>
            </w:tcMar>
          </w:tcPr>
          <w:p>
            <w:r>
              <w:rPr>
                <w:b/>
                <w:bCs/>
                <w:color w:val="4B5B57"/>
                <w:sz w:val="18"/>
                <w:szCs w:val="18"/>
              </w:rPr>
              <w:t xml:space="preserve">Symptom</w:t>
            </w:r>
          </w:p>
        </w:tc>
        <w:tc>
          <w:tcPr>
            <w:tcW w:type="dxa" w:w="3400"/>
            <w:shd w:fill="DEE3E0" w:val="clear"/>
            <w:tcMar>
              <w:top w:type="dxa" w:w="80"/>
              <w:left w:type="dxa" w:w="100"/>
              <w:bottom w:type="dxa" w:w="80"/>
              <w:right w:type="dxa" w:w="100"/>
            </w:tcMar>
          </w:tcPr>
          <w:p>
            <w:r>
              <w:rPr>
                <w:b/>
                <w:bCs/>
                <w:color w:val="4B5B57"/>
                <w:sz w:val="18"/>
                <w:szCs w:val="18"/>
              </w:rPr>
              <w:t xml:space="preserve">Cause</w:t>
            </w:r>
          </w:p>
        </w:tc>
        <w:tc>
          <w:tcPr>
            <w:tcW w:type="dxa" w:w="2960"/>
            <w:shd w:fill="DEE3E0" w:val="clear"/>
            <w:tcMar>
              <w:top w:type="dxa" w:w="80"/>
              <w:left w:type="dxa" w:w="100"/>
              <w:bottom w:type="dxa" w:w="80"/>
              <w:right w:type="dxa" w:w="100"/>
            </w:tcMar>
          </w:tcPr>
          <w:p>
            <w:r>
              <w:rPr>
                <w:b/>
                <w:bCs/>
                <w:color w:val="4B5B57"/>
                <w:sz w:val="18"/>
                <w:szCs w:val="18"/>
              </w:rPr>
              <w:t xml:space="preserve">Fix</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pip install lerobot</w:t>
            </w:r>
            <w:r>
              <w:rPr>
                <w:sz w:val="19"/>
                <w:szCs w:val="19"/>
              </w:rPr>
              <w:t xml:space="preserve"> running 21 min, nothing growing</w:t>
            </w:r>
          </w:p>
        </w:tc>
        <w:tc>
          <w:tcPr>
            <w:tcW w:type="dxa" w:w="3400"/>
            <w:tcMar>
              <w:top w:type="dxa" w:w="80"/>
              <w:left w:type="dxa" w:w="100"/>
              <w:bottom w:type="dxa" w:w="80"/>
              <w:right w:type="dxa" w:w="100"/>
            </w:tcMar>
          </w:tcPr>
          <w:p>
            <w:r>
              <w:rPr>
                <w:sz w:val="19"/>
                <w:szCs w:val="19"/>
              </w:rPr>
              <w:t xml:space="preserve">lerobot 0.6.1 needs </w:t>
            </w:r>
            <w:r>
              <w:rPr>
                <w:sz w:val="19"/>
                <w:szCs w:val="19"/>
                <w:rFonts w:ascii="Consolas" w:cs="Consolas" w:eastAsia="Consolas" w:hAnsi="Consolas"/>
                <w:color w:val="0E4A40"/>
              </w:rPr>
              <w:t xml:space="preserve">torch &lt; 2.12</w:t>
            </w:r>
            <w:r>
              <w:rPr>
                <w:sz w:val="19"/>
                <w:szCs w:val="19"/>
              </w:rPr>
              <w:t xml:space="preserve">; pip was replacing the CPU torch 2.14 by the GPU build, several GB of CUDA libraries</w:t>
            </w:r>
          </w:p>
        </w:tc>
        <w:tc>
          <w:tcPr>
            <w:tcW w:type="dxa" w:w="2960"/>
            <w:tcMar>
              <w:top w:type="dxa" w:w="80"/>
              <w:left w:type="dxa" w:w="100"/>
              <w:bottom w:type="dxa" w:w="80"/>
              <w:right w:type="dxa" w:w="100"/>
            </w:tcMar>
          </w:tcPr>
          <w:p>
            <w:r>
              <w:rPr>
                <w:sz w:val="19"/>
                <w:szCs w:val="19"/>
              </w:rPr>
              <w:t xml:space="preserve">CPU torch 2.11 first, then lerobot with the CPU index</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'datasets' is required but not installed</w:t>
            </w:r>
          </w:p>
        </w:tc>
        <w:tc>
          <w:tcPr>
            <w:tcW w:type="dxa" w:w="3400"/>
            <w:tcMar>
              <w:top w:type="dxa" w:w="80"/>
              <w:left w:type="dxa" w:w="100"/>
              <w:bottom w:type="dxa" w:w="80"/>
              <w:right w:type="dxa" w:w="100"/>
            </w:tcMar>
          </w:tcPr>
          <w:p>
            <w:r>
              <w:rPr>
                <w:sz w:val="19"/>
                <w:szCs w:val="19"/>
              </w:rPr>
              <w:t xml:space="preserve">dataset support is an extra</w:t>
            </w:r>
          </w:p>
        </w:tc>
        <w:tc>
          <w:tcPr>
            <w:tcW w:type="dxa" w:w="2960"/>
            <w:tcMar>
              <w:top w:type="dxa" w:w="80"/>
              <w:left w:type="dxa" w:w="100"/>
              <w:bottom w:type="dxa" w:w="80"/>
              <w:right w:type="dxa" w:w="100"/>
            </w:tcMar>
          </w:tcPr>
          <w:p>
            <w:r>
              <w:rPr>
                <w:sz w:val="19"/>
                <w:szCs w:val="19"/>
                <w:rFonts w:ascii="Consolas" w:cs="Consolas" w:eastAsia="Consolas" w:hAnsi="Consolas"/>
                <w:color w:val="0E4A40"/>
              </w:rPr>
              <w:t xml:space="preserve">lerobot[dataset]</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cannot import name 'runtime_version' from 'google.protobuf'</w:t>
            </w:r>
          </w:p>
        </w:tc>
        <w:tc>
          <w:tcPr>
            <w:tcW w:type="dxa" w:w="3400"/>
            <w:tcMar>
              <w:top w:type="dxa" w:w="80"/>
              <w:left w:type="dxa" w:w="100"/>
              <w:bottom w:type="dxa" w:w="80"/>
              <w:right w:type="dxa" w:w="100"/>
            </w:tcMar>
          </w:tcPr>
          <w:p>
            <w:r>
              <w:rPr>
                <w:sz w:val="19"/>
                <w:szCs w:val="19"/>
              </w:rPr>
              <w:t xml:space="preserve">Ubuntu's protobuf is too old</w:t>
            </w:r>
          </w:p>
        </w:tc>
        <w:tc>
          <w:tcPr>
            <w:tcW w:type="dxa" w:w="2960"/>
            <w:tcMar>
              <w:top w:type="dxa" w:w="80"/>
              <w:left w:type="dxa" w:w="100"/>
              <w:bottom w:type="dxa" w:w="80"/>
              <w:right w:type="dxa" w:w="100"/>
            </w:tcMar>
          </w:tcPr>
          <w:p>
            <w:r>
              <w:rPr>
                <w:sz w:val="19"/>
                <w:szCs w:val="19"/>
                <w:rFonts w:ascii="Consolas" w:cs="Consolas" w:eastAsia="Consolas" w:hAnsi="Consolas"/>
                <w:color w:val="0E4A40"/>
              </w:rPr>
              <w:t xml:space="preserve">protobuf&gt;=5.28</w:t>
            </w:r>
            <w:r>
              <w:rPr>
                <w:sz w:val="19"/>
                <w:szCs w:val="19"/>
              </w:rPr>
              <w:t xml:space="preserve"> in the venv</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grpcio&gt;=1.73.1</w:t>
            </w:r>
            <w:r>
              <w:rPr>
                <w:sz w:val="19"/>
                <w:szCs w:val="19"/>
              </w:rPr>
              <w:t xml:space="preserve"> required, 1.51.1 installed</w:t>
            </w:r>
          </w:p>
        </w:tc>
        <w:tc>
          <w:tcPr>
            <w:tcW w:type="dxa" w:w="3400"/>
            <w:tcMar>
              <w:top w:type="dxa" w:w="80"/>
              <w:left w:type="dxa" w:w="100"/>
              <w:bottom w:type="dxa" w:w="80"/>
              <w:right w:type="dxa" w:w="100"/>
            </w:tcMar>
          </w:tcPr>
          <w:p>
            <w:r>
              <w:rPr>
                <w:sz w:val="19"/>
                <w:szCs w:val="19"/>
              </w:rPr>
              <w:t xml:space="preserve">Ubuntu's grpcio</w:t>
            </w:r>
          </w:p>
        </w:tc>
        <w:tc>
          <w:tcPr>
            <w:tcW w:type="dxa" w:w="2960"/>
            <w:tcMar>
              <w:top w:type="dxa" w:w="80"/>
              <w:left w:type="dxa" w:w="100"/>
              <w:bottom w:type="dxa" w:w="80"/>
              <w:right w:type="dxa" w:w="100"/>
            </w:tcMar>
          </w:tcPr>
          <w:p>
            <w:r>
              <w:rPr>
                <w:sz w:val="19"/>
                <w:szCs w:val="19"/>
                <w:rFonts w:ascii="Consolas" w:cs="Consolas" w:eastAsia="Consolas" w:hAnsi="Consolas"/>
                <w:color w:val="0E4A40"/>
              </w:rPr>
              <w:t xml:space="preserve">grpcio&gt;=1.73.1</w:t>
            </w:r>
            <w:r>
              <w:rPr>
                <w:sz w:val="19"/>
                <w:szCs w:val="19"/>
              </w:rPr>
              <w:t xml:space="preserve"> in the venv</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numpy.dtype size changed</w:t>
            </w:r>
            <w:r>
              <w:rPr>
                <w:sz w:val="19"/>
                <w:szCs w:val="19"/>
              </w:rPr>
              <w:t xml:space="preserve"> in scipy</w:t>
            </w:r>
          </w:p>
        </w:tc>
        <w:tc>
          <w:tcPr>
            <w:tcW w:type="dxa" w:w="3400"/>
            <w:tcMar>
              <w:top w:type="dxa" w:w="80"/>
              <w:left w:type="dxa" w:w="100"/>
              <w:bottom w:type="dxa" w:w="80"/>
              <w:right w:type="dxa" w:w="100"/>
            </w:tcMar>
          </w:tcPr>
          <w:p>
            <w:r>
              <w:rPr>
                <w:sz w:val="19"/>
                <w:szCs w:val="19"/>
              </w:rPr>
              <w:t xml:space="preserve">Ubuntu's scipy is built for numpy 1.x; the venv has numpy 2.2</w:t>
            </w:r>
          </w:p>
        </w:tc>
        <w:tc>
          <w:tcPr>
            <w:tcW w:type="dxa" w:w="2960"/>
            <w:tcMar>
              <w:top w:type="dxa" w:w="80"/>
              <w:left w:type="dxa" w:w="100"/>
              <w:bottom w:type="dxa" w:w="80"/>
              <w:right w:type="dxa" w:w="100"/>
            </w:tcMar>
          </w:tcPr>
          <w:p>
            <w:r>
              <w:rPr>
                <w:sz w:val="19"/>
                <w:szCs w:val="19"/>
                <w:rFonts w:ascii="Consolas" w:cs="Consolas" w:eastAsia="Consolas" w:hAnsi="Consolas"/>
                <w:color w:val="0E4A40"/>
              </w:rPr>
              <w:t xml:space="preserve">scipy&gt;=1.14</w:t>
            </w:r>
            <w:r>
              <w:rPr>
                <w:sz w:val="19"/>
                <w:szCs w:val="19"/>
              </w:rPr>
              <w:t xml:space="preserve"> in the venv</w:t>
            </w:r>
          </w:p>
        </w:tc>
      </w:tr>
    </w:tbl>
    <w:p>
      <w:pPr>
        <w:spacing w:after="60"/>
      </w:pPr>
    </w:p>
    <w:p>
      <w:pPr>
        <w:shd w:fill="10201D" w:val="clear"/>
        <w:spacing w:after="0"/>
      </w:pPr>
      <w:r>
        <w:rPr>
          <w:rFonts w:ascii="Consolas" w:cs="Consolas" w:eastAsia="Consolas" w:hAnsi="Consolas"/>
          <w:color w:val="D9EDE8"/>
          <w:sz w:val="17"/>
          <w:szCs w:val="17"/>
        </w:rPr>
        <w:t xml:space="preserve">source /opt/ros/jazzy/setup.bash &amp;&amp; source /workspace/install/setup.bash</w:t>
      </w:r>
    </w:p>
    <w:p>
      <w:pPr>
        <w:shd w:fill="10201D" w:val="clear"/>
        <w:spacing w:after="0"/>
      </w:pPr>
      <w:r>
        <w:rPr>
          <w:rFonts w:ascii="Consolas" w:cs="Consolas" w:eastAsia="Consolas" w:hAnsi="Consolas"/>
          <w:color w:val="D9EDE8"/>
          <w:sz w:val="17"/>
          <w:szCs w:val="17"/>
        </w:rPr>
        <w:t xml:space="preserve">/workspace/venv_lerobot/bin/python -m rosetta.robots.ros2.offline.port \</w:t>
      </w:r>
    </w:p>
    <w:p>
      <w:pPr>
        <w:shd w:fill="10201D" w:val="clear"/>
        <w:spacing w:after="0"/>
      </w:pPr>
      <w:r>
        <w:rPr>
          <w:rFonts w:ascii="Consolas" w:cs="Consolas" w:eastAsia="Consolas" w:hAnsi="Consolas"/>
          <w:color w:val="D9EDE8"/>
          <w:sz w:val="17"/>
          <w:szCs w:val="17"/>
        </w:rPr>
        <w:t xml:space="preserve">    --raw-dir /workspace/tri_sort_test2/seed_001/bags \</w:t>
      </w:r>
    </w:p>
    <w:p>
      <w:pPr>
        <w:shd w:fill="10201D" w:val="clear"/>
        <w:spacing w:after="0"/>
      </w:pPr>
      <w:r>
        <w:rPr>
          <w:rFonts w:ascii="Consolas" w:cs="Consolas" w:eastAsia="Consolas" w:hAnsi="Consolas"/>
          <w:color w:val="D9EDE8"/>
          <w:sz w:val="17"/>
          <w:szCs w:val="17"/>
        </w:rPr>
        <w:t xml:space="preserve">    --contract /workspace/src/contracts/mycobot_tri_sort.yaml \</w:t>
      </w:r>
    </w:p>
    <w:p>
      <w:pPr>
        <w:shd w:fill="10201D" w:val="clear"/>
        <w:spacing w:after="0"/>
      </w:pPr>
      <w:r>
        <w:rPr>
          <w:rFonts w:ascii="Consolas" w:cs="Consolas" w:eastAsia="Consolas" w:hAnsi="Consolas"/>
          <w:color w:val="D9EDE8"/>
          <w:sz w:val="17"/>
          <w:szCs w:val="17"/>
        </w:rPr>
        <w:t xml:space="preserve">    --repo-id local/mycobot_tri_sort_test2 --root /workspace/tri_datasets</w:t>
      </w:r>
    </w:p>
    <w:p>
      <w:pPr>
        <w:shd w:fill="10201D" w:val="clear"/>
        <w:spacing w:after="0"/>
      </w:pPr>
      <w:r>
        <w:rPr>
          <w:rFonts w:ascii="Consolas" w:cs="Consolas" w:eastAsia="Consolas" w:hAnsi="Consolas"/>
          <w:color w:val="D9EDE8"/>
          <w:sz w:val="17"/>
          <w:szCs w:val="17"/>
        </w:rPr>
        <w:t xml:space="preserve">/workspace/venv_lerobot/bin/python /workspace/src/scripts/check_lerobot_dataset.py \</w:t>
      </w:r>
    </w:p>
    <w:p>
      <w:pPr>
        <w:shd w:fill="10201D" w:val="clear"/>
        <w:spacing w:after="120"/>
      </w:pPr>
      <w:r>
        <w:rPr>
          <w:rFonts w:ascii="Consolas" w:cs="Consolas" w:eastAsia="Consolas" w:hAnsi="Consolas"/>
          <w:color w:val="D9EDE8"/>
          <w:sz w:val="17"/>
          <w:szCs w:val="17"/>
        </w:rPr>
        <w:t xml:space="preserve">    &lt;root&gt; &lt;repo_id&gt; &lt;contact_sheet.png&gt;</w:t>
      </w:r>
    </w:p>
    <w:p>
      <w:pPr>
        <w:spacing w:after="100"/>
      </w:pPr>
      <w:r>
        <w:t xml:space="preserve">Reloaded by </w:t>
      </w:r>
      <w:r>
        <w:rPr>
          <w:rFonts w:ascii="Consolas" w:cs="Consolas" w:eastAsia="Consolas" w:hAnsi="Consolas"/>
          <w:color w:val="0E4A40"/>
        </w:rPr>
        <w:t xml:space="preserve">LeRobotDataset</w:t>
      </w:r>
      <w:r>
        <w:t xml:space="preserve"> (</w:t>
      </w:r>
      <w:r>
        <w:rPr>
          <w:rFonts w:ascii="Consolas" w:cs="Consolas" w:eastAsia="Consolas" w:hAnsi="Consolas"/>
          <w:color w:val="0E4A40"/>
        </w:rPr>
        <w:t xml:space="preserve">scripts/check_lerobot_dataset.py</w:t>
      </w:r>
      <w:r>
        <w:t xml:space="preserve">): 172 frames at 10 fps, one timestamp every 0.100 s; </w:t>
      </w:r>
      <w:r>
        <w:rPr>
          <w:rFonts w:ascii="Consolas" w:cs="Consolas" w:eastAsia="Consolas" w:hAnsi="Consolas"/>
          <w:color w:val="0E4A40"/>
        </w:rPr>
        <w:t xml:space="preserve">top</w:t>
      </w:r>
      <w:r>
        <w:t xml:space="preserve">, </w:t>
      </w:r>
      <w:r>
        <w:rPr>
          <w:rFonts w:ascii="Consolas" w:cs="Consolas" w:eastAsia="Consolas" w:hAnsi="Consolas"/>
          <w:color w:val="0E4A40"/>
        </w:rPr>
        <w:t xml:space="preserve">right</w:t>
      </w:r>
      <w:r>
        <w:t xml:space="preserve">, </w:t>
      </w:r>
      <w:r>
        <w:rPr>
          <w:rFonts w:ascii="Consolas" w:cs="Consolas" w:eastAsia="Consolas" w:hAnsi="Consolas"/>
          <w:color w:val="0E4A40"/>
        </w:rPr>
        <w:t xml:space="preserve">left</w:t>
      </w:r>
      <w:r>
        <w:t xml:space="preserve"> decoded as 3×480×640 tensors in 0..1; </w:t>
      </w:r>
      <w:r>
        <w:rPr>
          <w:rFonts w:ascii="Consolas" w:cs="Consolas" w:eastAsia="Consolas" w:hAnsi="Consolas"/>
          <w:color w:val="0E4A40"/>
        </w:rPr>
        <w:t xml:space="preserve">observation.state</w:t>
      </w:r>
      <w:r>
        <w:t xml:space="preserve"> and </w:t>
      </w:r>
      <w:r>
        <w:rPr>
          <w:rFonts w:ascii="Consolas" w:cs="Consolas" w:eastAsia="Consolas" w:hAnsi="Consolas"/>
          <w:color w:val="0E4A40"/>
        </w:rPr>
        <w:t xml:space="preserve">action</w:t>
      </w:r>
      <w:r>
        <w:t xml:space="preserve"> with 7 named values; the instruction as the task; AV1 video; 3 MB for the episode against 457 MB of bag; the contract embedded as </w:t>
      </w:r>
      <w:r>
        <w:rPr>
          <w:rFonts w:ascii="Consolas" w:cs="Consolas" w:eastAsia="Consolas" w:hAnsi="Consolas"/>
          <w:color w:val="0E4A40"/>
        </w:rPr>
        <w:t xml:space="preserve">meta/rosetta_contract.yaml</w:t>
      </w:r>
      <w:r>
        <w:t xml:space="preserve">. Two LeRobot versions now coexist in the repository: lerobot 0.4.4, the provisional pin of §28 for the 60-episode datasets (</w:t>
      </w:r>
      <w:r>
        <w:rPr>
          <w:rFonts w:ascii="Consolas" w:cs="Consolas" w:eastAsia="Consolas" w:hAnsi="Consolas"/>
          <w:color w:val="0E4A40"/>
        </w:rPr>
        <w:t xml:space="preserve">scripts/requirements-lerobot.txt</w:t>
      </w:r>
      <w:r>
        <w:t xml:space="preserve">), and lerobot 0.6.1 here, the version that installed and worked with rosetta's writer (</w:t>
      </w:r>
      <w:r>
        <w:rPr>
          <w:rFonts w:ascii="Consolas" w:cs="Consolas" w:eastAsia="Consolas" w:hAnsi="Consolas"/>
          <w:color w:val="0E4A40"/>
        </w:rPr>
        <w:t xml:space="preserve">docker/requirements_lerobot.txt</w:t>
      </w:r>
      <w:r>
        <w:t xml:space="preserve">). Rosetta's porter skips the first tick, so an episode has one frame fewer than in RLDS.</w:t>
      </w:r>
    </w:p>
    <w:p>
      <w:pPr>
        <w:pStyle w:val="Heading2"/>
        <w:spacing w:after="120" w:before="320"/>
      </w:pPr>
      <w:r>
        <w:t xml:space="preserve">40. Conversion to RLDS (OpenVLA)</w:t>
      </w:r>
    </w:p>
    <w:p>
      <w:pPr>
        <w:spacing w:after="100"/>
      </w:pPr>
      <w:r>
        <w:rPr>
          <w:i/>
          <w:iCs/>
          <w:color w:val="4B5B57"/>
        </w:rPr>
        <w:t xml:space="preserve">The existing ROS2_to_RLDS_Conversion_OpenVLA chain, adapted to three cameras and the commanded action.</w:t>
      </w:r>
    </w:p>
    <w:p>
      <w:pPr>
        <w:shd w:fill="10201D" w:val="clear"/>
        <w:spacing w:after="0"/>
      </w:pPr>
      <w:r>
        <w:rPr>
          <w:rFonts w:ascii="Consolas" w:cs="Consolas" w:eastAsia="Consolas" w:hAnsi="Consolas"/>
          <w:color w:val="7C978F"/>
          <w:sz w:val="17"/>
          <w:szCs w:val="17"/>
        </w:rPr>
        <w:t xml:space="preserve"># WSL2 host: the TensorFlow 2.13 / Python 3.9 image, from the Dockerfile of the repository</w:t>
      </w:r>
    </w:p>
    <w:p>
      <w:pPr>
        <w:shd w:fill="10201D" w:val="clear"/>
        <w:spacing w:after="0"/>
      </w:pPr>
      <w:r>
        <w:rPr>
          <w:rFonts w:ascii="Consolas" w:cs="Consolas" w:eastAsia="Consolas" w:hAnsi="Consolas"/>
          <w:color w:val="D9EDE8"/>
          <w:sz w:val="17"/>
          <w:szCs w:val="17"/>
        </w:rPr>
        <w:t xml:space="preserve">cd ~/tomislav/robotics/mycobot_320pi_R6A_tomislav_07_10_2026_ver_2/ROS2_to_RLDS_Conversion_OpenVLA</w:t>
      </w:r>
    </w:p>
    <w:p>
      <w:pPr>
        <w:shd w:fill="10201D" w:val="clear"/>
        <w:spacing w:after="0"/>
      </w:pPr>
      <w:r>
        <w:rPr>
          <w:rFonts w:ascii="Consolas" w:cs="Consolas" w:eastAsia="Consolas" w:hAnsi="Consolas"/>
          <w:color w:val="D9EDE8"/>
          <w:sz w:val="17"/>
          <w:szCs w:val="17"/>
        </w:rPr>
        <w:t xml:space="preserve">docker build -t rlds_builder:py39-tf213 -f docker/Dockerfile .     # 2.19 GB</w:t>
      </w:r>
    </w:p>
    <w:p>
      <w:pPr>
        <w:shd w:fill="10201D" w:val="clear"/>
        <w:spacing w:after="0"/>
      </w:pPr>
      <w:r>
        <w:rPr>
          <w:rFonts w:ascii="Consolas" w:cs="Consolas" w:eastAsia="Consolas" w:hAnsi="Consolas"/>
          <w:color w:val="D9EDE8"/>
          <w:sz w:val="17"/>
          <w:szCs w:val="17"/>
        </w:rPr>
        <w:t xml:space="preserve">docker run -d --name rlds_builder -v "$PWD:/workspace" rlds_builder:py39-tf213</w:t>
      </w:r>
    </w:p>
    <w:p>
      <w:pPr>
        <w:shd w:fill="10201D" w:val="clear"/>
        <w:spacing w:after="120"/>
      </w:pPr>
      <w:r>
        <w:rPr>
          <w:rFonts w:ascii="Consolas" w:cs="Consolas" w:eastAsia="Consolas" w:hAnsi="Consolas"/>
          <w:color w:val="D9EDE8"/>
          <w:sz w:val="17"/>
          <w:szCs w:val="17"/>
        </w:rPr>
        <w:t xml:space="preserve">git clone --depth 1 https://github.com/moojink/rlds_dataset_builder.git   # git-ignored</w:t>
      </w:r>
    </w:p>
    <w:p>
      <w:pPr>
        <w:spacing w:after="100"/>
      </w:pPr>
      <w:r>
        <w:rPr>
          <w:rFonts w:ascii="Consolas" w:cs="Consolas" w:eastAsia="Consolas" w:hAnsi="Consolas"/>
          <w:color w:val="0E4A40"/>
        </w:rPr>
        <w:t xml:space="preserve">extraction/extract_tri_sort.py</w:t>
      </w:r>
      <w:r>
        <w:t xml:space="preserve"> runs in </w:t>
      </w:r>
      <w:r>
        <w:rPr>
          <w:rFonts w:ascii="Consolas" w:cs="Consolas" w:eastAsia="Consolas" w:hAnsi="Consolas"/>
          <w:color w:val="0E4A40"/>
        </w:rPr>
        <w:t xml:space="preserve">gazebo_to_lerobot</w:t>
      </w:r>
      <w:r>
        <w:t xml:space="preserve"> (rosbag2 + MoveIt FK, system Python) and writes one </w:t>
      </w:r>
      <w:r>
        <w:rPr>
          <w:rFonts w:ascii="Consolas" w:cs="Consolas" w:eastAsia="Consolas" w:hAnsi="Consolas"/>
          <w:color w:val="0E4A40"/>
        </w:rPr>
        <w:t xml:space="preserve">.npy</w:t>
      </w:r>
      <w:r>
        <w:t xml:space="preserve"> per episode whose verdict is OK. The timeline is the top camera's header stamps; the side frames share them; joints and commanded actions are interpolated onto each stamp, never the images. It reuses </w:t>
      </w:r>
      <w:r>
        <w:rPr>
          <w:rFonts w:ascii="Consolas" w:cs="Consolas" w:eastAsia="Consolas" w:hAnsi="Consolas"/>
          <w:color w:val="0E4A40"/>
        </w:rPr>
        <w:t xml:space="preserve">build_moveit</w:t>
      </w:r>
      <w:r>
        <w:t xml:space="preserve"> and </w:t>
      </w:r>
      <w:r>
        <w:rPr>
          <w:rFonts w:ascii="Consolas" w:cs="Consolas" w:eastAsia="Consolas" w:hAnsi="Consolas"/>
          <w:color w:val="0E4A40"/>
        </w:rPr>
        <w:t xml:space="preserve">fk_pose</w:t>
      </w:r>
      <w:r>
        <w:t xml:space="preserve"> of </w:t>
      </w:r>
      <w:r>
        <w:rPr>
          <w:rFonts w:ascii="Consolas" w:cs="Consolas" w:eastAsia="Consolas" w:hAnsi="Consolas"/>
          <w:color w:val="0E4A40"/>
        </w:rPr>
        <w:t xml:space="preserve">extract_episodes.py</w:t>
      </w:r>
      <w:r>
        <w:t xml:space="preserve">, the FK the runbook matched to 7 decimals.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300"/>
        <w:gridCol w:w="6060"/>
      </w:tblGrid>
      <w:tr>
        <w:trPr>
          <w:tblHeader/>
        </w:trPr>
        <w:tc>
          <w:tcPr>
            <w:tcW w:type="dxa" w:w="3300"/>
            <w:shd w:fill="DEE3E0" w:val="clear"/>
            <w:tcMar>
              <w:top w:type="dxa" w:w="80"/>
              <w:left w:type="dxa" w:w="100"/>
              <w:bottom w:type="dxa" w:w="80"/>
              <w:right w:type="dxa" w:w="100"/>
            </w:tcMar>
          </w:tcPr>
          <w:p>
            <w:r>
              <w:rPr>
                <w:b/>
                <w:bCs/>
                <w:color w:val="4B5B57"/>
                <w:sz w:val="18"/>
                <w:szCs w:val="18"/>
              </w:rPr>
              <w:t xml:space="preserve">Field</w:t>
            </w:r>
          </w:p>
        </w:tc>
        <w:tc>
          <w:tcPr>
            <w:tcW w:type="dxa" w:w="6060"/>
            <w:shd w:fill="DEE3E0" w:val="clear"/>
            <w:tcMar>
              <w:top w:type="dxa" w:w="80"/>
              <w:left w:type="dxa" w:w="100"/>
              <w:bottom w:type="dxa" w:w="80"/>
              <w:right w:type="dxa" w:w="100"/>
            </w:tcMar>
          </w:tcPr>
          <w:p>
            <w:r>
              <w:rPr>
                <w:b/>
                <w:bCs/>
                <w:color w:val="4B5B57"/>
                <w:sz w:val="18"/>
                <w:szCs w:val="18"/>
              </w:rPr>
              <w:t xml:space="preserve">Content</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image_top</w:t>
            </w:r>
            <w:r>
              <w:rPr>
                <w:sz w:val="19"/>
                <w:szCs w:val="19"/>
              </w:rPr>
              <w:t xml:space="preserve">, </w:t>
            </w:r>
            <w:r>
              <w:rPr>
                <w:sz w:val="19"/>
                <w:szCs w:val="19"/>
                <w:rFonts w:ascii="Consolas" w:cs="Consolas" w:eastAsia="Consolas" w:hAnsi="Consolas"/>
                <w:color w:val="0E4A40"/>
              </w:rPr>
              <w:t xml:space="preserve">image_right</w:t>
            </w:r>
            <w:r>
              <w:rPr>
                <w:sz w:val="19"/>
                <w:szCs w:val="19"/>
              </w:rPr>
              <w:t xml:space="preserve">, </w:t>
            </w:r>
            <w:r>
              <w:rPr>
                <w:sz w:val="19"/>
                <w:szCs w:val="19"/>
                <w:rFonts w:ascii="Consolas" w:cs="Consolas" w:eastAsia="Consolas" w:hAnsi="Consolas"/>
                <w:color w:val="0E4A40"/>
              </w:rPr>
              <w:t xml:space="preserve">image_left</w:t>
            </w:r>
          </w:p>
        </w:tc>
        <w:tc>
          <w:tcPr>
            <w:tcW w:type="dxa" w:w="6060"/>
            <w:tcMar>
              <w:top w:type="dxa" w:w="80"/>
              <w:left w:type="dxa" w:w="100"/>
              <w:bottom w:type="dxa" w:w="80"/>
              <w:right w:type="dxa" w:w="100"/>
            </w:tcMar>
          </w:tcPr>
          <w:p>
            <w:r>
              <w:rPr>
                <w:sz w:val="19"/>
                <w:szCs w:val="19"/>
              </w:rPr>
              <w:t xml:space="preserve">224×224 RGB, resized </w:t>
            </w:r>
            <w:r>
              <w:rPr>
                <w:sz w:val="19"/>
                <w:szCs w:val="19"/>
                <w:b/>
                <w:bCs/>
              </w:rPr>
              <w:t xml:space="preserve">without</w:t>
            </w:r>
            <w:r>
              <w:rPr>
                <w:sz w:val="19"/>
                <w:szCs w:val="19"/>
              </w:rPr>
              <w:t xml:space="preserve"> crop: a centre crop of 640×480 cuts the board edge, where the bins sit in the side views</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state</w:t>
            </w:r>
            <w:r>
              <w:rPr>
                <w:sz w:val="19"/>
                <w:szCs w:val="19"/>
              </w:rPr>
              <w:t xml:space="preserve"> (8)</w:t>
            </w:r>
          </w:p>
        </w:tc>
        <w:tc>
          <w:tcPr>
            <w:tcW w:type="dxa" w:w="6060"/>
            <w:tcMar>
              <w:top w:type="dxa" w:w="80"/>
              <w:left w:type="dxa" w:w="100"/>
              <w:bottom w:type="dxa" w:w="80"/>
              <w:right w:type="dxa" w:w="100"/>
            </w:tcMar>
          </w:tcPr>
          <w:p>
            <w:r>
              <w:rPr>
                <w:sz w:val="19"/>
                <w:szCs w:val="19"/>
                <w:rFonts w:ascii="Consolas" w:cs="Consolas" w:eastAsia="Consolas" w:hAnsi="Consolas"/>
                <w:color w:val="0E4A40"/>
              </w:rPr>
              <w:t xml:space="preserve">link6</w:t>
            </w:r>
            <w:r>
              <w:rPr>
                <w:sz w:val="19"/>
                <w:szCs w:val="19"/>
              </w:rPr>
              <w:t xml:space="preserve"> pose (x, y, z, quaternion) by MoveIt FK + gripper opening in [0, 1], 1 = open</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action</w:t>
            </w:r>
            <w:r>
              <w:rPr>
                <w:sz w:val="19"/>
                <w:szCs w:val="19"/>
              </w:rPr>
              <w:t xml:space="preserve"> (7)</w:t>
            </w:r>
          </w:p>
        </w:tc>
        <w:tc>
          <w:tcPr>
            <w:tcW w:type="dxa" w:w="6060"/>
            <w:tcMar>
              <w:top w:type="dxa" w:w="80"/>
              <w:left w:type="dxa" w:w="100"/>
              <w:bottom w:type="dxa" w:w="80"/>
              <w:right w:type="dxa" w:w="100"/>
            </w:tcMar>
          </w:tcPr>
          <w:p>
            <w:r>
              <w:rPr>
                <w:sz w:val="19"/>
                <w:szCs w:val="19"/>
              </w:rPr>
              <w:t xml:space="preserve">from the measured to the </w:t>
            </w:r>
            <w:r>
              <w:rPr>
                <w:sz w:val="19"/>
                <w:szCs w:val="19"/>
                <w:b/>
                <w:bCs/>
              </w:rPr>
              <w:t xml:space="preserve">commanded</w:t>
            </w:r>
            <w:r>
              <w:rPr>
                <w:sz w:val="19"/>
                <w:szCs w:val="19"/>
              </w:rPr>
              <w:t xml:space="preserve"> pose: dx, dy, dz, small-angle Euler xyz of R_state⁻¹·R_command, commanded opening</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joint_state</w:t>
            </w:r>
            <w:r>
              <w:rPr>
                <w:sz w:val="19"/>
                <w:szCs w:val="19"/>
              </w:rPr>
              <w:t xml:space="preserve">, </w:t>
            </w:r>
            <w:r>
              <w:rPr>
                <w:sz w:val="19"/>
                <w:szCs w:val="19"/>
                <w:rFonts w:ascii="Consolas" w:cs="Consolas" w:eastAsia="Consolas" w:hAnsi="Consolas"/>
                <w:color w:val="0E4A40"/>
              </w:rPr>
              <w:t xml:space="preserve">joint_action</w:t>
            </w:r>
            <w:r>
              <w:rPr>
                <w:sz w:val="19"/>
                <w:szCs w:val="19"/>
              </w:rPr>
              <w:t xml:space="preserve"> (7)</w:t>
            </w:r>
          </w:p>
        </w:tc>
        <w:tc>
          <w:tcPr>
            <w:tcW w:type="dxa" w:w="6060"/>
            <w:tcMar>
              <w:top w:type="dxa" w:w="80"/>
              <w:left w:type="dxa" w:w="100"/>
              <w:bottom w:type="dxa" w:w="80"/>
              <w:right w:type="dxa" w:w="100"/>
            </w:tcMar>
          </w:tcPr>
          <w:p>
            <w:r>
              <w:rPr>
                <w:sz w:val="19"/>
                <w:szCs w:val="19"/>
              </w:rPr>
              <w:t xml:space="preserve">raw measured and commanded joints + gripper, so the dataset is not OpenVLA-only</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language_instruction</w:t>
            </w:r>
            <w:r>
              <w:rPr>
                <w:sz w:val="19"/>
                <w:szCs w:val="19"/>
              </w:rPr>
              <w:t xml:space="preserve">, </w:t>
            </w:r>
            <w:r>
              <w:rPr>
                <w:sz w:val="19"/>
                <w:szCs w:val="19"/>
                <w:rFonts w:ascii="Consolas" w:cs="Consolas" w:eastAsia="Consolas" w:hAnsi="Consolas"/>
                <w:color w:val="0E4A40"/>
              </w:rPr>
              <w:t xml:space="preserve">is_first</w:t>
            </w:r>
            <w:r>
              <w:rPr>
                <w:sz w:val="19"/>
                <w:szCs w:val="19"/>
              </w:rPr>
              <w:t xml:space="preserve">, </w:t>
            </w:r>
            <w:r>
              <w:rPr>
                <w:sz w:val="19"/>
                <w:szCs w:val="19"/>
                <w:rFonts w:ascii="Consolas" w:cs="Consolas" w:eastAsia="Consolas" w:hAnsi="Consolas"/>
                <w:color w:val="0E4A40"/>
              </w:rPr>
              <w:t xml:space="preserve">is_last</w:t>
            </w:r>
            <w:r>
              <w:rPr>
                <w:sz w:val="19"/>
                <w:szCs w:val="19"/>
              </w:rPr>
              <w:t xml:space="preserve">, </w:t>
            </w:r>
            <w:r>
              <w:rPr>
                <w:sz w:val="19"/>
                <w:szCs w:val="19"/>
                <w:rFonts w:ascii="Consolas" w:cs="Consolas" w:eastAsia="Consolas" w:hAnsi="Consolas"/>
                <w:color w:val="0E4A40"/>
              </w:rPr>
              <w:t xml:space="preserve">reward</w:t>
            </w:r>
          </w:p>
        </w:tc>
        <w:tc>
          <w:tcPr>
            <w:tcW w:type="dxa" w:w="6060"/>
            <w:tcMar>
              <w:top w:type="dxa" w:w="80"/>
              <w:left w:type="dxa" w:w="100"/>
              <w:bottom w:type="dxa" w:w="80"/>
              <w:right w:type="dxa" w:w="100"/>
            </w:tcMar>
          </w:tcPr>
          <w:p>
            <w:r>
              <w:rPr>
                <w:sz w:val="19"/>
                <w:szCs w:val="19"/>
              </w:rPr>
              <w:t xml:space="preserve">as in OXE datasets; reward 1 on the last step</w:t>
            </w:r>
          </w:p>
        </w:tc>
      </w:tr>
    </w:tbl>
    <w:p>
      <w:pPr>
        <w:spacing w:after="60"/>
      </w:pPr>
    </w:p>
    <w:p>
      <w:pPr>
        <w:shd w:fill="10201D" w:val="clear"/>
        <w:spacing w:after="0"/>
      </w:pPr>
      <w:r>
        <w:rPr>
          <w:rFonts w:ascii="Consolas" w:cs="Consolas" w:eastAsia="Consolas" w:hAnsi="Consolas"/>
          <w:color w:val="7C978F"/>
          <w:sz w:val="17"/>
          <w:szCs w:val="17"/>
        </w:rPr>
        <w:t xml:space="preserve"># gazebo_to_lerobot: extraction</w:t>
      </w:r>
    </w:p>
    <w:p>
      <w:pPr>
        <w:shd w:fill="10201D" w:val="clear"/>
        <w:spacing w:after="0"/>
      </w:pPr>
      <w:r>
        <w:rPr>
          <w:rFonts w:ascii="Consolas" w:cs="Consolas" w:eastAsia="Consolas" w:hAnsi="Consolas"/>
          <w:color w:val="D9EDE8"/>
          <w:sz w:val="17"/>
          <w:szCs w:val="17"/>
        </w:rPr>
        <w:t xml:space="preserve">python3 /workspace/src/scripts/rlds/extract_tri_sort.py \</w:t>
      </w:r>
    </w:p>
    <w:p>
      <w:pPr>
        <w:shd w:fill="10201D" w:val="clear"/>
        <w:spacing w:after="0"/>
      </w:pPr>
      <w:r>
        <w:rPr>
          <w:rFonts w:ascii="Consolas" w:cs="Consolas" w:eastAsia="Consolas" w:hAnsi="Consolas"/>
          <w:color w:val="D9EDE8"/>
          <w:sz w:val="17"/>
          <w:szCs w:val="17"/>
        </w:rPr>
        <w:t xml:space="preserve">    --episodes '/workspace/tri_sort/seed_*/ep_*.json' --out /workspace/rlds_tri_sort/data/train</w:t>
      </w:r>
    </w:p>
    <w:p>
      <w:pPr>
        <w:shd w:fill="10201D" w:val="clear"/>
        <w:spacing w:after="0"/>
      </w:pPr>
      <w:r>
        <w:rPr>
          <w:rFonts w:ascii="Consolas" w:cs="Consolas" w:eastAsia="Consolas" w:hAnsi="Consolas"/>
          <w:color w:val="7C978F"/>
          <w:sz w:val="17"/>
          <w:szCs w:val="17"/>
        </w:rPr>
        <w:t xml:space="preserve"># host: data into the builder, then build and check in rlds_builder</w:t>
      </w:r>
    </w:p>
    <w:p>
      <w:pPr>
        <w:shd w:fill="10201D" w:val="clear"/>
        <w:spacing w:after="0"/>
      </w:pPr>
      <w:r>
        <w:rPr>
          <w:rFonts w:ascii="Consolas" w:cs="Consolas" w:eastAsia="Consolas" w:hAnsi="Consolas"/>
          <w:color w:val="D9EDE8"/>
          <w:sz w:val="17"/>
          <w:szCs w:val="17"/>
        </w:rPr>
        <w:t xml:space="preserve">docker cp gazebo_to_lerobot:/workspace/rlds_tri_sort/data/train/. \</w:t>
      </w:r>
    </w:p>
    <w:p>
      <w:pPr>
        <w:shd w:fill="10201D" w:val="clear"/>
        <w:spacing w:after="0"/>
      </w:pPr>
      <w:r>
        <w:rPr>
          <w:rFonts w:ascii="Consolas" w:cs="Consolas" w:eastAsia="Consolas" w:hAnsi="Consolas"/>
          <w:color w:val="D9EDE8"/>
          <w:sz w:val="17"/>
          <w:szCs w:val="17"/>
        </w:rPr>
        <w:t xml:space="preserve">    ROS2_to_RLDS_Conversion_OpenVLA/rlds_dataset_builder/mycobot_tri_sort/data/train/</w:t>
      </w:r>
    </w:p>
    <w:p>
      <w:pPr>
        <w:shd w:fill="10201D" w:val="clear"/>
        <w:spacing w:after="0"/>
      </w:pPr>
      <w:r>
        <w:rPr>
          <w:rFonts w:ascii="Consolas" w:cs="Consolas" w:eastAsia="Consolas" w:hAnsi="Consolas"/>
          <w:color w:val="D9EDE8"/>
          <w:sz w:val="17"/>
          <w:szCs w:val="17"/>
        </w:rPr>
        <w:t xml:space="preserve">docker exec rlds_builder bash -c 'cd /workspace/rlds_dataset_builder/mycobot_tri_sort &amp;&amp; \</w:t>
      </w:r>
    </w:p>
    <w:p>
      <w:pPr>
        <w:shd w:fill="10201D" w:val="clear"/>
        <w:spacing w:after="0"/>
      </w:pPr>
      <w:r>
        <w:rPr>
          <w:rFonts w:ascii="Consolas" w:cs="Consolas" w:eastAsia="Consolas" w:hAnsi="Consolas"/>
          <w:color w:val="D9EDE8"/>
          <w:sz w:val="17"/>
          <w:szCs w:val="17"/>
        </w:rPr>
        <w:t xml:space="preserve">    tfds build --data_dir /workspace/rlds_dataset_builder/tfds_out'</w:t>
      </w:r>
    </w:p>
    <w:p>
      <w:pPr>
        <w:shd w:fill="10201D" w:val="clear"/>
        <w:spacing w:after="0"/>
      </w:pPr>
      <w:r>
        <w:rPr>
          <w:rFonts w:ascii="Consolas" w:cs="Consolas" w:eastAsia="Consolas" w:hAnsi="Consolas"/>
          <w:color w:val="D9EDE8"/>
          <w:sz w:val="17"/>
          <w:szCs w:val="17"/>
        </w:rPr>
        <w:t xml:space="preserve">docker exec rlds_builder python /workspace/extraction/check_rlds_tri_sort.py \</w:t>
      </w:r>
    </w:p>
    <w:p>
      <w:pPr>
        <w:shd w:fill="10201D" w:val="clear"/>
        <w:spacing w:after="120"/>
      </w:pPr>
      <w:r>
        <w:rPr>
          <w:rFonts w:ascii="Consolas" w:cs="Consolas" w:eastAsia="Consolas" w:hAnsi="Consolas"/>
          <w:color w:val="D9EDE8"/>
          <w:sz w:val="17"/>
          <w:szCs w:val="17"/>
        </w:rPr>
        <w:t xml:space="preserve">    /workspace/rlds_dataset_builder/tfds_out/mycobot_tri_sort/1.0.0 /workspace/rlds_extraction_out/sheet.png</w:t>
      </w:r>
    </w:p>
    <w:p>
      <w:pPr>
        <w:spacing w:after="100"/>
      </w:pPr>
      <w:r>
        <w:t xml:space="preserve">The builder (</w:t>
      </w:r>
      <w:r>
        <w:rPr>
          <w:rFonts w:ascii="Consolas" w:cs="Consolas" w:eastAsia="Consolas" w:hAnsi="Consolas"/>
          <w:color w:val="0E4A40"/>
        </w:rPr>
        <w:t xml:space="preserve">overrides/rlds_dataset_builder/mycobot_tri_sort/</w:t>
      </w:r>
      <w:r>
        <w:t xml:space="preserve">, copied into the clone) stores JPEG images. On the red cube: 173 steps, three 224×224 images, the instruction, no NaN, 4.7 MB; actions up to 35.6 mm and 15.3° per 0.1 s step during fast moves, gripper opening 0.26 (closed on the cube) to 1.00. Not done: registering the dataset in OpenVLA's OXE configuration (</w:t>
      </w:r>
      <w:r>
        <w:rPr>
          <w:rFonts w:ascii="Consolas" w:cs="Consolas" w:eastAsia="Consolas" w:hAnsi="Consolas"/>
          <w:color w:val="0E4A40"/>
        </w:rPr>
        <w:t xml:space="preserve">configs.py</w:t>
      </w:r>
      <w:r>
        <w:t xml:space="preserve">, </w:t>
      </w:r>
      <w:r>
        <w:rPr>
          <w:rFonts w:ascii="Consolas" w:cs="Consolas" w:eastAsia="Consolas" w:hAnsi="Consolas"/>
          <w:color w:val="0E4A40"/>
        </w:rPr>
        <w:t xml:space="preserve">transforms.py</w:t>
      </w:r>
      <w:r>
        <w:t xml:space="preserve">, </w:t>
      </w:r>
      <w:r>
        <w:rPr>
          <w:rFonts w:ascii="Consolas" w:cs="Consolas" w:eastAsia="Consolas" w:hAnsi="Consolas"/>
          <w:color w:val="0E4A40"/>
        </w:rPr>
        <w:t xml:space="preserve">mixtures.py</w:t>
      </w:r>
      <w:r>
        <w:t xml:space="preserve">), which also means choosing OpenVLA's single view.</w:t>
      </w:r>
    </w:p>
    <w:p>
      <w:pPr>
        <w:pStyle w:val="Heading2"/>
        <w:spacing w:after="120" w:before="320"/>
      </w:pPr>
      <w:r>
        <w:t xml:space="preserve">41. Replay: the datasets drive the robot again</w:t>
      </w:r>
    </w:p>
    <w:p>
      <w:pPr>
        <w:spacing w:after="100"/>
      </w:pPr>
      <w:r>
        <w:rPr>
          <w:i/>
          <w:iCs/>
          <w:color w:val="4B5B57"/>
        </w:rPr>
        <w:t xml:space="preserve">Put the scene back, send only the dataset's actions, and check the robot does the task.</w:t>
      </w:r>
    </w:p>
    <w:p>
      <w:pPr>
        <w:spacing w:after="100"/>
      </w:pPr>
      <w:r>
        <w:t xml:space="preserve">A replay proves the stored actions are complete, ordered, timed and sufficient on their own, which is what a VLA learns to imitate. It is open-loop, and grasp physics is not perfectly repeatable, so beyond the picture two numbers are measured: replayed joints against the dataset's states, and where the piece lands (Osama's in-bin test: |dx|, |dy| &lt; 47 mm, z &lt; 60 mm). Each dataset is read by its own reader: </w:t>
      </w:r>
      <w:r>
        <w:rPr>
          <w:rFonts w:ascii="Consolas" w:cs="Consolas" w:eastAsia="Consolas" w:hAnsi="Consolas"/>
          <w:color w:val="0E4A40"/>
        </w:rPr>
        <w:t xml:space="preserve">scripts/export_lerobot_episode.py</w:t>
      </w:r>
      <w:r>
        <w:t xml:space="preserve"> (</w:t>
      </w:r>
      <w:r>
        <w:rPr>
          <w:rFonts w:ascii="Consolas" w:cs="Consolas" w:eastAsia="Consolas" w:hAnsi="Consolas"/>
          <w:color w:val="0E4A40"/>
        </w:rPr>
        <w:t xml:space="preserve">LeRobotDataset</w:t>
      </w:r>
      <w:r>
        <w:t xml:space="preserve">, in the venv) and </w:t>
      </w:r>
      <w:r>
        <w:rPr>
          <w:rFonts w:ascii="Consolas" w:cs="Consolas" w:eastAsia="Consolas" w:hAnsi="Consolas"/>
          <w:color w:val="0E4A40"/>
        </w:rPr>
        <w:t xml:space="preserve">extraction/export_rlds_episode.py</w:t>
      </w:r>
      <w:r>
        <w:t xml:space="preserve"> (</w:t>
      </w:r>
      <w:r>
        <w:rPr>
          <w:rFonts w:ascii="Consolas" w:cs="Consolas" w:eastAsia="Consolas" w:hAnsi="Consolas"/>
          <w:color w:val="0E4A40"/>
        </w:rPr>
        <w:t xml:space="preserve">tfds</w:t>
      </w:r>
      <w:r>
        <w:t xml:space="preserve">, in </w:t>
      </w:r>
      <w:r>
        <w:rPr>
          <w:rFonts w:ascii="Consolas" w:cs="Consolas" w:eastAsia="Consolas" w:hAnsi="Consolas"/>
          <w:color w:val="0E4A40"/>
        </w:rPr>
        <w:t xml:space="preserve">rlds_builder</w:t>
      </w:r>
      <w:r>
        <w:t xml:space="preserve">) write a small </w:t>
      </w:r>
      <w:r>
        <w:rPr>
          <w:rFonts w:ascii="Consolas" w:cs="Consolas" w:eastAsia="Consolas" w:hAnsi="Consolas"/>
          <w:color w:val="0E4A40"/>
        </w:rPr>
        <w:t xml:space="preserve">.npz</w:t>
      </w:r>
      <w:r>
        <w:t xml:space="preserve">; </w:t>
      </w:r>
      <w:r>
        <w:rPr>
          <w:rFonts w:ascii="Consolas" w:cs="Consolas" w:eastAsia="Consolas" w:hAnsi="Consolas"/>
          <w:color w:val="0E4A40"/>
        </w:rPr>
        <w:t xml:space="preserve">scripts/replay_episode.py</w:t>
      </w:r>
      <w:r>
        <w:t xml:space="preserve"> replays it on the simulation clock, without </w:t>
      </w:r>
      <w:r>
        <w:rPr>
          <w:rFonts w:ascii="Consolas" w:cs="Consolas" w:eastAsia="Consolas" w:hAnsi="Consolas"/>
          <w:color w:val="0E4A40"/>
        </w:rPr>
        <w:t xml:space="preserve">sim_sorting_grasp</w:t>
      </w:r>
      <w:r>
        <w:t xml:space="preserve">. For RLDS every joint command is rebuilt from OpenVLA's pose and move by MoveIt KDL inverse kinematics, seeded with the observation pose, then the previous solution; MoveItPy cannot share a process with an rclpy node, so the IK runs in a child process first.</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900"/>
        <w:gridCol w:w="2700"/>
        <w:gridCol w:w="2500"/>
        <w:gridCol w:w="2260"/>
      </w:tblGrid>
      <w:tr>
        <w:trPr>
          <w:tblHeader/>
        </w:trPr>
        <w:tc>
          <w:tcPr>
            <w:tcW w:type="dxa" w:w="1900"/>
            <w:shd w:fill="DEE3E0" w:val="clear"/>
            <w:tcMar>
              <w:top w:type="dxa" w:w="80"/>
              <w:left w:type="dxa" w:w="100"/>
              <w:bottom w:type="dxa" w:w="80"/>
              <w:right w:type="dxa" w:w="100"/>
            </w:tcMar>
          </w:tcPr>
          <w:p>
            <w:r>
              <w:rPr>
                <w:b/>
                <w:bCs/>
                <w:color w:val="4B5B57"/>
                <w:sz w:val="18"/>
                <w:szCs w:val="18"/>
              </w:rPr>
              <w:t xml:space="preserve">Run</w:t>
            </w:r>
          </w:p>
        </w:tc>
        <w:tc>
          <w:tcPr>
            <w:tcW w:type="dxa" w:w="2700"/>
            <w:shd w:fill="DEE3E0" w:val="clear"/>
            <w:tcMar>
              <w:top w:type="dxa" w:w="80"/>
              <w:left w:type="dxa" w:w="100"/>
              <w:bottom w:type="dxa" w:w="80"/>
              <w:right w:type="dxa" w:w="100"/>
            </w:tcMar>
          </w:tcPr>
          <w:p>
            <w:r>
              <w:rPr>
                <w:b/>
                <w:bCs/>
                <w:color w:val="4B5B57"/>
                <w:sz w:val="18"/>
                <w:szCs w:val="18"/>
              </w:rPr>
              <w:t xml:space="preserve">Driven by</w:t>
            </w:r>
          </w:p>
        </w:tc>
        <w:tc>
          <w:tcPr>
            <w:tcW w:type="dxa" w:w="2500"/>
            <w:shd w:fill="DEE3E0" w:val="clear"/>
            <w:tcMar>
              <w:top w:type="dxa" w:w="80"/>
              <w:left w:type="dxa" w:w="100"/>
              <w:bottom w:type="dxa" w:w="80"/>
              <w:right w:type="dxa" w:w="100"/>
            </w:tcMar>
          </w:tcPr>
          <w:p>
            <w:r>
              <w:rPr>
                <w:b/>
                <w:bCs/>
                <w:color w:val="4B5B57"/>
                <w:sz w:val="18"/>
                <w:szCs w:val="18"/>
              </w:rPr>
              <w:t xml:space="preserve">Red cube</w:t>
            </w:r>
          </w:p>
        </w:tc>
        <w:tc>
          <w:tcPr>
            <w:tcW w:type="dxa" w:w="2260"/>
            <w:shd w:fill="DEE3E0" w:val="clear"/>
            <w:tcMar>
              <w:top w:type="dxa" w:w="80"/>
              <w:left w:type="dxa" w:w="100"/>
              <w:bottom w:type="dxa" w:w="80"/>
              <w:right w:type="dxa" w:w="100"/>
            </w:tcMar>
          </w:tcPr>
          <w:p>
            <w:r>
              <w:rPr>
                <w:b/>
                <w:bCs/>
                <w:color w:val="4B5B57"/>
                <w:sz w:val="18"/>
                <w:szCs w:val="18"/>
              </w:rPr>
              <w:t xml:space="preserve">Joints vs dataset</w:t>
            </w:r>
          </w:p>
        </w:tc>
      </w:tr>
      <w:tr>
        <w:trPr>
          <w:cantSplit/>
        </w:trPr>
        <w:tc>
          <w:tcPr>
            <w:tcW w:type="dxa" w:w="1900"/>
            <w:tcMar>
              <w:top w:type="dxa" w:w="80"/>
              <w:left w:type="dxa" w:w="100"/>
              <w:bottom w:type="dxa" w:w="80"/>
              <w:right w:type="dxa" w:w="100"/>
            </w:tcMar>
          </w:tcPr>
          <w:p>
            <w:r>
              <w:rPr>
                <w:sz w:val="19"/>
                <w:szCs w:val="19"/>
              </w:rPr>
              <w:t xml:space="preserve">Original</w:t>
            </w:r>
          </w:p>
        </w:tc>
        <w:tc>
          <w:tcPr>
            <w:tcW w:type="dxa" w:w="2700"/>
            <w:tcMar>
              <w:top w:type="dxa" w:w="80"/>
              <w:left w:type="dxa" w:w="100"/>
              <w:bottom w:type="dxa" w:w="80"/>
              <w:right w:type="dxa" w:w="100"/>
            </w:tcMar>
          </w:tcPr>
          <w:p>
            <w:r>
              <w:rPr>
                <w:sz w:val="19"/>
                <w:szCs w:val="19"/>
                <w:rFonts w:ascii="Consolas" w:cs="Consolas" w:eastAsia="Consolas" w:hAnsi="Consolas"/>
                <w:color w:val="0E4A40"/>
              </w:rPr>
              <w:t xml:space="preserve">sim_sorting_grasp</w:t>
            </w:r>
          </w:p>
        </w:tc>
        <w:tc>
          <w:tcPr>
            <w:tcW w:type="dxa" w:w="2500"/>
            <w:tcMar>
              <w:top w:type="dxa" w:w="80"/>
              <w:left w:type="dxa" w:w="100"/>
              <w:bottom w:type="dxa" w:w="80"/>
              <w:right w:type="dxa" w:w="100"/>
            </w:tcMar>
          </w:tcPr>
          <w:p>
            <w:r>
              <w:rPr>
                <w:sz w:val="19"/>
                <w:szCs w:val="19"/>
              </w:rPr>
              <w:t xml:space="preserve">in the red bin, +7/0 mm</w:t>
            </w:r>
          </w:p>
        </w:tc>
        <w:tc>
          <w:tcPr>
            <w:tcW w:type="dxa" w:w="2260"/>
            <w:tcMar>
              <w:top w:type="dxa" w:w="80"/>
              <w:left w:type="dxa" w:w="100"/>
              <w:bottom w:type="dxa" w:w="80"/>
              <w:right w:type="dxa" w:w="100"/>
            </w:tcMar>
          </w:tcPr>
          <w:p>
            <w:r>
              <w:rPr>
                <w:sz w:val="19"/>
                <w:szCs w:val="19"/>
              </w:rPr>
              <w:t xml:space="preserve">—</w:t>
            </w:r>
          </w:p>
        </w:tc>
      </w:tr>
      <w:tr>
        <w:trPr>
          <w:cantSplit/>
        </w:trPr>
        <w:tc>
          <w:tcPr>
            <w:tcW w:type="dxa" w:w="1900"/>
            <w:tcMar>
              <w:top w:type="dxa" w:w="80"/>
              <w:left w:type="dxa" w:w="100"/>
              <w:bottom w:type="dxa" w:w="80"/>
              <w:right w:type="dxa" w:w="100"/>
            </w:tcMar>
          </w:tcPr>
          <w:p>
            <w:r>
              <w:rPr>
                <w:sz w:val="19"/>
                <w:szCs w:val="19"/>
              </w:rPr>
              <w:t xml:space="preserve">LeRobot replay</w:t>
            </w:r>
          </w:p>
        </w:tc>
        <w:tc>
          <w:tcPr>
            <w:tcW w:type="dxa" w:w="2700"/>
            <w:tcMar>
              <w:top w:type="dxa" w:w="80"/>
              <w:left w:type="dxa" w:w="100"/>
              <w:bottom w:type="dxa" w:w="80"/>
              <w:right w:type="dxa" w:w="100"/>
            </w:tcMar>
          </w:tcPr>
          <w:p>
            <w:r>
              <w:rPr>
                <w:sz w:val="19"/>
                <w:szCs w:val="19"/>
              </w:rPr>
              <w:t xml:space="preserve">172 commanded actions</w:t>
            </w:r>
          </w:p>
        </w:tc>
        <w:tc>
          <w:tcPr>
            <w:tcW w:type="dxa" w:w="2500"/>
            <w:tcMar>
              <w:top w:type="dxa" w:w="80"/>
              <w:left w:type="dxa" w:w="100"/>
              <w:bottom w:type="dxa" w:w="80"/>
              <w:right w:type="dxa" w:w="100"/>
            </w:tcMar>
          </w:tcPr>
          <w:p>
            <w:r>
              <w:rPr>
                <w:sz w:val="19"/>
                <w:szCs w:val="19"/>
                <w:b/>
                <w:bCs/>
              </w:rPr>
              <w:t xml:space="preserve">in the red bin, +7/+1 mm</w:t>
            </w:r>
          </w:p>
        </w:tc>
        <w:tc>
          <w:tcPr>
            <w:tcW w:type="dxa" w:w="2260"/>
            <w:tcMar>
              <w:top w:type="dxa" w:w="80"/>
              <w:left w:type="dxa" w:w="100"/>
              <w:bottom w:type="dxa" w:w="80"/>
              <w:right w:type="dxa" w:w="100"/>
            </w:tcMar>
          </w:tcPr>
          <w:p>
            <w:r>
              <w:rPr>
                <w:sz w:val="19"/>
                <w:szCs w:val="19"/>
              </w:rPr>
              <w:t xml:space="preserve">median 0.00°, max 0.49°</w:t>
            </w:r>
          </w:p>
        </w:tc>
      </w:tr>
      <w:tr>
        <w:trPr>
          <w:cantSplit/>
        </w:trPr>
        <w:tc>
          <w:tcPr>
            <w:tcW w:type="dxa" w:w="1900"/>
            <w:tcMar>
              <w:top w:type="dxa" w:w="80"/>
              <w:left w:type="dxa" w:w="100"/>
              <w:bottom w:type="dxa" w:w="80"/>
              <w:right w:type="dxa" w:w="100"/>
            </w:tcMar>
          </w:tcPr>
          <w:p>
            <w:r>
              <w:rPr>
                <w:sz w:val="19"/>
                <w:szCs w:val="19"/>
              </w:rPr>
              <w:t xml:space="preserve">RLDS replay</w:t>
            </w:r>
          </w:p>
        </w:tc>
        <w:tc>
          <w:tcPr>
            <w:tcW w:type="dxa" w:w="2700"/>
            <w:tcMar>
              <w:top w:type="dxa" w:w="80"/>
              <w:left w:type="dxa" w:w="100"/>
              <w:bottom w:type="dxa" w:w="80"/>
              <w:right w:type="dxa" w:w="100"/>
            </w:tcMar>
          </w:tcPr>
          <w:p>
            <w:r>
              <w:rPr>
                <w:sz w:val="19"/>
                <w:szCs w:val="19"/>
              </w:rPr>
              <w:t xml:space="preserve">173 OpenVLA moves → IK</w:t>
            </w:r>
          </w:p>
        </w:tc>
        <w:tc>
          <w:tcPr>
            <w:tcW w:type="dxa" w:w="2500"/>
            <w:tcMar>
              <w:top w:type="dxa" w:w="80"/>
              <w:left w:type="dxa" w:w="100"/>
              <w:bottom w:type="dxa" w:w="80"/>
              <w:right w:type="dxa" w:w="100"/>
            </w:tcMar>
          </w:tcPr>
          <w:p>
            <w:r>
              <w:rPr>
                <w:sz w:val="19"/>
                <w:szCs w:val="19"/>
                <w:b/>
                <w:bCs/>
              </w:rPr>
              <w:t xml:space="preserve">in the red bin, +7/0 mm</w:t>
            </w:r>
          </w:p>
        </w:tc>
        <w:tc>
          <w:tcPr>
            <w:tcW w:type="dxa" w:w="2260"/>
            <w:tcMar>
              <w:top w:type="dxa" w:w="80"/>
              <w:left w:type="dxa" w:w="100"/>
              <w:bottom w:type="dxa" w:w="80"/>
              <w:right w:type="dxa" w:w="100"/>
            </w:tcMar>
          </w:tcPr>
          <w:p>
            <w:r>
              <w:rPr>
                <w:sz w:val="19"/>
                <w:szCs w:val="19"/>
              </w:rPr>
              <w:t xml:space="preserve">median 0.00°, max 0.59°</w:t>
            </w:r>
          </w:p>
        </w:tc>
      </w:tr>
    </w:tbl>
    <w:p>
      <w:pPr>
        <w:spacing w:after="60"/>
      </w:pPr>
    </w:p>
    <w:p>
      <w:pPr>
        <w:spacing w:after="100"/>
      </w:pPr>
      <w:r>
        <w:t xml:space="preserve">The IK round trip returns the commanded joints within </w:t>
      </w:r>
      <w:r>
        <w:rPr>
          <w:b/>
          <w:bCs/>
        </w:rPr>
        <w:t xml:space="preserve">0.004°</w:t>
      </w:r>
      <w:r>
        <w:t xml:space="preserve">: the OpenVLA representation loses nothing. The four gripper commands come back at 0.0 / 4.5 / 11.7 / 15.7 s (RLDS 0.1 s later, its extra first step). The three runs with the GUI, one at a time, from the WSL2 host:</w:t>
      </w:r>
    </w:p>
    <w:p>
      <w:pPr>
        <w:shd w:fill="10201D" w:val="clear"/>
        <w:spacing w:after="0"/>
      </w:pPr>
      <w:r>
        <w:rPr>
          <w:rFonts w:ascii="Consolas" w:cs="Consolas" w:eastAsia="Consolas" w:hAnsi="Consolas"/>
          <w:color w:val="7C978F"/>
          <w:sz w:val="17"/>
          <w:szCs w:val="17"/>
        </w:rPr>
        <w:t xml:space="preserve"># Docker is not a service in WSL2: start it, and the containers, in every new session</w:t>
      </w:r>
    </w:p>
    <w:p>
      <w:pPr>
        <w:shd w:fill="10201D" w:val="clear"/>
        <w:spacing w:after="0"/>
      </w:pPr>
      <w:r>
        <w:rPr>
          <w:rFonts w:ascii="Consolas" w:cs="Consolas" w:eastAsia="Consolas" w:hAnsi="Consolas"/>
          <w:color w:val="D9EDE8"/>
          <w:sz w:val="17"/>
          <w:szCs w:val="17"/>
        </w:rPr>
        <w:t xml:space="preserve">sudo sh -c 'nohup dockerd &gt; /tmp/dockerd.log 2&gt;&amp;1 &amp;'</w:t>
      </w:r>
    </w:p>
    <w:p>
      <w:pPr>
        <w:shd w:fill="10201D" w:val="clear"/>
        <w:spacing w:after="0"/>
      </w:pPr>
      <w:r>
        <w:rPr>
          <w:rFonts w:ascii="Consolas" w:cs="Consolas" w:eastAsia="Consolas" w:hAnsi="Consolas"/>
          <w:color w:val="D9EDE8"/>
          <w:sz w:val="17"/>
          <w:szCs w:val="17"/>
        </w:rPr>
        <w:t xml:space="preserve">sleep 5</w:t>
      </w:r>
    </w:p>
    <w:p>
      <w:pPr>
        <w:shd w:fill="10201D" w:val="clear"/>
        <w:spacing w:after="0"/>
      </w:pPr>
      <w:r>
        <w:rPr>
          <w:rFonts w:ascii="Consolas" w:cs="Consolas" w:eastAsia="Consolas" w:hAnsi="Consolas"/>
          <w:color w:val="D9EDE8"/>
          <w:sz w:val="17"/>
          <w:szCs w:val="17"/>
        </w:rPr>
        <w:t xml:space="preserve">docker start gazebo_to_lerobot rlds_builder</w:t>
      </w:r>
    </w:p>
    <w:p>
      <w:pPr>
        <w:shd w:fill="10201D" w:val="clear"/>
        <w:spacing w:after="0"/>
      </w:pPr>
      <w:r>
        <w:rPr>
          <w:rFonts w:ascii="Consolas" w:cs="Consolas" w:eastAsia="Consolas" w:hAnsi="Consolas"/>
          <w:color w:val="D9EDE8"/>
          <w:sz w:val="17"/>
          <w:szCs w:val="17"/>
        </w:rPr>
        <w:t xml:space="preserve"> </w:t>
      </w:r>
    </w:p>
    <w:p>
      <w:pPr>
        <w:shd w:fill="10201D" w:val="clear"/>
        <w:spacing w:after="0"/>
      </w:pPr>
      <w:r>
        <w:rPr>
          <w:rFonts w:ascii="Consolas" w:cs="Consolas" w:eastAsia="Consolas" w:hAnsi="Consolas"/>
          <w:color w:val="7C978F"/>
          <w:sz w:val="17"/>
          <w:szCs w:val="17"/>
        </w:rPr>
        <w:t xml:space="preserve"># 1. original: Osama's sort, red cube of seed 1</w:t>
      </w:r>
    </w:p>
    <w:p>
      <w:pPr>
        <w:shd w:fill="10201D" w:val="clear"/>
        <w:spacing w:after="0"/>
      </w:pPr>
      <w:r>
        <w:rPr>
          <w:rFonts w:ascii="Consolas" w:cs="Consolas" w:eastAsia="Consolas" w:hAnsi="Consolas"/>
          <w:color w:val="D9EDE8"/>
          <w:sz w:val="17"/>
          <w:szCs w:val="17"/>
        </w:rPr>
        <w:t xml:space="preserve">docker exec -it gazebo_to_lerobot /workspace/src/scripts/run_sort_gui.sh 1 cube_rouge</w:t>
      </w:r>
    </w:p>
    <w:p>
      <w:pPr>
        <w:shd w:fill="10201D" w:val="clear"/>
        <w:spacing w:after="0"/>
      </w:pPr>
      <w:r>
        <w:rPr>
          <w:rFonts w:ascii="Consolas" w:cs="Consolas" w:eastAsia="Consolas" w:hAnsi="Consolas"/>
          <w:color w:val="7C978F"/>
          <w:sz w:val="17"/>
          <w:szCs w:val="17"/>
        </w:rPr>
        <w:t xml:space="preserve"># 2. replay of the LeRobot dataset</w:t>
      </w:r>
    </w:p>
    <w:p>
      <w:pPr>
        <w:shd w:fill="10201D" w:val="clear"/>
        <w:spacing w:after="0"/>
      </w:pPr>
      <w:r>
        <w:rPr>
          <w:rFonts w:ascii="Consolas" w:cs="Consolas" w:eastAsia="Consolas" w:hAnsi="Consolas"/>
          <w:color w:val="D9EDE8"/>
          <w:sz w:val="17"/>
          <w:szCs w:val="17"/>
        </w:rPr>
        <w:t xml:space="preserve">docker exec -it gazebo_to_lerobot /workspace/src/scripts/replay_gui.sh lerobot 1 cube_rouge</w:t>
      </w:r>
    </w:p>
    <w:p>
      <w:pPr>
        <w:shd w:fill="10201D" w:val="clear"/>
        <w:spacing w:after="0"/>
      </w:pPr>
      <w:r>
        <w:rPr>
          <w:rFonts w:ascii="Consolas" w:cs="Consolas" w:eastAsia="Consolas" w:hAnsi="Consolas"/>
          <w:color w:val="7C978F"/>
          <w:sz w:val="17"/>
          <w:szCs w:val="17"/>
        </w:rPr>
        <w:t xml:space="preserve"># 3. replay of the RLDS dataset (runs on the host: tfds export, copy, replay)</w:t>
      </w:r>
    </w:p>
    <w:p>
      <w:pPr>
        <w:shd w:fill="10201D" w:val="clear"/>
        <w:spacing w:after="120"/>
      </w:pPr>
      <w:r>
        <w:rPr>
          <w:rFonts w:ascii="Consolas" w:cs="Consolas" w:eastAsia="Consolas" w:hAnsi="Consolas"/>
          <w:color w:val="D9EDE8"/>
          <w:sz w:val="17"/>
          <w:szCs w:val="17"/>
        </w:rPr>
        <w:t xml:space="preserve">~/tomislav/robotics/mycobot_320pi_R6A_tomislav_07_10_2026_ver_2/Headless_Task-Grounded_Pick-and-Sort-and-Place_in_Gazebo/scripts/replay_rlds_gui_host.sh 1 cube_rouge</w:t>
      </w:r>
    </w:p>
    <w:p>
      <w:pPr>
        <w:spacing w:after="100"/>
      </w:pPr>
      <w:r>
        <w:t xml:space="preserve">Command 3 is equivalent to these three:</w:t>
      </w:r>
    </w:p>
    <w:p>
      <w:pPr>
        <w:shd w:fill="10201D" w:val="clear"/>
        <w:spacing w:after="0"/>
      </w:pPr>
      <w:r>
        <w:rPr>
          <w:rFonts w:ascii="Consolas" w:cs="Consolas" w:eastAsia="Consolas" w:hAnsi="Consolas"/>
          <w:color w:val="D9EDE8"/>
          <w:sz w:val="17"/>
          <w:szCs w:val="17"/>
        </w:rPr>
        <w:t xml:space="preserve">docker exec rlds_builder bash -c 'cd /workspace &amp;&amp; python extraction/export_rlds_episode.py \</w:t>
      </w:r>
    </w:p>
    <w:p>
      <w:pPr>
        <w:shd w:fill="10201D" w:val="clear"/>
        <w:spacing w:after="0"/>
      </w:pPr>
      <w:r>
        <w:rPr>
          <w:rFonts w:ascii="Consolas" w:cs="Consolas" w:eastAsia="Consolas" w:hAnsi="Consolas"/>
          <w:color w:val="D9EDE8"/>
          <w:sz w:val="17"/>
          <w:szCs w:val="17"/>
        </w:rPr>
        <w:t xml:space="preserve">    rlds_dataset_builder/tfds_out/mycobot_tri_sort/1.0.0 1 cube_rouge rlds_extraction_out/rlds_seed1_cube_rouge.npz'</w:t>
      </w:r>
    </w:p>
    <w:p>
      <w:pPr>
        <w:shd w:fill="10201D" w:val="clear"/>
        <w:spacing w:after="0"/>
      </w:pPr>
      <w:r>
        <w:rPr>
          <w:rFonts w:ascii="Consolas" w:cs="Consolas" w:eastAsia="Consolas" w:hAnsi="Consolas"/>
          <w:color w:val="D9EDE8"/>
          <w:sz w:val="17"/>
          <w:szCs w:val="17"/>
        </w:rPr>
        <w:t xml:space="preserve">docker cp ~/tomislav/robotics/mycobot_320pi_R6A_tomislav_07_10_2026_ver_2/ROS2_to_RLDS_Conversion_OpenVLA/rlds_extraction_out/rlds_seed1_cube_rouge.npz \</w:t>
      </w:r>
    </w:p>
    <w:p>
      <w:pPr>
        <w:shd w:fill="10201D" w:val="clear"/>
        <w:spacing w:after="0"/>
      </w:pPr>
      <w:r>
        <w:rPr>
          <w:rFonts w:ascii="Consolas" w:cs="Consolas" w:eastAsia="Consolas" w:hAnsi="Consolas"/>
          <w:color w:val="D9EDE8"/>
          <w:sz w:val="17"/>
          <w:szCs w:val="17"/>
        </w:rPr>
        <w:t xml:space="preserve">    gazebo_to_lerobot:/workspace/replay/</w:t>
      </w:r>
    </w:p>
    <w:p>
      <w:pPr>
        <w:shd w:fill="10201D" w:val="clear"/>
        <w:spacing w:after="120"/>
      </w:pPr>
      <w:r>
        <w:rPr>
          <w:rFonts w:ascii="Consolas" w:cs="Consolas" w:eastAsia="Consolas" w:hAnsi="Consolas"/>
          <w:color w:val="D9EDE8"/>
          <w:sz w:val="17"/>
          <w:szCs w:val="17"/>
        </w:rPr>
        <w:t xml:space="preserve">docker exec -it gazebo_to_lerobot /workspace/src/scripts/replay_gui.sh rlds 1 cube_rouge</w:t>
      </w:r>
    </w:p>
    <w:p>
      <w:pPr>
        <w:spacing w:after="100"/>
      </w:pPr>
      <w:r>
        <w:t xml:space="preserve">A "Cannot connect to the Docker daemon" on any command, and a misleading "no such directory" from </w:t>
      </w:r>
      <w:r>
        <w:rPr>
          <w:rFonts w:ascii="Consolas" w:cs="Consolas" w:eastAsia="Consolas" w:hAnsi="Consolas"/>
          <w:color w:val="0E4A40"/>
        </w:rPr>
        <w:t xml:space="preserve">docker cp</w:t>
      </w:r>
      <w:r>
        <w:t xml:space="preserve">, mean Docker is not running: WSL2 stopped it (a Windows restart, </w:t>
      </w:r>
      <w:r>
        <w:rPr>
          <w:rFonts w:ascii="Consolas" w:cs="Consolas" w:eastAsia="Consolas" w:hAnsi="Consolas"/>
          <w:color w:val="0E4A40"/>
        </w:rPr>
        <w:t xml:space="preserve">wsl --shutdown</w:t>
      </w:r>
      <w:r>
        <w:t xml:space="preserve">, or WSL closing with no terminal open). The containers keep their contents across a stop and start. </w:t>
      </w:r>
      <w:r>
        <w:rPr>
          <w:rFonts w:ascii="Consolas" w:cs="Consolas" w:eastAsia="Consolas" w:hAnsi="Consolas"/>
          <w:color w:val="0E4A40"/>
        </w:rPr>
        <w:t xml:space="preserve">replay_gui.sh</w:t>
      </w:r>
      <w:r>
        <w:t xml:space="preserve"> prints "at the episode start pose -- replaying" where the action starts, then a result box; </w:t>
      </w:r>
      <w:r>
        <w:rPr>
          <w:rFonts w:ascii="Consolas" w:cs="Consolas" w:eastAsia="Consolas" w:hAnsi="Consolas"/>
          <w:color w:val="0E4A40"/>
        </w:rPr>
        <w:t xml:space="preserve">HEADLESS=1</w:t>
      </w:r>
      <w:r>
        <w:t xml:space="preserve"> runs it without the window.</w:t>
      </w:r>
    </w:p>
    <w:p>
      <w:pPr>
        <w:pStyle w:val="Heading2"/>
        <w:spacing w:after="120" w:before="320"/>
      </w:pPr>
      <w:r>
        <w:t xml:space="preserve">42. The 40-episode batch: Osama's seeds 1–10</w:t>
      </w:r>
    </w:p>
    <w:p>
      <w:pPr>
        <w:spacing w:after="100"/>
      </w:pPr>
      <w:r>
        <w:rPr>
          <w:i/>
          <w:iCs/>
          <w:color w:val="4B5B57"/>
        </w:rPr>
        <w:t xml:space="preserve">Record every pick-and-place of Osama's campaign, unattended, resumable.</w:t>
      </w:r>
    </w:p>
    <w:p>
      <w:pPr>
        <w:shd w:fill="10201D" w:val="clear"/>
        <w:spacing w:after="0"/>
      </w:pPr>
      <w:r>
        <w:rPr>
          <w:rFonts w:ascii="Consolas" w:cs="Consolas" w:eastAsia="Consolas" w:hAnsi="Consolas"/>
          <w:color w:val="D9EDE8"/>
          <w:sz w:val="17"/>
          <w:szCs w:val="17"/>
        </w:rPr>
        <w:t xml:space="preserve">docker exec -d gazebo_to_lerobot /workspace/src/scripts/record_tri_batch.sh 1 10</w:t>
      </w:r>
    </w:p>
    <w:p>
      <w:pPr>
        <w:shd w:fill="10201D" w:val="clear"/>
        <w:spacing w:after="0"/>
      </w:pPr>
      <w:r>
        <w:rPr>
          <w:rFonts w:ascii="Consolas" w:cs="Consolas" w:eastAsia="Consolas" w:hAnsi="Consolas"/>
          <w:color w:val="7C978F"/>
          <w:sz w:val="17"/>
          <w:szCs w:val="17"/>
        </w:rPr>
        <w:t xml:space="preserve"># follow it (Ctrl+C stops following, not the batch)</w:t>
      </w:r>
    </w:p>
    <w:p>
      <w:pPr>
        <w:shd w:fill="10201D" w:val="clear"/>
        <w:spacing w:after="120"/>
      </w:pPr>
      <w:r>
        <w:rPr>
          <w:rFonts w:ascii="Consolas" w:cs="Consolas" w:eastAsia="Consolas" w:hAnsi="Consolas"/>
          <w:color w:val="D9EDE8"/>
          <w:sz w:val="17"/>
          <w:szCs w:val="17"/>
        </w:rPr>
        <w:t xml:space="preserve">docker exec gazebo_to_lerobot tail -f /workspace/tri_sort/batch.log</w:t>
      </w:r>
    </w:p>
    <w:p>
      <w:pPr>
        <w:spacing w:after="100"/>
      </w:pPr>
      <w:r>
        <w:rPr>
          <w:rFonts w:ascii="Consolas" w:cs="Consolas" w:eastAsia="Consolas" w:hAnsi="Consolas"/>
          <w:color w:val="0E4A40"/>
        </w:rPr>
        <w:t xml:space="preserve">scripts/record_tri_batch.sh &lt;first&gt; &lt;last&gt;</w:t>
      </w:r>
      <w:r>
        <w:t xml:space="preserve"> runs </w:t>
      </w:r>
      <w:r>
        <w:rPr>
          <w:rFonts w:ascii="Consolas" w:cs="Consolas" w:eastAsia="Consolas" w:hAnsi="Consolas"/>
          <w:color w:val="0E4A40"/>
        </w:rPr>
        <w:t xml:space="preserve">record_tri_seed.sh</w:t>
      </w:r>
      <w:r>
        <w:t xml:space="preserve"> per seed with a 75-minute watchdog, tears the simulator down between seeds (processes, leaked Fast DDS segments), logs one line per seed in Paris time with each piece's verdict, and resumes: a seed with </w:t>
      </w:r>
      <w:r>
        <w:rPr>
          <w:rFonts w:ascii="Consolas" w:cs="Consolas" w:eastAsia="Consolas" w:hAnsi="Consolas"/>
          <w:color w:val="0E4A40"/>
        </w:rPr>
        <w:t xml:space="preserve">COMPLETE</w:t>
      </w:r>
      <w:r>
        <w:t xml:space="preserve"> is skipped, an interrupted one is moved to </w:t>
      </w:r>
      <w:r>
        <w:rPr>
          <w:rFonts w:ascii="Consolas" w:cs="Consolas" w:eastAsia="Consolas" w:hAnsi="Consolas"/>
          <w:color w:val="0E4A40"/>
        </w:rPr>
        <w:t xml:space="preserve">seed_NNN.incomplete_&lt;time&gt;</w:t>
      </w:r>
      <w:r>
        <w:t xml:space="preserve"> and redone. Every seed ended with return code 143 although complete: </w:t>
      </w:r>
      <w:r>
        <w:rPr>
          <w:rFonts w:ascii="Consolas" w:cs="Consolas" w:eastAsia="Consolas" w:hAnsi="Consolas"/>
          <w:color w:val="0E4A40"/>
        </w:rPr>
        <w:t xml:space="preserve">record_tri_seed.sh</w:t>
      </w:r>
      <w:r>
        <w:t xml:space="preserve"> ran </w:t>
      </w:r>
      <w:r>
        <w:rPr>
          <w:rFonts w:ascii="Consolas" w:cs="Consolas" w:eastAsia="Consolas" w:hAnsi="Consolas"/>
          <w:color w:val="0E4A40"/>
        </w:rPr>
        <w:t xml:space="preserve">trap 'kill 0' EXIT</w:t>
      </w:r>
      <w:r>
        <w:t xml:space="preserve">, which signals its whole process group, the calling shell included. The completion test now reads the seed's own "done:" stage line (the markers of the finished seeds were written by hand, since a running bash script must not be edited), and the scripts now clean up with </w:t>
      </w:r>
      <w:r>
        <w:rPr>
          <w:rFonts w:ascii="Consolas" w:cs="Consolas" w:eastAsia="Consolas" w:hAnsi="Consolas"/>
          <w:color w:val="0E4A40"/>
        </w:rPr>
        <w:t xml:space="preserve">tri_cleanup.sh</w:t>
      </w:r>
      <w:r>
        <w:t xml:space="preserve">: their own jobs, then any simulation, recorder or relay process left in the container. The fresh-clone test of §43 found both halves: </w:t>
      </w:r>
      <w:r>
        <w:rPr>
          <w:rFonts w:ascii="Consolas" w:cs="Consolas" w:eastAsia="Consolas" w:hAnsi="Consolas"/>
          <w:color w:val="0E4A40"/>
        </w:rPr>
        <w:t xml:space="preserve">kill 0</w:t>
      </w:r>
      <w:r>
        <w:t xml:space="preserve"> cutting a chained command, and, once replaced by killing the script's jobs only, Gazebo's own sub-processes surviving so that the next scene started beside the old one. Before the batch: Windows sleep off (</w:t>
      </w:r>
      <w:r>
        <w:rPr>
          <w:rFonts w:ascii="Consolas" w:cs="Consolas" w:eastAsia="Consolas" w:hAnsi="Consolas"/>
          <w:color w:val="0E4A40"/>
        </w:rPr>
        <w:t xml:space="preserve">powercfg /change standby-timeout-ac 0</w:t>
      </w:r>
      <w:r>
        <w:t xml:space="preserve">, </w:t>
      </w:r>
      <w:r>
        <w:rPr>
          <w:rFonts w:ascii="Consolas" w:cs="Consolas" w:eastAsia="Consolas" w:hAnsi="Consolas"/>
          <w:color w:val="0E4A40"/>
        </w:rPr>
        <w:t xml:space="preserve">hibernate-timeout-ac 0</w:t>
      </w:r>
      <w:r>
        <w:t xml:space="preserve">), a WSL2 terminal kept open, mains power. WSL2 restarted once on its own during the day (14:54), which stopped Docker.</w:t>
      </w:r>
    </w:p>
    <w:p>
      <w:pPr>
        <w:keepNext/>
        <w:spacing w:after="80" w:before="240"/>
      </w:pPr>
      <w:r>
        <w:rPr>
          <w:b/>
          <w:bCs/>
          <w:color w:val="0E4A40"/>
        </w:rPr>
        <w:t xml:space="preserve">Result: 40/40 pick-and-places in their bin, each on its first attempt (first pass 2026-10-10 15:15–18:21: 39/40; seed 10 re-run 19:09–19:27: 4/4)</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000"/>
        <w:gridCol w:w="1700"/>
        <w:gridCol w:w="1700"/>
        <w:gridCol w:w="1700"/>
        <w:gridCol w:w="1700"/>
        <w:gridCol w:w="1560"/>
      </w:tblGrid>
      <w:tr>
        <w:trPr>
          <w:tblHeader/>
        </w:trPr>
        <w:tc>
          <w:tcPr>
            <w:tcW w:type="dxa" w:w="1000"/>
            <w:shd w:fill="DEE3E0" w:val="clear"/>
            <w:tcMar>
              <w:top w:type="dxa" w:w="80"/>
              <w:left w:type="dxa" w:w="100"/>
              <w:bottom w:type="dxa" w:w="80"/>
              <w:right w:type="dxa" w:w="100"/>
            </w:tcMar>
          </w:tcPr>
          <w:p>
            <w:r>
              <w:rPr>
                <w:b/>
                <w:bCs/>
                <w:color w:val="4B5B57"/>
                <w:sz w:val="18"/>
                <w:szCs w:val="18"/>
              </w:rPr>
              <w:t xml:space="preserve">Seed</w:t>
            </w:r>
          </w:p>
        </w:tc>
        <w:tc>
          <w:tcPr>
            <w:tcW w:type="dxa" w:w="1700"/>
            <w:shd w:fill="DEE3E0" w:val="clear"/>
            <w:tcMar>
              <w:top w:type="dxa" w:w="80"/>
              <w:left w:type="dxa" w:w="100"/>
              <w:bottom w:type="dxa" w:w="80"/>
              <w:right w:type="dxa" w:w="100"/>
            </w:tcMar>
          </w:tcPr>
          <w:p>
            <w:r>
              <w:rPr>
                <w:b/>
                <w:bCs/>
                <w:color w:val="4B5B57"/>
                <w:sz w:val="18"/>
                <w:szCs w:val="18"/>
              </w:rPr>
              <w:t xml:space="preserve">red</w:t>
            </w:r>
          </w:p>
        </w:tc>
        <w:tc>
          <w:tcPr>
            <w:tcW w:type="dxa" w:w="1700"/>
            <w:shd w:fill="DEE3E0" w:val="clear"/>
            <w:tcMar>
              <w:top w:type="dxa" w:w="80"/>
              <w:left w:type="dxa" w:w="100"/>
              <w:bottom w:type="dxa" w:w="80"/>
              <w:right w:type="dxa" w:w="100"/>
            </w:tcMar>
          </w:tcPr>
          <w:p>
            <w:r>
              <w:rPr>
                <w:b/>
                <w:bCs/>
                <w:color w:val="4B5B57"/>
                <w:sz w:val="18"/>
                <w:szCs w:val="18"/>
              </w:rPr>
              <w:t xml:space="preserve">yellow</w:t>
            </w:r>
          </w:p>
        </w:tc>
        <w:tc>
          <w:tcPr>
            <w:tcW w:type="dxa" w:w="1700"/>
            <w:shd w:fill="DEE3E0" w:val="clear"/>
            <w:tcMar>
              <w:top w:type="dxa" w:w="80"/>
              <w:left w:type="dxa" w:w="100"/>
              <w:bottom w:type="dxa" w:w="80"/>
              <w:right w:type="dxa" w:w="100"/>
            </w:tcMar>
          </w:tcPr>
          <w:p>
            <w:r>
              <w:rPr>
                <w:b/>
                <w:bCs/>
                <w:color w:val="4B5B57"/>
                <w:sz w:val="18"/>
                <w:szCs w:val="18"/>
              </w:rPr>
              <w:t xml:space="preserve">green</w:t>
            </w:r>
          </w:p>
        </w:tc>
        <w:tc>
          <w:tcPr>
            <w:tcW w:type="dxa" w:w="1700"/>
            <w:shd w:fill="DEE3E0" w:val="clear"/>
            <w:tcMar>
              <w:top w:type="dxa" w:w="80"/>
              <w:left w:type="dxa" w:w="100"/>
              <w:bottom w:type="dxa" w:w="80"/>
              <w:right w:type="dxa" w:w="100"/>
            </w:tcMar>
          </w:tcPr>
          <w:p>
            <w:r>
              <w:rPr>
                <w:b/>
                <w:bCs/>
                <w:color w:val="4B5B57"/>
                <w:sz w:val="18"/>
                <w:szCs w:val="18"/>
              </w:rPr>
              <w:t xml:space="preserve">blue</w:t>
            </w:r>
          </w:p>
        </w:tc>
        <w:tc>
          <w:tcPr>
            <w:tcW w:type="dxa" w:w="1560"/>
            <w:shd w:fill="DEE3E0" w:val="clear"/>
            <w:tcMar>
              <w:top w:type="dxa" w:w="80"/>
              <w:left w:type="dxa" w:w="100"/>
              <w:bottom w:type="dxa" w:w="80"/>
              <w:right w:type="dxa" w:w="100"/>
            </w:tcMar>
          </w:tcPr>
          <w:p>
            <w:r>
              <w:rPr>
                <w:b/>
                <w:bCs/>
                <w:color w:val="4B5B57"/>
                <w:sz w:val="18"/>
                <w:szCs w:val="18"/>
              </w:rPr>
              <w:t xml:space="preserve">Wall time</w:t>
            </w:r>
          </w:p>
        </w:tc>
      </w:tr>
      <w:tr>
        <w:trPr>
          <w:cantSplit/>
        </w:trPr>
        <w:tc>
          <w:tcPr>
            <w:tcW w:type="dxa" w:w="1000"/>
            <w:tcMar>
              <w:top w:type="dxa" w:w="80"/>
              <w:left w:type="dxa" w:w="100"/>
              <w:bottom w:type="dxa" w:w="80"/>
              <w:right w:type="dxa" w:w="100"/>
            </w:tcMar>
          </w:tcPr>
          <w:p>
            <w:r>
              <w:rPr>
                <w:sz w:val="19"/>
                <w:szCs w:val="19"/>
              </w:rPr>
              <w:t xml:space="preserve">1</w:t>
            </w:r>
          </w:p>
        </w:tc>
        <w:tc>
          <w:tcPr>
            <w:tcW w:type="dxa" w:w="1700"/>
            <w:tcMar>
              <w:top w:type="dxa" w:w="80"/>
              <w:left w:type="dxa" w:w="100"/>
              <w:bottom w:type="dxa" w:w="80"/>
              <w:right w:type="dxa" w:w="100"/>
            </w:tcMar>
          </w:tcPr>
          <w:p>
            <w:r>
              <w:rPr>
                <w:sz w:val="19"/>
                <w:szCs w:val="19"/>
              </w:rPr>
              <w:t xml:space="preserve">+7/+0</w:t>
            </w:r>
          </w:p>
        </w:tc>
        <w:tc>
          <w:tcPr>
            <w:tcW w:type="dxa" w:w="1700"/>
            <w:tcMar>
              <w:top w:type="dxa" w:w="80"/>
              <w:left w:type="dxa" w:w="100"/>
              <w:bottom w:type="dxa" w:w="80"/>
              <w:right w:type="dxa" w:w="100"/>
            </w:tcMar>
          </w:tcPr>
          <w:p>
            <w:r>
              <w:rPr>
                <w:sz w:val="19"/>
                <w:szCs w:val="19"/>
              </w:rPr>
              <w:t xml:space="preserve">+11/-6</w:t>
            </w:r>
          </w:p>
        </w:tc>
        <w:tc>
          <w:tcPr>
            <w:tcW w:type="dxa" w:w="1700"/>
            <w:tcMar>
              <w:top w:type="dxa" w:w="80"/>
              <w:left w:type="dxa" w:w="100"/>
              <w:bottom w:type="dxa" w:w="80"/>
              <w:right w:type="dxa" w:w="100"/>
            </w:tcMar>
          </w:tcPr>
          <w:p>
            <w:r>
              <w:rPr>
                <w:sz w:val="19"/>
                <w:szCs w:val="19"/>
              </w:rPr>
              <w:t xml:space="preserve">+6/+3</w:t>
            </w:r>
          </w:p>
        </w:tc>
        <w:tc>
          <w:tcPr>
            <w:tcW w:type="dxa" w:w="1700"/>
            <w:tcMar>
              <w:top w:type="dxa" w:w="80"/>
              <w:left w:type="dxa" w:w="100"/>
              <w:bottom w:type="dxa" w:w="80"/>
              <w:right w:type="dxa" w:w="100"/>
            </w:tcMar>
          </w:tcPr>
          <w:p>
            <w:r>
              <w:rPr>
                <w:sz w:val="19"/>
                <w:szCs w:val="19"/>
              </w:rPr>
              <w:t xml:space="preserve">-1/+0</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2</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+17/+3</w:t>
            </w:r>
          </w:p>
        </w:tc>
        <w:tc>
          <w:tcPr>
            <w:tcW w:type="dxa" w:w="1700"/>
            <w:tcMar>
              <w:top w:type="dxa" w:w="80"/>
              <w:left w:type="dxa" w:w="100"/>
              <w:bottom w:type="dxa" w:w="80"/>
              <w:right w:type="dxa" w:w="100"/>
            </w:tcMar>
          </w:tcPr>
          <w:p>
            <w:r>
              <w:rPr>
                <w:sz w:val="19"/>
                <w:szCs w:val="19"/>
              </w:rPr>
              <w:t xml:space="preserve">+7/-2</w:t>
            </w:r>
          </w:p>
        </w:tc>
        <w:tc>
          <w:tcPr>
            <w:tcW w:type="dxa" w:w="1700"/>
            <w:tcMar>
              <w:top w:type="dxa" w:w="80"/>
              <w:left w:type="dxa" w:w="100"/>
              <w:bottom w:type="dxa" w:w="80"/>
              <w:right w:type="dxa" w:w="100"/>
            </w:tcMar>
          </w:tcPr>
          <w:p>
            <w:r>
              <w:rPr>
                <w:sz w:val="19"/>
                <w:szCs w:val="19"/>
              </w:rPr>
              <w:t xml:space="preserve">+15/+1</w:t>
            </w:r>
          </w:p>
        </w:tc>
        <w:tc>
          <w:tcPr>
            <w:tcW w:type="dxa" w:w="1560"/>
            <w:tcMar>
              <w:top w:type="dxa" w:w="80"/>
              <w:left w:type="dxa" w:w="100"/>
              <w:bottom w:type="dxa" w:w="80"/>
              <w:right w:type="dxa" w:w="100"/>
            </w:tcMar>
          </w:tcPr>
          <w:p>
            <w:r>
              <w:rPr>
                <w:sz w:val="19"/>
                <w:szCs w:val="19"/>
              </w:rPr>
              <w:t xml:space="preserve">20 min</w:t>
            </w:r>
          </w:p>
        </w:tc>
      </w:tr>
      <w:tr>
        <w:trPr>
          <w:cantSplit/>
        </w:trPr>
        <w:tc>
          <w:tcPr>
            <w:tcW w:type="dxa" w:w="1000"/>
            <w:tcMar>
              <w:top w:type="dxa" w:w="80"/>
              <w:left w:type="dxa" w:w="100"/>
              <w:bottom w:type="dxa" w:w="80"/>
              <w:right w:type="dxa" w:w="100"/>
            </w:tcMar>
          </w:tcPr>
          <w:p>
            <w:r>
              <w:rPr>
                <w:sz w:val="19"/>
                <w:szCs w:val="19"/>
              </w:rPr>
              <w:t xml:space="preserve">3</w:t>
            </w:r>
          </w:p>
        </w:tc>
        <w:tc>
          <w:tcPr>
            <w:tcW w:type="dxa" w:w="1700"/>
            <w:tcMar>
              <w:top w:type="dxa" w:w="80"/>
              <w:left w:type="dxa" w:w="100"/>
              <w:bottom w:type="dxa" w:w="80"/>
              <w:right w:type="dxa" w:w="100"/>
            </w:tcMar>
          </w:tcPr>
          <w:p>
            <w:r>
              <w:rPr>
                <w:sz w:val="19"/>
                <w:szCs w:val="19"/>
              </w:rPr>
              <w:t xml:space="preserve">+5/-3</w:t>
            </w:r>
          </w:p>
        </w:tc>
        <w:tc>
          <w:tcPr>
            <w:tcW w:type="dxa" w:w="1700"/>
            <w:tcMar>
              <w:top w:type="dxa" w:w="80"/>
              <w:left w:type="dxa" w:w="100"/>
              <w:bottom w:type="dxa" w:w="80"/>
              <w:right w:type="dxa" w:w="100"/>
            </w:tcMar>
          </w:tcPr>
          <w:p>
            <w:r>
              <w:rPr>
                <w:sz w:val="19"/>
                <w:szCs w:val="19"/>
              </w:rPr>
              <w:t xml:space="preserve">-1/-1</w:t>
            </w:r>
          </w:p>
        </w:tc>
        <w:tc>
          <w:tcPr>
            <w:tcW w:type="dxa" w:w="1700"/>
            <w:tcMar>
              <w:top w:type="dxa" w:w="80"/>
              <w:left w:type="dxa" w:w="100"/>
              <w:bottom w:type="dxa" w:w="80"/>
              <w:right w:type="dxa" w:w="100"/>
            </w:tcMar>
          </w:tcPr>
          <w:p>
            <w:r>
              <w:rPr>
                <w:sz w:val="19"/>
                <w:szCs w:val="19"/>
              </w:rPr>
              <w:t xml:space="preserve">+14/+5</w:t>
            </w:r>
          </w:p>
        </w:tc>
        <w:tc>
          <w:tcPr>
            <w:tcW w:type="dxa" w:w="1700"/>
            <w:tcMar>
              <w:top w:type="dxa" w:w="80"/>
              <w:left w:type="dxa" w:w="100"/>
              <w:bottom w:type="dxa" w:w="80"/>
              <w:right w:type="dxa" w:w="100"/>
            </w:tcMar>
          </w:tcPr>
          <w:p>
            <w:r>
              <w:rPr>
                <w:sz w:val="19"/>
                <w:szCs w:val="19"/>
              </w:rPr>
              <w:t xml:space="preserve">+7/+1</w:t>
            </w:r>
          </w:p>
        </w:tc>
        <w:tc>
          <w:tcPr>
            <w:tcW w:type="dxa" w:w="1560"/>
            <w:tcMar>
              <w:top w:type="dxa" w:w="80"/>
              <w:left w:type="dxa" w:w="100"/>
              <w:bottom w:type="dxa" w:w="80"/>
              <w:right w:type="dxa" w:w="100"/>
            </w:tcMar>
          </w:tcPr>
          <w:p>
            <w:r>
              <w:rPr>
                <w:sz w:val="19"/>
                <w:szCs w:val="19"/>
              </w:rPr>
              <w:t xml:space="preserve">18 min</w:t>
            </w:r>
          </w:p>
        </w:tc>
      </w:tr>
      <w:tr>
        <w:trPr>
          <w:cantSplit/>
        </w:trPr>
        <w:tc>
          <w:tcPr>
            <w:tcW w:type="dxa" w:w="1000"/>
            <w:tcMar>
              <w:top w:type="dxa" w:w="80"/>
              <w:left w:type="dxa" w:w="100"/>
              <w:bottom w:type="dxa" w:w="80"/>
              <w:right w:type="dxa" w:w="100"/>
            </w:tcMar>
          </w:tcPr>
          <w:p>
            <w:r>
              <w:rPr>
                <w:sz w:val="19"/>
                <w:szCs w:val="19"/>
              </w:rPr>
              <w:t xml:space="preserve">4</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+12/-5</w:t>
            </w:r>
          </w:p>
        </w:tc>
        <w:tc>
          <w:tcPr>
            <w:tcW w:type="dxa" w:w="1700"/>
            <w:tcMar>
              <w:top w:type="dxa" w:w="80"/>
              <w:left w:type="dxa" w:w="100"/>
              <w:bottom w:type="dxa" w:w="80"/>
              <w:right w:type="dxa" w:w="100"/>
            </w:tcMar>
          </w:tcPr>
          <w:p>
            <w:r>
              <w:rPr>
                <w:sz w:val="19"/>
                <w:szCs w:val="19"/>
              </w:rPr>
              <w:t xml:space="preserve">+7/+0</w:t>
            </w:r>
          </w:p>
        </w:tc>
        <w:tc>
          <w:tcPr>
            <w:tcW w:type="dxa" w:w="1700"/>
            <w:tcMar>
              <w:top w:type="dxa" w:w="80"/>
              <w:left w:type="dxa" w:w="100"/>
              <w:bottom w:type="dxa" w:w="80"/>
              <w:right w:type="dxa" w:w="100"/>
            </w:tcMar>
          </w:tcPr>
          <w:p>
            <w:r>
              <w:rPr>
                <w:sz w:val="19"/>
                <w:szCs w:val="19"/>
              </w:rPr>
              <w:t xml:space="preserve">+14/+6</w:t>
            </w:r>
          </w:p>
        </w:tc>
        <w:tc>
          <w:tcPr>
            <w:tcW w:type="dxa" w:w="1560"/>
            <w:tcMar>
              <w:top w:type="dxa" w:w="80"/>
              <w:left w:type="dxa" w:w="100"/>
              <w:bottom w:type="dxa" w:w="80"/>
              <w:right w:type="dxa" w:w="100"/>
            </w:tcMar>
          </w:tcPr>
          <w:p>
            <w:r>
              <w:rPr>
                <w:sz w:val="19"/>
                <w:szCs w:val="19"/>
              </w:rPr>
              <w:t xml:space="preserve">18 min</w:t>
            </w:r>
          </w:p>
        </w:tc>
      </w:tr>
      <w:tr>
        <w:trPr>
          <w:cantSplit/>
        </w:trPr>
        <w:tc>
          <w:tcPr>
            <w:tcW w:type="dxa" w:w="1000"/>
            <w:tcMar>
              <w:top w:type="dxa" w:w="80"/>
              <w:left w:type="dxa" w:w="100"/>
              <w:bottom w:type="dxa" w:w="80"/>
              <w:right w:type="dxa" w:w="100"/>
            </w:tcMar>
          </w:tcPr>
          <w:p>
            <w:r>
              <w:rPr>
                <w:sz w:val="19"/>
                <w:szCs w:val="19"/>
              </w:rPr>
              <w:t xml:space="preserve">5</w:t>
            </w:r>
          </w:p>
        </w:tc>
        <w:tc>
          <w:tcPr>
            <w:tcW w:type="dxa" w:w="1700"/>
            <w:tcMar>
              <w:top w:type="dxa" w:w="80"/>
              <w:left w:type="dxa" w:w="100"/>
              <w:bottom w:type="dxa" w:w="80"/>
              <w:right w:type="dxa" w:w="100"/>
            </w:tcMar>
          </w:tcPr>
          <w:p>
            <w:r>
              <w:rPr>
                <w:sz w:val="19"/>
                <w:szCs w:val="19"/>
              </w:rPr>
              <w:t xml:space="preserve">+6/-1</w:t>
            </w:r>
          </w:p>
        </w:tc>
        <w:tc>
          <w:tcPr>
            <w:tcW w:type="dxa" w:w="1700"/>
            <w:tcMar>
              <w:top w:type="dxa" w:w="80"/>
              <w:left w:type="dxa" w:w="100"/>
              <w:bottom w:type="dxa" w:w="80"/>
              <w:right w:type="dxa" w:w="100"/>
            </w:tcMar>
          </w:tcPr>
          <w:p>
            <w:r>
              <w:rPr>
                <w:sz w:val="19"/>
                <w:szCs w:val="19"/>
              </w:rPr>
              <w:t xml:space="preserve">-2/+1</w:t>
            </w:r>
          </w:p>
        </w:tc>
        <w:tc>
          <w:tcPr>
            <w:tcW w:type="dxa" w:w="1700"/>
            <w:tcMar>
              <w:top w:type="dxa" w:w="80"/>
              <w:left w:type="dxa" w:w="100"/>
              <w:bottom w:type="dxa" w:w="80"/>
              <w:right w:type="dxa" w:w="100"/>
            </w:tcMar>
          </w:tcPr>
          <w:p>
            <w:r>
              <w:rPr>
                <w:sz w:val="19"/>
                <w:szCs w:val="19"/>
              </w:rPr>
              <w:t xml:space="preserve">+6/-4</w:t>
            </w:r>
          </w:p>
        </w:tc>
        <w:tc>
          <w:tcPr>
            <w:tcW w:type="dxa" w:w="1700"/>
            <w:tcMar>
              <w:top w:type="dxa" w:w="80"/>
              <w:left w:type="dxa" w:w="100"/>
              <w:bottom w:type="dxa" w:w="80"/>
              <w:right w:type="dxa" w:w="100"/>
            </w:tcMar>
          </w:tcPr>
          <w:p>
            <w:r>
              <w:rPr>
                <w:sz w:val="19"/>
                <w:szCs w:val="19"/>
              </w:rPr>
              <w:t xml:space="preserve">+7/+1</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6</w:t>
            </w:r>
          </w:p>
        </w:tc>
        <w:tc>
          <w:tcPr>
            <w:tcW w:type="dxa" w:w="1700"/>
            <w:tcMar>
              <w:top w:type="dxa" w:w="80"/>
              <w:left w:type="dxa" w:w="100"/>
              <w:bottom w:type="dxa" w:w="80"/>
              <w:right w:type="dxa" w:w="100"/>
            </w:tcMar>
          </w:tcPr>
          <w:p>
            <w:r>
              <w:rPr>
                <w:sz w:val="19"/>
                <w:szCs w:val="19"/>
              </w:rPr>
              <w:t xml:space="preserve">+6/+0</w:t>
            </w:r>
          </w:p>
        </w:tc>
        <w:tc>
          <w:tcPr>
            <w:tcW w:type="dxa" w:w="1700"/>
            <w:tcMar>
              <w:top w:type="dxa" w:w="80"/>
              <w:left w:type="dxa" w:w="100"/>
              <w:bottom w:type="dxa" w:w="80"/>
              <w:right w:type="dxa" w:w="100"/>
            </w:tcMar>
          </w:tcPr>
          <w:p>
            <w:r>
              <w:rPr>
                <w:sz w:val="19"/>
                <w:szCs w:val="19"/>
              </w:rPr>
              <w:t xml:space="preserve">+5/-3</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+7/-1</w:t>
            </w:r>
          </w:p>
        </w:tc>
        <w:tc>
          <w:tcPr>
            <w:tcW w:type="dxa" w:w="1560"/>
            <w:tcMar>
              <w:top w:type="dxa" w:w="80"/>
              <w:left w:type="dxa" w:w="100"/>
              <w:bottom w:type="dxa" w:w="80"/>
              <w:right w:type="dxa" w:w="100"/>
            </w:tcMar>
          </w:tcPr>
          <w:p>
            <w:r>
              <w:rPr>
                <w:sz w:val="19"/>
                <w:szCs w:val="19"/>
              </w:rPr>
              <w:t xml:space="preserve">18 min</w:t>
            </w:r>
          </w:p>
        </w:tc>
      </w:tr>
      <w:tr>
        <w:trPr>
          <w:cantSplit/>
        </w:trPr>
        <w:tc>
          <w:tcPr>
            <w:tcW w:type="dxa" w:w="1000"/>
            <w:tcMar>
              <w:top w:type="dxa" w:w="80"/>
              <w:left w:type="dxa" w:w="100"/>
              <w:bottom w:type="dxa" w:w="80"/>
              <w:right w:type="dxa" w:w="100"/>
            </w:tcMar>
          </w:tcPr>
          <w:p>
            <w:r>
              <w:rPr>
                <w:sz w:val="19"/>
                <w:szCs w:val="19"/>
              </w:rPr>
              <w:t xml:space="preserve">7</w:t>
            </w:r>
          </w:p>
        </w:tc>
        <w:tc>
          <w:tcPr>
            <w:tcW w:type="dxa" w:w="1700"/>
            <w:tcMar>
              <w:top w:type="dxa" w:w="80"/>
              <w:left w:type="dxa" w:w="100"/>
              <w:bottom w:type="dxa" w:w="80"/>
              <w:right w:type="dxa" w:w="100"/>
            </w:tcMar>
          </w:tcPr>
          <w:p>
            <w:r>
              <w:rPr>
                <w:sz w:val="19"/>
                <w:szCs w:val="19"/>
              </w:rPr>
              <w:t xml:space="preserve">+5/-2</w:t>
            </w:r>
          </w:p>
        </w:tc>
        <w:tc>
          <w:tcPr>
            <w:tcW w:type="dxa" w:w="1700"/>
            <w:tcMar>
              <w:top w:type="dxa" w:w="80"/>
              <w:left w:type="dxa" w:w="100"/>
              <w:bottom w:type="dxa" w:w="80"/>
              <w:right w:type="dxa" w:w="100"/>
            </w:tcMar>
          </w:tcPr>
          <w:p>
            <w:r>
              <w:rPr>
                <w:sz w:val="19"/>
                <w:szCs w:val="19"/>
              </w:rPr>
              <w:t xml:space="preserve">+6/-1</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+14/+6</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8</w:t>
            </w:r>
          </w:p>
        </w:tc>
        <w:tc>
          <w:tcPr>
            <w:tcW w:type="dxa" w:w="1700"/>
            <w:tcMar>
              <w:top w:type="dxa" w:w="80"/>
              <w:left w:type="dxa" w:w="100"/>
              <w:bottom w:type="dxa" w:w="80"/>
              <w:right w:type="dxa" w:w="100"/>
            </w:tcMar>
          </w:tcPr>
          <w:p>
            <w:r>
              <w:rPr>
                <w:sz w:val="19"/>
                <w:szCs w:val="19"/>
              </w:rPr>
              <w:t xml:space="preserve">+9/-3</w:t>
            </w:r>
          </w:p>
        </w:tc>
        <w:tc>
          <w:tcPr>
            <w:tcW w:type="dxa" w:w="1700"/>
            <w:tcMar>
              <w:top w:type="dxa" w:w="80"/>
              <w:left w:type="dxa" w:w="100"/>
              <w:bottom w:type="dxa" w:w="80"/>
              <w:right w:type="dxa" w:w="100"/>
            </w:tcMar>
          </w:tcPr>
          <w:p>
            <w:r>
              <w:rPr>
                <w:sz w:val="19"/>
                <w:szCs w:val="19"/>
              </w:rPr>
              <w:t xml:space="preserve">+12/-4</w:t>
            </w:r>
          </w:p>
        </w:tc>
        <w:tc>
          <w:tcPr>
            <w:tcW w:type="dxa" w:w="1700"/>
            <w:tcMar>
              <w:top w:type="dxa" w:w="80"/>
              <w:left w:type="dxa" w:w="100"/>
              <w:bottom w:type="dxa" w:w="80"/>
              <w:right w:type="dxa" w:w="100"/>
            </w:tcMar>
          </w:tcPr>
          <w:p>
            <w:r>
              <w:rPr>
                <w:sz w:val="19"/>
                <w:szCs w:val="19"/>
              </w:rPr>
              <w:t xml:space="preserve">+6/+3</w:t>
            </w:r>
          </w:p>
        </w:tc>
        <w:tc>
          <w:tcPr>
            <w:tcW w:type="dxa" w:w="1700"/>
            <w:tcMar>
              <w:top w:type="dxa" w:w="80"/>
              <w:left w:type="dxa" w:w="100"/>
              <w:bottom w:type="dxa" w:w="80"/>
              <w:right w:type="dxa" w:w="100"/>
            </w:tcMar>
          </w:tcPr>
          <w:p>
            <w:r>
              <w:rPr>
                <w:sz w:val="19"/>
                <w:szCs w:val="19"/>
              </w:rPr>
              <w:t xml:space="preserve">-1/+0</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9</w:t>
            </w:r>
          </w:p>
        </w:tc>
        <w:tc>
          <w:tcPr>
            <w:tcW w:type="dxa" w:w="1700"/>
            <w:tcMar>
              <w:top w:type="dxa" w:w="80"/>
              <w:left w:type="dxa" w:w="100"/>
              <w:bottom w:type="dxa" w:w="80"/>
              <w:right w:type="dxa" w:w="100"/>
            </w:tcMar>
          </w:tcPr>
          <w:p>
            <w:r>
              <w:rPr>
                <w:sz w:val="19"/>
                <w:szCs w:val="19"/>
              </w:rPr>
              <w:t xml:space="preserve">+13/-6</w:t>
            </w:r>
          </w:p>
        </w:tc>
        <w:tc>
          <w:tcPr>
            <w:tcW w:type="dxa" w:w="1700"/>
            <w:tcMar>
              <w:top w:type="dxa" w:w="80"/>
              <w:left w:type="dxa" w:w="100"/>
              <w:bottom w:type="dxa" w:w="80"/>
              <w:right w:type="dxa" w:w="100"/>
            </w:tcMar>
          </w:tcPr>
          <w:p>
            <w:r>
              <w:rPr>
                <w:sz w:val="19"/>
                <w:szCs w:val="19"/>
              </w:rPr>
              <w:t xml:space="preserve">+5/+2</w:t>
            </w:r>
          </w:p>
        </w:tc>
        <w:tc>
          <w:tcPr>
            <w:tcW w:type="dxa" w:w="1700"/>
            <w:tcMar>
              <w:top w:type="dxa" w:w="80"/>
              <w:left w:type="dxa" w:w="100"/>
              <w:bottom w:type="dxa" w:w="80"/>
              <w:right w:type="dxa" w:w="100"/>
            </w:tcMar>
          </w:tcPr>
          <w:p>
            <w:r>
              <w:rPr>
                <w:sz w:val="19"/>
                <w:szCs w:val="19"/>
              </w:rPr>
              <w:t xml:space="preserve">+0/+0</w:t>
            </w:r>
          </w:p>
        </w:tc>
        <w:tc>
          <w:tcPr>
            <w:tcW w:type="dxa" w:w="1700"/>
            <w:tcMar>
              <w:top w:type="dxa" w:w="80"/>
              <w:left w:type="dxa" w:w="100"/>
              <w:bottom w:type="dxa" w:w="80"/>
              <w:right w:type="dxa" w:w="100"/>
            </w:tcMar>
          </w:tcPr>
          <w:p>
            <w:r>
              <w:rPr>
                <w:sz w:val="19"/>
                <w:szCs w:val="19"/>
              </w:rPr>
              <w:t xml:space="preserve">+15/+0</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+8/-1</w:t>
            </w:r>
          </w:p>
        </w:tc>
        <w:tc>
          <w:tcPr>
            <w:tcW w:type="dxa" w:w="1700"/>
            <w:tcMar>
              <w:top w:type="dxa" w:w="80"/>
              <w:left w:type="dxa" w:w="100"/>
              <w:bottom w:type="dxa" w:w="80"/>
              <w:right w:type="dxa" w:w="100"/>
            </w:tcMar>
          </w:tcPr>
          <w:p>
            <w:r>
              <w:rPr>
                <w:sz w:val="19"/>
                <w:szCs w:val="19"/>
              </w:rPr>
              <w:t xml:space="preserve">+6/+0</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-5/-3</w:t>
            </w:r>
          </w:p>
        </w:tc>
        <w:tc>
          <w:tcPr>
            <w:tcW w:type="dxa" w:w="1560"/>
            <w:tcMar>
              <w:top w:type="dxa" w:w="80"/>
              <w:left w:type="dxa" w:w="100"/>
              <w:bottom w:type="dxa" w:w="80"/>
              <w:right w:type="dxa" w:w="100"/>
            </w:tcMar>
          </w:tcPr>
          <w:p>
            <w:r>
              <w:rPr>
                <w:sz w:val="19"/>
                <w:szCs w:val="19"/>
              </w:rPr>
              <w:t xml:space="preserve">18 min</w:t>
            </w:r>
          </w:p>
        </w:tc>
      </w:tr>
    </w:tbl>
    <w:p>
      <w:pPr>
        <w:spacing w:after="60"/>
      </w:pPr>
    </w:p>
    <w:p>
      <w:pPr>
        <w:spacing w:after="100"/>
      </w:pPr>
      <w:r>
        <w:t xml:space="preserve">Offsets from the bin centre in mm (dx/dy). Median 6.7 mm, maximum 17.3 (the bin opens at ±47 mm). Osama's campaign on the same seeds: 40/40, median 7 mm, max 17 mm. Per seed 18–20 (median 19) minutes; per episode 161–208 (median 174) frames per camera, 16.1–20.9 simulated seconds; bags 19.6 GB in the container.</w:t>
      </w:r>
    </w:p>
    <w:p>
      <w:pPr>
        <w:pBdr>
          <w:left w:val="single" w:color="146356" w:sz="24"/>
        </w:pBdr>
        <w:shd w:fill="F5F5F3" w:val="clear"/>
        <w:spacing w:after="160" w:before="120"/>
        <w:ind w:left="200"/>
      </w:pPr>
      <w:r>
        <w:rPr>
          <w:b/>
          <w:bCs/>
        </w:rPr>
        <w:t xml:space="preserve">First pass: one failure, seed 10, blue cube; the seed was re-run.</w:t>
      </w:r>
      <w:r>
        <w:t xml:space="preserve"> </w:t>
      </w:r>
      <w:r>
        <w:rPr>
          <w:rFonts w:ascii="Consolas" w:cs="Consolas" w:eastAsia="Consolas" w:hAnsi="Consolas"/>
          <w:color w:val="0E4A40"/>
        </w:rPr>
        <w:t xml:space="preserve">sim_sorting_grasp</w:t>
      </w:r>
      <w:r>
        <w:t xml:space="preserve"> found no wrist orientation serving its three grasp heights, at (0.189, +0.216), 287 mm from the robot axis: beyond the vertical tool's reach. Seed 10 drew the cube at (0.190, +0.201), 277 mm; it had moved 15 mm during the three earlier picks of the seed (the yellow box, grasped just before, was 73 mm away; the recording does not show which move pushed it). The failure is in planning, before any motion; its episode is recorded with that verdict and excluded from conversion. Osama's run of seed 10 did not disturb it: contact physics is not deterministic. The first run was moved aside (</w:t>
      </w:r>
      <w:r>
        <w:rPr>
          <w:rFonts w:ascii="Consolas" w:cs="Consolas" w:eastAsia="Consolas" w:hAnsi="Consolas"/>
          <w:color w:val="0E4A40"/>
        </w:rPr>
        <w:t xml:space="preserve">seed_010.first_run</w:t>
      </w:r>
      <w:r>
        <w:t xml:space="preserve">, never converted) and seed 10 recorded again with </w:t>
      </w:r>
      <w:r>
        <w:rPr>
          <w:rFonts w:ascii="Consolas" w:cs="Consolas" w:eastAsia="Consolas" w:hAnsi="Consolas"/>
          <w:color w:val="0E4A40"/>
        </w:rPr>
        <w:t xml:space="preserve">record_tri_batch.sh 10 10</w:t>
      </w:r>
      <w:r>
        <w:t xml:space="preserve">: 4/4, the blue cube nudged only 5 mm this time (picked at 0.189, +0.206) and dropped at −5/−3 mm. The table shows the re-run.</w:t>
      </w:r>
    </w:p>
    <w:p>
      <w:pPr>
        <w:spacing w:after="100"/>
      </w:pPr>
      <w:r>
        <w:t xml:space="preserve">Conversion of the 40 OK episodes (the failed first run of seed 10 is set aside as </w:t>
      </w:r>
      <w:r>
        <w:rPr>
          <w:rFonts w:ascii="Consolas" w:cs="Consolas" w:eastAsia="Consolas" w:hAnsi="Consolas"/>
          <w:color w:val="0E4A40"/>
        </w:rPr>
        <w:t xml:space="preserve">seed_010.first_run</w:t>
      </w:r>
      <w:r>
        <w:t xml:space="preserve"> and never converted): </w:t>
      </w:r>
      <w:r>
        <w:rPr>
          <w:rFonts w:ascii="Consolas" w:cs="Consolas" w:eastAsia="Consolas" w:hAnsi="Consolas"/>
          <w:color w:val="0E4A40"/>
        </w:rPr>
        <w:t xml:space="preserve">scripts/convert_tri_sort.sh</w:t>
      </w:r>
      <w:r>
        <w:t xml:space="preserve"> gathers their bags with hard links (</w:t>
      </w:r>
      <w:r>
        <w:rPr>
          <w:rFonts w:ascii="Consolas" w:cs="Consolas" w:eastAsia="Consolas" w:hAnsi="Consolas"/>
          <w:color w:val="0E4A40"/>
        </w:rPr>
        <w:t xml:space="preserve">cp -al</w:t>
      </w:r>
      <w:r>
        <w:t xml:space="preserve">, since </w:t>
      </w:r>
      <w:r>
        <w:rPr>
          <w:rFonts w:ascii="Consolas" w:cs="Consolas" w:eastAsia="Consolas" w:hAnsi="Consolas"/>
          <w:color w:val="0E4A40"/>
        </w:rPr>
        <w:t xml:space="preserve">rosetta_port</w:t>
      </w:r>
      <w:r>
        <w:t xml:space="preserve"> finds bags with a </w:t>
      </w:r>
      <w:r>
        <w:rPr>
          <w:rFonts w:ascii="Consolas" w:cs="Consolas" w:eastAsia="Consolas" w:hAnsi="Consolas"/>
          <w:color w:val="0E4A40"/>
        </w:rPr>
        <w:t xml:space="preserve">rglob</w:t>
      </w:r>
      <w:r>
        <w:t xml:space="preserve"> that does not follow symbolic links), ports them with </w:t>
      </w:r>
      <w:r>
        <w:rPr>
          <w:rFonts w:ascii="Consolas" w:cs="Consolas" w:eastAsia="Consolas" w:hAnsi="Consolas"/>
          <w:color w:val="0E4A40"/>
        </w:rPr>
        <w:t xml:space="preserve">rosetta_port</w:t>
      </w:r>
      <w:r>
        <w:t xml:space="preserve"> and extracts the RLDS </w:t>
      </w:r>
      <w:r>
        <w:rPr>
          <w:rFonts w:ascii="Consolas" w:cs="Consolas" w:eastAsia="Consolas" w:hAnsi="Consolas"/>
          <w:color w:val="0E4A40"/>
        </w:rPr>
        <w:t xml:space="preserve">.npy</w:t>
      </w:r>
      <w:r>
        <w:t xml:space="preserve">; </w:t>
      </w:r>
      <w:r>
        <w:rPr>
          <w:rFonts w:ascii="Consolas" w:cs="Consolas" w:eastAsia="Consolas" w:hAnsi="Consolas"/>
          <w:color w:val="0E4A40"/>
        </w:rPr>
        <w:t xml:space="preserve">scripts/build_rlds_tri_sort_host.sh</w:t>
      </w:r>
      <w:r>
        <w:t xml:space="preserve"> builds the TFDS dataset in </w:t>
      </w:r>
      <w:r>
        <w:rPr>
          <w:rFonts w:ascii="Consolas" w:cs="Consolas" w:eastAsia="Consolas" w:hAnsi="Consolas"/>
          <w:color w:val="0E4A40"/>
        </w:rPr>
        <w:t xml:space="preserve">rlds_builder</w:t>
      </w:r>
      <w:r>
        <w:t xml:space="preserve">. LeRobot </w:t>
      </w:r>
      <w:r>
        <w:rPr>
          <w:rFonts w:ascii="Consolas" w:cs="Consolas" w:eastAsia="Consolas" w:hAnsi="Consolas"/>
          <w:color w:val="0E4A40"/>
        </w:rPr>
        <w:t xml:space="preserve">local/mycobot_tri_sort</w:t>
      </w:r>
      <w:r>
        <w:t xml:space="preserve">: </w:t>
      </w:r>
      <w:r>
        <w:rPr>
          <w:b/>
          <w:bCs/>
        </w:rPr>
        <w:t xml:space="preserve">40 episodes, 7 049 frames, 116 MB</w:t>
      </w:r>
      <w:r>
        <w:t xml:space="preserve">, reloaded by </w:t>
      </w:r>
      <w:r>
        <w:rPr>
          <w:rFonts w:ascii="Consolas" w:cs="Consolas" w:eastAsia="Consolas" w:hAnsi="Consolas"/>
          <w:color w:val="0E4A40"/>
        </w:rPr>
        <w:t xml:space="preserve">LeRobotDataset</w:t>
      </w:r>
      <w:r>
        <w:t xml:space="preserve">: three 480×640 cameras, 161–208 frames per episode, a timestamp every 0.1 s, action ≠ state, </w:t>
      </w:r>
      <w:r>
        <w:rPr>
          <w:b/>
          <w:bCs/>
        </w:rPr>
        <w:t xml:space="preserve">10 episodes per instruction</w:t>
      </w:r>
      <w:r>
        <w:t xml:space="preserve">. RLDS </w:t>
      </w:r>
      <w:r>
        <w:rPr>
          <w:rFonts w:ascii="Consolas" w:cs="Consolas" w:eastAsia="Consolas" w:hAnsi="Consolas"/>
          <w:color w:val="0E4A40"/>
        </w:rPr>
        <w:t xml:space="preserve">mycobot_tri_sort</w:t>
      </w:r>
      <w:r>
        <w:t xml:space="preserve"> 1.0.0: </w:t>
      </w:r>
      <w:r>
        <w:rPr>
          <w:b/>
          <w:bCs/>
        </w:rPr>
        <w:t xml:space="preserve">40 episodes, 7 056 steps, 190 MB</w:t>
      </w:r>
      <w:r>
        <w:t xml:space="preserve">, reloaded by </w:t>
      </w:r>
      <w:r>
        <w:rPr>
          <w:rFonts w:ascii="Consolas" w:cs="Consolas" w:eastAsia="Consolas" w:hAnsi="Consolas"/>
          <w:color w:val="0E4A40"/>
        </w:rPr>
        <w:t xml:space="preserve">tfds</w:t>
      </w:r>
      <w:r>
        <w:t xml:space="preserve">, no NaN, the same 4 × 10 instructions. The extraction first stopped on one episode whose three cameras did not share their last tick; it now keeps the stamps common to all three and reports the dropped edge frame. The 7 frames between the two formats are rosetta's skipped first tick.</w:t>
      </w:r>
    </w:p>
    <w:p>
      <w:pPr>
        <w:pStyle w:val="Heading2"/>
        <w:spacing w:after="120" w:before="320"/>
      </w:pPr>
      <w:r>
        <w:t xml:space="preserve">43. Reproducing from a fresh clone, on a bare Linux machine</w:t>
      </w:r>
    </w:p>
    <w:p>
      <w:pPr>
        <w:spacing w:after="100"/>
      </w:pPr>
      <w:r>
        <w:rPr>
          <w:i/>
          <w:iCs/>
          <w:color w:val="4B5B57"/>
        </w:rPr>
        <w:t xml:space="preserve">Everything above, rebuilt from the repository alone: git and Docker are the only prerequisites.</w:t>
      </w:r>
    </w:p>
    <w:p>
      <w:pPr>
        <w:spacing w:after="100"/>
      </w:pPr>
      <w:r>
        <w:t xml:space="preserve">Until this step the container built from another checkout on the author's disk, into which packages, scripts and contracts had been copied by hand (§31), and the LeRobot environment had been installed by hand (§39). None of that comes with a clone. </w:t>
      </w:r>
      <w:r>
        <w:rPr>
          <w:rFonts w:ascii="Consolas" w:cs="Consolas" w:eastAsia="Consolas" w:hAnsi="Consolas"/>
          <w:color w:val="0E4A40"/>
        </w:rPr>
        <w:t xml:space="preserve">Headless_Task-Grounded_Pick-and-Sort-and-Place_in_Gazebo/docker/</w:t>
      </w:r>
      <w:r>
        <w:t xml:space="preserve"> now rebuilds it:</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300"/>
        <w:gridCol w:w="6060"/>
      </w:tblGrid>
      <w:tr>
        <w:trPr>
          <w:tblHeader/>
        </w:trPr>
        <w:tc>
          <w:tcPr>
            <w:tcW w:type="dxa" w:w="3300"/>
            <w:shd w:fill="DEE3E0" w:val="clear"/>
            <w:tcMar>
              <w:top w:type="dxa" w:w="80"/>
              <w:left w:type="dxa" w:w="100"/>
              <w:bottom w:type="dxa" w:w="80"/>
              <w:right w:type="dxa" w:w="100"/>
            </w:tcMar>
          </w:tcPr>
          <w:p>
            <w:r>
              <w:rPr>
                <w:b/>
                <w:bCs/>
                <w:color w:val="4B5B57"/>
                <w:sz w:val="18"/>
                <w:szCs w:val="18"/>
              </w:rPr>
              <w:t xml:space="preserve">File</w:t>
            </w:r>
          </w:p>
        </w:tc>
        <w:tc>
          <w:tcPr>
            <w:tcW w:type="dxa" w:w="6060"/>
            <w:shd w:fill="DEE3E0" w:val="clear"/>
            <w:tcMar>
              <w:top w:type="dxa" w:w="80"/>
              <w:left w:type="dxa" w:w="100"/>
              <w:bottom w:type="dxa" w:w="80"/>
              <w:right w:type="dxa" w:w="100"/>
            </w:tcMar>
          </w:tcPr>
          <w:p>
            <w:r>
              <w:rPr>
                <w:b/>
                <w:bCs/>
                <w:color w:val="4B5B57"/>
                <w:sz w:val="18"/>
                <w:szCs w:val="18"/>
              </w:rPr>
              <w:t xml:space="preserve">What it does</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docker/Dockerfile</w:t>
            </w:r>
          </w:p>
        </w:tc>
        <w:tc>
          <w:tcPr>
            <w:tcW w:type="dxa" w:w="6060"/>
            <w:tcMar>
              <w:top w:type="dxa" w:w="80"/>
              <w:left w:type="dxa" w:w="100"/>
              <w:bottom w:type="dxa" w:w="80"/>
              <w:right w:type="dxa" w:w="100"/>
            </w:tcMar>
          </w:tcPr>
          <w:p>
            <w:r>
              <w:rPr>
                <w:sz w:val="19"/>
                <w:szCs w:val="19"/>
                <w:rFonts w:ascii="Consolas" w:cs="Consolas" w:eastAsia="Consolas" w:hAnsi="Consolas"/>
                <w:color w:val="0E4A40"/>
              </w:rPr>
              <w:t xml:space="preserve">tri_sort:jazzy-harmonic</w:t>
            </w:r>
            <w:r>
              <w:rPr>
                <w:sz w:val="19"/>
                <w:szCs w:val="19"/>
              </w:rPr>
              <w:t xml:space="preserve">, on the </w:t>
            </w:r>
            <w:r>
              <w:rPr>
                <w:sz w:val="19"/>
                <w:szCs w:val="19"/>
                <w:rFonts w:ascii="Consolas" w:cs="Consolas" w:eastAsia="Consolas" w:hAnsi="Consolas"/>
                <w:color w:val="0E4A40"/>
              </w:rPr>
              <w:t xml:space="preserve">Gazebo_to_LeRobot_Pipeline</w:t>
            </w:r>
            <w:r>
              <w:rPr>
                <w:sz w:val="19"/>
                <w:szCs w:val="19"/>
              </w:rPr>
              <w:t xml:space="preserve"> image: </w:t>
            </w:r>
            <w:r>
              <w:rPr>
                <w:sz w:val="19"/>
                <w:szCs w:val="19"/>
                <w:rFonts w:ascii="Consolas" w:cs="Consolas" w:eastAsia="Consolas" w:hAnsi="Consolas"/>
                <w:color w:val="0E4A40"/>
              </w:rPr>
              <w:t xml:space="preserve">ros-jazzy-moveit-py</w:t>
            </w:r>
            <w:r>
              <w:rPr>
                <w:sz w:val="19"/>
                <w:szCs w:val="19"/>
              </w:rPr>
              <w:t xml:space="preserve">, </w:t>
            </w:r>
            <w:r>
              <w:rPr>
                <w:sz w:val="19"/>
                <w:szCs w:val="19"/>
                <w:rFonts w:ascii="Consolas" w:cs="Consolas" w:eastAsia="Consolas" w:hAnsi="Consolas"/>
                <w:color w:val="0E4A40"/>
              </w:rPr>
              <w:t xml:space="preserve">python3-venv</w:t>
            </w:r>
            <w:r>
              <w:rPr>
                <w:sz w:val="19"/>
                <w:szCs w:val="19"/>
              </w:rPr>
              <w:t xml:space="preserve">, </w:t>
            </w:r>
            <w:r>
              <w:rPr>
                <w:sz w:val="19"/>
                <w:szCs w:val="19"/>
                <w:rFonts w:ascii="Consolas" w:cs="Consolas" w:eastAsia="Consolas" w:hAnsi="Consolas"/>
                <w:color w:val="0E4A40"/>
              </w:rPr>
              <w:t xml:space="preserve">python3-vcstool</w:t>
            </w:r>
            <w:r>
              <w:rPr>
                <w:sz w:val="19"/>
                <w:szCs w:val="19"/>
              </w:rPr>
              <w:t xml:space="preserve">, and </w:t>
            </w:r>
            <w:r>
              <w:rPr>
                <w:sz w:val="19"/>
                <w:szCs w:val="19"/>
                <w:rFonts w:ascii="Consolas" w:cs="Consolas" w:eastAsia="Consolas" w:hAnsi="Consolas"/>
                <w:color w:val="0E4A40"/>
              </w:rPr>
              <w:t xml:space="preserve">/workspace/venv_lerobot</w:t>
            </w:r>
            <w:r>
              <w:rPr>
                <w:sz w:val="19"/>
                <w:szCs w:val="19"/>
              </w:rPr>
              <w:t xml:space="preserve"> built from </w:t>
            </w:r>
            <w:r>
              <w:rPr>
                <w:sz w:val="19"/>
                <w:szCs w:val="19"/>
                <w:rFonts w:ascii="Consolas" w:cs="Consolas" w:eastAsia="Consolas" w:hAnsi="Consolas"/>
                <w:color w:val="0E4A40"/>
              </w:rPr>
              <w:t xml:space="preserve">requirements_lerobot.txt</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docker/requirements_lerobot.txt</w:t>
            </w:r>
          </w:p>
        </w:tc>
        <w:tc>
          <w:tcPr>
            <w:tcW w:type="dxa" w:w="6060"/>
            <w:tcMar>
              <w:top w:type="dxa" w:w="80"/>
              <w:left w:type="dxa" w:w="100"/>
              <w:bottom w:type="dxa" w:w="80"/>
              <w:right w:type="dxa" w:w="100"/>
            </w:tcMar>
          </w:tcPr>
          <w:p>
            <w:r>
              <w:rPr>
                <w:sz w:val="19"/>
                <w:szCs w:val="19"/>
              </w:rPr>
              <w:t xml:space="preserve">the exact 57 packages of the environment that ported and reloaded the datasets (</w:t>
            </w:r>
            <w:r>
              <w:rPr>
                <w:sz w:val="19"/>
                <w:szCs w:val="19"/>
                <w:rFonts w:ascii="Consolas" w:cs="Consolas" w:eastAsia="Consolas" w:hAnsi="Consolas"/>
                <w:color w:val="0E4A40"/>
              </w:rPr>
              <w:t xml:space="preserve">pip freeze --local</w:t>
            </w:r>
            <w:r>
              <w:rPr>
                <w:sz w:val="19"/>
                <w:szCs w:val="19"/>
              </w:rPr>
              <w:t xml:space="preserve">): lerobot 0.6.1, CPU torch 2.11, numpy 2.2.6, protobuf, grpcio, scipy</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docker/rosetta.repos</w:t>
            </w:r>
          </w:p>
        </w:tc>
        <w:tc>
          <w:tcPr>
            <w:tcW w:type="dxa" w:w="6060"/>
            <w:tcMar>
              <w:top w:type="dxa" w:w="80"/>
              <w:left w:type="dxa" w:w="100"/>
              <w:bottom w:type="dxa" w:w="80"/>
              <w:right w:type="dxa" w:w="100"/>
            </w:tcMar>
          </w:tcPr>
          <w:p>
            <w:r>
              <w:rPr>
                <w:sz w:val="19"/>
                <w:szCs w:val="19"/>
              </w:rPr>
              <w:t xml:space="preserve">the five rosetta packages pinned to the full commits used (the pipeline's own file tracks </w:t>
            </w:r>
            <w:r>
              <w:rPr>
                <w:sz w:val="19"/>
                <w:szCs w:val="19"/>
                <w:rFonts w:ascii="Consolas" w:cs="Consolas" w:eastAsia="Consolas" w:hAnsi="Consolas"/>
                <w:color w:val="0E4A40"/>
              </w:rPr>
              <w:t xml:space="preserve">main</w:t>
            </w:r>
            <w:r>
              <w:rPr>
                <w:sz w:val="19"/>
                <w:szCs w:val="19"/>
              </w:rPr>
              <w:t xml:space="preserve">, which moves)</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docker/setup_workspace.sh [ws]</w:t>
            </w:r>
          </w:p>
        </w:tc>
        <w:tc>
          <w:tcPr>
            <w:tcW w:type="dxa" w:w="6060"/>
            <w:tcMar>
              <w:top w:type="dxa" w:w="80"/>
              <w:left w:type="dxa" w:w="100"/>
              <w:bottom w:type="dxa" w:w="80"/>
              <w:right w:type="dxa" w:w="100"/>
            </w:tcMar>
          </w:tcPr>
          <w:p>
            <w:r>
              <w:rPr>
                <w:sz w:val="19"/>
                <w:szCs w:val="19"/>
              </w:rPr>
              <w:t xml:space="preserve">builds the three images (</w:t>
            </w:r>
            <w:r>
              <w:rPr>
                <w:sz w:val="19"/>
                <w:szCs w:val="19"/>
                <w:rFonts w:ascii="Consolas" w:cs="Consolas" w:eastAsia="Consolas" w:hAnsi="Consolas"/>
                <w:color w:val="0E4A40"/>
              </w:rPr>
              <w:t xml:space="preserve">gazebo_to_lerobot</w:t>
            </w:r>
            <w:r>
              <w:rPr>
                <w:sz w:val="19"/>
                <w:szCs w:val="19"/>
              </w:rPr>
              <w:t xml:space="preserve">, </w:t>
            </w:r>
            <w:r>
              <w:rPr>
                <w:sz w:val="19"/>
                <w:szCs w:val="19"/>
                <w:rFonts w:ascii="Consolas" w:cs="Consolas" w:eastAsia="Consolas" w:hAnsi="Consolas"/>
                <w:color w:val="0E4A40"/>
              </w:rPr>
              <w:t xml:space="preserve">tri_sort</w:t>
            </w:r>
            <w:r>
              <w:rPr>
                <w:sz w:val="19"/>
                <w:szCs w:val="19"/>
              </w:rPr>
              <w:t xml:space="preserve">, </w:t>
            </w:r>
            <w:r>
              <w:rPr>
                <w:sz w:val="19"/>
                <w:szCs w:val="19"/>
                <w:rFonts w:ascii="Consolas" w:cs="Consolas" w:eastAsia="Consolas" w:hAnsi="Consolas"/>
                <w:color w:val="0E4A40"/>
              </w:rPr>
              <w:t xml:space="preserve">rlds_builder</w:t>
            </w:r>
            <w:r>
              <w:rPr>
                <w:sz w:val="19"/>
                <w:szCs w:val="19"/>
              </w:rPr>
              <w:t xml:space="preserve">), clones rosetta at its commits, copies the packages, the 100 Hz controller rate, </w:t>
            </w:r>
            <w:r>
              <w:rPr>
                <w:sz w:val="19"/>
                <w:szCs w:val="19"/>
                <w:rFonts w:ascii="Consolas" w:cs="Consolas" w:eastAsia="Consolas" w:hAnsi="Consolas"/>
                <w:color w:val="0E4A40"/>
              </w:rPr>
              <w:t xml:space="preserve">sorting_table.sdf</w:t>
            </w:r>
            <w:r>
              <w:rPr>
                <w:sz w:val="19"/>
                <w:szCs w:val="19"/>
              </w:rPr>
              <w:t xml:space="preserve">, every script and contract into </w:t>
            </w:r>
            <w:r>
              <w:rPr>
                <w:sz w:val="19"/>
                <w:szCs w:val="19"/>
                <w:rFonts w:ascii="Consolas" w:cs="Consolas" w:eastAsia="Consolas" w:hAnsi="Consolas"/>
                <w:color w:val="0E4A40"/>
              </w:rPr>
              <w:t xml:space="preserve">ws/src</w:t>
            </w:r>
            <w:r>
              <w:rPr>
                <w:sz w:val="19"/>
                <w:szCs w:val="19"/>
              </w:rPr>
              <w:t xml:space="preserve"> (default </w:t>
            </w:r>
            <w:r>
              <w:rPr>
                <w:sz w:val="19"/>
                <w:szCs w:val="19"/>
                <w:rFonts w:ascii="Consolas" w:cs="Consolas" w:eastAsia="Consolas" w:hAnsi="Consolas"/>
                <w:color w:val="0E4A40"/>
              </w:rPr>
              <w:t xml:space="preserve">~/tri_sort_ws</w:t>
            </w:r>
            <w:r>
              <w:rPr>
                <w:sz w:val="19"/>
                <w:szCs w:val="19"/>
              </w:rPr>
              <w:t xml:space="preserve">)</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docker/run_container.sh [ws]</w:t>
            </w:r>
          </w:p>
        </w:tc>
        <w:tc>
          <w:tcPr>
            <w:tcW w:type="dxa" w:w="6060"/>
            <w:tcMar>
              <w:top w:type="dxa" w:w="80"/>
              <w:left w:type="dxa" w:w="100"/>
              <w:bottom w:type="dxa" w:w="80"/>
              <w:right w:type="dxa" w:w="100"/>
            </w:tcMar>
          </w:tcPr>
          <w:p>
            <w:r>
              <w:rPr>
                <w:sz w:val="19"/>
                <w:szCs w:val="19"/>
              </w:rPr>
              <w:t xml:space="preserve">starts </w:t>
            </w:r>
            <w:r>
              <w:rPr>
                <w:sz w:val="19"/>
                <w:szCs w:val="19"/>
                <w:rFonts w:ascii="Consolas" w:cs="Consolas" w:eastAsia="Consolas" w:hAnsi="Consolas"/>
                <w:color w:val="0E4A40"/>
              </w:rPr>
              <w:t xml:space="preserve">gazebo_to_lerobot</w:t>
            </w:r>
            <w:r>
              <w:rPr>
                <w:sz w:val="19"/>
                <w:szCs w:val="19"/>
              </w:rPr>
              <w:t xml:space="preserve"> (</w:t>
            </w:r>
            <w:r>
              <w:rPr>
                <w:sz w:val="19"/>
                <w:szCs w:val="19"/>
                <w:rFonts w:ascii="Consolas" w:cs="Consolas" w:eastAsia="Consolas" w:hAnsi="Consolas"/>
                <w:color w:val="0E4A40"/>
              </w:rPr>
              <w:t xml:space="preserve">--shm-size=2g</w:t>
            </w:r>
            <w:r>
              <w:rPr>
                <w:sz w:val="19"/>
                <w:szCs w:val="19"/>
              </w:rPr>
              <w:t xml:space="preserve">; WSLg or plain X11 detected, display passed as </w:t>
            </w:r>
            <w:r>
              <w:rPr>
                <w:sz w:val="19"/>
                <w:szCs w:val="19"/>
                <w:rFonts w:ascii="Consolas" w:cs="Consolas" w:eastAsia="Consolas" w:hAnsi="Consolas"/>
                <w:color w:val="0E4A40"/>
              </w:rPr>
              <w:t xml:space="preserve">TRI_DISPLAY</w:t>
            </w:r>
            <w:r>
              <w:rPr>
                <w:sz w:val="19"/>
                <w:szCs w:val="19"/>
              </w:rPr>
              <w:t xml:space="preserve">) and </w:t>
            </w:r>
            <w:r>
              <w:rPr>
                <w:sz w:val="19"/>
                <w:szCs w:val="19"/>
                <w:rFonts w:ascii="Consolas" w:cs="Consolas" w:eastAsia="Consolas" w:hAnsi="Consolas"/>
                <w:color w:val="0E4A40"/>
              </w:rPr>
              <w:t xml:space="preserve">rlds_builder</w:t>
            </w:r>
            <w:r>
              <w:rPr>
                <w:sz w:val="19"/>
                <w:szCs w:val="19"/>
              </w:rPr>
              <w:t xml:space="preserve">, then </w:t>
            </w:r>
            <w:r>
              <w:rPr>
                <w:sz w:val="19"/>
                <w:szCs w:val="19"/>
                <w:rFonts w:ascii="Consolas" w:cs="Consolas" w:eastAsia="Consolas" w:hAnsi="Consolas"/>
                <w:color w:val="0E4A40"/>
              </w:rPr>
              <w:t xml:space="preserve">rosdep</w:t>
            </w:r>
            <w:r>
              <w:rPr>
                <w:sz w:val="19"/>
                <w:szCs w:val="19"/>
              </w:rPr>
              <w:t xml:space="preserve"> and </w:t>
            </w:r>
            <w:r>
              <w:rPr>
                <w:sz w:val="19"/>
                <w:szCs w:val="19"/>
                <w:rFonts w:ascii="Consolas" w:cs="Consolas" w:eastAsia="Consolas" w:hAnsi="Consolas"/>
                <w:color w:val="0E4A40"/>
              </w:rPr>
              <w:t xml:space="preserve">colcon build</w:t>
            </w:r>
            <w:r>
              <w:rPr>
                <w:sz w:val="19"/>
                <w:szCs w:val="19"/>
              </w:rPr>
              <w:t xml:space="preserve"> inside</w:t>
            </w:r>
          </w:p>
        </w:tc>
      </w:tr>
    </w:tbl>
    <w:p>
      <w:pPr>
        <w:spacing w:after="60"/>
      </w:pPr>
    </w:p>
    <w:p>
      <w:pPr>
        <w:shd w:fill="10201D" w:val="clear"/>
        <w:spacing w:after="0"/>
      </w:pPr>
      <w:r>
        <w:rPr>
          <w:rFonts w:ascii="Consolas" w:cs="Consolas" w:eastAsia="Consolas" w:hAnsi="Consolas"/>
          <w:color w:val="D9EDE8"/>
          <w:sz w:val="17"/>
          <w:szCs w:val="17"/>
        </w:rPr>
        <w:t xml:space="preserve">git clone https://github.com/ABMI-software/mycobot_320pi_R6A.git &amp;&amp; cd mycobot_320pi_R6A</w:t>
      </w:r>
    </w:p>
    <w:p>
      <w:pPr>
        <w:shd w:fill="10201D" w:val="clear"/>
        <w:spacing w:after="0"/>
      </w:pPr>
      <w:r>
        <w:rPr>
          <w:rFonts w:ascii="Consolas" w:cs="Consolas" w:eastAsia="Consolas" w:hAnsi="Consolas"/>
          <w:color w:val="D9EDE8"/>
          <w:sz w:val="17"/>
          <w:szCs w:val="17"/>
        </w:rPr>
        <w:t xml:space="preserve">Headless_Task-Grounded_Pick-and-Sort-and-Place_in_Gazebo/docker/setup_workspace.sh      # images + ~/tri_sort_ws/src</w:t>
      </w:r>
    </w:p>
    <w:p>
      <w:pPr>
        <w:shd w:fill="10201D" w:val="clear"/>
        <w:spacing w:after="0"/>
      </w:pPr>
      <w:r>
        <w:rPr>
          <w:rFonts w:ascii="Consolas" w:cs="Consolas" w:eastAsia="Consolas" w:hAnsi="Consolas"/>
          <w:color w:val="D9EDE8"/>
          <w:sz w:val="17"/>
          <w:szCs w:val="17"/>
        </w:rPr>
        <w:t xml:space="preserve">Headless_Task-Grounded_Pick-and-Sort-and-Place_in_Gazebo/docker/run_container.sh        # containers + colcon build</w:t>
      </w:r>
    </w:p>
    <w:p>
      <w:pPr>
        <w:shd w:fill="10201D" w:val="clear"/>
        <w:spacing w:after="0"/>
      </w:pPr>
      <w:r>
        <w:rPr>
          <w:rFonts w:ascii="Consolas" w:cs="Consolas" w:eastAsia="Consolas" w:hAnsi="Consolas"/>
          <w:color w:val="7C978F"/>
          <w:sz w:val="17"/>
          <w:szCs w:val="17"/>
        </w:rPr>
        <w:t xml:space="preserve"># then the commands of §37–42 unchanged, e.g.</w:t>
      </w:r>
    </w:p>
    <w:p>
      <w:pPr>
        <w:shd w:fill="10201D" w:val="clear"/>
        <w:spacing w:after="0"/>
      </w:pPr>
      <w:r>
        <w:rPr>
          <w:rFonts w:ascii="Consolas" w:cs="Consolas" w:eastAsia="Consolas" w:hAnsi="Consolas"/>
          <w:color w:val="D9EDE8"/>
          <w:sz w:val="17"/>
          <w:szCs w:val="17"/>
        </w:rPr>
        <w:t xml:space="preserve">docker exec -d gazebo_to_lerobot /workspace/src/scripts/record_tri_batch.sh 1 10</w:t>
      </w:r>
    </w:p>
    <w:p>
      <w:pPr>
        <w:shd w:fill="10201D" w:val="clear"/>
        <w:spacing w:after="0"/>
      </w:pPr>
      <w:r>
        <w:rPr>
          <w:rFonts w:ascii="Consolas" w:cs="Consolas" w:eastAsia="Consolas" w:hAnsi="Consolas"/>
          <w:color w:val="D9EDE8"/>
          <w:sz w:val="17"/>
          <w:szCs w:val="17"/>
        </w:rPr>
        <w:t xml:space="preserve">docker exec gazebo_to_lerobot /workspace/src/scripts/convert_tri_sort.sh</w:t>
      </w:r>
    </w:p>
    <w:p>
      <w:pPr>
        <w:shd w:fill="10201D" w:val="clear"/>
        <w:spacing w:after="0"/>
      </w:pPr>
      <w:r>
        <w:rPr>
          <w:rFonts w:ascii="Consolas" w:cs="Consolas" w:eastAsia="Consolas" w:hAnsi="Consolas"/>
          <w:color w:val="D9EDE8"/>
          <w:sz w:val="17"/>
          <w:szCs w:val="17"/>
        </w:rPr>
        <w:t xml:space="preserve">Headless_Task-Grounded_Pick-and-Sort-and-Place_in_Gazebo/scripts/build_rlds_tri_sort_host.sh</w:t>
      </w:r>
    </w:p>
    <w:p>
      <w:pPr>
        <w:shd w:fill="10201D" w:val="clear"/>
        <w:spacing w:after="120"/>
      </w:pPr>
      <w:r>
        <w:rPr>
          <w:rFonts w:ascii="Consolas" w:cs="Consolas" w:eastAsia="Consolas" w:hAnsi="Consolas"/>
          <w:color w:val="D9EDE8"/>
          <w:sz w:val="17"/>
          <w:szCs w:val="17"/>
        </w:rPr>
        <w:t xml:space="preserve">docker exec -it gazebo_to_lerobot /workspace/src/scripts/replay_gui.sh lerobot 3 cylindre_vert</w:t>
      </w:r>
    </w:p>
    <w:p>
      <w:pPr>
        <w:spacing w:after="100"/>
      </w:pPr>
      <w:r>
        <w:t xml:space="preserve">To make that possible, four things changed in the scripts: they clean up with </w:t>
      </w:r>
      <w:r>
        <w:rPr>
          <w:rFonts w:ascii="Consolas" w:cs="Consolas" w:eastAsia="Consolas" w:hAnsi="Consolas"/>
          <w:color w:val="0E4A40"/>
        </w:rPr>
        <w:t xml:space="preserve">tri_cleanup.sh</w:t>
      </w:r>
      <w:r>
        <w:t xml:space="preserve"> (§42); the host scripts find the repository from their own location instead of the author's path, and take </w:t>
      </w:r>
      <w:r>
        <w:rPr>
          <w:rFonts w:ascii="Consolas" w:cs="Consolas" w:eastAsia="Consolas" w:hAnsi="Consolas"/>
          <w:color w:val="0E4A40"/>
        </w:rPr>
        <w:t xml:space="preserve">CONTAINER</w:t>
      </w:r>
      <w:r>
        <w:t xml:space="preserve"> / </w:t>
      </w:r>
      <w:r>
        <w:rPr>
          <w:rFonts w:ascii="Consolas" w:cs="Consolas" w:eastAsia="Consolas" w:hAnsi="Consolas"/>
          <w:color w:val="0E4A40"/>
        </w:rPr>
        <w:t xml:space="preserve">RLDS_CONTAINER</w:t>
      </w:r>
      <w:r>
        <w:t xml:space="preserve">; the display is </w:t>
      </w:r>
      <w:r>
        <w:rPr>
          <w:rFonts w:ascii="Consolas" w:cs="Consolas" w:eastAsia="Consolas" w:hAnsi="Consolas"/>
          <w:color w:val="0E4A40"/>
        </w:rPr>
        <w:t xml:space="preserve">TRI_DISPLAY</w:t>
      </w:r>
      <w:r>
        <w:t xml:space="preserve"> (</w:t>
      </w:r>
      <w:r>
        <w:rPr>
          <w:rFonts w:ascii="Consolas" w:cs="Consolas" w:eastAsia="Consolas" w:hAnsi="Consolas"/>
          <w:color w:val="0E4A40"/>
        </w:rPr>
        <w:t xml:space="preserve">:0</w:t>
      </w:r>
      <w:r>
        <w:t xml:space="preserve"> under WSLg, the host's </w:t>
      </w:r>
      <w:r>
        <w:rPr>
          <w:rFonts w:ascii="Consolas" w:cs="Consolas" w:eastAsia="Consolas" w:hAnsi="Consolas"/>
          <w:color w:val="0E4A40"/>
        </w:rPr>
        <w:t xml:space="preserve">DISPLAY</w:t>
      </w:r>
      <w:r>
        <w:t xml:space="preserve"> on Linux); and both replays take </w:t>
      </w:r>
      <w:r>
        <w:rPr>
          <w:rFonts w:ascii="Consolas" w:cs="Consolas" w:eastAsia="Consolas" w:hAnsi="Consolas"/>
          <w:color w:val="0E4A40"/>
        </w:rPr>
        <w:t xml:space="preserve">&lt;seed&gt; &lt;piece&gt;</w:t>
      </w:r>
      <w:r>
        <w:t xml:space="preserve"> for any of the 40 episodes. The LeRobot dataset keeps no source name, so </w:t>
      </w:r>
      <w:r>
        <w:rPr>
          <w:rFonts w:ascii="Consolas" w:cs="Consolas" w:eastAsia="Consolas" w:hAnsi="Consolas"/>
          <w:color w:val="0E4A40"/>
        </w:rPr>
        <w:t xml:space="preserve">convert_tri_sort.sh</w:t>
      </w:r>
      <w:r>
        <w:t xml:space="preserve"> writes </w:t>
      </w:r>
      <w:r>
        <w:rPr>
          <w:rFonts w:ascii="Consolas" w:cs="Consolas" w:eastAsia="Consolas" w:hAnsi="Consolas"/>
          <w:color w:val="0E4A40"/>
        </w:rPr>
        <w:t xml:space="preserve">meta/tri_sort_sources.json</w:t>
      </w:r>
      <w:r>
        <w:t xml:space="preserve"> (episode → seed, piece, in the order </w:t>
      </w:r>
      <w:r>
        <w:rPr>
          <w:rFonts w:ascii="Consolas" w:cs="Consolas" w:eastAsia="Consolas" w:hAnsi="Consolas"/>
          <w:color w:val="0E4A40"/>
        </w:rPr>
        <w:t xml:space="preserve">rosetta_port</w:t>
      </w:r>
      <w:r>
        <w:t xml:space="preserve"> processes the bags); the RLDS one is searched by </w:t>
      </w:r>
      <w:r>
        <w:rPr>
          <w:rFonts w:ascii="Consolas" w:cs="Consolas" w:eastAsia="Consolas" w:hAnsi="Consolas"/>
          <w:color w:val="0E4A40"/>
        </w:rPr>
        <w:t xml:space="preserve">episode_metadata.file_path</w:t>
      </w:r>
      <w:r>
        <w:t xml:space="preserve">. The datasets themselves (bags 19.6 GB) are not in the repository: they are regenerated by the batch, about 6 hours.</w:t>
      </w:r>
    </w:p>
    <w:p>
      <w:pPr>
        <w:spacing w:after="100"/>
      </w:pPr>
      <w:r>
        <w:rPr>
          <w:b/>
          <w:bCs/>
        </w:rPr>
        <w:t xml:space="preserve">Tested from scratch on 2026-10-10</w:t>
      </w:r>
      <w:r>
        <w:t xml:space="preserve">, on the same laptop but with nothing reused: a new workspace, a new container (</w:t>
      </w:r>
      <w:r>
        <w:rPr>
          <w:rFonts w:ascii="Consolas" w:cs="Consolas" w:eastAsia="Consolas" w:hAnsi="Consolas"/>
          <w:color w:val="0E4A40"/>
        </w:rPr>
        <w:t xml:space="preserve">CONTAINER=tri_sort_fresh</w:t>
      </w:r>
      <w:r>
        <w:t xml:space="preserve">), the </w:t>
      </w:r>
      <w:r>
        <w:rPr>
          <w:rFonts w:ascii="Consolas" w:cs="Consolas" w:eastAsia="Consolas" w:hAnsi="Consolas"/>
          <w:color w:val="0E4A40"/>
        </w:rPr>
        <w:t xml:space="preserve">tri_sort</w:t>
      </w:r>
      <w:r>
        <w:t xml:space="preserve"> image built by the script (35 min, mostly downloads; the base image came from Docker's cache). </w:t>
      </w:r>
      <w:r>
        <w:rPr>
          <w:rFonts w:ascii="Consolas" w:cs="Consolas" w:eastAsia="Consolas" w:hAnsi="Consolas"/>
          <w:color w:val="0E4A40"/>
        </w:rPr>
        <w:t xml:space="preserve">colcon build</w:t>
      </w:r>
      <w:r>
        <w:t xml:space="preserve">: 9 packages. Then, with the documented commands only: seed 1 red cube recorded (in its bin, −1/0 mm), converted (LeRobot + RLDS, the source map written), and replayed from the LeRobot dataset (in its bin, +6/0 mm, joints within 0.53°), with no process left after either script. The test found three defects, all fixed before this commit: </w:t>
      </w:r>
      <w:r>
        <w:rPr>
          <w:rFonts w:ascii="Consolas" w:cs="Consolas" w:eastAsia="Consolas" w:hAnsi="Consolas"/>
          <w:color w:val="0E4A40"/>
        </w:rPr>
        <w:t xml:space="preserve">colcon</w:t>
      </w:r>
      <w:r>
        <w:t xml:space="preserve"> built CMake projects inside </w:t>
      </w:r>
      <w:r>
        <w:rPr>
          <w:rFonts w:ascii="Consolas" w:cs="Consolas" w:eastAsia="Consolas" w:hAnsi="Consolas"/>
          <w:color w:val="0E4A40"/>
        </w:rPr>
        <w:t xml:space="preserve">/workspace/venv_lerobot</w:t>
      </w:r>
      <w:r>
        <w:t xml:space="preserve"> (now </w:t>
      </w:r>
      <w:r>
        <w:rPr>
          <w:rFonts w:ascii="Consolas" w:cs="Consolas" w:eastAsia="Consolas" w:hAnsi="Consolas"/>
          <w:color w:val="0E4A40"/>
        </w:rPr>
        <w:t xml:space="preserve">--base-paths src</w:t>
      </w:r>
      <w:r>
        <w:t xml:space="preserve"> and a </w:t>
      </w:r>
      <w:r>
        <w:rPr>
          <w:rFonts w:ascii="Consolas" w:cs="Consolas" w:eastAsia="Consolas" w:hAnsi="Consolas"/>
          <w:color w:val="0E4A40"/>
        </w:rPr>
        <w:t xml:space="preserve">COLCON_IGNORE</w:t>
      </w:r>
      <w:r>
        <w:t xml:space="preserve">); </w:t>
      </w:r>
      <w:r>
        <w:rPr>
          <w:rFonts w:ascii="Consolas" w:cs="Consolas" w:eastAsia="Consolas" w:hAnsi="Consolas"/>
          <w:color w:val="0E4A40"/>
        </w:rPr>
        <w:t xml:space="preserve">kill 0</w:t>
      </w:r>
      <w:r>
        <w:t xml:space="preserve"> cut the commands chained after a script; and the cleanup replacing it stopped at its first line under </w:t>
      </w:r>
      <w:r>
        <w:rPr>
          <w:rFonts w:ascii="Consolas" w:cs="Consolas" w:eastAsia="Consolas" w:hAnsi="Consolas"/>
          <w:color w:val="0E4A40"/>
        </w:rPr>
        <w:t xml:space="preserve">set -e</w:t>
      </w:r>
      <w:r>
        <w:t xml:space="preserve">, leaving a simulation running, so the next replay ran beside it and measured the cube out of its bin.</w:t>
      </w:r>
    </w:p>
    <w:p>
      <w:pPr>
        <w:pStyle w:val="Heading1"/>
        <w:spacing w:after="120" w:before="320"/>
      </w:pPr>
      <w:r>
        <w:t xml:space="preserve">Addendum reference, 2026-10-10: bugs fixed, files, manual run, limits</w:t>
      </w:r>
    </w:p>
    <w:p>
      <w:pPr>
        <w:keepNext/>
        <w:spacing w:after="80" w:before="240"/>
      </w:pPr>
      <w:r>
        <w:rPr>
          <w:b/>
          <w:bCs/>
          <w:color w:val="0E4A40"/>
        </w:rPr>
        <w:t xml:space="preserve">Bugs and findings, 2026-10-09 to 2026-10-10</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200"/>
        <w:gridCol w:w="3400"/>
        <w:gridCol w:w="2760"/>
      </w:tblGrid>
      <w:tr>
        <w:trPr>
          <w:tblHeader/>
        </w:trPr>
        <w:tc>
          <w:tcPr>
            <w:tcW w:type="dxa" w:w="3200"/>
            <w:shd w:fill="DEE3E0" w:val="clear"/>
            <w:tcMar>
              <w:top w:type="dxa" w:w="80"/>
              <w:left w:type="dxa" w:w="100"/>
              <w:bottom w:type="dxa" w:w="80"/>
              <w:right w:type="dxa" w:w="100"/>
            </w:tcMar>
          </w:tcPr>
          <w:p>
            <w:r>
              <w:rPr>
                <w:b/>
                <w:bCs/>
                <w:color w:val="4B5B57"/>
                <w:sz w:val="18"/>
                <w:szCs w:val="18"/>
              </w:rPr>
              <w:t xml:space="preserve">Symptom</w:t>
            </w:r>
          </w:p>
        </w:tc>
        <w:tc>
          <w:tcPr>
            <w:tcW w:type="dxa" w:w="3400"/>
            <w:shd w:fill="DEE3E0" w:val="clear"/>
            <w:tcMar>
              <w:top w:type="dxa" w:w="80"/>
              <w:left w:type="dxa" w:w="100"/>
              <w:bottom w:type="dxa" w:w="80"/>
              <w:right w:type="dxa" w:w="100"/>
            </w:tcMar>
          </w:tcPr>
          <w:p>
            <w:r>
              <w:rPr>
                <w:b/>
                <w:bCs/>
                <w:color w:val="4B5B57"/>
                <w:sz w:val="18"/>
                <w:szCs w:val="18"/>
              </w:rPr>
              <w:t xml:space="preserve">Root cause</w:t>
            </w:r>
          </w:p>
        </w:tc>
        <w:tc>
          <w:tcPr>
            <w:tcW w:type="dxa" w:w="2760"/>
            <w:shd w:fill="DEE3E0" w:val="clear"/>
            <w:tcMar>
              <w:top w:type="dxa" w:w="80"/>
              <w:left w:type="dxa" w:w="100"/>
              <w:bottom w:type="dxa" w:w="80"/>
              <w:right w:type="dxa" w:w="100"/>
            </w:tcMar>
          </w:tcPr>
          <w:p>
            <w:r>
              <w:rPr>
                <w:b/>
                <w:bCs/>
                <w:color w:val="4B5B57"/>
                <w:sz w:val="18"/>
                <w:szCs w:val="18"/>
              </w:rPr>
              <w:t xml:space="preserve">Fix</w:t>
            </w:r>
          </w:p>
        </w:tc>
      </w:tr>
      <w:tr>
        <w:trPr>
          <w:cantSplit/>
        </w:trPr>
        <w:tc>
          <w:tcPr>
            <w:tcW w:type="dxa" w:w="3200"/>
            <w:tcMar>
              <w:top w:type="dxa" w:w="80"/>
              <w:left w:type="dxa" w:w="100"/>
              <w:bottom w:type="dxa" w:w="80"/>
              <w:right w:type="dxa" w:w="100"/>
            </w:tcMar>
          </w:tcPr>
          <w:p>
            <w:r>
              <w:rPr>
                <w:sz w:val="19"/>
                <w:szCs w:val="19"/>
              </w:rPr>
              <w:t xml:space="preserve">All four objects "absent from the scene"</w:t>
            </w:r>
          </w:p>
        </w:tc>
        <w:tc>
          <w:tcPr>
            <w:tcW w:type="dxa" w:w="3400"/>
            <w:tcMar>
              <w:top w:type="dxa" w:w="80"/>
              <w:left w:type="dxa" w:w="100"/>
              <w:bottom w:type="dxa" w:w="80"/>
              <w:right w:type="dxa" w:w="100"/>
            </w:tcMar>
          </w:tcPr>
          <w:p>
            <w:r>
              <w:rPr>
                <w:sz w:val="19"/>
                <w:szCs w:val="19"/>
                <w:rFonts w:ascii="Consolas" w:cs="Consolas" w:eastAsia="Consolas" w:hAnsi="Consolas"/>
                <w:color w:val="0E4A40"/>
              </w:rPr>
              <w:t xml:space="preserve">pose_source:=gazebo</w:t>
            </w:r>
            <w:r>
              <w:rPr>
                <w:sz w:val="19"/>
                <w:szCs w:val="19"/>
              </w:rPr>
              <w:t xml:space="preserve"> uses the </w:t>
            </w:r>
            <w:r>
              <w:rPr>
                <w:sz w:val="19"/>
                <w:szCs w:val="19"/>
                <w:rFonts w:ascii="Consolas" w:cs="Consolas" w:eastAsia="Consolas" w:hAnsi="Consolas"/>
                <w:color w:val="0E4A40"/>
              </w:rPr>
              <w:t xml:space="preserve">sim_grasp</w:t>
            </w:r>
            <w:r>
              <w:rPr>
                <w:sz w:val="19"/>
                <w:szCs w:val="19"/>
              </w:rPr>
              <w:t xml:space="preserve"> world's English names; </w:t>
            </w:r>
            <w:r>
              <w:rPr>
                <w:sz w:val="19"/>
                <w:szCs w:val="19"/>
                <w:rFonts w:ascii="Consolas" w:cs="Consolas" w:eastAsia="Consolas" w:hAnsi="Consolas"/>
                <w:color w:val="0E4A40"/>
              </w:rPr>
              <w:t xml:space="preserve">tri_yolo</w:t>
            </w:r>
            <w:r>
              <w:rPr>
                <w:sz w:val="19"/>
                <w:szCs w:val="19"/>
              </w:rPr>
              <w:t xml:space="preserve"> sorts only from YOLO</w:t>
            </w:r>
          </w:p>
        </w:tc>
        <w:tc>
          <w:tcPr>
            <w:tcW w:type="dxa" w:w="2760"/>
            <w:tcMar>
              <w:top w:type="dxa" w:w="80"/>
              <w:left w:type="dxa" w:w="100"/>
              <w:bottom w:type="dxa" w:w="80"/>
              <w:right w:type="dxa" w:w="100"/>
            </w:tcMar>
          </w:tcPr>
          <w:p>
            <w:r>
              <w:rPr>
                <w:sz w:val="19"/>
                <w:szCs w:val="19"/>
                <w:rFonts w:ascii="Consolas" w:cs="Consolas" w:eastAsia="Consolas" w:hAnsi="Consolas"/>
                <w:color w:val="0E4A40"/>
              </w:rPr>
              <w:t xml:space="preserve">pose_source:=ground_truth</w:t>
            </w:r>
            <w:r>
              <w:rPr>
                <w:sz w:val="19"/>
                <w:szCs w:val="19"/>
              </w:rPr>
              <w:t xml:space="preserve">, §32</w:t>
            </w:r>
          </w:p>
        </w:tc>
      </w:tr>
      <w:tr>
        <w:trPr>
          <w:cantSplit/>
        </w:trPr>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No module named 'diff_ik'</w:t>
            </w:r>
            <w:r>
              <w:rPr>
                <w:sz w:val="19"/>
                <w:szCs w:val="19"/>
              </w:rPr>
              <w:t xml:space="preserve"> in the container</w:t>
            </w:r>
          </w:p>
        </w:tc>
        <w:tc>
          <w:tcPr>
            <w:tcW w:type="dxa" w:w="3400"/>
            <w:tcMar>
              <w:top w:type="dxa" w:w="80"/>
              <w:left w:type="dxa" w:w="100"/>
              <w:bottom w:type="dxa" w:w="80"/>
              <w:right w:type="dxa" w:w="100"/>
            </w:tcMar>
          </w:tcPr>
          <w:p>
            <w:r>
              <w:rPr>
                <w:sz w:val="19"/>
                <w:szCs w:val="19"/>
              </w:rPr>
              <w:t xml:space="preserve">the mount has no repository root</w:t>
            </w:r>
          </w:p>
        </w:tc>
        <w:tc>
          <w:tcPr>
            <w:tcW w:type="dxa" w:w="2760"/>
            <w:tcMar>
              <w:top w:type="dxa" w:w="80"/>
              <w:left w:type="dxa" w:w="100"/>
              <w:bottom w:type="dxa" w:w="80"/>
              <w:right w:type="dxa" w:w="100"/>
            </w:tcMar>
          </w:tcPr>
          <w:p>
            <w:r>
              <w:rPr>
                <w:sz w:val="19"/>
                <w:szCs w:val="19"/>
              </w:rPr>
              <w:t xml:space="preserve">copy </w:t>
            </w:r>
            <w:r>
              <w:rPr>
                <w:sz w:val="19"/>
                <w:szCs w:val="19"/>
                <w:rFonts w:ascii="Consolas" w:cs="Consolas" w:eastAsia="Consolas" w:hAnsi="Consolas"/>
                <w:color w:val="0E4A40"/>
              </w:rPr>
              <w:t xml:space="preserve">diff_ik.py</w:t>
            </w:r>
            <w:r>
              <w:rPr>
                <w:sz w:val="19"/>
                <w:szCs w:val="19"/>
              </w:rPr>
              <w:t xml:space="preserve"> and </w:t>
            </w:r>
            <w:r>
              <w:rPr>
                <w:sz w:val="19"/>
                <w:szCs w:val="19"/>
                <w:rFonts w:ascii="Consolas" w:cs="Consolas" w:eastAsia="Consolas" w:hAnsi="Consolas"/>
                <w:color w:val="0E4A40"/>
              </w:rPr>
              <w:t xml:space="preserve">mycobot_fk.py</w:t>
            </w:r>
            <w:r>
              <w:rPr>
                <w:sz w:val="19"/>
                <w:szCs w:val="19"/>
              </w:rPr>
              <w:t xml:space="preserve"> at the same relative paths, §31</w:t>
            </w:r>
          </w:p>
        </w:tc>
      </w:tr>
      <w:tr>
        <w:trPr>
          <w:cantSplit/>
        </w:trPr>
        <w:tc>
          <w:tcPr>
            <w:tcW w:type="dxa" w:w="3200"/>
            <w:tcMar>
              <w:top w:type="dxa" w:w="80"/>
              <w:left w:type="dxa" w:w="100"/>
              <w:bottom w:type="dxa" w:w="80"/>
              <w:right w:type="dxa" w:w="100"/>
            </w:tcMar>
          </w:tcPr>
          <w:p>
            <w:r>
              <w:rPr>
                <w:sz w:val="19"/>
                <w:szCs w:val="19"/>
              </w:rPr>
              <w:t xml:space="preserve">26–69 % of frames missing, right camera blind 1.8 s</w:t>
            </w:r>
          </w:p>
        </w:tc>
        <w:tc>
          <w:tcPr>
            <w:tcW w:type="dxa" w:w="3400"/>
            <w:tcMar>
              <w:top w:type="dxa" w:w="80"/>
              <w:left w:type="dxa" w:w="100"/>
              <w:bottom w:type="dxa" w:w="80"/>
              <w:right w:type="dxa" w:w="100"/>
            </w:tcMar>
          </w:tcPr>
          <w:p>
            <w:r>
              <w:rPr>
                <w:sz w:val="19"/>
                <w:szCs w:val="19"/>
              </w:rPr>
              <w:t xml:space="preserve">best_effort transport loses 0.9 MB images</w:t>
            </w:r>
          </w:p>
        </w:tc>
        <w:tc>
          <w:tcPr>
            <w:tcW w:type="dxa" w:w="2760"/>
            <w:tcMar>
              <w:top w:type="dxa" w:w="80"/>
              <w:left w:type="dxa" w:w="100"/>
              <w:bottom w:type="dxa" w:w="80"/>
              <w:right w:type="dxa" w:w="100"/>
            </w:tcMar>
          </w:tcPr>
          <w:p>
            <w:r>
              <w:rPr>
                <w:sz w:val="19"/>
                <w:szCs w:val="19"/>
              </w:rPr>
              <w:t xml:space="preserve">reliable QoS in the contract, §36</w:t>
            </w:r>
          </w:p>
        </w:tc>
      </w:tr>
      <w:tr>
        <w:trPr>
          <w:cantSplit/>
        </w:trPr>
        <w:tc>
          <w:tcPr>
            <w:tcW w:type="dxa" w:w="3200"/>
            <w:tcMar>
              <w:top w:type="dxa" w:w="80"/>
              <w:left w:type="dxa" w:w="100"/>
              <w:bottom w:type="dxa" w:w="80"/>
              <w:right w:type="dxa" w:w="100"/>
            </w:tcMar>
          </w:tcPr>
          <w:p>
            <w:r>
              <w:rPr>
                <w:sz w:val="19"/>
                <w:szCs w:val="19"/>
              </w:rPr>
              <w:t xml:space="preserve">Image stream rejected by rosetta</w:t>
            </w:r>
          </w:p>
        </w:tc>
        <w:tc>
          <w:tcPr>
            <w:tcW w:type="dxa" w:w="3400"/>
            <w:tcMar>
              <w:top w:type="dxa" w:w="80"/>
              <w:left w:type="dxa" w:w="100"/>
              <w:bottom w:type="dxa" w:w="80"/>
              <w:right w:type="dxa" w:w="100"/>
            </w:tcMar>
          </w:tcPr>
          <w:p>
            <w:r>
              <w:rPr>
                <w:sz w:val="19"/>
                <w:szCs w:val="19"/>
              </w:rPr>
              <w:t xml:space="preserve">an image must declare its output size</w:t>
            </w:r>
          </w:p>
        </w:tc>
        <w:tc>
          <w:tcPr>
            <w:tcW w:type="dxa" w:w="2760"/>
            <w:tcMar>
              <w:top w:type="dxa" w:w="80"/>
              <w:left w:type="dxa" w:w="100"/>
              <w:bottom w:type="dxa" w:w="80"/>
              <w:right w:type="dxa" w:w="100"/>
            </w:tcMar>
          </w:tcPr>
          <w:p>
            <w:r>
              <w:rPr>
                <w:sz w:val="19"/>
                <w:szCs w:val="19"/>
                <w:rFonts w:ascii="Consolas" w:cs="Consolas" w:eastAsia="Consolas" w:hAnsi="Consolas"/>
                <w:color w:val="0E4A40"/>
              </w:rPr>
              <w:t xml:space="preserve">resize: [480, 640]</w:t>
            </w:r>
            <w:r>
              <w:rPr>
                <w:sz w:val="19"/>
                <w:szCs w:val="19"/>
              </w:rPr>
              <w:t xml:space="preserve">, the identity, §36</w:t>
            </w:r>
          </w:p>
        </w:tc>
      </w:tr>
      <w:tr>
        <w:trPr>
          <w:cantSplit/>
        </w:trPr>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handle cannot be modified after node creation</w:t>
            </w:r>
          </w:p>
        </w:tc>
        <w:tc>
          <w:tcPr>
            <w:tcW w:type="dxa" w:w="3400"/>
            <w:tcMar>
              <w:top w:type="dxa" w:w="80"/>
              <w:left w:type="dxa" w:w="100"/>
              <w:bottom w:type="dxa" w:w="80"/>
              <w:right w:type="dxa" w:w="100"/>
            </w:tcMar>
          </w:tcPr>
          <w:p>
            <w:r>
              <w:rPr>
                <w:sz w:val="19"/>
                <w:szCs w:val="19"/>
                <w:rFonts w:ascii="Consolas" w:cs="Consolas" w:eastAsia="Consolas" w:hAnsi="Consolas"/>
                <w:color w:val="0E4A40"/>
              </w:rPr>
              <w:t xml:space="preserve">handle</w:t>
            </w:r>
            <w:r>
              <w:rPr>
                <w:sz w:val="19"/>
                <w:szCs w:val="19"/>
              </w:rPr>
              <w:t xml:space="preserve"> is a property of every rclpy node</w:t>
            </w:r>
          </w:p>
        </w:tc>
        <w:tc>
          <w:tcPr>
            <w:tcW w:type="dxa" w:w="2760"/>
            <w:tcMar>
              <w:top w:type="dxa" w:w="80"/>
              <w:left w:type="dxa" w:w="100"/>
              <w:bottom w:type="dxa" w:w="80"/>
              <w:right w:type="dxa" w:w="100"/>
            </w:tcMar>
          </w:tcPr>
          <w:p>
            <w:r>
              <w:rPr>
                <w:sz w:val="19"/>
                <w:szCs w:val="19"/>
              </w:rPr>
              <w:t xml:space="preserve">renamed </w:t>
            </w:r>
            <w:r>
              <w:rPr>
                <w:sz w:val="19"/>
                <w:szCs w:val="19"/>
                <w:rFonts w:ascii="Consolas" w:cs="Consolas" w:eastAsia="Consolas" w:hAnsi="Consolas"/>
                <w:color w:val="0E4A40"/>
              </w:rPr>
              <w:t xml:space="preserve">goal_handle</w:t>
            </w:r>
            <w:r>
              <w:rPr>
                <w:sz w:val="19"/>
                <w:szCs w:val="19"/>
              </w:rPr>
              <w:t xml:space="preserve">, §37</w:t>
            </w:r>
          </w:p>
        </w:tc>
      </w:tr>
      <w:tr>
        <w:trPr>
          <w:cantSplit/>
        </w:trPr>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Executor is already spinning</w:t>
            </w:r>
          </w:p>
        </w:tc>
        <w:tc>
          <w:tcPr>
            <w:tcW w:type="dxa" w:w="3400"/>
            <w:tcMar>
              <w:top w:type="dxa" w:w="80"/>
              <w:left w:type="dxa" w:w="100"/>
              <w:bottom w:type="dxa" w:w="80"/>
              <w:right w:type="dxa" w:w="100"/>
            </w:tcMar>
          </w:tcPr>
          <w:p>
            <w:r>
              <w:rPr>
                <w:sz w:val="19"/>
                <w:szCs w:val="19"/>
              </w:rPr>
              <w:t xml:space="preserve">waiting on a future inside a callback</w:t>
            </w:r>
          </w:p>
        </w:tc>
        <w:tc>
          <w:tcPr>
            <w:tcW w:type="dxa" w:w="2760"/>
            <w:tcMar>
              <w:top w:type="dxa" w:w="80"/>
              <w:left w:type="dxa" w:w="100"/>
              <w:bottom w:type="dxa" w:w="80"/>
              <w:right w:type="dxa" w:w="100"/>
            </w:tcMar>
          </w:tcPr>
          <w:p>
            <w:r>
              <w:rPr>
                <w:sz w:val="19"/>
                <w:szCs w:val="19"/>
              </w:rPr>
              <w:t xml:space="preserve">queue, handle from the main loop, §37</w:t>
            </w:r>
          </w:p>
        </w:tc>
      </w:tr>
      <w:tr>
        <w:trPr>
          <w:cantSplit/>
        </w:trPr>
        <w:tc>
          <w:tcPr>
            <w:tcW w:type="dxa" w:w="3200"/>
            <w:tcMar>
              <w:top w:type="dxa" w:w="80"/>
              <w:left w:type="dxa" w:w="100"/>
              <w:bottom w:type="dxa" w:w="80"/>
              <w:right w:type="dxa" w:w="100"/>
            </w:tcMar>
          </w:tcPr>
          <w:p>
            <w:r>
              <w:rPr>
                <w:sz w:val="19"/>
                <w:szCs w:val="19"/>
              </w:rPr>
              <w:t xml:space="preserve">action = state on every frame</w:t>
            </w:r>
          </w:p>
        </w:tc>
        <w:tc>
          <w:tcPr>
            <w:tcW w:type="dxa" w:w="3400"/>
            <w:tcMar>
              <w:top w:type="dxa" w:w="80"/>
              <w:left w:type="dxa" w:w="100"/>
              <w:bottom w:type="dxa" w:w="80"/>
              <w:right w:type="dxa" w:w="100"/>
            </w:tcMar>
          </w:tcPr>
          <w:p>
            <w:r>
              <w:rPr>
                <w:sz w:val="19"/>
                <w:szCs w:val="19"/>
              </w:rPr>
              <w:t xml:space="preserve">both read from </w:t>
            </w:r>
            <w:r>
              <w:rPr>
                <w:sz w:val="19"/>
                <w:szCs w:val="19"/>
                <w:rFonts w:ascii="Consolas" w:cs="Consolas" w:eastAsia="Consolas" w:hAnsi="Consolas"/>
                <w:color w:val="0E4A40"/>
              </w:rPr>
              <w:t xml:space="preserve">/joint_states</w:t>
            </w:r>
          </w:p>
        </w:tc>
        <w:tc>
          <w:tcPr>
            <w:tcW w:type="dxa" w:w="2760"/>
            <w:tcMar>
              <w:top w:type="dxa" w:w="80"/>
              <w:left w:type="dxa" w:w="100"/>
              <w:bottom w:type="dxa" w:w="80"/>
              <w:right w:type="dxa" w:w="100"/>
            </w:tcMar>
          </w:tcPr>
          <w:p>
            <w:r>
              <w:rPr>
                <w:sz w:val="19"/>
                <w:szCs w:val="19"/>
              </w:rPr>
              <w:t xml:space="preserve">commanded-action relay, §38</w:t>
            </w:r>
          </w:p>
        </w:tc>
      </w:tr>
      <w:tr>
        <w:trPr>
          <w:cantSplit/>
        </w:trPr>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pip install lerobot</w:t>
            </w:r>
            <w:r>
              <w:rPr>
                <w:sz w:val="19"/>
                <w:szCs w:val="19"/>
              </w:rPr>
              <w:t xml:space="preserve"> stalls</w:t>
            </w:r>
          </w:p>
        </w:tc>
        <w:tc>
          <w:tcPr>
            <w:tcW w:type="dxa" w:w="3400"/>
            <w:tcMar>
              <w:top w:type="dxa" w:w="80"/>
              <w:left w:type="dxa" w:w="100"/>
              <w:bottom w:type="dxa" w:w="80"/>
              <w:right w:type="dxa" w:w="100"/>
            </w:tcMar>
          </w:tcPr>
          <w:p>
            <w:r>
              <w:rPr>
                <w:sz w:val="19"/>
                <w:szCs w:val="19"/>
              </w:rPr>
              <w:t xml:space="preserve">torch version range, CUDA build pulled</w:t>
            </w:r>
          </w:p>
        </w:tc>
        <w:tc>
          <w:tcPr>
            <w:tcW w:type="dxa" w:w="2760"/>
            <w:tcMar>
              <w:top w:type="dxa" w:w="80"/>
              <w:left w:type="dxa" w:w="100"/>
              <w:bottom w:type="dxa" w:w="80"/>
              <w:right w:type="dxa" w:w="100"/>
            </w:tcMar>
          </w:tcPr>
          <w:p>
            <w:r>
              <w:rPr>
                <w:sz w:val="19"/>
                <w:szCs w:val="19"/>
              </w:rPr>
              <w:t xml:space="preserve">CPU torch 2.11 first, §39</w:t>
            </w:r>
          </w:p>
        </w:tc>
      </w:tr>
      <w:tr>
        <w:trPr>
          <w:cantSplit/>
        </w:trPr>
        <w:tc>
          <w:tcPr>
            <w:tcW w:type="dxa" w:w="3200"/>
            <w:tcMar>
              <w:top w:type="dxa" w:w="80"/>
              <w:left w:type="dxa" w:w="100"/>
              <w:bottom w:type="dxa" w:w="80"/>
              <w:right w:type="dxa" w:w="100"/>
            </w:tcMar>
          </w:tcPr>
          <w:p>
            <w:r>
              <w:rPr>
                <w:sz w:val="19"/>
                <w:szCs w:val="19"/>
              </w:rPr>
              <w:t xml:space="preserve">protobuf / grpcio / scipy errors</w:t>
            </w:r>
          </w:p>
        </w:tc>
        <w:tc>
          <w:tcPr>
            <w:tcW w:type="dxa" w:w="3400"/>
            <w:tcMar>
              <w:top w:type="dxa" w:w="80"/>
              <w:left w:type="dxa" w:w="100"/>
              <w:bottom w:type="dxa" w:w="80"/>
              <w:right w:type="dxa" w:w="100"/>
            </w:tcMar>
          </w:tcPr>
          <w:p>
            <w:r>
              <w:rPr>
                <w:sz w:val="19"/>
                <w:szCs w:val="19"/>
              </w:rPr>
              <w:t xml:space="preserve">Ubuntu's packages too old for numpy 2</w:t>
            </w:r>
          </w:p>
        </w:tc>
        <w:tc>
          <w:tcPr>
            <w:tcW w:type="dxa" w:w="2760"/>
            <w:tcMar>
              <w:top w:type="dxa" w:w="80"/>
              <w:left w:type="dxa" w:w="100"/>
              <w:bottom w:type="dxa" w:w="80"/>
              <w:right w:type="dxa" w:w="100"/>
            </w:tcMar>
          </w:tcPr>
          <w:p>
            <w:r>
              <w:rPr>
                <w:sz w:val="19"/>
                <w:szCs w:val="19"/>
              </w:rPr>
              <w:t xml:space="preserve">recent versions in the venv, §39</w:t>
            </w:r>
          </w:p>
        </w:tc>
      </w:tr>
      <w:tr>
        <w:trPr>
          <w:cantSplit/>
        </w:trPr>
        <w:tc>
          <w:tcPr>
            <w:tcW w:type="dxa" w:w="3200"/>
            <w:tcMar>
              <w:top w:type="dxa" w:w="80"/>
              <w:left w:type="dxa" w:w="100"/>
              <w:bottom w:type="dxa" w:w="80"/>
              <w:right w:type="dxa" w:w="100"/>
            </w:tcMar>
          </w:tcPr>
          <w:p>
            <w:r>
              <w:rPr>
                <w:sz w:val="19"/>
                <w:szCs w:val="19"/>
              </w:rPr>
              <w:t xml:space="preserve">RLDS centre crop cuts the bins</w:t>
            </w:r>
          </w:p>
        </w:tc>
        <w:tc>
          <w:tcPr>
            <w:tcW w:type="dxa" w:w="3400"/>
            <w:tcMar>
              <w:top w:type="dxa" w:w="80"/>
              <w:left w:type="dxa" w:w="100"/>
              <w:bottom w:type="dxa" w:w="80"/>
              <w:right w:type="dxa" w:w="100"/>
            </w:tcMar>
          </w:tcPr>
          <w:p>
            <w:r>
              <w:rPr>
                <w:sz w:val="19"/>
                <w:szCs w:val="19"/>
              </w:rPr>
              <w:t xml:space="preserve">640×480 → 224 crop removes the board edges</w:t>
            </w:r>
          </w:p>
        </w:tc>
        <w:tc>
          <w:tcPr>
            <w:tcW w:type="dxa" w:w="2760"/>
            <w:tcMar>
              <w:top w:type="dxa" w:w="80"/>
              <w:left w:type="dxa" w:w="100"/>
              <w:bottom w:type="dxa" w:w="80"/>
              <w:right w:type="dxa" w:w="100"/>
            </w:tcMar>
          </w:tcPr>
          <w:p>
            <w:r>
              <w:rPr>
                <w:sz w:val="19"/>
                <w:szCs w:val="19"/>
              </w:rPr>
              <w:t xml:space="preserve">resize without crop, §40</w:t>
            </w:r>
          </w:p>
        </w:tc>
      </w:tr>
      <w:tr>
        <w:trPr>
          <w:cantSplit/>
        </w:trPr>
        <w:tc>
          <w:tcPr>
            <w:tcW w:type="dxa" w:w="3200"/>
            <w:tcMar>
              <w:top w:type="dxa" w:w="80"/>
              <w:left w:type="dxa" w:w="100"/>
              <w:bottom w:type="dxa" w:w="80"/>
              <w:right w:type="dxa" w:w="100"/>
            </w:tcMar>
          </w:tcPr>
          <w:p>
            <w:r>
              <w:rPr>
                <w:sz w:val="19"/>
                <w:szCs w:val="19"/>
              </w:rPr>
              <w:t xml:space="preserve">MoveItPy and rclpy in one process</w:t>
            </w:r>
          </w:p>
        </w:tc>
        <w:tc>
          <w:tcPr>
            <w:tcW w:type="dxa" w:w="3400"/>
            <w:tcMar>
              <w:top w:type="dxa" w:w="80"/>
              <w:left w:type="dxa" w:w="100"/>
              <w:bottom w:type="dxa" w:w="80"/>
              <w:right w:type="dxa" w:w="100"/>
            </w:tcMar>
          </w:tcPr>
          <w:p>
            <w:r>
              <w:rPr>
                <w:sz w:val="19"/>
                <w:szCs w:val="19"/>
              </w:rPr>
              <w:t xml:space="preserve">known incompatibility</w:t>
            </w:r>
          </w:p>
        </w:tc>
        <w:tc>
          <w:tcPr>
            <w:tcW w:type="dxa" w:w="2760"/>
            <w:tcMar>
              <w:top w:type="dxa" w:w="80"/>
              <w:left w:type="dxa" w:w="100"/>
              <w:bottom w:type="dxa" w:w="80"/>
              <w:right w:type="dxa" w:w="100"/>
            </w:tcMar>
          </w:tcPr>
          <w:p>
            <w:r>
              <w:rPr>
                <w:sz w:val="19"/>
                <w:szCs w:val="19"/>
              </w:rPr>
              <w:t xml:space="preserve">IK in a child process, §41</w:t>
            </w:r>
          </w:p>
        </w:tc>
      </w:tr>
      <w:tr>
        <w:trPr>
          <w:cantSplit/>
        </w:trPr>
        <w:tc>
          <w:tcPr>
            <w:tcW w:type="dxa" w:w="3200"/>
            <w:tcMar>
              <w:top w:type="dxa" w:w="80"/>
              <w:left w:type="dxa" w:w="100"/>
              <w:bottom w:type="dxa" w:w="80"/>
              <w:right w:type="dxa" w:w="100"/>
            </w:tcMar>
          </w:tcPr>
          <w:p>
            <w:r>
              <w:rPr>
                <w:sz w:val="19"/>
                <w:szCs w:val="19"/>
              </w:rPr>
              <w:t xml:space="preserve">Seeds end rc=143, COMPLETE not written; a command chained after a script never runs</w:t>
            </w:r>
          </w:p>
        </w:tc>
        <w:tc>
          <w:tcPr>
            <w:tcW w:type="dxa" w:w="3400"/>
            <w:tcMar>
              <w:top w:type="dxa" w:w="80"/>
              <w:left w:type="dxa" w:w="100"/>
              <w:bottom w:type="dxa" w:w="80"/>
              <w:right w:type="dxa" w:w="100"/>
            </w:tcMar>
          </w:tcPr>
          <w:p>
            <w:r>
              <w:rPr>
                <w:sz w:val="19"/>
                <w:szCs w:val="19"/>
                <w:rFonts w:ascii="Consolas" w:cs="Consolas" w:eastAsia="Consolas" w:hAnsi="Consolas"/>
                <w:color w:val="0E4A40"/>
              </w:rPr>
              <w:t xml:space="preserve">trap kill 0</w:t>
            </w:r>
            <w:r>
              <w:rPr>
                <w:sz w:val="19"/>
                <w:szCs w:val="19"/>
              </w:rPr>
              <w:t xml:space="preserve"> signals the whole process group, caller included</w:t>
            </w:r>
          </w:p>
        </w:tc>
        <w:tc>
          <w:tcPr>
            <w:tcW w:type="dxa" w:w="2760"/>
            <w:tcMar>
              <w:top w:type="dxa" w:w="80"/>
              <w:left w:type="dxa" w:w="100"/>
              <w:bottom w:type="dxa" w:w="80"/>
              <w:right w:type="dxa" w:w="100"/>
            </w:tcMar>
          </w:tcPr>
          <w:p>
            <w:r>
              <w:rPr>
                <w:sz w:val="19"/>
                <w:szCs w:val="19"/>
              </w:rPr>
              <w:t xml:space="preserve">completion = "done:" stage line; </w:t>
            </w:r>
            <w:r>
              <w:rPr>
                <w:sz w:val="19"/>
                <w:szCs w:val="19"/>
                <w:rFonts w:ascii="Consolas" w:cs="Consolas" w:eastAsia="Consolas" w:hAnsi="Consolas"/>
                <w:color w:val="0E4A40"/>
              </w:rPr>
              <w:t xml:space="preserve">tri_cleanup.sh</w:t>
            </w:r>
            <w:r>
              <w:rPr>
                <w:sz w:val="19"/>
                <w:szCs w:val="19"/>
              </w:rPr>
              <w:t xml:space="preserve"> instead of </w:t>
            </w:r>
            <w:r>
              <w:rPr>
                <w:sz w:val="19"/>
                <w:szCs w:val="19"/>
                <w:rFonts w:ascii="Consolas" w:cs="Consolas" w:eastAsia="Consolas" w:hAnsi="Consolas"/>
                <w:color w:val="0E4A40"/>
              </w:rPr>
              <w:t xml:space="preserve">kill 0</w:t>
            </w:r>
            <w:r>
              <w:rPr>
                <w:sz w:val="19"/>
                <w:szCs w:val="19"/>
              </w:rPr>
              <w:t xml:space="preserve">, §42–43</w:t>
            </w:r>
          </w:p>
        </w:tc>
      </w:tr>
      <w:tr>
        <w:trPr>
          <w:cantSplit/>
        </w:trPr>
        <w:tc>
          <w:tcPr>
            <w:tcW w:type="dxa" w:w="3200"/>
            <w:tcMar>
              <w:top w:type="dxa" w:w="80"/>
              <w:left w:type="dxa" w:w="100"/>
              <w:bottom w:type="dxa" w:w="80"/>
              <w:right w:type="dxa" w:w="100"/>
            </w:tcMar>
          </w:tcPr>
          <w:p>
            <w:r>
              <w:rPr>
                <w:sz w:val="19"/>
                <w:szCs w:val="19"/>
              </w:rPr>
              <w:t xml:space="preserve">A replay measures the cube out of its bin while the joints track the dataset</w:t>
            </w:r>
          </w:p>
        </w:tc>
        <w:tc>
          <w:tcPr>
            <w:tcW w:type="dxa" w:w="3400"/>
            <w:tcMar>
              <w:top w:type="dxa" w:w="80"/>
              <w:left w:type="dxa" w:w="100"/>
              <w:bottom w:type="dxa" w:w="80"/>
              <w:right w:type="dxa" w:w="100"/>
            </w:tcMar>
          </w:tcPr>
          <w:p>
            <w:r>
              <w:rPr>
                <w:sz w:val="19"/>
                <w:szCs w:val="19"/>
              </w:rPr>
              <w:t xml:space="preserve">Gazebo's sub-processes survive the script's jobs: a second scene runs beside the first</w:t>
            </w:r>
          </w:p>
        </w:tc>
        <w:tc>
          <w:tcPr>
            <w:tcW w:type="dxa" w:w="2760"/>
            <w:tcMar>
              <w:top w:type="dxa" w:w="80"/>
              <w:left w:type="dxa" w:w="100"/>
              <w:bottom w:type="dxa" w:w="80"/>
              <w:right w:type="dxa" w:w="100"/>
            </w:tcMar>
          </w:tcPr>
          <w:p>
            <w:r>
              <w:rPr>
                <w:sz w:val="19"/>
                <w:szCs w:val="19"/>
                <w:rFonts w:ascii="Consolas" w:cs="Consolas" w:eastAsia="Consolas" w:hAnsi="Consolas"/>
                <w:color w:val="0E4A40"/>
              </w:rPr>
              <w:t xml:space="preserve">tri_cleanup.sh</w:t>
            </w:r>
            <w:r>
              <w:rPr>
                <w:sz w:val="19"/>
                <w:szCs w:val="19"/>
              </w:rPr>
              <w:t xml:space="preserve"> stops every simulation process; one simulation per container, §43</w:t>
            </w:r>
          </w:p>
        </w:tc>
      </w:tr>
      <w:tr>
        <w:trPr>
          <w:cantSplit/>
        </w:trPr>
        <w:tc>
          <w:tcPr>
            <w:tcW w:type="dxa" w:w="3200"/>
            <w:tcMar>
              <w:top w:type="dxa" w:w="80"/>
              <w:left w:type="dxa" w:w="100"/>
              <w:bottom w:type="dxa" w:w="80"/>
              <w:right w:type="dxa" w:w="100"/>
            </w:tcMar>
          </w:tcPr>
          <w:p>
            <w:r>
              <w:rPr>
                <w:sz w:val="19"/>
                <w:szCs w:val="19"/>
              </w:rPr>
              <w:t xml:space="preserve">"Cannot connect to the Docker daemon"</w:t>
            </w:r>
          </w:p>
        </w:tc>
        <w:tc>
          <w:tcPr>
            <w:tcW w:type="dxa" w:w="3400"/>
            <w:tcMar>
              <w:top w:type="dxa" w:w="80"/>
              <w:left w:type="dxa" w:w="100"/>
              <w:bottom w:type="dxa" w:w="80"/>
              <w:right w:type="dxa" w:w="100"/>
            </w:tcMar>
          </w:tcPr>
          <w:p>
            <w:r>
              <w:rPr>
                <w:sz w:val="19"/>
                <w:szCs w:val="19"/>
              </w:rPr>
              <w:t xml:space="preserve">WSL2 restarted</w:t>
            </w:r>
          </w:p>
        </w:tc>
        <w:tc>
          <w:tcPr>
            <w:tcW w:type="dxa" w:w="2760"/>
            <w:tcMar>
              <w:top w:type="dxa" w:w="80"/>
              <w:left w:type="dxa" w:w="100"/>
              <w:bottom w:type="dxa" w:w="80"/>
              <w:right w:type="dxa" w:w="100"/>
            </w:tcMar>
          </w:tcPr>
          <w:p>
            <w:r>
              <w:rPr>
                <w:sz w:val="19"/>
                <w:szCs w:val="19"/>
              </w:rPr>
              <w:t xml:space="preserve">start dockerd and the containers, §41</w:t>
            </w:r>
          </w:p>
        </w:tc>
      </w:tr>
      <w:tr>
        <w:trPr>
          <w:cantSplit/>
        </w:trPr>
        <w:tc>
          <w:tcPr>
            <w:tcW w:type="dxa" w:w="3200"/>
            <w:tcMar>
              <w:top w:type="dxa" w:w="80"/>
              <w:left w:type="dxa" w:w="100"/>
              <w:bottom w:type="dxa" w:w="80"/>
              <w:right w:type="dxa" w:w="100"/>
            </w:tcMar>
          </w:tcPr>
          <w:p>
            <w:r>
              <w:rPr>
                <w:sz w:val="19"/>
                <w:szCs w:val="19"/>
              </w:rPr>
              <w:t xml:space="preserve">RLDS extraction stops: "side frames without a top frame"</w:t>
            </w:r>
          </w:p>
        </w:tc>
        <w:tc>
          <w:tcPr>
            <w:tcW w:type="dxa" w:w="3400"/>
            <w:tcMar>
              <w:top w:type="dxa" w:w="80"/>
              <w:left w:type="dxa" w:w="100"/>
              <w:bottom w:type="dxa" w:w="80"/>
              <w:right w:type="dxa" w:w="100"/>
            </w:tcMar>
          </w:tcPr>
          <w:p>
            <w:r>
              <w:rPr>
                <w:sz w:val="19"/>
                <w:szCs w:val="19"/>
              </w:rPr>
              <w:t xml:space="preserve">a recording cut one camera's edge tick</w:t>
            </w:r>
          </w:p>
        </w:tc>
        <w:tc>
          <w:tcPr>
            <w:tcW w:type="dxa" w:w="2760"/>
            <w:tcMar>
              <w:top w:type="dxa" w:w="80"/>
              <w:left w:type="dxa" w:w="100"/>
              <w:bottom w:type="dxa" w:w="80"/>
              <w:right w:type="dxa" w:w="100"/>
            </w:tcMar>
          </w:tcPr>
          <w:p>
            <w:r>
              <w:rPr>
                <w:sz w:val="19"/>
                <w:szCs w:val="19"/>
              </w:rPr>
              <w:t xml:space="preserve">keep the stamps all three cameras share, §42</w:t>
            </w:r>
          </w:p>
        </w:tc>
      </w:tr>
      <w:tr>
        <w:trPr>
          <w:cantSplit/>
        </w:trPr>
        <w:tc>
          <w:tcPr>
            <w:tcW w:type="dxa" w:w="3200"/>
            <w:tcMar>
              <w:top w:type="dxa" w:w="80"/>
              <w:left w:type="dxa" w:w="100"/>
              <w:bottom w:type="dxa" w:w="80"/>
              <w:right w:type="dxa" w:w="100"/>
            </w:tcMar>
          </w:tcPr>
          <w:p>
            <w:r>
              <w:rPr>
                <w:sz w:val="19"/>
                <w:szCs w:val="19"/>
              </w:rPr>
              <w:t xml:space="preserve">Batch total "43 OK" for 40 episodes</w:t>
            </w:r>
          </w:p>
        </w:tc>
        <w:tc>
          <w:tcPr>
            <w:tcW w:type="dxa" w:w="3400"/>
            <w:tcMar>
              <w:top w:type="dxa" w:w="80"/>
              <w:left w:type="dxa" w:w="100"/>
              <w:bottom w:type="dxa" w:w="80"/>
              <w:right w:type="dxa" w:w="100"/>
            </w:tcMar>
          </w:tcPr>
          <w:p>
            <w:r>
              <w:rPr>
                <w:sz w:val="19"/>
                <w:szCs w:val="19"/>
              </w:rPr>
              <w:t xml:space="preserve">the count also matched the set-aside </w:t>
            </w:r>
            <w:r>
              <w:rPr>
                <w:sz w:val="19"/>
                <w:szCs w:val="19"/>
                <w:rFonts w:ascii="Consolas" w:cs="Consolas" w:eastAsia="Consolas" w:hAnsi="Consolas"/>
                <w:color w:val="0E4A40"/>
              </w:rPr>
              <w:t xml:space="preserve">seed_010.first_run</w:t>
            </w:r>
          </w:p>
        </w:tc>
        <w:tc>
          <w:tcPr>
            <w:tcW w:type="dxa" w:w="2760"/>
            <w:tcMar>
              <w:top w:type="dxa" w:w="80"/>
              <w:left w:type="dxa" w:w="100"/>
              <w:bottom w:type="dxa" w:w="80"/>
              <w:right w:type="dxa" w:w="100"/>
            </w:tcMar>
          </w:tcPr>
          <w:p>
            <w:r>
              <w:rPr>
                <w:sz w:val="19"/>
                <w:szCs w:val="19"/>
              </w:rPr>
              <w:t xml:space="preserve">count </w:t>
            </w:r>
            <w:r>
              <w:rPr>
                <w:sz w:val="19"/>
                <w:szCs w:val="19"/>
                <w:rFonts w:ascii="Consolas" w:cs="Consolas" w:eastAsia="Consolas" w:hAnsi="Consolas"/>
                <w:color w:val="0E4A40"/>
              </w:rPr>
              <w:t xml:space="preserve">seed_NNN</w:t>
            </w:r>
            <w:r>
              <w:rPr>
                <w:sz w:val="19"/>
                <w:szCs w:val="19"/>
              </w:rPr>
              <w:t xml:space="preserve"> folders only, §42</w:t>
            </w:r>
          </w:p>
        </w:tc>
      </w:tr>
    </w:tbl>
    <w:p>
      <w:pPr>
        <w:spacing w:after="60"/>
      </w:pPr>
    </w:p>
    <w:p>
      <w:pPr>
        <w:keepNext/>
        <w:spacing w:after="80" w:before="240"/>
      </w:pPr>
      <w:r>
        <w:rPr>
          <w:b/>
          <w:bCs/>
          <w:color w:val="0E4A40"/>
        </w:rPr>
        <w:t xml:space="preserve">New and changed files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5400"/>
        <w:gridCol w:w="3960"/>
      </w:tblGrid>
      <w:tr>
        <w:trPr>
          <w:tblHeader/>
        </w:trPr>
        <w:tc>
          <w:tcPr>
            <w:tcW w:type="dxa" w:w="5400"/>
            <w:shd w:fill="DEE3E0" w:val="clear"/>
            <w:tcMar>
              <w:top w:type="dxa" w:w="80"/>
              <w:left w:type="dxa" w:w="100"/>
              <w:bottom w:type="dxa" w:w="80"/>
              <w:right w:type="dxa" w:w="100"/>
            </w:tcMar>
          </w:tcPr>
          <w:p>
            <w:r>
              <w:rPr>
                <w:b/>
                <w:bCs/>
                <w:color w:val="4B5B57"/>
                <w:sz w:val="18"/>
                <w:szCs w:val="18"/>
              </w:rPr>
              <w:t xml:space="preserve">Path</w:t>
            </w:r>
          </w:p>
        </w:tc>
        <w:tc>
          <w:tcPr>
            <w:tcW w:type="dxa" w:w="3960"/>
            <w:shd w:fill="DEE3E0" w:val="clear"/>
            <w:tcMar>
              <w:top w:type="dxa" w:w="80"/>
              <w:left w:type="dxa" w:w="100"/>
              <w:bottom w:type="dxa" w:w="80"/>
              <w:right w:type="dxa" w:w="100"/>
            </w:tcMar>
          </w:tcPr>
          <w:p>
            <w:r>
              <w:rPr>
                <w:b/>
                <w:bCs/>
                <w:color w:val="4B5B57"/>
                <w:sz w:val="18"/>
                <w:szCs w:val="18"/>
              </w:rPr>
              <w:t xml:space="preserve">What</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mycobot_gateway/.../sim_sorting_grasp.py</w:t>
            </w:r>
          </w:p>
        </w:tc>
        <w:tc>
          <w:tcPr>
            <w:tcW w:type="dxa" w:w="3960"/>
            <w:tcMar>
              <w:top w:type="dxa" w:w="80"/>
              <w:left w:type="dxa" w:w="100"/>
              <w:bottom w:type="dxa" w:w="80"/>
              <w:right w:type="dxa" w:w="100"/>
            </w:tcMar>
          </w:tcPr>
          <w:p>
            <w:r>
              <w:rPr>
                <w:sz w:val="19"/>
                <w:szCs w:val="19"/>
                <w:rFonts w:ascii="Consolas" w:cs="Consolas" w:eastAsia="Consolas" w:hAnsi="Consolas"/>
                <w:color w:val="0E4A40"/>
              </w:rPr>
              <w:t xml:space="preserve">pose_source:=ground_truth</w:t>
            </w:r>
            <w:r>
              <w:rPr>
                <w:sz w:val="19"/>
                <w:szCs w:val="19"/>
              </w:rPr>
              <w:t xml:space="preserve">, </w:t>
            </w:r>
            <w:r>
              <w:rPr>
                <w:sz w:val="19"/>
                <w:szCs w:val="19"/>
                <w:rFonts w:ascii="Consolas" w:cs="Consolas" w:eastAsia="Consolas" w:hAnsi="Consolas"/>
                <w:color w:val="0E4A40"/>
              </w:rPr>
              <w:t xml:space="preserve">TRI_SCENE_TOPICS</w:t>
            </w:r>
            <w:r>
              <w:rPr>
                <w:sz w:val="19"/>
                <w:szCs w:val="19"/>
              </w:rPr>
              <w:t xml:space="preserve">, §32</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tests/test_gt_isolation.py</w:t>
            </w:r>
          </w:p>
        </w:tc>
        <w:tc>
          <w:tcPr>
            <w:tcW w:type="dxa" w:w="3960"/>
            <w:tcMar>
              <w:top w:type="dxa" w:w="80"/>
              <w:left w:type="dxa" w:w="100"/>
              <w:bottom w:type="dxa" w:w="80"/>
              <w:right w:type="dxa" w:w="100"/>
            </w:tcMar>
          </w:tcPr>
          <w:p>
            <w:r>
              <w:rPr>
                <w:sz w:val="19"/>
                <w:szCs w:val="19"/>
              </w:rPr>
              <w:t xml:space="preserve">comment: why </w:t>
            </w:r>
            <w:r>
              <w:rPr>
                <w:sz w:val="19"/>
                <w:szCs w:val="19"/>
                <w:rFonts w:ascii="Consolas" w:cs="Consolas" w:eastAsia="Consolas" w:hAnsi="Consolas"/>
                <w:color w:val="0E4A40"/>
              </w:rPr>
              <w:t xml:space="preserve">sim_sorting_grasp.py</w:t>
            </w:r>
            <w:r>
              <w:rPr>
                <w:sz w:val="19"/>
                <w:szCs w:val="19"/>
              </w:rPr>
              <w:t xml:space="preserve"> may read ground truth</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scripts/run_sort_gui.sh</w:t>
            </w:r>
          </w:p>
        </w:tc>
        <w:tc>
          <w:tcPr>
            <w:tcW w:type="dxa" w:w="3960"/>
            <w:tcMar>
              <w:top w:type="dxa" w:w="80"/>
              <w:left w:type="dxa" w:w="100"/>
              <w:bottom w:type="dxa" w:w="80"/>
              <w:right w:type="dxa" w:w="100"/>
            </w:tcMar>
          </w:tcPr>
          <w:p>
            <w:r>
              <w:rPr>
                <w:sz w:val="19"/>
                <w:szCs w:val="19"/>
              </w:rPr>
              <w:t xml:space="preserve">GUI sort, optional piece list, §33</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Headless_Task-Grounded_Pick-and-Sort-and-Place_in_Gazebo/contracts/mycobot_tri_sort.yaml</w:t>
            </w:r>
          </w:p>
        </w:tc>
        <w:tc>
          <w:tcPr>
            <w:tcW w:type="dxa" w:w="3960"/>
            <w:tcMar>
              <w:top w:type="dxa" w:w="80"/>
              <w:left w:type="dxa" w:w="100"/>
              <w:bottom w:type="dxa" w:w="80"/>
              <w:right w:type="dxa" w:w="100"/>
            </w:tcMar>
          </w:tcPr>
          <w:p>
            <w:r>
              <w:rPr>
                <w:sz w:val="19"/>
                <w:szCs w:val="19"/>
              </w:rPr>
              <w:t xml:space="preserve">the recording contract, §36</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.../scripts/compare_camera_poses.py</w:t>
            </w:r>
            <w:r>
              <w:rPr>
                <w:sz w:val="19"/>
                <w:szCs w:val="19"/>
              </w:rPr>
              <w:t xml:space="preserve">, </w:t>
            </w:r>
            <w:r>
              <w:rPr>
                <w:sz w:val="19"/>
                <w:szCs w:val="19"/>
                <w:rFonts w:ascii="Consolas" w:cs="Consolas" w:eastAsia="Consolas" w:hAnsi="Consolas"/>
                <w:color w:val="0E4A40"/>
              </w:rPr>
              <w:t xml:space="preserve">grab_views_on_status.py</w:t>
            </w:r>
            <w:r>
              <w:rPr>
                <w:sz w:val="19"/>
                <w:szCs w:val="19"/>
              </w:rPr>
              <w:t xml:space="preserve">, </w:t>
            </w:r>
            <w:r>
              <w:rPr>
                <w:sz w:val="19"/>
                <w:szCs w:val="19"/>
                <w:rFonts w:ascii="Consolas" w:cs="Consolas" w:eastAsia="Consolas" w:hAnsi="Consolas"/>
                <w:color w:val="0E4A40"/>
              </w:rPr>
              <w:t xml:space="preserve">view_size_check.py</w:t>
            </w:r>
          </w:p>
        </w:tc>
        <w:tc>
          <w:tcPr>
            <w:tcW w:type="dxa" w:w="3960"/>
            <w:tcMar>
              <w:top w:type="dxa" w:w="80"/>
              <w:left w:type="dxa" w:w="100"/>
              <w:bottom w:type="dxa" w:w="80"/>
              <w:right w:type="dxa" w:w="100"/>
            </w:tcMar>
          </w:tcPr>
          <w:p>
            <w:r>
              <w:rPr>
                <w:sz w:val="19"/>
                <w:szCs w:val="19"/>
              </w:rPr>
              <w:t xml:space="preserve">camera choice, §35</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.../scripts/count_frames.py</w:t>
            </w:r>
            <w:r>
              <w:rPr>
                <w:sz w:val="19"/>
                <w:szCs w:val="19"/>
              </w:rPr>
              <w:t xml:space="preserve">, </w:t>
            </w:r>
            <w:r>
              <w:rPr>
                <w:sz w:val="19"/>
                <w:szCs w:val="19"/>
                <w:rFonts w:ascii="Consolas" w:cs="Consolas" w:eastAsia="Consolas" w:hAnsi="Consolas"/>
                <w:color w:val="0E4A40"/>
              </w:rPr>
              <w:t xml:space="preserve">frame_gaps.py</w:t>
            </w:r>
          </w:p>
        </w:tc>
        <w:tc>
          <w:tcPr>
            <w:tcW w:type="dxa" w:w="3960"/>
            <w:tcMar>
              <w:top w:type="dxa" w:w="80"/>
              <w:left w:type="dxa" w:w="100"/>
              <w:bottom w:type="dxa" w:w="80"/>
              <w:right w:type="dxa" w:w="100"/>
            </w:tcMar>
          </w:tcPr>
          <w:p>
            <w:r>
              <w:rPr>
                <w:sz w:val="19"/>
                <w:szCs w:val="19"/>
              </w:rPr>
              <w:t xml:space="preserve">frame-loss diagnosis, §36</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.../scripts/record_tri_sort.py</w:t>
            </w:r>
            <w:r>
              <w:rPr>
                <w:sz w:val="19"/>
                <w:szCs w:val="19"/>
              </w:rPr>
              <w:t xml:space="preserve">, </w:t>
            </w:r>
            <w:r>
              <w:rPr>
                <w:sz w:val="19"/>
                <w:szCs w:val="19"/>
                <w:rFonts w:ascii="Consolas" w:cs="Consolas" w:eastAsia="Consolas" w:hAnsi="Consolas"/>
                <w:color w:val="0E4A40"/>
              </w:rPr>
              <w:t xml:space="preserve">record_tri_seed.sh</w:t>
            </w:r>
            <w:r>
              <w:rPr>
                <w:sz w:val="19"/>
                <w:szCs w:val="19"/>
              </w:rPr>
              <w:t xml:space="preserve">, </w:t>
            </w:r>
            <w:r>
              <w:rPr>
                <w:sz w:val="19"/>
                <w:szCs w:val="19"/>
                <w:rFonts w:ascii="Consolas" w:cs="Consolas" w:eastAsia="Consolas" w:hAnsi="Consolas"/>
                <w:color w:val="0E4A40"/>
              </w:rPr>
              <w:t xml:space="preserve">record_tri_batch.sh</w:t>
            </w:r>
          </w:p>
        </w:tc>
        <w:tc>
          <w:tcPr>
            <w:tcW w:type="dxa" w:w="3960"/>
            <w:tcMar>
              <w:top w:type="dxa" w:w="80"/>
              <w:left w:type="dxa" w:w="100"/>
              <w:bottom w:type="dxa" w:w="80"/>
              <w:right w:type="dxa" w:w="100"/>
            </w:tcMar>
          </w:tcPr>
          <w:p>
            <w:r>
              <w:rPr>
                <w:sz w:val="19"/>
                <w:szCs w:val="19"/>
              </w:rPr>
              <w:t xml:space="preserve">recording, §37, §42</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.../scripts/convert_tri_sort.sh</w:t>
            </w:r>
            <w:r>
              <w:rPr>
                <w:sz w:val="19"/>
                <w:szCs w:val="19"/>
              </w:rPr>
              <w:t xml:space="preserve">, </w:t>
            </w:r>
            <w:r>
              <w:rPr>
                <w:sz w:val="19"/>
                <w:szCs w:val="19"/>
                <w:rFonts w:ascii="Consolas" w:cs="Consolas" w:eastAsia="Consolas" w:hAnsi="Consolas"/>
                <w:color w:val="0E4A40"/>
              </w:rPr>
              <w:t xml:space="preserve">build_rlds_tri_sort_host.sh</w:t>
            </w:r>
            <w:r>
              <w:rPr>
                <w:sz w:val="19"/>
                <w:szCs w:val="19"/>
              </w:rPr>
              <w:t xml:space="preserve">, </w:t>
            </w:r>
            <w:r>
              <w:rPr>
                <w:sz w:val="19"/>
                <w:szCs w:val="19"/>
                <w:rFonts w:ascii="Consolas" w:cs="Consolas" w:eastAsia="Consolas" w:hAnsi="Consolas"/>
                <w:color w:val="0E4A40"/>
              </w:rPr>
              <w:t xml:space="preserve">summarise_tri_batch.py</w:t>
            </w:r>
          </w:p>
        </w:tc>
        <w:tc>
          <w:tcPr>
            <w:tcW w:type="dxa" w:w="3960"/>
            <w:tcMar>
              <w:top w:type="dxa" w:w="80"/>
              <w:left w:type="dxa" w:w="100"/>
              <w:bottom w:type="dxa" w:w="80"/>
              <w:right w:type="dxa" w:w="100"/>
            </w:tcMar>
          </w:tcPr>
          <w:p>
            <w:r>
              <w:rPr>
                <w:sz w:val="19"/>
                <w:szCs w:val="19"/>
              </w:rPr>
              <w:t xml:space="preserve">batch conversion (LeRobot, RLDS) and summary, §42</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.../docker/Dockerfile</w:t>
            </w:r>
            <w:r>
              <w:rPr>
                <w:sz w:val="19"/>
                <w:szCs w:val="19"/>
              </w:rPr>
              <w:t xml:space="preserve">, </w:t>
            </w:r>
            <w:r>
              <w:rPr>
                <w:sz w:val="19"/>
                <w:szCs w:val="19"/>
                <w:rFonts w:ascii="Consolas" w:cs="Consolas" w:eastAsia="Consolas" w:hAnsi="Consolas"/>
                <w:color w:val="0E4A40"/>
              </w:rPr>
              <w:t xml:space="preserve">requirements_lerobot.txt</w:t>
            </w:r>
            <w:r>
              <w:rPr>
                <w:sz w:val="19"/>
                <w:szCs w:val="19"/>
              </w:rPr>
              <w:t xml:space="preserve">, </w:t>
            </w:r>
            <w:r>
              <w:rPr>
                <w:sz w:val="19"/>
                <w:szCs w:val="19"/>
                <w:rFonts w:ascii="Consolas" w:cs="Consolas" w:eastAsia="Consolas" w:hAnsi="Consolas"/>
                <w:color w:val="0E4A40"/>
              </w:rPr>
              <w:t xml:space="preserve">rosetta.repos</w:t>
            </w:r>
            <w:r>
              <w:rPr>
                <w:sz w:val="19"/>
                <w:szCs w:val="19"/>
              </w:rPr>
              <w:t xml:space="preserve">, </w:t>
            </w:r>
            <w:r>
              <w:rPr>
                <w:sz w:val="19"/>
                <w:szCs w:val="19"/>
                <w:rFonts w:ascii="Consolas" w:cs="Consolas" w:eastAsia="Consolas" w:hAnsi="Consolas"/>
                <w:color w:val="0E4A40"/>
              </w:rPr>
              <w:t xml:space="preserve">setup_workspace.sh</w:t>
            </w:r>
            <w:r>
              <w:rPr>
                <w:sz w:val="19"/>
                <w:szCs w:val="19"/>
              </w:rPr>
              <w:t xml:space="preserve">, </w:t>
            </w:r>
            <w:r>
              <w:rPr>
                <w:sz w:val="19"/>
                <w:szCs w:val="19"/>
                <w:rFonts w:ascii="Consolas" w:cs="Consolas" w:eastAsia="Consolas" w:hAnsi="Consolas"/>
                <w:color w:val="0E4A40"/>
              </w:rPr>
              <w:t xml:space="preserve">run_container.sh</w:t>
            </w:r>
            <w:r>
              <w:rPr>
                <w:sz w:val="19"/>
                <w:szCs w:val="19"/>
              </w:rPr>
              <w:t xml:space="preserve">; </w:t>
            </w:r>
            <w:r>
              <w:rPr>
                <w:sz w:val="19"/>
                <w:szCs w:val="19"/>
                <w:rFonts w:ascii="Consolas" w:cs="Consolas" w:eastAsia="Consolas" w:hAnsi="Consolas"/>
                <w:color w:val="0E4A40"/>
              </w:rPr>
              <w:t xml:space="preserve">scripts/tri_cleanup.sh</w:t>
            </w:r>
          </w:p>
        </w:tc>
        <w:tc>
          <w:tcPr>
            <w:tcW w:type="dxa" w:w="3960"/>
            <w:tcMar>
              <w:top w:type="dxa" w:w="80"/>
              <w:left w:type="dxa" w:w="100"/>
              <w:bottom w:type="dxa" w:w="80"/>
              <w:right w:type="dxa" w:w="100"/>
            </w:tcMar>
          </w:tcPr>
          <w:p>
            <w:r>
              <w:rPr>
                <w:sz w:val="19"/>
                <w:szCs w:val="19"/>
              </w:rPr>
              <w:t xml:space="preserve">reproduction from a fresh clone, §43</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.../scripts/commanded_action_relay.py</w:t>
            </w:r>
          </w:p>
        </w:tc>
        <w:tc>
          <w:tcPr>
            <w:tcW w:type="dxa" w:w="3960"/>
            <w:tcMar>
              <w:top w:type="dxa" w:w="80"/>
              <w:left w:type="dxa" w:w="100"/>
              <w:bottom w:type="dxa" w:w="80"/>
              <w:right w:type="dxa" w:w="100"/>
            </w:tcMar>
          </w:tcPr>
          <w:p>
            <w:r>
              <w:rPr>
                <w:sz w:val="19"/>
                <w:szCs w:val="19"/>
              </w:rPr>
              <w:t xml:space="preserve">the action, §38</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.../scripts/check_lerobot_dataset.py</w:t>
            </w:r>
            <w:r>
              <w:rPr>
                <w:sz w:val="19"/>
                <w:szCs w:val="19"/>
              </w:rPr>
              <w:t xml:space="preserve">, </w:t>
            </w:r>
            <w:r>
              <w:rPr>
                <w:sz w:val="19"/>
                <w:szCs w:val="19"/>
                <w:rFonts w:ascii="Consolas" w:cs="Consolas" w:eastAsia="Consolas" w:hAnsi="Consolas"/>
                <w:color w:val="0E4A40"/>
              </w:rPr>
              <w:t xml:space="preserve">check_action_lead.py</w:t>
            </w:r>
          </w:p>
        </w:tc>
        <w:tc>
          <w:tcPr>
            <w:tcW w:type="dxa" w:w="3960"/>
            <w:tcMar>
              <w:top w:type="dxa" w:w="80"/>
              <w:left w:type="dxa" w:w="100"/>
              <w:bottom w:type="dxa" w:w="80"/>
              <w:right w:type="dxa" w:w="100"/>
            </w:tcMar>
          </w:tcPr>
          <w:p>
            <w:r>
              <w:rPr>
                <w:sz w:val="19"/>
                <w:szCs w:val="19"/>
              </w:rPr>
              <w:t xml:space="preserve">LeRobot checks, §38–39</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.../scripts/export_lerobot_episode.py</w:t>
            </w:r>
            <w:r>
              <w:rPr>
                <w:sz w:val="19"/>
                <w:szCs w:val="19"/>
              </w:rPr>
              <w:t xml:space="preserve">, </w:t>
            </w:r>
            <w:r>
              <w:rPr>
                <w:sz w:val="19"/>
                <w:szCs w:val="19"/>
                <w:rFonts w:ascii="Consolas" w:cs="Consolas" w:eastAsia="Consolas" w:hAnsi="Consolas"/>
                <w:color w:val="0E4A40"/>
              </w:rPr>
              <w:t xml:space="preserve">replay_episode.py</w:t>
            </w:r>
            <w:r>
              <w:rPr>
                <w:sz w:val="19"/>
                <w:szCs w:val="19"/>
              </w:rPr>
              <w:t xml:space="preserve">, </w:t>
            </w:r>
            <w:r>
              <w:rPr>
                <w:sz w:val="19"/>
                <w:szCs w:val="19"/>
                <w:rFonts w:ascii="Consolas" w:cs="Consolas" w:eastAsia="Consolas" w:hAnsi="Consolas"/>
                <w:color w:val="0E4A40"/>
              </w:rPr>
              <w:t xml:space="preserve">replay_gui.sh</w:t>
            </w:r>
            <w:r>
              <w:rPr>
                <w:sz w:val="19"/>
                <w:szCs w:val="19"/>
              </w:rPr>
              <w:t xml:space="preserve">, </w:t>
            </w:r>
            <w:r>
              <w:rPr>
                <w:sz w:val="19"/>
                <w:szCs w:val="19"/>
                <w:rFonts w:ascii="Consolas" w:cs="Consolas" w:eastAsia="Consolas" w:hAnsi="Consolas"/>
                <w:color w:val="0E4A40"/>
              </w:rPr>
              <w:t xml:space="preserve">replay_rlds_gui_host.sh</w:t>
            </w:r>
          </w:p>
        </w:tc>
        <w:tc>
          <w:tcPr>
            <w:tcW w:type="dxa" w:w="3960"/>
            <w:tcMar>
              <w:top w:type="dxa" w:w="80"/>
              <w:left w:type="dxa" w:w="100"/>
              <w:bottom w:type="dxa" w:w="80"/>
              <w:right w:type="dxa" w:w="100"/>
            </w:tcMar>
          </w:tcPr>
          <w:p>
            <w:r>
              <w:rPr>
                <w:sz w:val="19"/>
                <w:szCs w:val="19"/>
              </w:rPr>
              <w:t xml:space="preserve">replay, §41</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ROS2_to_RLDS_Conversion_OpenVLA/extraction/extract_tri_sort.py</w:t>
            </w:r>
            <w:r>
              <w:rPr>
                <w:sz w:val="19"/>
                <w:szCs w:val="19"/>
              </w:rPr>
              <w:t xml:space="preserve">, </w:t>
            </w:r>
            <w:r>
              <w:rPr>
                <w:sz w:val="19"/>
                <w:szCs w:val="19"/>
                <w:rFonts w:ascii="Consolas" w:cs="Consolas" w:eastAsia="Consolas" w:hAnsi="Consolas"/>
                <w:color w:val="0E4A40"/>
              </w:rPr>
              <w:t xml:space="preserve">check_rlds_tri_sort.py</w:t>
            </w:r>
            <w:r>
              <w:rPr>
                <w:sz w:val="19"/>
                <w:szCs w:val="19"/>
              </w:rPr>
              <w:t xml:space="preserve">, </w:t>
            </w:r>
            <w:r>
              <w:rPr>
                <w:sz w:val="19"/>
                <w:szCs w:val="19"/>
                <w:rFonts w:ascii="Consolas" w:cs="Consolas" w:eastAsia="Consolas" w:hAnsi="Consolas"/>
                <w:color w:val="0E4A40"/>
              </w:rPr>
              <w:t xml:space="preserve">export_rlds_episode.py</w:t>
            </w:r>
          </w:p>
        </w:tc>
        <w:tc>
          <w:tcPr>
            <w:tcW w:type="dxa" w:w="3960"/>
            <w:tcMar>
              <w:top w:type="dxa" w:w="80"/>
              <w:left w:type="dxa" w:w="100"/>
              <w:bottom w:type="dxa" w:w="80"/>
              <w:right w:type="dxa" w:w="100"/>
            </w:tcMar>
          </w:tcPr>
          <w:p>
            <w:r>
              <w:rPr>
                <w:sz w:val="19"/>
                <w:szCs w:val="19"/>
              </w:rPr>
              <w:t xml:space="preserve">RLDS, §40–41</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ROS2_to_RLDS_Conversion_OpenVLA/overrides/rlds_dataset_builder/mycobot_tri_sort/</w:t>
            </w:r>
          </w:p>
        </w:tc>
        <w:tc>
          <w:tcPr>
            <w:tcW w:type="dxa" w:w="3960"/>
            <w:tcMar>
              <w:top w:type="dxa" w:w="80"/>
              <w:left w:type="dxa" w:w="100"/>
              <w:bottom w:type="dxa" w:w="80"/>
              <w:right w:type="dxa" w:w="100"/>
            </w:tcMar>
          </w:tcPr>
          <w:p>
            <w:r>
              <w:rPr>
                <w:sz w:val="19"/>
                <w:szCs w:val="19"/>
              </w:rPr>
              <w:t xml:space="preserve">the TFDS builder, §40</w:t>
            </w:r>
          </w:p>
        </w:tc>
      </w:tr>
    </w:tbl>
    <w:p>
      <w:pPr>
        <w:spacing w:after="60"/>
      </w:pPr>
    </w:p>
    <w:p>
      <w:pPr>
        <w:spacing w:after="100"/>
      </w:pPr>
      <w:r>
        <w:rPr>
          <w:rFonts w:ascii="Consolas" w:cs="Consolas" w:eastAsia="Consolas" w:hAnsi="Consolas"/>
          <w:color w:val="0E4A40"/>
        </w:rPr>
        <w:t xml:space="preserve">.../</w:t>
      </w:r>
      <w:r>
        <w:t xml:space="preserve"> is </w:t>
      </w:r>
      <w:r>
        <w:rPr>
          <w:rFonts w:ascii="Consolas" w:cs="Consolas" w:eastAsia="Consolas" w:hAnsi="Consolas"/>
          <w:color w:val="0E4A40"/>
        </w:rPr>
        <w:t xml:space="preserve">Headless_Task-Grounded_Pick-and-Sort-and-Place_in_Gazebo</w:t>
      </w:r>
      <w:r>
        <w:t xml:space="preserve">. The container runs the copies placed in the mount: </w:t>
      </w:r>
      <w:r>
        <w:rPr>
          <w:rFonts w:ascii="Consolas" w:cs="Consolas" w:eastAsia="Consolas" w:hAnsi="Consolas"/>
          <w:color w:val="0E4A40"/>
        </w:rPr>
        <w:t xml:space="preserve">~/tomislav/robotics/mycobot_320pi_R6A_tomislav_02_10_2026/Gazebo_to_LeRobot_Pipeline/src/scripts/</w:t>
      </w:r>
      <w:r>
        <w:t xml:space="preserve"> (</w:t>
      </w:r>
      <w:r>
        <w:rPr>
          <w:rFonts w:ascii="Consolas" w:cs="Consolas" w:eastAsia="Consolas" w:hAnsi="Consolas"/>
          <w:color w:val="0E4A40"/>
        </w:rPr>
        <w:t xml:space="preserve">/workspace/src/scripts</w:t>
      </w:r>
      <w:r>
        <w:t xml:space="preserve">), </w:t>
      </w:r>
      <w:r>
        <w:rPr>
          <w:rFonts w:ascii="Consolas" w:cs="Consolas" w:eastAsia="Consolas" w:hAnsi="Consolas"/>
          <w:color w:val="0E4A40"/>
        </w:rPr>
        <w:t xml:space="preserve">scripts/rlds/</w:t>
      </w:r>
      <w:r>
        <w:t xml:space="preserve"> and </w:t>
      </w:r>
      <w:r>
        <w:rPr>
          <w:rFonts w:ascii="Consolas" w:cs="Consolas" w:eastAsia="Consolas" w:hAnsi="Consolas"/>
          <w:color w:val="0E4A40"/>
        </w:rPr>
        <w:t xml:space="preserve">contracts/</w:t>
      </w:r>
      <w:r>
        <w:t xml:space="preserve">.</w:t>
      </w:r>
    </w:p>
    <w:p>
      <w:pPr>
        <w:keepNext/>
        <w:spacing w:after="80" w:before="240"/>
      </w:pPr>
      <w:r>
        <w:rPr>
          <w:b/>
          <w:bCs/>
          <w:color w:val="0E4A40"/>
        </w:rPr>
        <w:t xml:space="preserve">Manual execution, start to finish</w:t>
      </w:r>
    </w:p>
    <w:p>
      <w:pPr>
        <w:shd w:fill="10201D" w:val="clear"/>
        <w:spacing w:after="0"/>
      </w:pPr>
      <w:r>
        <w:rPr>
          <w:rFonts w:ascii="Consolas" w:cs="Consolas" w:eastAsia="Consolas" w:hAnsi="Consolas"/>
          <w:color w:val="7C978F"/>
          <w:sz w:val="17"/>
          <w:szCs w:val="17"/>
        </w:rPr>
        <w:t xml:space="preserve"># 0. WSL2 host, every new session</w:t>
      </w:r>
    </w:p>
    <w:p>
      <w:pPr>
        <w:shd w:fill="10201D" w:val="clear"/>
        <w:spacing w:after="0"/>
      </w:pPr>
      <w:r>
        <w:rPr>
          <w:rFonts w:ascii="Consolas" w:cs="Consolas" w:eastAsia="Consolas" w:hAnsi="Consolas"/>
          <w:color w:val="D9EDE8"/>
          <w:sz w:val="17"/>
          <w:szCs w:val="17"/>
        </w:rPr>
        <w:t xml:space="preserve">sudo sh -c 'nohup dockerd &gt; /tmp/dockerd.log 2&gt;&amp;1 &amp;'; sleep 5</w:t>
      </w:r>
    </w:p>
    <w:p>
      <w:pPr>
        <w:shd w:fill="10201D" w:val="clear"/>
        <w:spacing w:after="0"/>
      </w:pPr>
      <w:r>
        <w:rPr>
          <w:rFonts w:ascii="Consolas" w:cs="Consolas" w:eastAsia="Consolas" w:hAnsi="Consolas"/>
          <w:color w:val="D9EDE8"/>
          <w:sz w:val="17"/>
          <w:szCs w:val="17"/>
        </w:rPr>
        <w:t xml:space="preserve">docker start gazebo_to_lerobot rlds_builder</w:t>
      </w:r>
    </w:p>
    <w:p>
      <w:pPr>
        <w:shd w:fill="10201D" w:val="clear"/>
        <w:spacing w:after="0"/>
      </w:pPr>
      <w:r>
        <w:rPr>
          <w:rFonts w:ascii="Consolas" w:cs="Consolas" w:eastAsia="Consolas" w:hAnsi="Consolas"/>
          <w:color w:val="7C978F"/>
          <w:sz w:val="17"/>
          <w:szCs w:val="17"/>
        </w:rPr>
        <w:t xml:space="preserve"># 1. one seed, or the batch</w:t>
      </w:r>
    </w:p>
    <w:p>
      <w:pPr>
        <w:shd w:fill="10201D" w:val="clear"/>
        <w:spacing w:after="0"/>
      </w:pPr>
      <w:r>
        <w:rPr>
          <w:rFonts w:ascii="Consolas" w:cs="Consolas" w:eastAsia="Consolas" w:hAnsi="Consolas"/>
          <w:color w:val="D9EDE8"/>
          <w:sz w:val="17"/>
          <w:szCs w:val="17"/>
        </w:rPr>
        <w:t xml:space="preserve">docker exec gazebo_to_lerobot bash -c 'TRI_HOME=/workspace/tri_sort /workspace/src/scripts/record_tri_seed.sh 1'</w:t>
      </w:r>
    </w:p>
    <w:p>
      <w:pPr>
        <w:shd w:fill="10201D" w:val="clear"/>
        <w:spacing w:after="0"/>
      </w:pPr>
      <w:r>
        <w:rPr>
          <w:rFonts w:ascii="Consolas" w:cs="Consolas" w:eastAsia="Consolas" w:hAnsi="Consolas"/>
          <w:color w:val="D9EDE8"/>
          <w:sz w:val="17"/>
          <w:szCs w:val="17"/>
        </w:rPr>
        <w:t xml:space="preserve">docker exec -d gazebo_to_lerobot /workspace/src/scripts/record_tri_batch.sh 1 10</w:t>
      </w:r>
    </w:p>
    <w:p>
      <w:pPr>
        <w:shd w:fill="10201D" w:val="clear"/>
        <w:spacing w:after="0"/>
      </w:pPr>
      <w:r>
        <w:rPr>
          <w:rFonts w:ascii="Consolas" w:cs="Consolas" w:eastAsia="Consolas" w:hAnsi="Consolas"/>
          <w:color w:val="7C978F"/>
          <w:sz w:val="17"/>
          <w:szCs w:val="17"/>
        </w:rPr>
        <w:t xml:space="preserve"># 2. LeRobot dataset (only OK episodes: link their bag folders into one directory first)</w:t>
      </w:r>
    </w:p>
    <w:p>
      <w:pPr>
        <w:shd w:fill="10201D" w:val="clear"/>
        <w:spacing w:after="0"/>
      </w:pPr>
      <w:r>
        <w:rPr>
          <w:rFonts w:ascii="Consolas" w:cs="Consolas" w:eastAsia="Consolas" w:hAnsi="Consolas"/>
          <w:color w:val="D9EDE8"/>
          <w:sz w:val="17"/>
          <w:szCs w:val="17"/>
        </w:rPr>
        <w:t xml:space="preserve">docker exec gazebo_to_lerobot bash -c 'source /opt/ros/jazzy/setup.bash &amp;&amp; source /workspace/install/setup.bash &amp;&amp; \</w:t>
      </w:r>
    </w:p>
    <w:p>
      <w:pPr>
        <w:shd w:fill="10201D" w:val="clear"/>
        <w:spacing w:after="0"/>
      </w:pPr>
      <w:r>
        <w:rPr>
          <w:rFonts w:ascii="Consolas" w:cs="Consolas" w:eastAsia="Consolas" w:hAnsi="Consolas"/>
          <w:color w:val="D9EDE8"/>
          <w:sz w:val="17"/>
          <w:szCs w:val="17"/>
        </w:rPr>
        <w:t xml:space="preserve">  /workspace/venv_lerobot/bin/python -m rosetta.robots.ros2.offline.port --raw-dir &lt;bag dirs&gt; \</w:t>
      </w:r>
    </w:p>
    <w:p>
      <w:pPr>
        <w:shd w:fill="10201D" w:val="clear"/>
        <w:spacing w:after="0"/>
      </w:pPr>
      <w:r>
        <w:rPr>
          <w:rFonts w:ascii="Consolas" w:cs="Consolas" w:eastAsia="Consolas" w:hAnsi="Consolas"/>
          <w:color w:val="D9EDE8"/>
          <w:sz w:val="17"/>
          <w:szCs w:val="17"/>
        </w:rPr>
        <w:t xml:space="preserve">  --contract /workspace/src/contracts/mycobot_tri_sort.yaml --repo-id local/mycobot_tri_sort --root /workspace/tri_datasets'</w:t>
      </w:r>
    </w:p>
    <w:p>
      <w:pPr>
        <w:shd w:fill="10201D" w:val="clear"/>
        <w:spacing w:after="0"/>
      </w:pPr>
      <w:r>
        <w:rPr>
          <w:rFonts w:ascii="Consolas" w:cs="Consolas" w:eastAsia="Consolas" w:hAnsi="Consolas"/>
          <w:color w:val="7C978F"/>
          <w:sz w:val="17"/>
          <w:szCs w:val="17"/>
        </w:rPr>
        <w:t xml:space="preserve"># 3. RLDS dataset: extract_tri_sort.py, docker cp, tfds build (§40)</w:t>
      </w:r>
    </w:p>
    <w:p>
      <w:pPr>
        <w:shd w:fill="10201D" w:val="clear"/>
        <w:spacing w:after="120"/>
      </w:pPr>
      <w:r>
        <w:rPr>
          <w:rFonts w:ascii="Consolas" w:cs="Consolas" w:eastAsia="Consolas" w:hAnsi="Consolas"/>
          <w:color w:val="7C978F"/>
          <w:sz w:val="17"/>
          <w:szCs w:val="17"/>
        </w:rPr>
        <w:t xml:space="preserve"># 4. check: check_lerobot_dataset.py, check_rlds_tri_sort.py; replay (§41)</w:t>
      </w:r>
    </w:p>
    <w:p>
      <w:pPr>
        <w:spacing w:after="100"/>
      </w:pPr>
      <w:r>
        <w:t xml:space="preserve">After </w:t>
      </w:r>
      <w:r>
        <w:rPr>
          <w:rFonts w:ascii="Consolas" w:cs="Consolas" w:eastAsia="Consolas" w:hAnsi="Consolas"/>
          <w:color w:val="0E4A40"/>
        </w:rPr>
        <w:t xml:space="preserve">wsl --shutdown</w:t>
      </w:r>
      <w:r>
        <w:t xml:space="preserve"> the Claude Code session that did this work is found with </w:t>
      </w:r>
      <w:r>
        <w:rPr>
          <w:rFonts w:ascii="Consolas" w:cs="Consolas" w:eastAsia="Consolas" w:hAnsi="Consolas"/>
          <w:color w:val="0E4A40"/>
        </w:rPr>
        <w:t xml:space="preserve">ls -t ~/.claude/projects/*/*.jsonl | head -5</w:t>
      </w:r>
      <w:r>
        <w:t xml:space="preserve">, and its directory with </w:t>
      </w:r>
      <w:r>
        <w:rPr>
          <w:rFonts w:ascii="Consolas" w:cs="Consolas" w:eastAsia="Consolas" w:hAnsi="Consolas"/>
          <w:color w:val="0E4A40"/>
        </w:rPr>
        <w:t xml:space="preserve">grep -o '"cwd":"[^"]*"' &lt;file&gt; | tail -1</w:t>
      </w:r>
      <w:r>
        <w:t xml:space="preserve">; </w:t>
      </w:r>
      <w:r>
        <w:rPr>
          <w:rFonts w:ascii="Consolas" w:cs="Consolas" w:eastAsia="Consolas" w:hAnsi="Consolas"/>
          <w:color w:val="0E4A40"/>
        </w:rPr>
        <w:t xml:space="preserve">claude --continue</w:t>
      </w:r>
      <w:r>
        <w:t xml:space="preserve"> is then started there.</w:t>
      </w:r>
    </w:p>
    <w:p>
      <w:pPr>
        <w:keepNext/>
        <w:spacing w:after="80" w:before="240"/>
      </w:pPr>
      <w:r>
        <w:rPr>
          <w:b/>
          <w:bCs/>
          <w:color w:val="0E4A40"/>
        </w:rPr>
        <w:t xml:space="preserve">What this does not prove</w:t>
      </w:r>
    </w:p>
    <w:p>
      <w:pPr>
        <w:pStyle w:val="ListParagraph"/>
        <w:numPr>
          <w:ilvl w:val="0"/>
          <w:numId w:val="1"/>
        </w:numPr>
        <w:spacing w:after="100"/>
      </w:pPr>
      <w:r>
        <w:rPr>
          <w:b/>
          <w:bCs/>
        </w:rPr>
        <w:t xml:space="preserve">Not Osama's exact trajectories.</w:t>
      </w:r>
      <w:r>
        <w:t xml:space="preserve"> Same scenes, objects and order; positions from Gazebo instead of YOLO (a few mm apart), and grasp physics is not perfectly repeatable.</w:t>
      </w:r>
    </w:p>
    <w:p>
      <w:pPr>
        <w:pStyle w:val="ListParagraph"/>
        <w:numPr>
          <w:ilvl w:val="0"/>
          <w:numId w:val="1"/>
        </w:numPr>
        <w:spacing w:after="100"/>
      </w:pPr>
      <w:r>
        <w:rPr>
          <w:b/>
          <w:bCs/>
        </w:rPr>
        <w:t xml:space="preserve">No recovery examples.</w:t>
      </w:r>
      <w:r>
        <w:t xml:space="preserve"> Every grasp succeeds first time; a trained policy will never have seen a failed grasp corrected.</w:t>
      </w:r>
    </w:p>
    <w:p>
      <w:pPr>
        <w:pStyle w:val="ListParagraph"/>
        <w:numPr>
          <w:ilvl w:val="0"/>
          <w:numId w:val="1"/>
        </w:numPr>
        <w:spacing w:after="100"/>
      </w:pPr>
      <w:r>
        <w:rPr>
          <w:b/>
          <w:bCs/>
        </w:rPr>
        <w:t xml:space="preserve">Cameras only approximate the real bench.</w:t>
      </w:r>
      <w:r>
        <w:t xml:space="preserve"> Top is within 9.5° of the Arducam; right is 35° from the SVPRO; top is blind at the grasp. No wrist camera.</w:t>
      </w:r>
    </w:p>
    <w:p>
      <w:pPr>
        <w:pStyle w:val="ListParagraph"/>
        <w:numPr>
          <w:ilvl w:val="0"/>
          <w:numId w:val="1"/>
        </w:numPr>
        <w:spacing w:after="100"/>
      </w:pPr>
      <w:r>
        <w:rPr>
          <w:b/>
          <w:bCs/>
        </w:rPr>
        <w:t xml:space="preserve">10 Hz images.</w:t>
      </w:r>
      <w:r>
        <w:t xml:space="preserve"> A team requiring true 30 Hz video would need re-recording.</w:t>
      </w:r>
    </w:p>
    <w:p>
      <w:pPr>
        <w:pStyle w:val="ListParagraph"/>
        <w:numPr>
          <w:ilvl w:val="0"/>
          <w:numId w:val="1"/>
        </w:numPr>
        <w:spacing w:after="100"/>
      </w:pPr>
      <w:r>
        <w:rPr>
          <w:b/>
          <w:bCs/>
        </w:rPr>
        <w:t xml:space="preserve">Not registered in OpenVLA's OXE configuration</w:t>
      </w:r>
      <w:r>
        <w:t xml:space="preserve">, and no model has been trained on the data.</w:t>
      </w:r>
    </w:p>
    <w:p>
      <w:pPr>
        <w:pStyle w:val="ListParagraph"/>
        <w:numPr>
          <w:ilvl w:val="0"/>
          <w:numId w:val="1"/>
        </w:numPr>
        <w:spacing w:after="100"/>
      </w:pPr>
      <w:r>
        <w:rPr>
          <w:b/>
          <w:bCs/>
        </w:rPr>
        <w:t xml:space="preserve">Not pushed.</w:t>
      </w:r>
      <w:r>
        <w:t xml:space="preserve"> </w:t>
      </w:r>
      <w:r>
        <w:rPr>
          <w:rFonts w:ascii="Consolas" w:cs="Consolas" w:eastAsia="Consolas" w:hAnsi="Consolas"/>
          <w:color w:val="0E4A40"/>
        </w:rPr>
        <w:t xml:space="preserve">feature/sort-episodes</w:t>
      </w:r>
      <w:r>
        <w:t xml:space="preserve"> and the container exist only on this laptop.</w:t>
      </w:r>
    </w:p>
    <w:p>
      <w:pPr>
        <w:pStyle w:val="ListParagraph"/>
        <w:numPr>
          <w:ilvl w:val="0"/>
          <w:numId w:val="1"/>
        </w:numPr>
        <w:spacing w:after="100"/>
      </w:pPr>
      <w:r>
        <w:rPr>
          <w:b/>
          <w:bCs/>
        </w:rPr>
        <w:t xml:space="preserve">Physical contact in Gazebo is not deterministic</w:t>
      </w:r>
      <w:r>
        <w:t xml:space="preserve"> (CLAUDE.md, measured on </w:t>
      </w:r>
      <w:r>
        <w:rPr>
          <w:rFonts w:ascii="Consolas" w:cs="Consolas" w:eastAsia="Consolas" w:hAnsi="Consolas"/>
          <w:color w:val="0E4A40"/>
        </w:rPr>
        <w:t xml:space="preserve">sim_grasp</w:t>
      </w:r>
      <w:r>
        <w:t xml:space="preserve">): in this batch a cube nudged 15 mm by earlier picks ended out of reach (seed 10, first run), where Osama's run and our re-run of the same seed did not push it that far. A batch must check every verdict and re-run, not assume.</w:t>
      </w:r>
    </w:p>
    <w:p>
      <w:pPr>
        <w:pStyle w:val="Heading1"/>
        <w:spacing w:after="120" w:before="320"/>
      </w:pPr>
      <w:r>
        <w:t xml:space="preserve">Addendum, 2026-10-30: training SmolVLA on the sort, evaluating it, and making every evaluation recomputable</w:t>
      </w:r>
    </w:p>
    <w:p>
      <w:pPr>
        <w:spacing w:after="100"/>
      </w:pPr>
      <w:r>
        <w:t xml:space="preserve">Everything below happened between 2026-10-11, when PR #25 (</w:t>
      </w:r>
      <w:r>
        <w:rPr>
          <w:rFonts w:ascii="Consolas" w:cs="Consolas" w:eastAsia="Consolas" w:hAnsi="Consolas"/>
          <w:color w:val="0E4A40"/>
        </w:rPr>
        <w:t xml:space="preserve">feature/sort-episodes</w:t>
      </w:r>
      <w:r>
        <w:t xml:space="preserve"> → </w:t>
      </w:r>
      <w:r>
        <w:rPr>
          <w:rFonts w:ascii="Consolas" w:cs="Consolas" w:eastAsia="Consolas" w:hAnsi="Consolas"/>
          <w:color w:val="0E4A40"/>
        </w:rPr>
        <w:t xml:space="preserve">ABMI-software/mycobot_320pi_R6A</w:t>
      </w:r>
      <w:r>
        <w:t xml:space="preserve"> </w:t>
      </w:r>
      <w:r>
        <w:rPr>
          <w:rFonts w:ascii="Consolas" w:cs="Consolas" w:eastAsia="Consolas" w:hAnsi="Consolas"/>
          <w:color w:val="0E4A40"/>
        </w:rPr>
        <w:t xml:space="preserve">main</w:t>
      </w:r>
      <w:r>
        <w:t xml:space="preserve">) was first filed, and 2026-10-30, on the same Windows laptop under WSL2 and in the same </w:t>
      </w:r>
      <w:r>
        <w:rPr>
          <w:rFonts w:ascii="Consolas" w:cs="Consolas" w:eastAsia="Consolas" w:hAnsi="Consolas"/>
          <w:color w:val="0E4A40"/>
        </w:rPr>
        <w:t xml:space="preserve">gazebo_to_lerobot</w:t>
      </w:r>
      <w:r>
        <w:t xml:space="preserve"> container, plus the free Kaggle T4 GPUs for training. It follows the plan of Appendix E of the specification (</w:t>
      </w:r>
      <w:r>
        <w:rPr>
          <w:rFonts w:ascii="Consolas" w:cs="Consolas" w:eastAsia="Consolas" w:hAnsi="Consolas"/>
          <w:color w:val="0E4A40"/>
        </w:rPr>
        <w:t xml:space="preserve">FOUR_OBJECT_SORTING_SPECIFICATION.docx</w:t>
      </w:r>
      <w:r>
        <w:t xml:space="preserve">, E.1–E.9), step by step: what was done, the exact commands to redo it by hand, what it measured and how that was judged, and every bug met on the way. The last section, </w:t>
      </w:r>
      <w:r>
        <w:rPr>
          <w:b/>
          <w:bCs/>
        </w:rPr>
        <w:t xml:space="preserve">What is not done yet</w:t>
      </w:r>
      <w:r>
        <w:t xml:space="preserve">, is the same list as specification E.9, item for item, with the command and the completion criterion of each. Times are Paris time (Kaggle logs and the container clock are UTC). Inside the container </w:t>
      </w:r>
      <w:r>
        <w:rPr>
          <w:rFonts w:ascii="Consolas" w:cs="Consolas" w:eastAsia="Consolas" w:hAnsi="Consolas"/>
          <w:color w:val="0E4A40"/>
        </w:rPr>
        <w:t xml:space="preserve">S=/workspace/src/scripts</w:t>
      </w:r>
      <w:r>
        <w:t xml:space="preserve"> throughout.</w:t>
      </w:r>
    </w:p>
    <w:p>
      <w:pPr>
        <w:pStyle w:val="Heading2"/>
        <w:spacing w:after="120" w:before="320"/>
      </w:pPr>
      <w:r>
        <w:t xml:space="preserve">44. Starting point, 2026-10-11: PR #25 and the first two trainings</w:t>
      </w:r>
    </w:p>
    <w:p>
      <w:pPr>
        <w:spacing w:after="100"/>
      </w:pPr>
      <w:r>
        <w:rPr>
          <w:i/>
          <w:iCs/>
          <w:color w:val="4B5B57"/>
        </w:rPr>
        <w:t xml:space="preserve">What the pull request held, and what the first two SmolVLA trainings showed before anything else was planned.</w:t>
      </w:r>
    </w:p>
    <w:p>
      <w:pPr>
        <w:spacing w:after="100"/>
      </w:pPr>
      <w:r>
        <w:t xml:space="preserve">PR #25 carried the work of the 10/10 addendum (§29–43): Osama's four-object sort recorded by rosetta, one episode per pick-and-place, converted to LeRobot (</w:t>
      </w:r>
      <w:r>
        <w:rPr>
          <w:rFonts w:ascii="Consolas" w:cs="Consolas" w:eastAsia="Consolas" w:hAnsi="Consolas"/>
          <w:color w:val="0E4A40"/>
        </w:rPr>
        <w:t xml:space="preserve">local/mycobot_tri_sort</w:t>
      </w:r>
      <w:r>
        <w:t xml:space="preserve">, 40 episodes, 7 049 frames) and RLDS, plus the Docker set-up that rebuilds everything from a clone. The next goal was the one José asked for: train a vision-language-action policy on those episodes and measure it in the same Gazebo scene, in the format of the ROS2SmolVLA paper (arXiv 2608.23320).</w:t>
      </w:r>
    </w:p>
    <w:p>
      <w:pPr>
        <w:spacing w:after="100"/>
      </w:pPr>
      <w:r>
        <w:t xml:space="preserve">Two trainings ran on Kaggle before the machine was lost (§45). Their notebooks are versioned unchanged in </w:t>
      </w:r>
      <w:r>
        <w:rPr>
          <w:rFonts w:ascii="Consolas" w:cs="Consolas" w:eastAsia="Consolas" w:hAnsi="Consolas"/>
          <w:color w:val="0E4A40"/>
        </w:rPr>
        <w:t xml:space="preserve">training/smolvla_kaggle/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DEE3E0" w:val="clear"/>
            <w:tcMar>
              <w:top w:type="dxa" w:w="80"/>
              <w:left w:type="dxa" w:w="100"/>
              <w:bottom w:type="dxa" w:w="80"/>
              <w:right w:type="dxa" w:w="100"/>
            </w:tcMar>
          </w:tcPr>
          <w:p>
            <w:r>
              <w:rPr>
                <w:b/>
                <w:bCs/>
                <w:sz w:val="18"/>
                <w:szCs w:val="18"/>
              </w:rPr>
              <w:t xml:space="preserve">Training</w:t>
            </w:r>
          </w:p>
        </w:tc>
        <w:tc>
          <w:tcPr>
            <w:tcW w:type="pct" w:w="20%"/>
            <w:shd w:fill="DEE3E0" w:val="clear"/>
            <w:tcMar>
              <w:top w:type="dxa" w:w="80"/>
              <w:left w:type="dxa" w:w="100"/>
              <w:bottom w:type="dxa" w:w="80"/>
              <w:right w:type="dxa" w:w="100"/>
            </w:tcMar>
          </w:tcPr>
          <w:p>
            <w:r>
              <w:rPr>
                <w:b/>
                <w:bCs/>
                <w:sz w:val="18"/>
                <w:szCs w:val="18"/>
              </w:rPr>
              <w:t xml:space="preserve">Data</w:t>
            </w:r>
          </w:p>
        </w:tc>
        <w:tc>
          <w:tcPr>
            <w:tcW w:type="pct" w:w="20%"/>
            <w:shd w:fill="DEE3E0" w:val="clear"/>
            <w:tcMar>
              <w:top w:type="dxa" w:w="80"/>
              <w:left w:type="dxa" w:w="100"/>
              <w:bottom w:type="dxa" w:w="80"/>
              <w:right w:type="dxa" w:w="100"/>
            </w:tcMar>
          </w:tcPr>
          <w:p>
            <w:r>
              <w:rPr>
                <w:b/>
                <w:bCs/>
                <w:sz w:val="18"/>
                <w:szCs w:val="18"/>
              </w:rPr>
              <w:t xml:space="preserve">Trained</w:t>
            </w:r>
          </w:p>
        </w:tc>
        <w:tc>
          <w:tcPr>
            <w:tcW w:type="pct" w:w="20%"/>
            <w:shd w:fill="DEE3E0" w:val="clear"/>
            <w:tcMar>
              <w:top w:type="dxa" w:w="80"/>
              <w:left w:type="dxa" w:w="100"/>
              <w:bottom w:type="dxa" w:w="80"/>
              <w:right w:type="dxa" w:w="100"/>
            </w:tcMar>
          </w:tcPr>
          <w:p>
            <w:r>
              <w:rPr>
                <w:b/>
                <w:bCs/>
                <w:sz w:val="18"/>
                <w:szCs w:val="18"/>
              </w:rPr>
              <w:t xml:space="preserve">Batch × steps</w:t>
            </w:r>
          </w:p>
        </w:tc>
        <w:tc>
          <w:tcPr>
            <w:tcW w:type="pct" w:w="20%"/>
            <w:shd w:fill="DEE3E0" w:val="clear"/>
            <w:tcMar>
              <w:top w:type="dxa" w:w="80"/>
              <w:left w:type="dxa" w:w="100"/>
              <w:bottom w:type="dxa" w:w="80"/>
              <w:right w:type="dxa" w:w="100"/>
            </w:tcMar>
          </w:tcPr>
          <w:p>
            <w:r>
              <w:rPr>
                <w:b/>
                <w:bCs/>
                <w:sz w:val="18"/>
                <w:szCs w:val="18"/>
              </w:rPr>
              <w:t xml:space="preserve">Notebook</w:t>
            </w:r>
          </w:p>
        </w:tc>
      </w:tr>
      <w:tr>
        <w:tc>
          <w:tcPr>
            <w:tcW w:type="pct" w:w="20%"/>
            <w:tcMar>
              <w:top w:type="dxa" w:w="80"/>
              <w:left w:type="dxa" w:w="100"/>
              <w:bottom w:type="dxa" w:w="80"/>
              <w:right w:type="dxa" w:w="100"/>
            </w:tcMar>
          </w:tcPr>
          <w:p>
            <w:r>
              <w:rPr>
                <w:sz w:val="19"/>
                <w:szCs w:val="19"/>
              </w:rPr>
              <w:t xml:space="preserve">13/10</w:t>
            </w:r>
          </w:p>
        </w:tc>
        <w:tc>
          <w:tcPr>
            <w:tcW w:type="pct" w:w="20%"/>
            <w:tcMar>
              <w:top w:type="dxa" w:w="80"/>
              <w:left w:type="dxa" w:w="100"/>
              <w:bottom w:type="dxa" w:w="80"/>
              <w:right w:type="dxa" w:w="100"/>
            </w:tcMar>
          </w:tcPr>
          <w:p>
            <w:r>
              <w:rPr>
                <w:sz w:val="19"/>
                <w:szCs w:val="19"/>
              </w:rPr>
              <w:t xml:space="preserve">40 episodes, seeds 1–10, fixed observation start</w:t>
            </w:r>
          </w:p>
        </w:tc>
        <w:tc>
          <w:tcPr>
            <w:tcW w:type="pct" w:w="20%"/>
            <w:tcMar>
              <w:top w:type="dxa" w:w="80"/>
              <w:left w:type="dxa" w:w="100"/>
              <w:bottom w:type="dxa" w:w="80"/>
              <w:right w:type="dxa" w:w="100"/>
            </w:tcMar>
          </w:tcPr>
          <w:p>
            <w:r>
              <w:rPr>
                <w:sz w:val="19"/>
                <w:szCs w:val="19"/>
              </w:rPr>
              <w:t xml:space="preserve">action expert only, vision encoder frozen</w:t>
            </w:r>
          </w:p>
        </w:tc>
        <w:tc>
          <w:tcPr>
            <w:tcW w:type="pct" w:w="20%"/>
            <w:tcMar>
              <w:top w:type="dxa" w:w="80"/>
              <w:left w:type="dxa" w:w="100"/>
              <w:bottom w:type="dxa" w:w="80"/>
              <w:right w:type="dxa" w:w="100"/>
            </w:tcMar>
          </w:tcPr>
          <w:p>
            <w:r>
              <w:rPr>
                <w:sz w:val="19"/>
                <w:szCs w:val="19"/>
              </w:rPr>
              <w:t xml:space="preserve">32 × 20 000</w:t>
            </w:r>
          </w:p>
        </w:tc>
        <w:tc>
          <w:tcPr>
            <w:tcW w:type="pct" w:w="20%"/>
            <w:tcMar>
              <w:top w:type="dxa" w:w="80"/>
              <w:left w:type="dxa" w:w="100"/>
              <w:bottom w:type="dxa" w:w="80"/>
              <w:right w:type="dxa" w:w="100"/>
            </w:tcMar>
          </w:tcPr>
          <w:p>
            <w:r>
              <w:rPr>
                <w:rFonts w:ascii="Consolas" w:cs="Consolas" w:eastAsia="Consolas" w:hAnsi="Consolas"/>
                <w:color w:val="0E4A40"/>
                <w:sz w:val="19"/>
                <w:szCs w:val="19"/>
              </w:rPr>
              <w:t xml:space="preserve">smolvla_tri_sort_1310_frozen_20k.ipynb</w:t>
            </w:r>
          </w:p>
        </w:tc>
      </w:tr>
      <w:tr>
        <w:tc>
          <w:tcPr>
            <w:tcW w:type="pct" w:w="20%"/>
            <w:tcMar>
              <w:top w:type="dxa" w:w="80"/>
              <w:left w:type="dxa" w:w="100"/>
              <w:bottom w:type="dxa" w:w="80"/>
              <w:right w:type="dxa" w:w="100"/>
            </w:tcMar>
          </w:tcPr>
          <w:p>
            <w:r>
              <w:rPr>
                <w:sz w:val="19"/>
                <w:szCs w:val="19"/>
              </w:rPr>
              <w:t xml:space="preserve">36k, 14–15/10</w:t>
            </w:r>
          </w:p>
        </w:tc>
        <w:tc>
          <w:tcPr>
            <w:tcW w:type="pct" w:w="20%"/>
            <w:tcMar>
              <w:top w:type="dxa" w:w="80"/>
              <w:left w:type="dxa" w:w="100"/>
              <w:bottom w:type="dxa" w:w="80"/>
              <w:right w:type="dxa" w:w="100"/>
            </w:tcMar>
          </w:tcPr>
          <w:p>
            <w:r>
              <w:rPr>
                <w:sz w:val="19"/>
                <w:szCs w:val="19"/>
              </w:rPr>
              <w:t xml:space="preserve">160 episodes (seeds 1–10 and 21–50, random starts)</w:t>
            </w:r>
          </w:p>
        </w:tc>
        <w:tc>
          <w:tcPr>
            <w:tcW w:type="pct" w:w="20%"/>
            <w:tcMar>
              <w:top w:type="dxa" w:w="80"/>
              <w:left w:type="dxa" w:w="100"/>
              <w:bottom w:type="dxa" w:w="80"/>
              <w:right w:type="dxa" w:w="100"/>
            </w:tcMar>
          </w:tcPr>
          <w:p>
            <w:r>
              <w:rPr>
                <w:sz w:val="19"/>
                <w:szCs w:val="19"/>
              </w:rPr>
              <w:t xml:space="preserve">vision encoder, connector and expert, 198.1 M parameters</w:t>
            </w:r>
          </w:p>
        </w:tc>
        <w:tc>
          <w:tcPr>
            <w:tcW w:type="pct" w:w="20%"/>
            <w:tcMar>
              <w:top w:type="dxa" w:w="80"/>
              <w:left w:type="dxa" w:w="100"/>
              <w:bottom w:type="dxa" w:w="80"/>
              <w:right w:type="dxa" w:w="100"/>
            </w:tcMar>
          </w:tcPr>
          <w:p>
            <w:r>
              <w:rPr>
                <w:sz w:val="19"/>
                <w:szCs w:val="19"/>
              </w:rPr>
              <w:t xml:space="preserve">4 × 36 000</w:t>
            </w:r>
          </w:p>
        </w:tc>
        <w:tc>
          <w:tcPr>
            <w:tcW w:type="pct" w:w="20%"/>
            <w:tcMar>
              <w:top w:type="dxa" w:w="80"/>
              <w:left w:type="dxa" w:w="100"/>
              <w:bottom w:type="dxa" w:w="80"/>
              <w:right w:type="dxa" w:w="100"/>
            </w:tcMar>
          </w:tcPr>
          <w:p>
            <w:r>
              <w:rPr>
                <w:rFonts w:ascii="Consolas" w:cs="Consolas" w:eastAsia="Consolas" w:hAnsi="Consolas"/>
                <w:color w:val="0E4A40"/>
                <w:sz w:val="19"/>
                <w:szCs w:val="19"/>
              </w:rPr>
              <w:t xml:space="preserve">smolvla_tri_sort_1415_unfrozen_36k.ipynb</w:t>
            </w:r>
          </w:p>
        </w:tc>
      </w:tr>
    </w:tbl>
    <w:p>
      <w:pPr>
        <w:spacing w:after="60"/>
      </w:pPr>
    </w:p>
    <w:p>
      <w:pPr>
        <w:spacing w:after="100"/>
      </w:pPr>
      <w:r>
        <w:t xml:space="preserve">The 13/10 model sorted its own training seeds in Gazebo (in distribution: pick 28/40, place 28/40, every pick placed) but </w:t>
      </w:r>
      <w:r>
        <w:rPr>
          <w:b/>
          <w:bCs/>
        </w:rPr>
        <w:t xml:space="preserve">0 of 40 pieces on the new seeds 11–20</w:t>
      </w:r>
      <w:r>
        <w:t xml:space="preserve">: it closed the gripper 11–40 cm from the piece, on spots where pieces stood in training seeds. That single number set the direction of everything that follows: find out whether the policy uses its cameras at all, and give it data it cannot memorise.</w:t>
      </w:r>
    </w:p>
    <w:p>
      <w:pPr>
        <w:pStyle w:val="Heading2"/>
        <w:spacing w:after="120" w:before="320"/>
      </w:pPr>
      <w:r>
        <w:t xml:space="preserve">45. Rebuilding after the loss of the machine, 2026-10-16</w:t>
      </w:r>
    </w:p>
    <w:p>
      <w:pPr>
        <w:spacing w:after="100"/>
      </w:pPr>
      <w:r>
        <w:rPr>
          <w:i/>
          <w:iCs/>
          <w:color w:val="4B5B57"/>
        </w:rPr>
        <w:t xml:space="preserve">The WSL2 Ubuntu instance was lost around 15/10; what was lost, what was recovered, and how the evaluation was re-validated.</w:t>
      </w:r>
    </w:p>
    <w:p>
      <w:pPr>
        <w:spacing w:after="100"/>
      </w:pPr>
      <w:r>
        <w:rPr>
          <w:b/>
          <w:bCs/>
        </w:rPr>
        <w:t xml:space="preserve">Lost:</w:t>
      </w:r>
      <w:r>
        <w:t xml:space="preserve"> seven SmolVLA commits never pushed (the Kaggle driver, the Gazebo evaluation, random starts, trace tools) and the recordings of seeds 21–50. </w:t>
      </w:r>
      <w:r>
        <w:rPr>
          <w:b/>
          <w:bCs/>
        </w:rPr>
        <w:t xml:space="preserve">Recovered:</w:t>
      </w:r>
      <w:r>
        <w:t xml:space="preserve"> the archive of seeds 1–10 on the external disk (20 GB, copied and checked byte for byte), both Kaggle trainings with their checkpoints (13/10; 36k at 8k–36k), their notebooks, and the 160-episode dataset (zip sha256 </w:t>
      </w:r>
      <w:r>
        <w:rPr>
          <w:rFonts w:ascii="Consolas" w:cs="Consolas" w:eastAsia="Consolas" w:hAnsi="Consolas"/>
          <w:color w:val="0E4A40"/>
        </w:rPr>
        <w:t xml:space="preserve">0738a842…5c65</w:t>
      </w:r>
      <w:r>
        <w:t xml:space="preserve">). Lesson applied since: push </w:t>
      </w:r>
      <w:r>
        <w:rPr>
          <w:rFonts w:ascii="Consolas" w:cs="Consolas" w:eastAsia="Consolas" w:hAnsi="Consolas"/>
          <w:color w:val="0E4A40"/>
        </w:rPr>
        <w:t xml:space="preserve">feature/sort-episodes</w:t>
      </w:r>
      <w:r>
        <w:t xml:space="preserve"> after each checked piece of work and at the end of each day.</w:t>
      </w:r>
    </w:p>
    <w:p>
      <w:pPr>
        <w:spacing w:after="100"/>
        <w:ind w:left="360" w:hanging="360"/>
      </w:pPr>
      <w:r>
        <w:t xml:space="preserve">1. Restore the archive and reconvert seeds 1–10. Pass: 40 episodes, 7 049 frames, and the 200 normalisation statistics equal to those stored in the 13/10 checkpoint (the same check on the 160-episode set gives 28 359 frames, statistics equal to the 36k checkpoint).</w:t>
      </w:r>
    </w:p>
    <w:p>
      <w:pPr>
        <w:spacing w:after="100"/>
        <w:ind w:left="360" w:hanging="360"/>
      </w:pPr>
      <w:r>
        <w:t xml:space="preserve">2. Pin SmolVLA's extras in the Docker image to the versions of the Kaggle training notebook (</w:t>
      </w:r>
      <w:r>
        <w:rPr>
          <w:rFonts w:ascii="Consolas" w:cs="Consolas" w:eastAsia="Consolas" w:hAnsi="Consolas"/>
          <w:color w:val="0E4A40"/>
        </w:rPr>
        <w:t xml:space="preserve">pip freeze</w:t>
      </w:r>
      <w:r>
        <w:t xml:space="preserve"> of the notebook; commit </w:t>
      </w:r>
      <w:r>
        <w:rPr>
          <w:rFonts w:ascii="Consolas" w:cs="Consolas" w:eastAsia="Consolas" w:hAnsi="Consolas"/>
          <w:color w:val="0E4A40"/>
        </w:rPr>
        <w:t xml:space="preserve">71aa026a</w:t>
      </w:r>
      <w:r>
        <w:t xml:space="preserve">).</w:t>
      </w:r>
    </w:p>
    <w:p>
      <w:pPr>
        <w:spacing w:after="100"/>
        <w:ind w:left="360" w:hanging="360"/>
      </w:pPr>
      <w:r>
        <w:t xml:space="preserve">3. Rewrite the evaluation and validate it twice: the open-loop check (</w:t>
      </w:r>
      <w:r>
        <w:rPr>
          <w:rFonts w:ascii="Consolas" w:cs="Consolas" w:eastAsia="Consolas" w:hAnsi="Consolas"/>
          <w:color w:val="0E4A40"/>
        </w:rPr>
        <w:t xml:space="preserve">open_loop_check.py</w:t>
      </w:r>
      <w:r>
        <w:t xml:space="preserve">, §47) must put the 13/10 model's gripper close within ~10 mm of the recorded one (measured 0.7–9.8 mm), then Gazebo seed 1 must sort 4/4 (it did, commit </w:t>
      </w:r>
      <w:r>
        <w:rPr>
          <w:rFonts w:ascii="Consolas" w:cs="Consolas" w:eastAsia="Consolas" w:hAnsi="Consolas"/>
          <w:color w:val="0E4A40"/>
        </w:rPr>
        <w:t xml:space="preserve">117ed0a1</w:t>
      </w:r>
      <w:r>
        <w:t xml:space="preserve">) and seed 11 must reproduce the 0/4 of before the loss (it did, 17/10).</w:t>
      </w:r>
    </w:p>
    <w:p>
      <w:pPr>
        <w:spacing w:after="100"/>
        <w:ind w:left="360" w:hanging="360"/>
      </w:pPr>
      <w:r>
        <w:t xml:space="preserve">4. Recalibrate the random start poses on the 120 recorded starts of seeds 21–50, since the original sampler was lost (</w:t>
      </w:r>
      <w:r>
        <w:rPr>
          <w:rFonts w:ascii="Consolas" w:cs="Consolas" w:eastAsia="Consolas" w:hAnsi="Consolas"/>
          <w:color w:val="0E4A40"/>
        </w:rPr>
        <w:t xml:space="preserve">config/random_start_poses_s021_050.csv</w:t>
      </w:r>
      <w:r>
        <w:t xml:space="preserve">; no joint differs significantly, KS p 0.18–0.99; slightly narrower at the extremes, see </w:t>
      </w:r>
      <w:r>
        <w:rPr>
          <w:rFonts w:ascii="Consolas" w:cs="Consolas" w:eastAsia="Consolas" w:hAnsi="Consolas"/>
          <w:color w:val="0E4A40"/>
        </w:rPr>
        <w:t xml:space="preserve">RUNNING.md</w:t>
      </w:r>
      <w:r>
        <w:t xml:space="preserve">).</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WSL2 host, at the start of every session (Docker Desktop running under Windows)</w:t>
      </w:r>
    </w:p>
    <w:p>
      <w:pPr>
        <w:shd w:fill="10201D" w:val="clear"/>
        <w:spacing w:after="0"/>
      </w:pPr>
      <w:r>
        <w:rPr>
          <w:rFonts w:ascii="Consolas" w:cs="Consolas" w:eastAsia="Consolas" w:hAnsi="Consolas"/>
          <w:color w:val="D9EDE8"/>
          <w:sz w:val="17"/>
          <w:szCs w:val="17"/>
        </w:rPr>
        <w:t xml:space="preserve">docker start gazebo_to_lerobot rlds_builder</w:t>
      </w:r>
    </w:p>
    <w:p>
      <w:pPr>
        <w:shd w:fill="10201D" w:val="clear"/>
        <w:spacing w:after="0"/>
      </w:pPr>
      <w:r>
        <w:rPr>
          <w:rFonts w:ascii="Consolas" w:cs="Consolas" w:eastAsia="Consolas" w:hAnsi="Consolas"/>
          <w:color w:val="D9EDE8"/>
          <w:sz w:val="17"/>
          <w:szCs w:val="17"/>
        </w:rPr>
        <w:t xml:space="preserve">docker update --cpus 4 --memory 8g --memory-swap 8g gazebo_to_lerobot   </w:t>
      </w:r>
      <w:r>
        <w:rPr>
          <w:rFonts w:ascii="Consolas" w:cs="Consolas" w:eastAsia="Consolas" w:hAnsi="Consolas"/>
          <w:color w:val="7C978F"/>
          <w:sz w:val="17"/>
          <w:szCs w:val="17"/>
        </w:rPr>
        <w:t xml:space="preserve"># the CPU rule (E-A2)</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one Gazebo evaluation of one seed (container)</w:t>
      </w:r>
    </w:p>
    <w:p>
      <w:pPr>
        <w:shd w:fill="10201D" w:val="clear"/>
        <w:spacing w:after="0"/>
      </w:pPr>
      <w:r>
        <w:rPr>
          <w:rFonts w:ascii="Consolas" w:cs="Consolas" w:eastAsia="Consolas" w:hAnsi="Consolas"/>
          <w:color w:val="D9EDE8"/>
          <w:sz w:val="17"/>
          <w:szCs w:val="17"/>
        </w:rPr>
        <w:t xml:space="preserve">docker exec gazebo_to_lerobot bash -c 'OMP_NUM_THREADS=4 HF_HUB_OFFLINE=1 \</w:t>
      </w:r>
    </w:p>
    <w:p>
      <w:pPr>
        <w:shd w:fill="10201D" w:val="clear"/>
        <w:spacing w:after="0"/>
      </w:pPr>
      <w:r>
        <w:rPr>
          <w:rFonts w:ascii="Consolas" w:cs="Consolas" w:eastAsia="Consolas" w:hAnsi="Consolas"/>
          <w:color w:val="D9EDE8"/>
          <w:sz w:val="17"/>
          <w:szCs w:val="17"/>
        </w:rPr>
        <w:t xml:space="preserve">  /workspace/src/scripts/eval_tri_seed.sh /workspace/checkpoints/run_1310_frozen_20k/020000 1 /workspace/eval/manual/s001'</w:t>
      </w:r>
    </w:p>
    <w:p>
      <w:pPr>
        <w:shd w:fill="10201D" w:val="clear"/>
        <w:spacing w:after="160"/>
      </w:pPr>
      <w:r>
        <w:rPr>
          <w:rFonts w:ascii="Consolas" w:cs="Consolas" w:eastAsia="Consolas" w:hAnsi="Consolas"/>
          <w:color w:val="D9EDE8"/>
          <w:sz w:val="17"/>
          <w:szCs w:val="17"/>
        </w:rPr>
        <w:t xml:space="preserve">docker exec gazebo_to_lerobot /workspace/venv_lerobot/bin/python /workspace/src/scripts/summarise_eval.py /workspace/eval</w:t>
      </w:r>
    </w:p>
    <w:p>
      <w:pPr>
        <w:pStyle w:val="Heading2"/>
        <w:spacing w:after="120" w:before="320"/>
      </w:pPr>
      <w:r>
        <w:t xml:space="preserve">46. More data with random starts: seeds 51–100, 2026-10-16 to 17</w:t>
      </w:r>
    </w:p>
    <w:p>
      <w:pPr>
        <w:spacing w:after="100"/>
      </w:pPr>
      <w:r>
        <w:rPr>
          <w:i/>
          <w:iCs/>
          <w:color w:val="4B5B57"/>
        </w:rPr>
        <w:t xml:space="preserve">Starting each piece from a random arm pose, so that the joints alone no longer tell where the trajectory goes.</w:t>
      </w:r>
    </w:p>
    <w:p>
      <w:pPr>
        <w:spacing w:after="100"/>
      </w:pPr>
      <w:r>
        <w:rPr>
          <w:rFonts w:ascii="Consolas" w:cs="Consolas" w:eastAsia="Consolas" w:hAnsi="Consolas"/>
          <w:color w:val="0E4A40"/>
        </w:rPr>
        <w:t xml:space="preserve">RANDOM_START=1</w:t>
      </w:r>
      <w:r>
        <w:t xml:space="preserve"> makes the scripted sorter move the arm, after reading the positions at the observation pose, to a pose drawn by </w:t>
      </w:r>
      <w:r>
        <w:rPr>
          <w:rFonts w:ascii="Consolas" w:cs="Consolas" w:eastAsia="Consolas" w:hAnsi="Consolas"/>
          <w:color w:val="0E4A40"/>
        </w:rPr>
        <w:t xml:space="preserve">random_start.py</w:t>
      </w:r>
      <w:r>
        <w:t xml:space="preserve"> with numpy </w:t>
      </w:r>
      <w:r>
        <w:rPr>
          <w:rFonts w:ascii="Consolas" w:cs="Consolas" w:eastAsia="Consolas" w:hAnsi="Consolas"/>
          <w:color w:val="0E4A40"/>
        </w:rPr>
        <w:t xml:space="preserve">default_rng(&lt;seed&gt;)</w:t>
      </w:r>
      <w:r>
        <w:t xml:space="preserve">; every draw is logged in </w:t>
      </w:r>
      <w:r>
        <w:rPr>
          <w:rFonts w:ascii="Consolas" w:cs="Consolas" w:eastAsia="Consolas" w:hAnsi="Consolas"/>
          <w:color w:val="0E4A40"/>
        </w:rPr>
        <w:t xml:space="preserve">seed_NNN/start_poses.jsonl</w:t>
      </w:r>
      <w:r>
        <w:t xml:space="preserve"> with the largest piece displacement during the move. Seed 51 was recorded first as a test (4/4, no piece moved), then the batch:</w:t>
      </w:r>
    </w:p>
    <w:p>
      <w:pPr>
        <w:shd w:fill="10201D" w:val="clear"/>
        <w:spacing w:after="0"/>
      </w:pPr>
      <w:r>
        <w:rPr>
          <w:rFonts w:ascii="Consolas" w:cs="Consolas" w:eastAsia="Consolas" w:hAnsi="Consolas"/>
          <w:color w:val="D9EDE8"/>
          <w:sz w:val="17"/>
          <w:szCs w:val="17"/>
        </w:rPr>
        <w:t xml:space="preserve">docker exec gazebo_to_lerobot bash -c 'RANDOM_START=1 /workspace/src/scripts/record_tri_seed.sh 51'</w:t>
      </w:r>
    </w:p>
    <w:p>
      <w:pPr>
        <w:shd w:fill="10201D" w:val="clear"/>
        <w:spacing w:after="0"/>
      </w:pPr>
      <w:r>
        <w:rPr>
          <w:rFonts w:ascii="Consolas" w:cs="Consolas" w:eastAsia="Consolas" w:hAnsi="Consolas"/>
          <w:color w:val="D9EDE8"/>
          <w:sz w:val="17"/>
          <w:szCs w:val="17"/>
        </w:rPr>
        <w:t xml:space="preserve">docker exec -d gazebo_to_lerobot bash -c 'RANDOM_START=1 /workspace/src/scripts/record_tri_batch.sh 52 100'</w:t>
      </w:r>
    </w:p>
    <w:p>
      <w:pPr>
        <w:shd w:fill="10201D" w:val="clear"/>
        <w:spacing w:after="160"/>
      </w:pPr>
      <w:r>
        <w:rPr>
          <w:rFonts w:ascii="Consolas" w:cs="Consolas" w:eastAsia="Consolas" w:hAnsi="Consolas"/>
          <w:color w:val="D9EDE8"/>
          <w:sz w:val="17"/>
          <w:szCs w:val="17"/>
        </w:rPr>
        <w:t xml:space="preserve">docker exec gazebo_to_lerobot tail -f /workspace/tri_sort/batch.log</w:t>
      </w:r>
    </w:p>
    <w:p>
      <w:pPr>
        <w:spacing w:after="100"/>
      </w:pPr>
      <w:r>
        <w:rPr>
          <w:b/>
          <w:bCs/>
        </w:rPr>
        <w:t xml:space="preserve">Result</w:t>
      </w:r>
      <w:r>
        <w:t xml:space="preserve"> (16/10 19:48 → 17/10 12:32): </w:t>
      </w:r>
      <w:r>
        <w:rPr>
          <w:b/>
          <w:bCs/>
        </w:rPr>
        <w:t xml:space="preserve">196/196 episodes, each on its first attempt</w:t>
      </w:r>
      <w:r>
        <w:t xml:space="preserve">, every start pose reached first time, 0.0 mm piece displacement during the moves to the start, 19–23 min per seed, 91 GB of bags. With seeds 1–10 and 51: 240 episodes, median offset from the bin centre 7.1 mm (max 21.5). Seeds </w:t>
      </w:r>
      <w:r>
        <w:rPr>
          <w:b/>
          <w:bCs/>
        </w:rPr>
        <w:t xml:space="preserve">91–100 are held out for good</w:t>
      </w:r>
      <w:r>
        <w:t xml:space="preserve"> and converted on their own as </w:t>
      </w:r>
      <w:r>
        <w:rPr>
          <w:rFonts w:ascii="Consolas" w:cs="Consolas" w:eastAsia="Consolas" w:hAnsi="Consolas"/>
          <w:color w:val="0E4A40"/>
        </w:rPr>
        <w:t xml:space="preserve">local/mycobot_tri_sort_heldout_s091_100</w:t>
      </w:r>
      <w:r>
        <w:t xml:space="preserve">: every checkpoint's open-loop check runs on them (§47). </w:t>
      </w:r>
      <w:r>
        <w:rPr>
          <w:rFonts w:ascii="Consolas" w:cs="Consolas" w:eastAsia="Consolas" w:hAnsi="Consolas"/>
          <w:color w:val="0E4A40"/>
        </w:rPr>
        <w:t xml:space="preserve">convert_tri_sort.sh</w:t>
      </w:r>
      <w:r>
        <w:t xml:space="preserve"> skips held-out seeds and prints each one it leaves out.</w:t>
      </w:r>
    </w:p>
    <w:p>
      <w:pPr>
        <w:pStyle w:val="Heading2"/>
        <w:spacing w:after="120" w:before="320"/>
      </w:pPr>
      <w:r>
        <w:t xml:space="preserve">47. Run A and the open-loop check, 2026-10-17 to 18</w:t>
      </w:r>
    </w:p>
    <w:p>
      <w:pPr>
        <w:spacing w:after="100"/>
      </w:pPr>
      <w:r>
        <w:rPr>
          <w:i/>
          <w:iCs/>
          <w:color w:val="4B5B57"/>
        </w:rPr>
        <w:t xml:space="preserve">The 13/10 recipe on four times the data, measured without the simulator on the held-out seeds.</w:t>
      </w:r>
    </w:p>
    <w:p>
      <w:pPr>
        <w:spacing w:after="100"/>
      </w:pPr>
      <w:r>
        <w:rPr>
          <w:b/>
          <w:bCs/>
        </w:rPr>
        <w:t xml:space="preserve">Run A</w:t>
      </w:r>
      <w:r>
        <w:t xml:space="preserve"> changes only the data against the 13/10 run: 160 episodes, encoder frozen, batch 32, 20 000 steps, saved every 500 steps, weights kept every 5 000, stop at 10.5 h. How to run any of the Kaggle trainings by hand (the owner launches them; nothing runs on Kaggle without the owner's approval):</w:t>
      </w:r>
    </w:p>
    <w:p>
      <w:pPr>
        <w:spacing w:after="100"/>
        <w:ind w:left="360" w:hanging="360"/>
      </w:pPr>
      <w:r>
        <w:t xml:space="preserve">1. Upload the dataset zip as a private Kaggle dataset (here </w:t>
      </w:r>
      <w:r>
        <w:rPr>
          <w:rFonts w:ascii="Consolas" w:cs="Consolas" w:eastAsia="Consolas" w:hAnsi="Consolas"/>
          <w:color w:val="0E4A40"/>
        </w:rPr>
        <w:t xml:space="preserve">mycobot-tri-sort-160</w:t>
      </w:r>
      <w:r>
        <w:t xml:space="preserve">).</w:t>
      </w:r>
    </w:p>
    <w:p>
      <w:pPr>
        <w:spacing w:after="100"/>
        <w:ind w:left="360" w:hanging="360"/>
      </w:pPr>
      <w:r>
        <w:t xml:space="preserve">2. On Kaggle, </w:t>
      </w:r>
      <w:r>
        <w:rPr>
          <w:i/>
          <w:iCs/>
        </w:rPr>
        <w:t xml:space="preserve">Create → Notebook → File → Import Notebook</w:t>
      </w:r>
      <w:r>
        <w:t xml:space="preserve">, choose the notebook from </w:t>
      </w:r>
      <w:r>
        <w:rPr>
          <w:rFonts w:ascii="Consolas" w:cs="Consolas" w:eastAsia="Consolas" w:hAnsi="Consolas"/>
          <w:color w:val="0E4A40"/>
        </w:rPr>
        <w:t xml:space="preserve">training/smolvla_kaggle/</w:t>
      </w:r>
      <w:r>
        <w:t xml:space="preserve"> (here </w:t>
      </w:r>
      <w:r>
        <w:rPr>
          <w:rFonts w:ascii="Consolas" w:cs="Consolas" w:eastAsia="Consolas" w:hAnsi="Consolas"/>
          <w:color w:val="0E4A40"/>
        </w:rPr>
        <w:t xml:space="preserve">smolvla_tri_sort_runA_frozen_20k.ipynb</w:t>
      </w:r>
      <w:r>
        <w:t xml:space="preserve">).</w:t>
      </w:r>
    </w:p>
    <w:p>
      <w:pPr>
        <w:spacing w:after="100"/>
        <w:ind w:left="360" w:hanging="360"/>
      </w:pPr>
      <w:r>
        <w:t xml:space="preserve">3. Settings: </w:t>
      </w:r>
      <w:r>
        <w:rPr>
          <w:i/>
          <w:iCs/>
        </w:rPr>
        <w:t xml:space="preserve">Accelerator GPU T4 x2</w:t>
      </w:r>
      <w:r>
        <w:t xml:space="preserve">, </w:t>
      </w:r>
      <w:r>
        <w:rPr>
          <w:i/>
          <w:iCs/>
        </w:rPr>
        <w:t xml:space="preserve">Internet On</w:t>
      </w:r>
      <w:r>
        <w:t xml:space="preserve">, </w:t>
      </w:r>
      <w:r>
        <w:rPr>
          <w:i/>
          <w:iCs/>
        </w:rPr>
        <w:t xml:space="preserve">Add Input</w:t>
      </w:r>
      <w:r>
        <w:t xml:space="preserve"> the dataset (and nothing else).</w:t>
      </w:r>
    </w:p>
    <w:p>
      <w:pPr>
        <w:spacing w:after="100"/>
        <w:ind w:left="360" w:hanging="360"/>
      </w:pPr>
      <w:r>
        <w:t xml:space="preserve">4. </w:t>
      </w:r>
      <w:r>
        <w:rPr>
          <w:i/>
          <w:iCs/>
        </w:rPr>
        <w:t xml:space="preserve">Save Version → Save &amp; Run All (Commit)</w:t>
      </w:r>
      <w:r>
        <w:t xml:space="preserve">. Check the log: </w:t>
      </w:r>
      <w:r>
        <w:rPr>
          <w:rFonts w:ascii="Consolas" w:cs="Consolas" w:eastAsia="Consolas" w:hAnsi="Consolas"/>
          <w:color w:val="0E4A40"/>
        </w:rPr>
        <w:t xml:space="preserve">DATASET PASS</w:t>
      </w:r>
      <w:r>
        <w:t xml:space="preserve">, the episode and frame count, then </w:t>
      </w:r>
      <w:r>
        <w:rPr>
          <w:rFonts w:ascii="Consolas" w:cs="Consolas" w:eastAsia="Consolas" w:hAnsi="Consolas"/>
          <w:color w:val="0E4A40"/>
        </w:rPr>
        <w:t xml:space="preserve">step:50</w:t>
      </w:r>
      <w:r>
        <w:t xml:space="preserve"> with </w:t>
      </w:r>
      <w:r>
        <w:rPr>
          <w:rFonts w:ascii="Consolas" w:cs="Consolas" w:eastAsia="Consolas" w:hAnsi="Consolas"/>
          <w:color w:val="0E4A40"/>
        </w:rPr>
        <w:t xml:space="preserve">epch</w:t>
      </w:r>
      <w:r>
        <w:t xml:space="preserve"> ≈ 0.06 and a finite </w:t>
      </w:r>
      <w:r>
        <w:rPr>
          <w:rFonts w:ascii="Consolas" w:cs="Consolas" w:eastAsia="Consolas" w:hAnsi="Consolas"/>
          <w:color w:val="0E4A40"/>
        </w:rPr>
        <w:t xml:space="preserve">grdn</w:t>
      </w:r>
      <w:r>
        <w:t xml:space="preserve"> by step 100.</w:t>
      </w:r>
    </w:p>
    <w:p>
      <w:pPr>
        <w:spacing w:after="100"/>
        <w:ind w:left="360" w:hanging="360"/>
      </w:pPr>
      <w:r>
        <w:t xml:space="preserve">5. When session 1 stops at its time limit, start session 2 the same way with </w:t>
      </w:r>
      <w:r>
        <w:rPr>
          <w:b/>
          <w:bCs/>
        </w:rPr>
        <w:t xml:space="preserve">the session-1 output added as a second input</w:t>
      </w:r>
      <w:r>
        <w:t xml:space="preserve">; the log must say </w:t>
      </w:r>
      <w:r>
        <w:rPr>
          <w:rFonts w:ascii="Consolas" w:cs="Consolas" w:eastAsia="Consolas" w:hAnsi="Consolas"/>
          <w:color w:val="0E4A40"/>
        </w:rPr>
        <w:t xml:space="preserve">resuming from step N</w:t>
      </w:r>
      <w:r>
        <w:t xml:space="preserve">, not </w:t>
      </w:r>
      <w:r>
        <w:rPr>
          <w:rFonts w:ascii="Consolas" w:cs="Consolas" w:eastAsia="Consolas" w:hAnsi="Consolas"/>
          <w:color w:val="0E4A40"/>
        </w:rPr>
        <w:t xml:space="preserve">fresh run</w:t>
      </w:r>
      <w:r>
        <w:t xml:space="preserve">.</w:t>
      </w:r>
    </w:p>
    <w:p>
      <w:pPr>
        <w:spacing w:after="100"/>
        <w:ind w:left="360" w:hanging="360"/>
      </w:pPr>
      <w:r>
        <w:t xml:space="preserve">6. Download the output (</w:t>
      </w:r>
      <w:r>
        <w:rPr>
          <w:i/>
          <w:iCs/>
        </w:rPr>
        <w:t xml:space="preserve">Output</w:t>
      </w:r>
      <w:r>
        <w:t xml:space="preserve"> tab, or </w:t>
      </w:r>
      <w:r>
        <w:rPr>
          <w:rFonts w:ascii="Consolas" w:cs="Consolas" w:eastAsia="Consolas" w:hAnsi="Consolas"/>
          <w:color w:val="0E4A40"/>
        </w:rPr>
        <w:t xml:space="preserve">kaggle kernels output &lt;user&gt;/&lt;notebook&gt; -p &lt;folder&gt;</w:t>
      </w:r>
      <w:r>
        <w:t xml:space="preserve">), check the zip CRC and the sha256 of each checkpoint in the container.</w:t>
      </w:r>
    </w:p>
    <w:p>
      <w:pPr>
        <w:spacing w:after="100"/>
      </w:pPr>
      <w:r>
        <w:t xml:space="preserve">Run A: session 1 to step 13 000 (17/10 17:56), session 2 from 13 000, finished 18/10 10:15, final loss 0.034, 12.5 GB of GPU memory. The tracebacks in the Kaggle log are TorchCodec failing to load (</w:t>
      </w:r>
      <w:r>
        <w:rPr>
          <w:rFonts w:ascii="Consolas" w:cs="Consolas" w:eastAsia="Consolas" w:hAnsi="Consolas"/>
          <w:color w:val="0E4A40"/>
        </w:rPr>
        <w:t xml:space="preserve">libnppicc.so.13</w:t>
      </w:r>
      <w:r>
        <w:t xml:space="preserve">); LeRobot falls back to pyav, so they are harmless.</w:t>
      </w:r>
    </w:p>
    <w:p>
      <w:pPr>
        <w:spacing w:after="100"/>
      </w:pPr>
      <w:r>
        <w:rPr>
          <w:b/>
          <w:bCs/>
        </w:rPr>
        <w:t xml:space="preserve">Open-loop check</w:t>
      </w:r>
      <w:r>
        <w:t xml:space="preserve"> (</w:t>
      </w:r>
      <w:r>
        <w:rPr>
          <w:rFonts w:ascii="Consolas" w:cs="Consolas" w:eastAsia="Consolas" w:hAnsi="Consolas"/>
          <w:color w:val="0E4A40"/>
        </w:rPr>
        <w:t xml:space="preserve">open_loop_check.py</w:t>
      </w:r>
      <w:r>
        <w:t xml:space="preserve">): the recorded frames of the held-out seeds 91–100 (three images, state, instruction) go through a checkpoint; each predicted 50-action chunk is compared with the actions recorded over the same steps. 120 chunks (starts at frames 0, 60, 120) over 40 episodes. Paired comparisons with 95 % intervals from 2 000 resamplings of whole episodes:</w:t>
      </w:r>
    </w:p>
    <w:p>
      <w:pPr>
        <w:shd w:fill="10201D" w:val="clear"/>
        <w:spacing w:after="0"/>
      </w:pPr>
      <w:r>
        <w:rPr>
          <w:rFonts w:ascii="Consolas" w:cs="Consolas" w:eastAsia="Consolas" w:hAnsi="Consolas"/>
          <w:color w:val="D9EDE8"/>
          <w:sz w:val="17"/>
          <w:szCs w:val="17"/>
        </w:rPr>
        <w:t xml:space="preserve">D=/workspace/tri_datasets/local/mycobot_tri_sort_heldout_s091_100</w:t>
      </w:r>
    </w:p>
    <w:p>
      <w:pPr>
        <w:shd w:fill="10201D" w:val="clear"/>
        <w:spacing w:after="0"/>
      </w:pPr>
      <w:r>
        <w:rPr>
          <w:rFonts w:ascii="Consolas" w:cs="Consolas" w:eastAsia="Consolas" w:hAnsi="Consolas"/>
          <w:color w:val="D9EDE8"/>
          <w:sz w:val="17"/>
          <w:szCs w:val="17"/>
        </w:rPr>
        <w:t xml:space="preserve">$PY $S/open_loop_check.py /workspace/checkpoints/run_A_frozen_20k/020000 $D --per-piece 10 --out runA_020000.json</w:t>
      </w:r>
    </w:p>
    <w:p>
      <w:pPr>
        <w:shd w:fill="10201D" w:val="clear"/>
        <w:spacing w:after="0"/>
      </w:pPr>
      <w:r>
        <w:rPr>
          <w:rFonts w:ascii="Consolas" w:cs="Consolas" w:eastAsia="Consolas" w:hAnsi="Consolas"/>
          <w:color w:val="D9EDE8"/>
          <w:sz w:val="17"/>
          <w:szCs w:val="17"/>
        </w:rPr>
        <w:t xml:space="preserve">$PY $S/open_loop_compare.py run_1415_unfrozen_36k_036000.json runA_005000.json runA_020000.json   </w:t>
      </w:r>
      <w:r>
        <w:rPr>
          <w:rFonts w:ascii="Consolas" w:cs="Consolas" w:eastAsia="Consolas" w:hAnsi="Consolas"/>
          <w:color w:val="7C978F"/>
          <w:sz w:val="17"/>
          <w:szCs w:val="17"/>
        </w:rPr>
        <w:t xml:space="preserve"># reference first</w:t>
      </w:r>
    </w:p>
    <w:p>
      <w:pPr>
        <w:shd w:fill="10201D" w:val="clear"/>
        <w:spacing w:after="16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PY="/workspace/venv_lerobot/bin/python -W ignore", inside the container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DEE3E0" w:val="clear"/>
            <w:tcMar>
              <w:top w:type="dxa" w:w="80"/>
              <w:left w:type="dxa" w:w="100"/>
              <w:bottom w:type="dxa" w:w="80"/>
              <w:right w:type="dxa" w:w="100"/>
            </w:tcMar>
          </w:tcPr>
          <w:p>
            <w:r>
              <w:rPr>
                <w:b/>
                <w:bCs/>
                <w:sz w:val="18"/>
                <w:szCs w:val="18"/>
              </w:rPr>
              <w:t xml:space="preserve">Checkpoint</w:t>
            </w:r>
          </w:p>
        </w:tc>
        <w:tc>
          <w:tcPr>
            <w:tcW w:type="pct" w:w="20%"/>
            <w:shd w:fill="DEE3E0" w:val="clear"/>
            <w:tcMar>
              <w:top w:type="dxa" w:w="80"/>
              <w:left w:type="dxa" w:w="100"/>
              <w:bottom w:type="dxa" w:w="80"/>
              <w:right w:type="dxa" w:w="100"/>
            </w:tcMar>
          </w:tcPr>
          <w:p>
            <w:r>
              <w:rPr>
                <w:b/>
                <w:bCs/>
                <w:sz w:val="18"/>
                <w:szCs w:val="18"/>
              </w:rPr>
              <w:t xml:space="preserve">tip</w:t>
            </w:r>
          </w:p>
        </w:tc>
        <w:tc>
          <w:tcPr>
            <w:tcW w:type="pct" w:w="20%"/>
            <w:shd w:fill="DEE3E0" w:val="clear"/>
            <w:tcMar>
              <w:top w:type="dxa" w:w="80"/>
              <w:left w:type="dxa" w:w="100"/>
              <w:bottom w:type="dxa" w:w="80"/>
              <w:right w:type="dxa" w:w="100"/>
            </w:tcMar>
          </w:tcPr>
          <w:p>
            <w:r>
              <w:rPr>
                <w:b/>
                <w:bCs/>
                <w:sz w:val="18"/>
                <w:szCs w:val="18"/>
              </w:rPr>
              <w:t xml:space="preserve">joints</w:t>
            </w:r>
          </w:p>
        </w:tc>
        <w:tc>
          <w:tcPr>
            <w:tcW w:type="pct" w:w="20%"/>
            <w:shd w:fill="DEE3E0" w:val="clear"/>
            <w:tcMar>
              <w:top w:type="dxa" w:w="80"/>
              <w:left w:type="dxa" w:w="100"/>
              <w:bottom w:type="dxa" w:w="80"/>
              <w:right w:type="dxa" w:w="100"/>
            </w:tcMar>
          </w:tcPr>
          <w:p>
            <w:r>
              <w:rPr>
                <w:b/>
                <w:bCs/>
                <w:sz w:val="18"/>
                <w:szCs w:val="18"/>
              </w:rPr>
              <w:t xml:space="preserve">gripper</w:t>
            </w:r>
          </w:p>
        </w:tc>
        <w:tc>
          <w:tcPr>
            <w:tcW w:type="pct" w:w="20%"/>
            <w:shd w:fill="DEE3E0" w:val="clear"/>
            <w:tcMar>
              <w:top w:type="dxa" w:w="80"/>
              <w:left w:type="dxa" w:w="100"/>
              <w:bottom w:type="dxa" w:w="80"/>
              <w:right w:type="dxa" w:w="100"/>
            </w:tcMar>
          </w:tcPr>
          <w:p>
            <w:r>
              <w:rPr>
                <w:b/>
                <w:bCs/>
                <w:sz w:val="18"/>
                <w:szCs w:val="18"/>
              </w:rPr>
              <w:t xml:space="preserve">grasp point</w:t>
            </w:r>
          </w:p>
        </w:tc>
      </w:tr>
      <w:tr>
        <w:tc>
          <w:tcPr>
            <w:tcW w:type="pct" w:w="20%"/>
            <w:tcMar>
              <w:top w:type="dxa" w:w="80"/>
              <w:left w:type="dxa" w:w="100"/>
              <w:bottom w:type="dxa" w:w="80"/>
              <w:right w:type="dxa" w:w="100"/>
            </w:tcMar>
          </w:tcPr>
          <w:p>
            <w:r>
              <w:rPr>
                <w:sz w:val="19"/>
                <w:szCs w:val="19"/>
              </w:rPr>
              <w:t xml:space="preserve">13/10</w:t>
            </w:r>
          </w:p>
        </w:tc>
        <w:tc>
          <w:tcPr>
            <w:tcW w:type="pct" w:w="20%"/>
            <w:tcMar>
              <w:top w:type="dxa" w:w="80"/>
              <w:left w:type="dxa" w:w="100"/>
              <w:bottom w:type="dxa" w:w="80"/>
              <w:right w:type="dxa" w:w="100"/>
            </w:tcMar>
          </w:tcPr>
          <w:p>
            <w:r>
              <w:rPr>
                <w:sz w:val="19"/>
                <w:szCs w:val="19"/>
              </w:rPr>
              <w:t xml:space="preserve">100.2 mm</w:t>
            </w:r>
          </w:p>
        </w:tc>
        <w:tc>
          <w:tcPr>
            <w:tcW w:type="pct" w:w="20%"/>
            <w:tcMar>
              <w:top w:type="dxa" w:w="80"/>
              <w:left w:type="dxa" w:w="100"/>
              <w:bottom w:type="dxa" w:w="80"/>
              <w:right w:type="dxa" w:w="100"/>
            </w:tcMar>
          </w:tcPr>
          <w:p>
            <w:r>
              <w:rPr>
                <w:sz w:val="19"/>
                <w:szCs w:val="19"/>
              </w:rPr>
              <w:t xml:space="preserve">17.06°</w:t>
            </w:r>
          </w:p>
        </w:tc>
        <w:tc>
          <w:tcPr>
            <w:tcW w:type="pct" w:w="20%"/>
            <w:tcMar>
              <w:top w:type="dxa" w:w="80"/>
              <w:left w:type="dxa" w:w="100"/>
              <w:bottom w:type="dxa" w:w="80"/>
              <w:right w:type="dxa" w:w="100"/>
            </w:tcMar>
          </w:tcPr>
          <w:p>
            <w:r>
              <w:rPr>
                <w:sz w:val="19"/>
                <w:szCs w:val="19"/>
              </w:rPr>
              <w:t xml:space="preserve">0.071</w:t>
            </w:r>
          </w:p>
        </w:tc>
        <w:tc>
          <w:tcPr>
            <w:tcW w:type="pct" w:w="20%"/>
            <w:tcMar>
              <w:top w:type="dxa" w:w="80"/>
              <w:left w:type="dxa" w:w="100"/>
              <w:bottom w:type="dxa" w:w="80"/>
              <w:right w:type="dxa" w:w="100"/>
            </w:tcMar>
          </w:tcPr>
          <w:p>
            <w:r>
              <w:rPr>
                <w:sz w:val="19"/>
                <w:szCs w:val="19"/>
              </w:rPr>
              <w:t xml:space="preserve">90.8 mm</w:t>
            </w:r>
          </w:p>
        </w:tc>
      </w:tr>
      <w:tr>
        <w:tc>
          <w:tcPr>
            <w:tcW w:type="pct" w:w="20%"/>
            <w:tcMar>
              <w:top w:type="dxa" w:w="80"/>
              <w:left w:type="dxa" w:w="100"/>
              <w:bottom w:type="dxa" w:w="80"/>
              <w:right w:type="dxa" w:w="100"/>
            </w:tcMar>
          </w:tcPr>
          <w:p>
            <w:r>
              <w:rPr>
                <w:sz w:val="19"/>
                <w:szCs w:val="19"/>
              </w:rPr>
              <w:t xml:space="preserve">36k at 36k</w:t>
            </w:r>
          </w:p>
        </w:tc>
        <w:tc>
          <w:tcPr>
            <w:tcW w:type="pct" w:w="20%"/>
            <w:tcMar>
              <w:top w:type="dxa" w:w="80"/>
              <w:left w:type="dxa" w:w="100"/>
              <w:bottom w:type="dxa" w:w="80"/>
              <w:right w:type="dxa" w:w="100"/>
            </w:tcMar>
          </w:tcPr>
          <w:p>
            <w:r>
              <w:rPr>
                <w:sz w:val="19"/>
                <w:szCs w:val="19"/>
              </w:rPr>
              <w:t xml:space="preserve">65.0 mm</w:t>
            </w:r>
          </w:p>
        </w:tc>
        <w:tc>
          <w:tcPr>
            <w:tcW w:type="pct" w:w="20%"/>
            <w:tcMar>
              <w:top w:type="dxa" w:w="80"/>
              <w:left w:type="dxa" w:w="100"/>
              <w:bottom w:type="dxa" w:w="80"/>
              <w:right w:type="dxa" w:w="100"/>
            </w:tcMar>
          </w:tcPr>
          <w:p>
            <w:r>
              <w:rPr>
                <w:sz w:val="19"/>
                <w:szCs w:val="19"/>
              </w:rPr>
              <w:t xml:space="preserve">10.13°</w:t>
            </w:r>
          </w:p>
        </w:tc>
        <w:tc>
          <w:tcPr>
            <w:tcW w:type="pct" w:w="20%"/>
            <w:tcMar>
              <w:top w:type="dxa" w:w="80"/>
              <w:left w:type="dxa" w:w="100"/>
              <w:bottom w:type="dxa" w:w="80"/>
              <w:right w:type="dxa" w:w="100"/>
            </w:tcMar>
          </w:tcPr>
          <w:p>
            <w:r>
              <w:rPr>
                <w:sz w:val="19"/>
                <w:szCs w:val="19"/>
              </w:rPr>
              <w:t xml:space="preserve">0.018</w:t>
            </w:r>
          </w:p>
        </w:tc>
        <w:tc>
          <w:tcPr>
            <w:tcW w:type="pct" w:w="20%"/>
            <w:tcMar>
              <w:top w:type="dxa" w:w="80"/>
              <w:left w:type="dxa" w:w="100"/>
              <w:bottom w:type="dxa" w:w="80"/>
              <w:right w:type="dxa" w:w="100"/>
            </w:tcMar>
          </w:tcPr>
          <w:p>
            <w:r>
              <w:rPr>
                <w:sz w:val="19"/>
                <w:szCs w:val="19"/>
              </w:rPr>
              <w:t xml:space="preserve">108.2 mm</w:t>
            </w:r>
          </w:p>
        </w:tc>
      </w:tr>
      <w:tr>
        <w:tc>
          <w:tcPr>
            <w:tcW w:type="pct" w:w="20%"/>
            <w:tcMar>
              <w:top w:type="dxa" w:w="80"/>
              <w:left w:type="dxa" w:w="100"/>
              <w:bottom w:type="dxa" w:w="80"/>
              <w:right w:type="dxa" w:w="100"/>
            </w:tcMar>
          </w:tcPr>
          <w:p>
            <w:r>
              <w:rPr>
                <w:sz w:val="19"/>
                <w:szCs w:val="19"/>
              </w:rPr>
              <w:t xml:space="preserve">Run A 5k</w:t>
            </w:r>
          </w:p>
        </w:tc>
        <w:tc>
          <w:tcPr>
            <w:tcW w:type="pct" w:w="20%"/>
            <w:tcMar>
              <w:top w:type="dxa" w:w="80"/>
              <w:left w:type="dxa" w:w="100"/>
              <w:bottom w:type="dxa" w:w="80"/>
              <w:right w:type="dxa" w:w="100"/>
            </w:tcMar>
          </w:tcPr>
          <w:p>
            <w:r>
              <w:rPr>
                <w:sz w:val="19"/>
                <w:szCs w:val="19"/>
              </w:rPr>
              <w:t xml:space="preserve">64.8 mm</w:t>
            </w:r>
          </w:p>
        </w:tc>
        <w:tc>
          <w:tcPr>
            <w:tcW w:type="pct" w:w="20%"/>
            <w:tcMar>
              <w:top w:type="dxa" w:w="80"/>
              <w:left w:type="dxa" w:w="100"/>
              <w:bottom w:type="dxa" w:w="80"/>
              <w:right w:type="dxa" w:w="100"/>
            </w:tcMar>
          </w:tcPr>
          <w:p>
            <w:r>
              <w:rPr>
                <w:sz w:val="19"/>
                <w:szCs w:val="19"/>
              </w:rPr>
              <w:t xml:space="preserve">10.06°</w:t>
            </w:r>
          </w:p>
        </w:tc>
        <w:tc>
          <w:tcPr>
            <w:tcW w:type="pct" w:w="20%"/>
            <w:tcMar>
              <w:top w:type="dxa" w:w="80"/>
              <w:left w:type="dxa" w:w="100"/>
              <w:bottom w:type="dxa" w:w="80"/>
              <w:right w:type="dxa" w:w="100"/>
            </w:tcMar>
          </w:tcPr>
          <w:p>
            <w:r>
              <w:rPr>
                <w:sz w:val="19"/>
                <w:szCs w:val="19"/>
              </w:rPr>
              <w:t xml:space="preserve">0.022</w:t>
            </w:r>
          </w:p>
        </w:tc>
        <w:tc>
          <w:tcPr>
            <w:tcW w:type="pct" w:w="20%"/>
            <w:tcMar>
              <w:top w:type="dxa" w:w="80"/>
              <w:left w:type="dxa" w:w="100"/>
              <w:bottom w:type="dxa" w:w="80"/>
              <w:right w:type="dxa" w:w="100"/>
            </w:tcMar>
          </w:tcPr>
          <w:p>
            <w:r>
              <w:rPr>
                <w:sz w:val="19"/>
                <w:szCs w:val="19"/>
              </w:rPr>
              <w:t xml:space="preserve">85.1 mm</w:t>
            </w:r>
          </w:p>
        </w:tc>
      </w:tr>
      <w:tr>
        <w:tc>
          <w:tcPr>
            <w:tcW w:type="pct" w:w="20%"/>
            <w:tcMar>
              <w:top w:type="dxa" w:w="80"/>
              <w:left w:type="dxa" w:w="100"/>
              <w:bottom w:type="dxa" w:w="80"/>
              <w:right w:type="dxa" w:w="100"/>
            </w:tcMar>
          </w:tcPr>
          <w:p>
            <w:r>
              <w:rPr>
                <w:sz w:val="19"/>
                <w:szCs w:val="19"/>
              </w:rPr>
              <w:t xml:space="preserve">Run A 10k</w:t>
            </w:r>
          </w:p>
        </w:tc>
        <w:tc>
          <w:tcPr>
            <w:tcW w:type="pct" w:w="20%"/>
            <w:tcMar>
              <w:top w:type="dxa" w:w="80"/>
              <w:left w:type="dxa" w:w="100"/>
              <w:bottom w:type="dxa" w:w="80"/>
              <w:right w:type="dxa" w:w="100"/>
            </w:tcMar>
          </w:tcPr>
          <w:p>
            <w:r>
              <w:rPr>
                <w:sz w:val="19"/>
                <w:szCs w:val="19"/>
              </w:rPr>
              <w:t xml:space="preserve">56.0 mm</w:t>
            </w:r>
          </w:p>
        </w:tc>
        <w:tc>
          <w:tcPr>
            <w:tcW w:type="pct" w:w="20%"/>
            <w:tcMar>
              <w:top w:type="dxa" w:w="80"/>
              <w:left w:type="dxa" w:w="100"/>
              <w:bottom w:type="dxa" w:w="80"/>
              <w:right w:type="dxa" w:w="100"/>
            </w:tcMar>
          </w:tcPr>
          <w:p>
            <w:r>
              <w:rPr>
                <w:sz w:val="19"/>
                <w:szCs w:val="19"/>
              </w:rPr>
              <w:t xml:space="preserve">9.32°</w:t>
            </w:r>
          </w:p>
        </w:tc>
        <w:tc>
          <w:tcPr>
            <w:tcW w:type="pct" w:w="20%"/>
            <w:tcMar>
              <w:top w:type="dxa" w:w="80"/>
              <w:left w:type="dxa" w:w="100"/>
              <w:bottom w:type="dxa" w:w="80"/>
              <w:right w:type="dxa" w:w="100"/>
            </w:tcMar>
          </w:tcPr>
          <w:p>
            <w:r>
              <w:rPr>
                <w:sz w:val="19"/>
                <w:szCs w:val="19"/>
              </w:rPr>
              <w:t xml:space="preserve">0.018</w:t>
            </w:r>
          </w:p>
        </w:tc>
        <w:tc>
          <w:tcPr>
            <w:tcW w:type="pct" w:w="20%"/>
            <w:tcMar>
              <w:top w:type="dxa" w:w="80"/>
              <w:left w:type="dxa" w:w="100"/>
              <w:bottom w:type="dxa" w:w="80"/>
              <w:right w:type="dxa" w:w="100"/>
            </w:tcMar>
          </w:tcPr>
          <w:p>
            <w:r>
              <w:rPr>
                <w:sz w:val="19"/>
                <w:szCs w:val="19"/>
              </w:rPr>
              <w:t xml:space="preserve">61.6 mm</w:t>
            </w:r>
          </w:p>
        </w:tc>
      </w:tr>
      <w:tr>
        <w:tc>
          <w:tcPr>
            <w:tcW w:type="pct" w:w="20%"/>
            <w:tcMar>
              <w:top w:type="dxa" w:w="80"/>
              <w:left w:type="dxa" w:w="100"/>
              <w:bottom w:type="dxa" w:w="80"/>
              <w:right w:type="dxa" w:w="100"/>
            </w:tcMar>
          </w:tcPr>
          <w:p>
            <w:r>
              <w:rPr>
                <w:sz w:val="19"/>
                <w:szCs w:val="19"/>
              </w:rPr>
              <w:t xml:space="preserve">Run A 15k</w:t>
            </w:r>
          </w:p>
        </w:tc>
        <w:tc>
          <w:tcPr>
            <w:tcW w:type="pct" w:w="20%"/>
            <w:tcMar>
              <w:top w:type="dxa" w:w="80"/>
              <w:left w:type="dxa" w:w="100"/>
              <w:bottom w:type="dxa" w:w="80"/>
              <w:right w:type="dxa" w:w="100"/>
            </w:tcMar>
          </w:tcPr>
          <w:p>
            <w:r>
              <w:rPr>
                <w:sz w:val="19"/>
                <w:szCs w:val="19"/>
              </w:rPr>
              <w:t xml:space="preserve">50.2 mm</w:t>
            </w:r>
          </w:p>
        </w:tc>
        <w:tc>
          <w:tcPr>
            <w:tcW w:type="pct" w:w="20%"/>
            <w:tcMar>
              <w:top w:type="dxa" w:w="80"/>
              <w:left w:type="dxa" w:w="100"/>
              <w:bottom w:type="dxa" w:w="80"/>
              <w:right w:type="dxa" w:w="100"/>
            </w:tcMar>
          </w:tcPr>
          <w:p>
            <w:r>
              <w:rPr>
                <w:sz w:val="19"/>
                <w:szCs w:val="19"/>
              </w:rPr>
              <w:t xml:space="preserve">8.03°</w:t>
            </w:r>
          </w:p>
        </w:tc>
        <w:tc>
          <w:tcPr>
            <w:tcW w:type="pct" w:w="20%"/>
            <w:tcMar>
              <w:top w:type="dxa" w:w="80"/>
              <w:left w:type="dxa" w:w="100"/>
              <w:bottom w:type="dxa" w:w="80"/>
              <w:right w:type="dxa" w:w="100"/>
            </w:tcMar>
          </w:tcPr>
          <w:p>
            <w:r>
              <w:rPr>
                <w:sz w:val="19"/>
                <w:szCs w:val="19"/>
              </w:rPr>
              <w:t xml:space="preserve">0.016</w:t>
            </w:r>
          </w:p>
        </w:tc>
        <w:tc>
          <w:tcPr>
            <w:tcW w:type="pct" w:w="20%"/>
            <w:tcMar>
              <w:top w:type="dxa" w:w="80"/>
              <w:left w:type="dxa" w:w="100"/>
              <w:bottom w:type="dxa" w:w="80"/>
              <w:right w:type="dxa" w:w="100"/>
            </w:tcMar>
          </w:tcPr>
          <w:p>
            <w:r>
              <w:rPr>
                <w:sz w:val="19"/>
                <w:szCs w:val="19"/>
              </w:rPr>
              <w:t xml:space="preserve">66.5 mm</w:t>
            </w:r>
          </w:p>
        </w:tc>
      </w:tr>
      <w:tr>
        <w:tc>
          <w:tcPr>
            <w:tcW w:type="pct" w:w="20%"/>
            <w:tcMar>
              <w:top w:type="dxa" w:w="80"/>
              <w:left w:type="dxa" w:w="100"/>
              <w:bottom w:type="dxa" w:w="80"/>
              <w:right w:type="dxa" w:w="100"/>
            </w:tcMar>
          </w:tcPr>
          <w:p>
            <w:r>
              <w:rPr>
                <w:sz w:val="19"/>
                <w:szCs w:val="19"/>
              </w:rPr>
              <w:t xml:space="preserve">Run A 20k</w:t>
            </w:r>
          </w:p>
        </w:tc>
        <w:tc>
          <w:tcPr>
            <w:tcW w:type="pct" w:w="20%"/>
            <w:tcMar>
              <w:top w:type="dxa" w:w="80"/>
              <w:left w:type="dxa" w:w="100"/>
              <w:bottom w:type="dxa" w:w="80"/>
              <w:right w:type="dxa" w:w="100"/>
            </w:tcMar>
          </w:tcPr>
          <w:p>
            <w:r>
              <w:rPr>
                <w:sz w:val="19"/>
                <w:szCs w:val="19"/>
              </w:rPr>
              <w:t xml:space="preserve">53.4 mm</w:t>
            </w:r>
          </w:p>
        </w:tc>
        <w:tc>
          <w:tcPr>
            <w:tcW w:type="pct" w:w="20%"/>
            <w:tcMar>
              <w:top w:type="dxa" w:w="80"/>
              <w:left w:type="dxa" w:w="100"/>
              <w:bottom w:type="dxa" w:w="80"/>
              <w:right w:type="dxa" w:w="100"/>
            </w:tcMar>
          </w:tcPr>
          <w:p>
            <w:r>
              <w:rPr>
                <w:sz w:val="19"/>
                <w:szCs w:val="19"/>
              </w:rPr>
              <w:t xml:space="preserve">8.75°</w:t>
            </w:r>
          </w:p>
        </w:tc>
        <w:tc>
          <w:tcPr>
            <w:tcW w:type="pct" w:w="20%"/>
            <w:tcMar>
              <w:top w:type="dxa" w:w="80"/>
              <w:left w:type="dxa" w:w="100"/>
              <w:bottom w:type="dxa" w:w="80"/>
              <w:right w:type="dxa" w:w="100"/>
            </w:tcMar>
          </w:tcPr>
          <w:p>
            <w:r>
              <w:rPr>
                <w:sz w:val="19"/>
                <w:szCs w:val="19"/>
              </w:rPr>
              <w:t xml:space="preserve">0.013</w:t>
            </w:r>
          </w:p>
        </w:tc>
        <w:tc>
          <w:tcPr>
            <w:tcW w:type="pct" w:w="20%"/>
            <w:tcMar>
              <w:top w:type="dxa" w:w="80"/>
              <w:left w:type="dxa" w:w="100"/>
              <w:bottom w:type="dxa" w:w="80"/>
              <w:right w:type="dxa" w:w="100"/>
            </w:tcMar>
          </w:tcPr>
          <w:p>
            <w:r>
              <w:rPr>
                <w:sz w:val="19"/>
                <w:szCs w:val="19"/>
              </w:rPr>
              <w:t xml:space="preserve">66.6 mm</w:t>
            </w:r>
          </w:p>
        </w:tc>
      </w:tr>
    </w:tbl>
    <w:p>
      <w:pPr>
        <w:spacing w:after="60"/>
      </w:pPr>
    </w:p>
    <w:p>
      <w:pPr>
        <w:spacing w:after="100"/>
      </w:pPr>
      <w:r>
        <w:t xml:space="preserve">Run A improves from 5k to 15k (tip −14.5 mm [−23.1; −1.3]) and is </w:t>
      </w:r>
      <w:r>
        <w:rPr>
          <w:b/>
          <w:bCs/>
        </w:rPr>
        <w:t xml:space="preserve">flat from 10–15k</w:t>
      </w:r>
      <w:r>
        <w:t xml:space="preserve"> on position; only the gripper still improves. Closes within 20 mm of the recorded close: 1–2 of 22–24 at every checkpoint, for pieces 25–30 mm wide. In Gazebo, Run A 15k on the new seed 11: 0/4 (three closes on memorised training spots; the blue cube picked, not placed — the first pick on a new seed).</w:t>
      </w:r>
    </w:p>
    <w:p>
      <w:pPr>
        <w:pStyle w:val="Heading2"/>
        <w:spacing w:after="120" w:before="320"/>
      </w:pPr>
      <w:r>
        <w:t xml:space="preserve">48. Does the encoder know where the pieces are? The probe, 2026-10-18 to 19</w:t>
      </w:r>
    </w:p>
    <w:p>
      <w:pPr>
        <w:spacing w:after="100"/>
      </w:pPr>
      <w:r>
        <w:rPr>
          <w:i/>
          <w:iCs/>
          <w:color w:val="4B5B57"/>
        </w:rPr>
        <w:t xml:space="preserve">A linear probe on the frozen image features, with its rule written before it was run.</w:t>
      </w:r>
    </w:p>
    <w:p>
      <w:pPr>
        <w:spacing w:after="100"/>
      </w:pPr>
      <w:r>
        <w:t xml:space="preserve">Every decision measurement has its rule, threshold and data committed in </w:t>
      </w:r>
      <w:r>
        <w:rPr>
          <w:rFonts w:ascii="Consolas" w:cs="Consolas" w:eastAsia="Consolas" w:hAnsi="Consolas"/>
          <w:color w:val="0E4A40"/>
        </w:rPr>
        <w:t xml:space="preserve">config/probe_protocol.yaml</w:t>
      </w:r>
      <w:r>
        <w:t xml:space="preserve"> </w:t>
      </w:r>
      <w:r>
        <w:rPr>
          <w:b/>
          <w:bCs/>
        </w:rPr>
        <w:t xml:space="preserve">before</w:t>
      </w:r>
      <w:r>
        <w:t xml:space="preserve"> it runs (E-A6). The probe renders 799 new layouts (seeds 5001–5800; 5515 cannot be sampled), passes each camera image through an encoder exactly as the policy does (its preprocessor, resize with padding to 512×512, vision model and connector), and fits a ridge regression from the connector output to the four pieces' x, y (5 folds by layout):</w:t>
      </w:r>
    </w:p>
    <w:p>
      <w:pPr>
        <w:shd w:fill="10201D" w:val="clear"/>
        <w:spacing w:after="0"/>
      </w:pPr>
      <w:r>
        <w:rPr>
          <w:rFonts w:ascii="Consolas" w:cs="Consolas" w:eastAsia="Consolas" w:hAnsi="Consolas"/>
          <w:color w:val="D9EDE8"/>
          <w:sz w:val="17"/>
          <w:szCs w:val="17"/>
        </w:rPr>
        <w:t xml:space="preserve">docker exec -d gazebo_to_lerobot bash /workspace/src/scripts/probe_render.sh 5001 5800 /workspace/probe/render</w:t>
      </w:r>
    </w:p>
    <w:p>
      <w:pPr>
        <w:shd w:fill="10201D" w:val="clear"/>
        <w:spacing w:after="0"/>
      </w:pPr>
      <w:r>
        <w:rPr>
          <w:rFonts w:ascii="Consolas" w:cs="Consolas" w:eastAsia="Consolas" w:hAnsi="Consolas"/>
          <w:color w:val="D9EDE8"/>
          <w:sz w:val="17"/>
          <w:szCs w:val="17"/>
        </w:rPr>
        <w:t xml:space="preserve">$PY $S/probe_features.py /workspace/probe/render /workspace/probe/features/smolvla_base.npz --encoder smolvla_base --batch 2</w:t>
      </w:r>
    </w:p>
    <w:p>
      <w:pPr>
        <w:shd w:fill="10201D" w:val="clear"/>
        <w:spacing w:after="0"/>
      </w:pPr>
      <w:r>
        <w:rPr>
          <w:rFonts w:ascii="Consolas" w:cs="Consolas" w:eastAsia="Consolas" w:hAnsi="Consolas"/>
          <w:color w:val="D9EDE8"/>
          <w:sz w:val="17"/>
          <w:szCs w:val="17"/>
        </w:rPr>
        <w:t xml:space="preserve">$PY $S/probe_features.py /workspace/probe/render /workspace/probe/features/36k_036000.npz --encoder /workspace/checkpoints/run_1415_unfrozen_36k/036000 --batch 2</w:t>
      </w:r>
    </w:p>
    <w:p>
      <w:pPr>
        <w:shd w:fill="10201D" w:val="clear"/>
        <w:spacing w:after="160"/>
      </w:pPr>
      <w:r>
        <w:rPr>
          <w:rFonts w:ascii="Consolas" w:cs="Consolas" w:eastAsia="Consolas" w:hAnsi="Consolas"/>
          <w:color w:val="D9EDE8"/>
          <w:sz w:val="17"/>
          <w:szCs w:val="17"/>
        </w:rPr>
        <w:t xml:space="preserve">$PY $S/probe_fit.py /workspace/probe/render /workspace/probe/features /workspace/probe/probe_result.json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DEE3E0" w:val="clear"/>
            <w:tcMar>
              <w:top w:type="dxa" w:w="80"/>
              <w:left w:type="dxa" w:w="100"/>
              <w:bottom w:type="dxa" w:w="80"/>
              <w:right w:type="dxa" w:w="100"/>
            </w:tcMar>
          </w:tcPr>
          <w:p>
            <w:r>
              <w:rPr>
                <w:b/>
                <w:bCs/>
                <w:sz w:val="18"/>
                <w:szCs w:val="18"/>
              </w:rPr>
              <w:t xml:space="preserve">Median / p90 error (mm)</w:t>
            </w:r>
          </w:p>
        </w:tc>
        <w:tc>
          <w:tcPr>
            <w:tcW w:type="pct" w:w="25%"/>
            <w:shd w:fill="DEE3E0" w:val="clear"/>
            <w:tcMar>
              <w:top w:type="dxa" w:w="80"/>
              <w:left w:type="dxa" w:w="100"/>
              <w:bottom w:type="dxa" w:w="80"/>
              <w:right w:type="dxa" w:w="100"/>
            </w:tcMar>
          </w:tcPr>
          <w:p>
            <w:r>
              <w:rPr>
                <w:b/>
                <w:bCs/>
                <w:sz w:val="18"/>
                <w:szCs w:val="18"/>
              </w:rPr>
              <w:t xml:space="preserve">top</w:t>
            </w:r>
          </w:p>
        </w:tc>
        <w:tc>
          <w:tcPr>
            <w:tcW w:type="pct" w:w="25%"/>
            <w:shd w:fill="DEE3E0" w:val="clear"/>
            <w:tcMar>
              <w:top w:type="dxa" w:w="80"/>
              <w:left w:type="dxa" w:w="100"/>
              <w:bottom w:type="dxa" w:w="80"/>
              <w:right w:type="dxa" w:w="100"/>
            </w:tcMar>
          </w:tcPr>
          <w:p>
            <w:r>
              <w:rPr>
                <w:b/>
                <w:bCs/>
                <w:sz w:val="18"/>
                <w:szCs w:val="18"/>
              </w:rPr>
              <w:t xml:space="preserve">left</w:t>
            </w:r>
          </w:p>
        </w:tc>
        <w:tc>
          <w:tcPr>
            <w:tcW w:type="pct" w:w="25%"/>
            <w:shd w:fill="DEE3E0" w:val="clear"/>
            <w:tcMar>
              <w:top w:type="dxa" w:w="80"/>
              <w:left w:type="dxa" w:w="100"/>
              <w:bottom w:type="dxa" w:w="80"/>
              <w:right w:type="dxa" w:w="100"/>
            </w:tcMar>
          </w:tcPr>
          <w:p>
            <w:r>
              <w:rPr>
                <w:b/>
                <w:bCs/>
                <w:sz w:val="18"/>
                <w:szCs w:val="18"/>
              </w:rPr>
              <w:t xml:space="preserve">right</w:t>
            </w:r>
          </w:p>
        </w:tc>
      </w:tr>
      <w:tr>
        <w:tc>
          <w:tcPr>
            <w:tcW w:type="pct" w:w="25%"/>
            <w:tcMar>
              <w:top w:type="dxa" w:w="80"/>
              <w:left w:type="dxa" w:w="100"/>
              <w:bottom w:type="dxa" w:w="80"/>
              <w:right w:type="dxa" w:w="100"/>
            </w:tcMar>
          </w:tcPr>
          <w:p>
            <w:r>
              <w:rPr>
                <w:sz w:val="19"/>
                <w:szCs w:val="19"/>
              </w:rPr>
              <w:t xml:space="preserve">floor: mean position</w:t>
            </w:r>
          </w:p>
        </w:tc>
        <w:tc>
          <w:tcPr>
            <w:tcW w:type="pct" w:w="25%"/>
            <w:tcMar>
              <w:top w:type="dxa" w:w="80"/>
              <w:left w:type="dxa" w:w="100"/>
              <w:bottom w:type="dxa" w:w="80"/>
              <w:right w:type="dxa" w:w="100"/>
            </w:tcMar>
          </w:tcPr>
          <w:p>
            <w:r>
              <w:rPr>
                <w:sz w:val="19"/>
                <w:szCs w:val="19"/>
              </w:rPr>
              <w:t xml:space="preserve">106 / 189</w:t>
            </w:r>
          </w:p>
        </w:tc>
        <w:tc>
          <w:tcPr>
            <w:tcW w:type="pct" w:w="25%"/>
            <w:tcMar>
              <w:top w:type="dxa" w:w="80"/>
              <w:left w:type="dxa" w:w="100"/>
              <w:bottom w:type="dxa" w:w="80"/>
              <w:right w:type="dxa" w:w="100"/>
            </w:tcMar>
          </w:tcPr>
          <w:p>
            <w:r>
              <w:rPr>
                <w:sz w:val="19"/>
                <w:szCs w:val="19"/>
              </w:rPr>
              <w:t xml:space="preserve">106 / 189</w:t>
            </w:r>
          </w:p>
        </w:tc>
        <w:tc>
          <w:tcPr>
            <w:tcW w:type="pct" w:w="25%"/>
            <w:tcMar>
              <w:top w:type="dxa" w:w="80"/>
              <w:left w:type="dxa" w:w="100"/>
              <w:bottom w:type="dxa" w:w="80"/>
              <w:right w:type="dxa" w:w="100"/>
            </w:tcMar>
          </w:tcPr>
          <w:p>
            <w:r>
              <w:rPr>
                <w:sz w:val="19"/>
                <w:szCs w:val="19"/>
              </w:rPr>
              <w:t xml:space="preserve">106 / 189</w:t>
            </w:r>
          </w:p>
        </w:tc>
      </w:tr>
      <w:tr>
        <w:tc>
          <w:tcPr>
            <w:tcW w:type="pct" w:w="25%"/>
            <w:tcMar>
              <w:top w:type="dxa" w:w="80"/>
              <w:left w:type="dxa" w:w="100"/>
              <w:bottom w:type="dxa" w:w="80"/>
              <w:right w:type="dxa" w:w="100"/>
            </w:tcMar>
          </w:tcPr>
          <w:p>
            <w:r>
              <w:rPr>
                <w:sz w:val="19"/>
                <w:szCs w:val="19"/>
              </w:rPr>
              <w:t xml:space="preserve">floor: raw pixels 32×24</w:t>
            </w:r>
          </w:p>
        </w:tc>
        <w:tc>
          <w:tcPr>
            <w:tcW w:type="pct" w:w="25%"/>
            <w:tcMar>
              <w:top w:type="dxa" w:w="80"/>
              <w:left w:type="dxa" w:w="100"/>
              <w:bottom w:type="dxa" w:w="80"/>
              <w:right w:type="dxa" w:w="100"/>
            </w:tcMar>
          </w:tcPr>
          <w:p>
            <w:r>
              <w:rPr>
                <w:sz w:val="19"/>
                <w:szCs w:val="19"/>
              </w:rPr>
              <w:t xml:space="preserve">48 / 120</w:t>
            </w:r>
          </w:p>
        </w:tc>
        <w:tc>
          <w:tcPr>
            <w:tcW w:type="pct" w:w="25%"/>
            <w:tcMar>
              <w:top w:type="dxa" w:w="80"/>
              <w:left w:type="dxa" w:w="100"/>
              <w:bottom w:type="dxa" w:w="80"/>
              <w:right w:type="dxa" w:w="100"/>
            </w:tcMar>
          </w:tcPr>
          <w:p>
            <w:r>
              <w:rPr>
                <w:sz w:val="19"/>
                <w:szCs w:val="19"/>
              </w:rPr>
              <w:t xml:space="preserve">43 / 112</w:t>
            </w:r>
          </w:p>
        </w:tc>
        <w:tc>
          <w:tcPr>
            <w:tcW w:type="pct" w:w="25%"/>
            <w:tcMar>
              <w:top w:type="dxa" w:w="80"/>
              <w:left w:type="dxa" w:w="100"/>
              <w:bottom w:type="dxa" w:w="80"/>
              <w:right w:type="dxa" w:w="100"/>
            </w:tcMar>
          </w:tcPr>
          <w:p>
            <w:r>
              <w:rPr>
                <w:sz w:val="19"/>
                <w:szCs w:val="19"/>
              </w:rPr>
              <w:t xml:space="preserve">44 / 120</w:t>
            </w:r>
          </w:p>
        </w:tc>
      </w:tr>
      <w:tr>
        <w:tc>
          <w:tcPr>
            <w:tcW w:type="pct" w:w="25%"/>
            <w:tcMar>
              <w:top w:type="dxa" w:w="80"/>
              <w:left w:type="dxa" w:w="100"/>
              <w:bottom w:type="dxa" w:w="80"/>
              <w:right w:type="dxa" w:w="100"/>
            </w:tcMar>
          </w:tcPr>
          <w:p>
            <w:r>
              <w:rPr>
                <w:b/>
                <w:bCs/>
                <w:sz w:val="19"/>
                <w:szCs w:val="19"/>
              </w:rPr>
              <w:t xml:space="preserve">smolvla_base (= 13/10 = Run A, frozen)</w:t>
            </w:r>
          </w:p>
        </w:tc>
        <w:tc>
          <w:tcPr>
            <w:tcW w:type="pct" w:w="25%"/>
            <w:tcMar>
              <w:top w:type="dxa" w:w="80"/>
              <w:left w:type="dxa" w:w="100"/>
              <w:bottom w:type="dxa" w:w="80"/>
              <w:right w:type="dxa" w:w="100"/>
            </w:tcMar>
          </w:tcPr>
          <w:p>
            <w:r>
              <w:rPr>
                <w:b/>
                <w:bCs/>
                <w:sz w:val="19"/>
                <w:szCs w:val="19"/>
              </w:rPr>
              <w:t xml:space="preserve">32 / 79</w:t>
            </w:r>
          </w:p>
        </w:tc>
        <w:tc>
          <w:tcPr>
            <w:tcW w:type="pct" w:w="25%"/>
            <w:tcMar>
              <w:top w:type="dxa" w:w="80"/>
              <w:left w:type="dxa" w:w="100"/>
              <w:bottom w:type="dxa" w:w="80"/>
              <w:right w:type="dxa" w:w="100"/>
            </w:tcMar>
          </w:tcPr>
          <w:p>
            <w:r>
              <w:rPr>
                <w:b/>
                <w:bCs/>
                <w:sz w:val="19"/>
                <w:szCs w:val="19"/>
              </w:rPr>
              <w:t xml:space="preserve">39 / 86</w:t>
            </w:r>
          </w:p>
        </w:tc>
        <w:tc>
          <w:tcPr>
            <w:tcW w:type="pct" w:w="25%"/>
            <w:tcMar>
              <w:top w:type="dxa" w:w="80"/>
              <w:left w:type="dxa" w:w="100"/>
              <w:bottom w:type="dxa" w:w="80"/>
              <w:right w:type="dxa" w:w="100"/>
            </w:tcMar>
          </w:tcPr>
          <w:p>
            <w:r>
              <w:rPr>
                <w:b/>
                <w:bCs/>
                <w:sz w:val="19"/>
                <w:szCs w:val="19"/>
              </w:rPr>
              <w:t xml:space="preserve">39 / 83</w:t>
            </w:r>
          </w:p>
        </w:tc>
      </w:tr>
      <w:tr>
        <w:tc>
          <w:tcPr>
            <w:tcW w:type="pct" w:w="25%"/>
            <w:tcMar>
              <w:top w:type="dxa" w:w="80"/>
              <w:left w:type="dxa" w:w="100"/>
              <w:bottom w:type="dxa" w:w="80"/>
              <w:right w:type="dxa" w:w="100"/>
            </w:tcMar>
          </w:tcPr>
          <w:p>
            <w:r>
              <w:rPr>
                <w:sz w:val="19"/>
                <w:szCs w:val="19"/>
              </w:rPr>
              <w:t xml:space="preserve">36k at 36k (encoder trained)</w:t>
            </w:r>
          </w:p>
        </w:tc>
        <w:tc>
          <w:tcPr>
            <w:tcW w:type="pct" w:w="25%"/>
            <w:tcMar>
              <w:top w:type="dxa" w:w="80"/>
              <w:left w:type="dxa" w:w="100"/>
              <w:bottom w:type="dxa" w:w="80"/>
              <w:right w:type="dxa" w:w="100"/>
            </w:tcMar>
          </w:tcPr>
          <w:p>
            <w:r>
              <w:rPr>
                <w:sz w:val="19"/>
                <w:szCs w:val="19"/>
              </w:rPr>
              <w:t xml:space="preserve">80 / 179</w:t>
            </w:r>
          </w:p>
        </w:tc>
        <w:tc>
          <w:tcPr>
            <w:tcW w:type="pct" w:w="25%"/>
            <w:tcMar>
              <w:top w:type="dxa" w:w="80"/>
              <w:left w:type="dxa" w:w="100"/>
              <w:bottom w:type="dxa" w:w="80"/>
              <w:right w:type="dxa" w:w="100"/>
            </w:tcMar>
          </w:tcPr>
          <w:p>
            <w:r>
              <w:rPr>
                <w:sz w:val="19"/>
                <w:szCs w:val="19"/>
              </w:rPr>
              <w:t xml:space="preserve">80 / 177</w:t>
            </w:r>
          </w:p>
        </w:tc>
        <w:tc>
          <w:tcPr>
            <w:tcW w:type="pct" w:w="25%"/>
            <w:tcMar>
              <w:top w:type="dxa" w:w="80"/>
              <w:left w:type="dxa" w:w="100"/>
              <w:bottom w:type="dxa" w:w="80"/>
              <w:right w:type="dxa" w:w="100"/>
            </w:tcMar>
          </w:tcPr>
          <w:p>
            <w:r>
              <w:rPr>
                <w:sz w:val="19"/>
                <w:szCs w:val="19"/>
              </w:rPr>
              <w:t xml:space="preserve">74 / 174</w:t>
            </w:r>
          </w:p>
        </w:tc>
      </w:tr>
      <w:tr>
        <w:tc>
          <w:tcPr>
            <w:tcW w:type="pct" w:w="25%"/>
            <w:tcMar>
              <w:top w:type="dxa" w:w="80"/>
              <w:left w:type="dxa" w:w="100"/>
              <w:bottom w:type="dxa" w:w="80"/>
              <w:right w:type="dxa" w:w="100"/>
            </w:tcMar>
          </w:tcPr>
          <w:p>
            <w:r>
              <w:rPr>
                <w:sz w:val="19"/>
                <w:szCs w:val="19"/>
              </w:rPr>
              <w:t xml:space="preserve">ceiling: true image position</w:t>
            </w:r>
          </w:p>
        </w:tc>
        <w:tc>
          <w:tcPr>
            <w:tcW w:type="pct" w:w="25%"/>
            <w:tcMar>
              <w:top w:type="dxa" w:w="80"/>
              <w:left w:type="dxa" w:w="100"/>
              <w:bottom w:type="dxa" w:w="80"/>
              <w:right w:type="dxa" w:w="100"/>
            </w:tcMar>
          </w:tcPr>
          <w:p>
            <w:r>
              <w:rPr>
                <w:sz w:val="19"/>
                <w:szCs w:val="19"/>
              </w:rPr>
              <w:t xml:space="preserve">1.4 / 3.4</w:t>
            </w:r>
          </w:p>
        </w:tc>
        <w:tc>
          <w:tcPr>
            <w:tcW w:type="pct" w:w="25%"/>
            <w:tcMar>
              <w:top w:type="dxa" w:w="80"/>
              <w:left w:type="dxa" w:w="100"/>
              <w:bottom w:type="dxa" w:w="80"/>
              <w:right w:type="dxa" w:w="100"/>
            </w:tcMar>
          </w:tcPr>
          <w:p>
            <w:r>
              <w:rPr>
                <w:sz w:val="19"/>
                <w:szCs w:val="19"/>
              </w:rPr>
              <w:t xml:space="preserve">1.6 / 4.1</w:t>
            </w:r>
          </w:p>
        </w:tc>
        <w:tc>
          <w:tcPr>
            <w:tcW w:type="pct" w:w="25%"/>
            <w:tcMar>
              <w:top w:type="dxa" w:w="80"/>
              <w:left w:type="dxa" w:w="100"/>
              <w:bottom w:type="dxa" w:w="80"/>
              <w:right w:type="dxa" w:w="100"/>
            </w:tcMar>
          </w:tcPr>
          <w:p>
            <w:r>
              <w:rPr>
                <w:sz w:val="19"/>
                <w:szCs w:val="19"/>
              </w:rPr>
              <w:t xml:space="preserve">1.6 / 4.2</w:t>
            </w:r>
          </w:p>
        </w:tc>
      </w:tr>
    </w:tbl>
    <w:p>
      <w:pPr>
        <w:spacing w:after="60"/>
      </w:pPr>
    </w:p>
    <w:p>
      <w:pPr>
        <w:pStyle w:val="ListParagraph"/>
        <w:numPr>
          <w:ilvl w:val="0"/>
          <w:numId w:val="1"/>
        </w:numPr>
        <w:spacing w:after="100"/>
      </w:pPr>
      <w:r>
        <w:t xml:space="preserve">By its own validity rule (beat raw pixels by 20 % on at least 2 cameras) the probe was </w:t>
      </w:r>
      <w:r>
        <w:rPr>
          <w:b/>
          <w:bCs/>
        </w:rPr>
        <w:t xml:space="preserve">invalid</w:t>
      </w:r>
      <w:r>
        <w:t xml:space="preserve"> for smolvla_base (34 % / 9 % / 12 %), so no "encoder damaged" verdict was given; descriptively the 36k encoders localise about twice as badly as the base.</w:t>
      </w:r>
    </w:p>
    <w:p>
      <w:pPr>
        <w:pStyle w:val="ListParagraph"/>
        <w:numPr>
          <w:ilvl w:val="0"/>
          <w:numId w:val="1"/>
        </w:numPr>
        <w:spacing w:after="100"/>
      </w:pPr>
      <w:r>
        <w:t xml:space="preserve">Frozen features do </w:t>
      </w:r>
      <w:r>
        <w:rPr>
          <w:b/>
          <w:bCs/>
        </w:rPr>
        <w:t xml:space="preserve">not</w:t>
      </w:r>
      <w:r>
        <w:t xml:space="preserve"> localise below 25 mm (32–39 mm median) with 640 training layouts; the policy saw 40. The rule fixed on 18/10 kept a ~320-episode run only for features clearly under 25 mm: no such run.</w:t>
      </w:r>
    </w:p>
    <w:p>
      <w:pPr>
        <w:pStyle w:val="ListParagraph"/>
        <w:numPr>
          <w:ilvl w:val="0"/>
          <w:numId w:val="1"/>
        </w:numPr>
        <w:spacing w:after="100"/>
      </w:pPr>
      <w:r>
        <w:rPr>
          <w:b/>
          <w:bCs/>
        </w:rPr>
        <w:t xml:space="preserve">Crop test</w:t>
      </w:r>
      <w:r>
        <w:t xml:space="preserve"> (criterion fixed in </w:t>
      </w:r>
      <w:r>
        <w:rPr>
          <w:rFonts w:ascii="Consolas" w:cs="Consolas" w:eastAsia="Consolas" w:hAnsi="Consolas"/>
          <w:color w:val="0E4A40"/>
        </w:rPr>
        <w:t xml:space="preserve">67a3d4ac</w:t>
      </w:r>
      <w:r>
        <w:t xml:space="preserve">): images cropped to the board give 28.5 / 30.5 / 30.0 mm; fails the 20 mm bar. </w:t>
      </w:r>
      <w:r>
        <w:rPr>
          <w:b/>
          <w:bCs/>
        </w:rPr>
        <w:t xml:space="preserve">Layer probe</w:t>
      </w:r>
      <w:r>
        <w:t xml:space="preserve"> (rule </w:t>
      </w:r>
      <w:r>
        <w:rPr>
          <w:rFonts w:ascii="Consolas" w:cs="Consolas" w:eastAsia="Consolas" w:hAnsi="Consolas"/>
          <w:color w:val="0E4A40"/>
        </w:rPr>
        <w:t xml:space="preserve">layer_probe</w:t>
      </w:r>
      <w:r>
        <w:t xml:space="preserve">, </w:t>
      </w:r>
      <w:r>
        <w:rPr>
          <w:rFonts w:ascii="Consolas" w:cs="Consolas" w:eastAsia="Consolas" w:hAnsi="Consolas"/>
          <w:color w:val="0E4A40"/>
        </w:rPr>
        <w:t xml:space="preserve">3640c357</w:t>
      </w:r>
      <w:r>
        <w:t xml:space="preserve">): the middle layers localise ~6 mm better than the last (layer 6: 25.1 / 32.7 / 32.9 mm), not enough for the rule. Verdict: train the </w:t>
      </w:r>
      <w:r>
        <w:rPr>
          <w:b/>
          <w:bCs/>
        </w:rPr>
        <w:t xml:space="preserve">whole</w:t>
      </w:r>
      <w:r>
        <w:t xml:space="preserve"> encoder (Run C).</w:t>
      </w:r>
    </w:p>
    <w:p>
      <w:pPr>
        <w:pStyle w:val="ListParagraph"/>
        <w:numPr>
          <w:ilvl w:val="0"/>
          <w:numId w:val="1"/>
        </w:numPr>
        <w:spacing w:after="100"/>
      </w:pPr>
      <w:r>
        <w:t xml:space="preserve">Option 2, giving the policy YOLO's positions in its state, was </w:t>
      </w:r>
      <w:r>
        <w:rPr>
          <w:b/>
          <w:bCs/>
        </w:rPr>
        <w:t xml:space="preserve">ruled out</w:t>
      </w:r>
      <w:r>
        <w:t xml:space="preserve"> on 18/10: the policy must localise from its images (E-A5).</w:t>
      </w:r>
    </w:p>
    <w:p>
      <w:pPr>
        <w:pStyle w:val="Heading2"/>
        <w:spacing w:after="120" w:before="320"/>
      </w:pPr>
      <w:r>
        <w:t xml:space="preserve">49. Does the policy use its images? The image-swap test, 2026-10-19</w:t>
      </w:r>
    </w:p>
    <w:p>
      <w:pPr>
        <w:spacing w:after="100"/>
      </w:pPr>
      <w:r>
        <w:rPr>
          <w:i/>
          <w:iCs/>
          <w:color w:val="4B5B57"/>
        </w:rPr>
        <w:t xml:space="preserve">Give each held-out episode the camera images of another layout and see where the grasp goes.</w:t>
      </w:r>
    </w:p>
    <w:p>
      <w:pPr>
        <w:spacing w:after="100"/>
      </w:pPr>
      <w:r>
        <w:rPr>
          <w:rFonts w:ascii="Consolas" w:cs="Consolas" w:eastAsia="Consolas" w:hAnsi="Consolas"/>
          <w:color w:val="0E4A40"/>
        </w:rPr>
        <w:t xml:space="preserve">open_loop_check.py --swap-images</w:t>
      </w:r>
      <w:r>
        <w:t xml:space="preserve">: each held-out episode gets the images of the same piece on the next seed, with its own state and instruction. A policy that uses its images moves its grasp toward the donor's grasp.</w:t>
      </w:r>
    </w:p>
    <w:p>
      <w:pPr>
        <w:shd w:fill="10201D" w:val="clear"/>
        <w:spacing w:after="0"/>
      </w:pPr>
      <w:r>
        <w:rPr>
          <w:rFonts w:ascii="Consolas" w:cs="Consolas" w:eastAsia="Consolas" w:hAnsi="Consolas"/>
          <w:color w:val="D9EDE8"/>
          <w:sz w:val="17"/>
          <w:szCs w:val="17"/>
        </w:rPr>
        <w:t xml:space="preserve">$PY $S/open_loop_check.py &lt;checkpoint&gt; $D --per-piece 10 --swap-images --out &lt;name&gt;_swap.json</w:t>
      </w:r>
    </w:p>
    <w:p>
      <w:pPr>
        <w:shd w:fill="10201D" w:val="clear"/>
        <w:spacing w:after="0"/>
      </w:pPr>
      <w:r>
        <w:rPr>
          <w:rFonts w:ascii="Consolas" w:cs="Consolas" w:eastAsia="Consolas" w:hAnsi="Consolas"/>
          <w:color w:val="D9EDE8"/>
          <w:sz w:val="17"/>
          <w:szCs w:val="17"/>
        </w:rPr>
        <w:t xml:space="preserve">$PY $S/open_loop_check.py &lt;checkpoint&gt; $D --per-piece 10 --out &lt;name&gt;_own.json</w:t>
      </w:r>
    </w:p>
    <w:p>
      <w:pPr>
        <w:shd w:fill="10201D" w:val="clear"/>
        <w:spacing w:after="160"/>
      </w:pPr>
      <w:r>
        <w:rPr>
          <w:rFonts w:ascii="Consolas" w:cs="Consolas" w:eastAsia="Consolas" w:hAnsi="Consolas"/>
          <w:color w:val="D9EDE8"/>
          <w:sz w:val="17"/>
          <w:szCs w:val="17"/>
        </w:rPr>
        <w:t xml:space="preserve">$PY $S/open_loop_compare.py &lt;name&gt;_own.json &lt;name&gt;_swap.json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DEE3E0" w:val="clear"/>
            <w:tcMar>
              <w:top w:type="dxa" w:w="80"/>
              <w:left w:type="dxa" w:w="100"/>
              <w:bottom w:type="dxa" w:w="80"/>
              <w:right w:type="dxa" w:w="100"/>
            </w:tcMar>
          </w:tcPr>
          <w:p>
            <w:r/>
          </w:p>
        </w:tc>
        <w:tc>
          <w:tcPr>
            <w:tcW w:type="pct" w:w="25%"/>
            <w:shd w:fill="DEE3E0" w:val="clear"/>
            <w:tcMar>
              <w:top w:type="dxa" w:w="80"/>
              <w:left w:type="dxa" w:w="100"/>
              <w:bottom w:type="dxa" w:w="80"/>
              <w:right w:type="dxa" w:w="100"/>
            </w:tcMar>
          </w:tcPr>
          <w:p>
            <w:r>
              <w:rPr>
                <w:b/>
                <w:bCs/>
                <w:sz w:val="18"/>
                <w:szCs w:val="18"/>
              </w:rPr>
              <w:t xml:space="preserve">tip, swapped − own</w:t>
            </w:r>
          </w:p>
        </w:tc>
        <w:tc>
          <w:tcPr>
            <w:tcW w:type="pct" w:w="25%"/>
            <w:shd w:fill="DEE3E0" w:val="clear"/>
            <w:tcMar>
              <w:top w:type="dxa" w:w="80"/>
              <w:left w:type="dxa" w:w="100"/>
              <w:bottom w:type="dxa" w:w="80"/>
              <w:right w:type="dxa" w:w="100"/>
            </w:tcMar>
          </w:tcPr>
          <w:p>
            <w:r>
              <w:rPr>
                <w:b/>
                <w:bCs/>
                <w:sz w:val="18"/>
                <w:szCs w:val="18"/>
              </w:rPr>
              <w:t xml:space="preserve">grasp point shift</w:t>
            </w:r>
          </w:p>
        </w:tc>
        <w:tc>
          <w:tcPr>
            <w:tcW w:type="pct" w:w="25%"/>
            <w:shd w:fill="DEE3E0" w:val="clear"/>
            <w:tcMar>
              <w:top w:type="dxa" w:w="80"/>
              <w:left w:type="dxa" w:w="100"/>
              <w:bottom w:type="dxa" w:w="80"/>
              <w:right w:type="dxa" w:w="100"/>
            </w:tcMar>
          </w:tcPr>
          <w:p>
            <w:r>
              <w:rPr>
                <w:b/>
                <w:bCs/>
                <w:sz w:val="18"/>
                <w:szCs w:val="18"/>
              </w:rPr>
              <w:t xml:space="preserve">closes nearer the donor, own → swapped</w:t>
            </w:r>
          </w:p>
        </w:tc>
      </w:tr>
      <w:tr>
        <w:tc>
          <w:tcPr>
            <w:tcW w:type="pct" w:w="25%"/>
            <w:tcMar>
              <w:top w:type="dxa" w:w="80"/>
              <w:left w:type="dxa" w:w="100"/>
              <w:bottom w:type="dxa" w:w="80"/>
              <w:right w:type="dxa" w:w="100"/>
            </w:tcMar>
          </w:tcPr>
          <w:p>
            <w:r>
              <w:rPr>
                <w:sz w:val="19"/>
                <w:szCs w:val="19"/>
              </w:rPr>
              <w:t xml:space="preserve">Run A 15k (encoder frozen)</w:t>
            </w:r>
          </w:p>
        </w:tc>
        <w:tc>
          <w:tcPr>
            <w:tcW w:type="pct" w:w="25%"/>
            <w:tcMar>
              <w:top w:type="dxa" w:w="80"/>
              <w:left w:type="dxa" w:w="100"/>
              <w:bottom w:type="dxa" w:w="80"/>
              <w:right w:type="dxa" w:w="100"/>
            </w:tcMar>
          </w:tcPr>
          <w:p>
            <w:r>
              <w:rPr>
                <w:b/>
                <w:bCs/>
                <w:sz w:val="19"/>
                <w:szCs w:val="19"/>
              </w:rPr>
              <w:t xml:space="preserve">+16.7 mm [+5.0; +31.0]</w:t>
            </w:r>
          </w:p>
        </w:tc>
        <w:tc>
          <w:tcPr>
            <w:tcW w:type="pct" w:w="25%"/>
            <w:tcMar>
              <w:top w:type="dxa" w:w="80"/>
              <w:left w:type="dxa" w:w="100"/>
              <w:bottom w:type="dxa" w:w="80"/>
              <w:right w:type="dxa" w:w="100"/>
            </w:tcMar>
          </w:tcPr>
          <w:p>
            <w:r>
              <w:rPr>
                <w:b/>
                <w:bCs/>
                <w:sz w:val="19"/>
                <w:szCs w:val="19"/>
              </w:rPr>
              <w:t xml:space="preserve">+81.6 mm [+32.8; +122.3]</w:t>
            </w:r>
          </w:p>
        </w:tc>
        <w:tc>
          <w:tcPr>
            <w:tcW w:type="pct" w:w="25%"/>
            <w:tcMar>
              <w:top w:type="dxa" w:w="80"/>
              <w:left w:type="dxa" w:w="100"/>
              <w:bottom w:type="dxa" w:w="80"/>
              <w:right w:type="dxa" w:w="100"/>
            </w:tcMar>
          </w:tcPr>
          <w:p>
            <w:r>
              <w:rPr>
                <w:b/>
                <w:bCs/>
                <w:sz w:val="19"/>
                <w:szCs w:val="19"/>
              </w:rPr>
              <w:t xml:space="preserve">35 % → 81 %</w:t>
            </w:r>
          </w:p>
        </w:tc>
      </w:tr>
      <w:tr>
        <w:tc>
          <w:tcPr>
            <w:tcW w:type="pct" w:w="25%"/>
            <w:tcMar>
              <w:top w:type="dxa" w:w="80"/>
              <w:left w:type="dxa" w:w="100"/>
              <w:bottom w:type="dxa" w:w="80"/>
              <w:right w:type="dxa" w:w="100"/>
            </w:tcMar>
          </w:tcPr>
          <w:p>
            <w:r>
              <w:rPr>
                <w:sz w:val="19"/>
                <w:szCs w:val="19"/>
              </w:rPr>
              <w:t xml:space="preserve">36k at 36k (encoder trained)</w:t>
            </w:r>
          </w:p>
        </w:tc>
        <w:tc>
          <w:tcPr>
            <w:tcW w:type="pct" w:w="25%"/>
            <w:tcMar>
              <w:top w:type="dxa" w:w="80"/>
              <w:left w:type="dxa" w:w="100"/>
              <w:bottom w:type="dxa" w:w="80"/>
              <w:right w:type="dxa" w:w="100"/>
            </w:tcMar>
          </w:tcPr>
          <w:p>
            <w:r>
              <w:rPr>
                <w:sz w:val="19"/>
                <w:szCs w:val="19"/>
              </w:rPr>
              <w:t xml:space="preserve">−1.7 mm [−6.1; +7.2]</w:t>
            </w:r>
          </w:p>
        </w:tc>
        <w:tc>
          <w:tcPr>
            <w:tcW w:type="pct" w:w="25%"/>
            <w:tcMar>
              <w:top w:type="dxa" w:w="80"/>
              <w:left w:type="dxa" w:w="100"/>
              <w:bottom w:type="dxa" w:w="80"/>
              <w:right w:type="dxa" w:w="100"/>
            </w:tcMar>
          </w:tcPr>
          <w:p>
            <w:r>
              <w:rPr>
                <w:sz w:val="19"/>
                <w:szCs w:val="19"/>
              </w:rPr>
              <w:t xml:space="preserve">+2.3 mm [−27.5; +12.2]</w:t>
            </w:r>
          </w:p>
        </w:tc>
        <w:tc>
          <w:tcPr>
            <w:tcW w:type="pct" w:w="25%"/>
            <w:tcMar>
              <w:top w:type="dxa" w:w="80"/>
              <w:left w:type="dxa" w:w="100"/>
              <w:bottom w:type="dxa" w:w="80"/>
              <w:right w:type="dxa" w:w="100"/>
            </w:tcMar>
          </w:tcPr>
          <w:p>
            <w:r>
              <w:rPr>
                <w:sz w:val="19"/>
                <w:szCs w:val="19"/>
              </w:rPr>
              <w:t xml:space="preserve">64 % → 70 %</w:t>
            </w:r>
          </w:p>
        </w:tc>
      </w:tr>
    </w:tbl>
    <w:p>
      <w:pPr>
        <w:spacing w:after="60"/>
      </w:pPr>
    </w:p>
    <w:p>
      <w:pPr>
        <w:spacing w:after="100"/>
      </w:pPr>
      <w:r>
        <w:t xml:space="preserve">Run A </w:t>
      </w:r>
      <w:r>
        <w:rPr>
          <w:b/>
          <w:bCs/>
        </w:rPr>
        <w:t xml:space="preserve">does</w:t>
      </w:r>
      <w:r>
        <w:t xml:space="preserve"> use its images to decide where to go; the 36k model ignores them. From this, the </w:t>
      </w:r>
      <w:r>
        <w:rPr>
          <w:b/>
          <w:bCs/>
        </w:rPr>
        <w:t xml:space="preserve">Run C gate</w:t>
      </w:r>
      <w:r>
        <w:t xml:space="preserve"> (</w:t>
      </w:r>
      <w:r>
        <w:rPr>
          <w:rFonts w:ascii="Consolas" w:cs="Consolas" w:eastAsia="Consolas" w:hAnsi="Consolas"/>
          <w:color w:val="0E4A40"/>
        </w:rPr>
        <w:t xml:space="preserve">run_c_gate</w:t>
      </w:r>
      <w:r>
        <w:t xml:space="preserve">): a Run C checkpoint goes into Gazebo only if its encoder localises better than smolvla_base (by more than 5 mm and 20 %, interval excluding 0, on at least 2 of 3 cameras: at most 25.6 / 31.0 / 30.9 mm) </w:t>
      </w:r>
      <w:r>
        <w:rPr>
          <w:b/>
          <w:bCs/>
        </w:rPr>
        <w:t xml:space="preserve">and</w:t>
      </w:r>
      <w:r>
        <w:t xml:space="preserve"> the swap test still moves the grasp (lower bound of both intervals above 0).</w:t>
      </w:r>
    </w:p>
    <w:p>
      <w:pPr>
        <w:pStyle w:val="Heading2"/>
        <w:spacing w:after="120" w:before="320"/>
      </w:pPr>
      <w:r>
        <w:t xml:space="preserve">50. Data the policy cannot memorise: batch B, seeds 1001–1401, 2026-10-18 to 24</w:t>
      </w:r>
    </w:p>
    <w:p>
      <w:pPr>
        <w:spacing w:after="100"/>
      </w:pPr>
      <w:r>
        <w:rPr>
          <w:i/>
          <w:iCs/>
          <w:color w:val="4B5B57"/>
        </w:rPr>
        <w:t xml:space="preserve">One episode per layout, with 0–3 of the other pieces already in their bins.</w:t>
      </w:r>
    </w:p>
    <w:p>
      <w:pPr>
        <w:spacing w:after="100"/>
      </w:pPr>
      <w:r>
        <w:rPr>
          <w:rFonts w:ascii="Consolas" w:cs="Consolas" w:eastAsia="Consolas" w:hAnsi="Consolas"/>
          <w:color w:val="0E4A40"/>
        </w:rPr>
        <w:t xml:space="preserve">PREPLACE=1</w:t>
      </w:r>
      <w:r>
        <w:t xml:space="preserve"> records only the target </w:t>
      </w:r>
      <w:r>
        <w:rPr>
          <w:rFonts w:ascii="Consolas" w:cs="Consolas" w:eastAsia="Consolas" w:hAnsi="Consolas"/>
          <w:color w:val="0E4A40"/>
        </w:rPr>
        <w:t xml:space="preserve">PIECES[seed % 4]</w:t>
      </w:r>
      <w:r>
        <w:t xml:space="preserve"> after </w:t>
      </w:r>
      <w:r>
        <w:rPr>
          <w:rFonts w:ascii="Consolas" w:cs="Consolas" w:eastAsia="Consolas" w:hAnsi="Consolas"/>
          <w:color w:val="0E4A40"/>
        </w:rPr>
        <w:t xml:space="preserve">preplace_pieces.py</w:t>
      </w:r>
      <w:r>
        <w:t xml:space="preserve"> has put 0–3 of the other pieces into their bins (drawn with </w:t>
      </w:r>
      <w:r>
        <w:rPr>
          <w:rFonts w:ascii="Consolas" w:cs="Consolas" w:eastAsia="Consolas" w:hAnsi="Consolas"/>
          <w:color w:val="0E4A40"/>
        </w:rPr>
        <w:t xml:space="preserve">default_rng([seed, 1])</w:t>
      </w:r>
      <w:r>
        <w:t xml:space="preserve">, never the target); the arm starts from draw 0 of </w:t>
      </w:r>
      <w:r>
        <w:rPr>
          <w:rFonts w:ascii="Consolas" w:cs="Consolas" w:eastAsia="Consolas" w:hAnsi="Consolas"/>
          <w:color w:val="0E4A40"/>
        </w:rPr>
        <w:t xml:space="preserve">default_rng(seed)</w:t>
      </w:r>
      <w:r>
        <w:t xml:space="preserve">. Kept apart in </w:t>
      </w:r>
      <w:r>
        <w:rPr>
          <w:rFonts w:ascii="Consolas" w:cs="Consolas" w:eastAsia="Consolas" w:hAnsi="Consolas"/>
          <w:color w:val="0E4A40"/>
        </w:rPr>
        <w:t xml:space="preserve">/workspace/tri_sort_B</w:t>
      </w:r>
      <w:r>
        <w:t xml:space="preserve">, run under </w:t>
      </w:r>
      <w:r>
        <w:rPr>
          <w:rFonts w:ascii="Consolas" w:cs="Consolas" w:eastAsia="Consolas" w:hAnsi="Consolas"/>
          <w:color w:val="0E4A40"/>
        </w:rPr>
        <w:t xml:space="preserve">reap_children.py</w:t>
      </w:r>
      <w:r>
        <w:t xml:space="preserve"> (the container had accumulated 1 052 zombie processes):</w:t>
      </w:r>
    </w:p>
    <w:p>
      <w:pPr>
        <w:shd w:fill="10201D" w:val="clear"/>
        <w:spacing w:after="0"/>
      </w:pPr>
      <w:r>
        <w:rPr>
          <w:rFonts w:ascii="Consolas" w:cs="Consolas" w:eastAsia="Consolas" w:hAnsi="Consolas"/>
          <w:color w:val="D9EDE8"/>
          <w:sz w:val="17"/>
          <w:szCs w:val="17"/>
        </w:rPr>
        <w:t xml:space="preserve">docker exec -d gazebo_to_lerobot bash -c 'TRI_HOME=/workspace/tri_sort_B RANDOM_START=1 PREPLACE=1 \</w:t>
      </w:r>
    </w:p>
    <w:p>
      <w:pPr>
        <w:shd w:fill="10201D" w:val="clear"/>
        <w:spacing w:after="0"/>
      </w:pPr>
      <w:r>
        <w:rPr>
          <w:rFonts w:ascii="Consolas" w:cs="Consolas" w:eastAsia="Consolas" w:hAnsi="Consolas"/>
          <w:color w:val="D9EDE8"/>
          <w:sz w:val="17"/>
          <w:szCs w:val="17"/>
        </w:rPr>
        <w:t xml:space="preserve">  python3 /workspace/src/scripts/reap_children.py /workspace/src/scripts/record_tri_batch.sh 1001 1400'</w:t>
      </w:r>
    </w:p>
    <w:p>
      <w:pPr>
        <w:shd w:fill="10201D" w:val="clear"/>
        <w:spacing w:after="0"/>
      </w:pPr>
      <w:r>
        <w:rPr>
          <w:rFonts w:ascii="Consolas" w:cs="Consolas" w:eastAsia="Consolas" w:hAnsi="Consolas"/>
          <w:color w:val="D9EDE8"/>
          <w:sz w:val="17"/>
          <w:szCs w:val="17"/>
        </w:rPr>
        <w:t xml:space="preserve">docker exec gazebo_to_lerobot python3 /workspace/src/scripts/verify_preplaced_batch.py /workspace/tri_sort_B 1001 1401</w:t>
      </w:r>
    </w:p>
    <w:p>
      <w:pPr>
        <w:shd w:fill="10201D" w:val="clear"/>
        <w:spacing w:after="0"/>
      </w:pPr>
      <w:r>
        <w:rPr>
          <w:rFonts w:ascii="Consolas" w:cs="Consolas" w:eastAsia="Consolas" w:hAnsi="Consolas"/>
          <w:color w:val="D9EDE8"/>
          <w:sz w:val="17"/>
          <w:szCs w:val="17"/>
        </w:rPr>
        <w:t xml:space="preserve">docker exec gazebo_to_lerobot bash -c 'TRI_HOME=/workspace/tri_sort_B STAGE=/workspace/tri_sort_B_stage \</w:t>
      </w:r>
    </w:p>
    <w:p>
      <w:pPr>
        <w:shd w:fill="10201D" w:val="clear"/>
        <w:spacing w:after="0"/>
      </w:pPr>
      <w:r>
        <w:rPr>
          <w:rFonts w:ascii="Consolas" w:cs="Consolas" w:eastAsia="Consolas" w:hAnsi="Consolas"/>
          <w:color w:val="D9EDE8"/>
          <w:sz w:val="17"/>
          <w:szCs w:val="17"/>
        </w:rPr>
        <w:t xml:space="preserve">  TRAIN_SEEDS=/workspace/tri_sort_B_train_seeds SKIP_RLDS=1 /workspace/src/scripts/convert_tri_sort.sh local/mycobot_tri_sort_B_s1001_1401'</w:t>
      </w:r>
    </w:p>
    <w:p>
      <w:pPr>
        <w:shd w:fill="10201D" w:val="clear"/>
        <w:spacing w:after="0"/>
      </w:pPr>
      <w:r>
        <w:rPr>
          <w:rFonts w:ascii="Consolas" w:cs="Consolas" w:eastAsia="Consolas" w:hAnsi="Consolas"/>
          <w:color w:val="D9EDE8"/>
          <w:sz w:val="17"/>
          <w:szCs w:val="17"/>
        </w:rPr>
        <w:t xml:space="preserve">docker exec gazebo_to_lerobot /workspace/venv_lerobot/bin/python /workspace/src/scripts/verify_preplaced_batch.py \</w:t>
      </w:r>
    </w:p>
    <w:p>
      <w:pPr>
        <w:shd w:fill="10201D" w:val="clear"/>
        <w:spacing w:after="160"/>
      </w:pPr>
      <w:r>
        <w:rPr>
          <w:rFonts w:ascii="Consolas" w:cs="Consolas" w:eastAsia="Consolas" w:hAnsi="Consolas"/>
          <w:color w:val="D9EDE8"/>
          <w:sz w:val="17"/>
          <w:szCs w:val="17"/>
        </w:rPr>
        <w:t xml:space="preserve">  /workspace/tri_sort_B 1001 1401 --dataset /workspace/tri_datasets/local/mycobot_tri_sort_B_s1001_1401</w:t>
      </w:r>
    </w:p>
    <w:p>
      <w:pPr>
        <w:spacing w:after="100"/>
      </w:pPr>
      <w:r>
        <w:rPr>
          <w:rFonts w:ascii="Consolas" w:cs="Consolas" w:eastAsia="Consolas" w:hAnsi="Consolas"/>
          <w:color w:val="0E4A40"/>
        </w:rPr>
        <w:t xml:space="preserve">verify_preplaced_batch.py</w:t>
      </w:r>
      <w:r>
        <w:t xml:space="preserve"> checks each layout: the target never moved before its grasp, each pre-sorted piece in its bin at the start and the end, no other piece moved more than 1 mm. 1001–1050 first (median 6.2 min per layout), then 1051–1400 (19/10 16:07 → 21/10 05:25): 348/350 first time. Seeds 1098 and 1099 failed when a CPU test of Run C's size swapped the laptop during recording; they were re-recorded on 23/10 (since then: </w:t>
      </w:r>
      <w:r>
        <w:rPr>
          <w:b/>
          <w:bCs/>
        </w:rPr>
        <w:t xml:space="preserve">no heavy CPU work during a recording</w:t>
      </w:r>
      <w:r>
        <w:t xml:space="preserve">). Seed 1234 needed a second grasp twice in a row (the scene is deterministic) and was excluded and replaced by 1401. </w:t>
      </w:r>
      <w:r>
        <w:rPr>
          <w:b/>
          <w:bCs/>
        </w:rPr>
        <w:t xml:space="preserve">Result:</w:t>
      </w:r>
      <w:r>
        <w:t xml:space="preserve"> 400 layouts verified OK (pre-sorted 0/1/2/3: 114/98/99/89; targets 101/99/100/100), </w:t>
      </w:r>
      <w:r>
        <w:rPr>
          <w:rFonts w:ascii="Consolas" w:cs="Consolas" w:eastAsia="Consolas" w:hAnsi="Consolas"/>
          <w:color w:val="0E4A40"/>
        </w:rPr>
        <w:t xml:space="preserve">local/mycobot_tri_sort_B_s1001_1401</w:t>
      </w:r>
      <w:r>
        <w:t xml:space="preserve"> 400 episodes and 71 059 frames, reloaded by </w:t>
      </w:r>
      <w:r>
        <w:rPr>
          <w:rFonts w:ascii="Consolas" w:cs="Consolas" w:eastAsia="Consolas" w:hAnsi="Consolas"/>
          <w:color w:val="0E4A40"/>
        </w:rPr>
        <w:t xml:space="preserve">LeRobotDataset</w:t>
      </w:r>
      <w:r>
        <w:t xml:space="preserve"> from its zip (</w:t>
      </w:r>
      <w:r>
        <w:rPr>
          <w:rFonts w:ascii="Consolas" w:cs="Consolas" w:eastAsia="Consolas" w:hAnsi="Consolas"/>
          <w:color w:val="0E4A40"/>
        </w:rPr>
        <w:t xml:space="preserve">mycobot_tri_sort_B_s1001_1401.zip</w:t>
      </w:r>
      <w:r>
        <w:t xml:space="preserve">, sha256 </w:t>
      </w:r>
      <w:r>
        <w:rPr>
          <w:rFonts w:ascii="Consolas" w:cs="Consolas" w:eastAsia="Consolas" w:hAnsi="Consolas"/>
          <w:color w:val="0E4A40"/>
        </w:rPr>
        <w:t xml:space="preserve">1428ed00…46ae1</w:t>
      </w:r>
      <w:r>
        <w:t xml:space="preserve">).</w:t>
      </w:r>
    </w:p>
    <w:p>
      <w:pPr>
        <w:pStyle w:val="Heading2"/>
        <w:spacing w:after="120" w:before="320"/>
      </w:pPr>
      <w:r>
        <w:t xml:space="preserve">51. Run B, 2026-10-24 to 25</w:t>
      </w:r>
    </w:p>
    <w:p>
      <w:pPr>
        <w:spacing w:after="100"/>
      </w:pPr>
      <w:r>
        <w:rPr>
          <w:i/>
          <w:iCs/>
          <w:color w:val="4B5B57"/>
        </w:rPr>
        <w:t xml:space="preserve">Run A's recipe on batch B.</w:t>
      </w:r>
    </w:p>
    <w:p>
      <w:pPr>
        <w:spacing w:after="100"/>
      </w:pPr>
      <w:r>
        <w:rPr>
          <w:rFonts w:ascii="Consolas" w:cs="Consolas" w:eastAsia="Consolas" w:hAnsi="Consolas"/>
          <w:color w:val="0E4A40"/>
        </w:rPr>
        <w:t xml:space="preserve">smolvla_tri_sort_runB_frozen_20k.ipynb</w:t>
      </w:r>
      <w:r>
        <w:t xml:space="preserve">: the same </w:t>
      </w:r>
      <w:r>
        <w:rPr>
          <w:rFonts w:ascii="Consolas" w:cs="Consolas" w:eastAsia="Consolas" w:hAnsi="Consolas"/>
          <w:color w:val="0E4A40"/>
        </w:rPr>
        <w:t xml:space="preserve">lerobot-train</w:t>
      </w:r>
      <w:r>
        <w:t xml:space="preserve"> arguments as Run A (compared by program), batch B as Kaggle dataset </w:t>
      </w:r>
      <w:r>
        <w:rPr>
          <w:rFonts w:ascii="Consolas" w:cs="Consolas" w:eastAsia="Consolas" w:hAnsi="Consolas"/>
          <w:color w:val="0E4A40"/>
        </w:rPr>
        <w:t xml:space="preserve">mycobot-tri-sort-b-400</w:t>
      </w:r>
      <w:r>
        <w:t xml:space="preserve">, the driver refusing any dataset that is not 400 episodes / 71 059 frames. Two sessions; the second 24/10 19:33 → 25/10 02:04; final loss 0.036, peak 12.4 GB. Output in </w:t>
      </w:r>
      <w:r>
        <w:rPr>
          <w:rFonts w:ascii="Consolas" w:cs="Consolas" w:eastAsia="Consolas" w:hAnsi="Consolas"/>
          <w:color w:val="0E4A40"/>
        </w:rPr>
        <w:t xml:space="preserve">Downloads\results (3)\</w:t>
      </w:r>
      <w:r>
        <w:t xml:space="preserve">: </w:t>
      </w:r>
      <w:r>
        <w:rPr>
          <w:rFonts w:ascii="Consolas" w:cs="Consolas" w:eastAsia="Consolas" w:hAnsi="Consolas"/>
          <w:color w:val="0E4A40"/>
        </w:rPr>
        <w:t xml:space="preserve">run/checkpoints/020000</w:t>
      </w:r>
      <w:r>
        <w:t xml:space="preserve"> and </w:t>
      </w:r>
      <w:r>
        <w:rPr>
          <w:rFonts w:ascii="Consolas" w:cs="Consolas" w:eastAsia="Consolas" w:hAnsi="Consolas"/>
          <w:color w:val="0E4A40"/>
        </w:rPr>
        <w:t xml:space="preserve">kept/005000</w:t>
      </w:r>
      <w:r>
        <w:t xml:space="preserve">, </w:t>
      </w:r>
      <w:r>
        <w:rPr>
          <w:rFonts w:ascii="Consolas" w:cs="Consolas" w:eastAsia="Consolas" w:hAnsi="Consolas"/>
          <w:color w:val="0E4A40"/>
        </w:rPr>
        <w:t xml:space="preserve">010000</w:t>
      </w:r>
      <w:r>
        <w:t xml:space="preserve">, </w:t>
      </w:r>
      <w:r>
        <w:rPr>
          <w:rFonts w:ascii="Consolas" w:cs="Consolas" w:eastAsia="Consolas" w:hAnsi="Consolas"/>
          <w:color w:val="0E4A40"/>
        </w:rPr>
        <w:t xml:space="preserve">015000</w:t>
      </w:r>
      <w:r>
        <w:t xml:space="preserve">, copied to </w:t>
      </w:r>
      <w:r>
        <w:rPr>
          <w:rFonts w:ascii="Consolas" w:cs="Consolas" w:eastAsia="Consolas" w:hAnsi="Consolas"/>
          <w:color w:val="0E4A40"/>
        </w:rPr>
        <w:t xml:space="preserve">/workspace/checkpoints/run_B_frozen_20k/</w:t>
      </w:r>
      <w:r>
        <w:t xml:space="preserve">. Measured in §54 and §55.</w:t>
      </w:r>
    </w:p>
    <w:p>
      <w:pPr>
        <w:pStyle w:val="Heading2"/>
        <w:spacing w:after="120" w:before="320"/>
      </w:pPr>
      <w:r>
        <w:t xml:space="preserve">52. Preparing Run C, 2026-10-19 to 25</w:t>
      </w:r>
    </w:p>
    <w:p>
      <w:pPr>
        <w:spacing w:after="100"/>
      </w:pPr>
      <w:r>
        <w:rPr>
          <w:i/>
          <w:iCs/>
          <w:color w:val="4B5B57"/>
        </w:rPr>
        <w:t xml:space="preserve">Train the whole encoder, with a position loss that tells it where the pieces are, without ever giving the positions to the policy.</w:t>
      </w:r>
    </w:p>
    <w:p>
      <w:pPr>
        <w:spacing w:after="100"/>
      </w:pPr>
      <w:r>
        <w:t xml:space="preserve">Each item below was checked against a threshold fixed before it ran, on a T4 when it involved the GPU (results in </w:t>
      </w:r>
      <w:r>
        <w:rPr>
          <w:rFonts w:ascii="Consolas" w:cs="Consolas" w:eastAsia="Consolas" w:hAnsi="Consolas"/>
          <w:color w:val="0E4A40"/>
        </w:rPr>
        <w:t xml:space="preserve">probe_protocol.yaml</w:t>
      </w:r>
      <w:r>
        <w:t xml:space="preserve">):</w:t>
      </w:r>
    </w:p>
    <w:p>
      <w:pPr>
        <w:spacing w:after="100"/>
        <w:ind w:left="360" w:hanging="360"/>
      </w:pPr>
      <w:r>
        <w:t xml:space="preserve">1. </w:t>
      </w:r>
      <w:r>
        <w:rPr>
          <w:b/>
          <w:bCs/>
        </w:rPr>
        <w:t xml:space="preserve">Memory</w:t>
      </w:r>
      <w:r>
        <w:t xml:space="preserve"> (</w:t>
      </w:r>
      <w:r>
        <w:rPr>
          <w:rFonts w:ascii="Consolas" w:cs="Consolas" w:eastAsia="Consolas" w:hAnsi="Consolas"/>
          <w:color w:val="0E4A40"/>
        </w:rPr>
        <w:t xml:space="preserve">smolvla_runC_memcheck_t4.ipynb</w:t>
      </w:r>
      <w:r>
        <w:t xml:space="preserve">, then </w:t>
      </w:r>
      <w:r>
        <w:rPr>
          <w:rFonts w:ascii="Consolas" w:cs="Consolas" w:eastAsia="Consolas" w:hAnsi="Consolas"/>
          <w:color w:val="0E4A40"/>
        </w:rPr>
        <w:t xml:space="preserve">smolvla_runC_checks_t4.ipynb</w:t>
      </w:r>
      <w:r>
        <w:t xml:space="preserve">): batch 16 runs out of memory; micro-batch 6 peaks at 13 285 MB with the optimiser state, leaving ~1.8 GiB for Run C: </w:t>
      </w:r>
      <w:r>
        <w:rPr>
          <w:b/>
          <w:bCs/>
        </w:rPr>
        <w:t xml:space="preserve">6 × 5 accumulated = 30</w:t>
      </w:r>
      <w:r>
        <w:t xml:space="preserve">.</w:t>
      </w:r>
    </w:p>
    <w:p>
      <w:pPr>
        <w:spacing w:after="100"/>
        <w:ind w:left="360" w:hanging="360"/>
      </w:pPr>
      <w:r>
        <w:t xml:space="preserve">2. </w:t>
      </w:r>
      <w:r>
        <w:rPr>
          <w:b/>
          <w:bCs/>
        </w:rPr>
        <w:t xml:space="preserve">Gradient accumulation</w:t>
      </w:r>
      <w:r>
        <w:t xml:space="preserve">: batch 6 against 2 × 3 on a T4, PASS (gradients 0.07–0.12 %, limit 1 %).</w:t>
      </w:r>
    </w:p>
    <w:p>
      <w:pPr>
        <w:spacing w:after="100"/>
        <w:ind w:left="360" w:hanging="360"/>
      </w:pPr>
      <w:r>
        <w:t xml:space="preserve">3. </w:t>
      </w:r>
      <w:r>
        <w:rPr>
          <w:b/>
          <w:bCs/>
        </w:rPr>
        <w:t xml:space="preserve">Resume</w:t>
      </w:r>
      <w:r>
        <w:t xml:space="preserve">: cut after 100 steps, resumed: final step 200/200, identical schedule, the fp16 loss scale restored (LeRobot does not save it; the driver writes </w:t>
      </w:r>
      <w:r>
        <w:rPr>
          <w:rFonts w:ascii="Consolas" w:cs="Consolas" w:eastAsia="Consolas" w:hAnsi="Consolas"/>
          <w:color w:val="0E4A40"/>
        </w:rPr>
        <w:t xml:space="preserve">training_state/grad_scaler.json</w:t>
      </w:r>
      <w:r>
        <w:t xml:space="preserve">). A session cut while saving no longer leaves a partial checkpoint that the next session would resume from.</w:t>
      </w:r>
    </w:p>
    <w:p>
      <w:pPr>
        <w:spacing w:after="100"/>
        <w:ind w:left="360" w:hanging="360"/>
      </w:pPr>
      <w:r>
        <w:t xml:space="preserve">4. </w:t>
      </w:r>
      <w:r>
        <w:rPr>
          <w:b/>
          <w:bCs/>
        </w:rPr>
        <w:t xml:space="preserve">Labels and head</w:t>
      </w:r>
      <w:r>
        <w:t xml:space="preserve">: </w:t>
      </w:r>
      <w:r>
        <w:rPr>
          <w:rFonts w:ascii="Consolas" w:cs="Consolas" w:eastAsia="Consolas" w:hAnsi="Consolas"/>
          <w:color w:val="0E4A40"/>
        </w:rPr>
        <w:t xml:space="preserve">build_aux_labels.py</w:t>
      </w:r>
      <w:r>
        <w:t xml:space="preserve"> writes the pieces' x, y per frame (pieces held by the gripper masked); </w:t>
      </w:r>
      <w:r>
        <w:rPr>
          <w:rFonts w:ascii="Consolas" w:cs="Consolas" w:eastAsia="Consolas" w:hAnsi="Consolas"/>
          <w:color w:val="0E4A40"/>
        </w:rPr>
        <w:t xml:space="preserve">aux_warm_start.py</w:t>
      </w:r>
      <w:r>
        <w:t xml:space="preserve"> fits the head (184 320 → 8) by ridge on frozen smolvla_base features: </w:t>
      </w:r>
      <w:r>
        <w:rPr>
          <w:b/>
          <w:bCs/>
        </w:rPr>
        <w:t xml:space="preserve">65.7 mm</w:t>
      </w:r>
      <w:r>
        <w:t xml:space="preserve"> median against 133.8 mm for the mean position. λ = 0.3 from the two losses' gradient norms on the vision encoder (</w:t>
      </w:r>
      <w:r>
        <w:rPr>
          <w:rFonts w:ascii="Consolas" w:cs="Consolas" w:eastAsia="Consolas" w:hAnsi="Consolas"/>
          <w:color w:val="0E4A40"/>
        </w:rPr>
        <w:t xml:space="preserve">smolvla_runC_prep_t4.ipynb</w:t>
      </w:r>
      <w:r>
        <w:t xml:space="preserve">).</w:t>
      </w:r>
    </w:p>
    <w:p>
      <w:pPr>
        <w:spacing w:after="100"/>
        <w:ind w:left="360" w:hanging="360"/>
      </w:pPr>
      <w:r>
        <w:t xml:space="preserve">5. </w:t>
      </w:r>
      <w:r>
        <w:rPr>
          <w:b/>
          <w:bCs/>
        </w:rPr>
        <w:t xml:space="preserve">The head is kept frozen</w:t>
      </w:r>
      <w:r>
        <w:t xml:space="preserve">: trained at 1e-3, it exploded at the first step (loss 0.13 → 10 216, fp16 scale → 2).</w:t>
      </w:r>
    </w:p>
    <w:p>
      <w:pPr>
        <w:spacing w:after="100"/>
        <w:ind w:left="360" w:hanging="360"/>
      </w:pPr>
      <w:r>
        <w:t xml:space="preserve">6. </w:t>
      </w:r>
      <w:r>
        <w:rPr>
          <w:b/>
          <w:bCs/>
        </w:rPr>
        <w:t xml:space="preserve">Stop conditions</w:t>
      </w:r>
      <w:r>
        <w:t xml:space="preserve"> in the driver (</w:t>
      </w:r>
      <w:r>
        <w:rPr>
          <w:rFonts w:ascii="Consolas" w:cs="Consolas" w:eastAsia="Consolas" w:hAnsi="Consolas"/>
          <w:color w:val="0E4A40"/>
        </w:rPr>
        <w:t xml:space="preserve">GUARD STOP</w:t>
      </w:r>
      <w:r>
        <w:t xml:space="preserve">), and </w:t>
      </w:r>
      <w:r>
        <w:rPr>
          <w:rFonts w:ascii="Consolas" w:cs="Consolas" w:eastAsia="Consolas" w:hAnsi="Consolas"/>
          <w:color w:val="0E4A40"/>
        </w:rPr>
        <w:t xml:space="preserve">HEAD CHECK PASS</w:t>
      </w:r>
      <w:r>
        <w:t xml:space="preserve"> at the end (head identical to its initialisation, weight sum −0.0800367).</w:t>
      </w:r>
    </w:p>
    <w:p>
      <w:pPr>
        <w:spacing w:after="100"/>
        <w:ind w:left="360" w:hanging="360"/>
      </w:pPr>
      <w:r>
        <w:t xml:space="preserve">7. The aux loss was ~0 at steps 1–40: real, not an artefact (LeRobot's sampler depends only on seed and epoch, and the warm start had used the training seed: </w:t>
      </w:r>
      <w:r>
        <w:rPr>
          <w:rFonts w:ascii="Consolas" w:cs="Consolas" w:eastAsia="Consolas" w:hAnsi="Consolas"/>
          <w:color w:val="0E4A40"/>
        </w:rPr>
        <w:t xml:space="preserve">scripts/sampler_order.py</w:t>
      </w:r>
      <w:r>
        <w:t xml:space="preserve">); negligible, noted for a future Run D.</w:t>
      </w:r>
    </w:p>
    <w:p>
      <w:pPr>
        <w:spacing w:after="100"/>
      </w:pPr>
      <w:r>
        <w:t xml:space="preserve">Dataset </w:t>
      </w:r>
      <w:r>
        <w:rPr>
          <w:rFonts w:ascii="Consolas" w:cs="Consolas" w:eastAsia="Consolas" w:hAnsi="Consolas"/>
          <w:color w:val="0E4A40"/>
        </w:rPr>
        <w:t xml:space="preserve">mycobot_tri_sort_C_s1001_1401.zip</w:t>
      </w:r>
      <w:r>
        <w:t xml:space="preserve"> (1 224 228 796 bytes, sha256 </w:t>
      </w:r>
      <w:r>
        <w:rPr>
          <w:rFonts w:ascii="Consolas" w:cs="Consolas" w:eastAsia="Consolas" w:hAnsi="Consolas"/>
          <w:color w:val="0E4A40"/>
        </w:rPr>
        <w:t xml:space="preserve">0032e46f…a17c05c</w:t>
      </w:r>
      <w:r>
        <w:t xml:space="preserve">) uploaded as </w:t>
      </w:r>
      <w:r>
        <w:rPr>
          <w:rFonts w:ascii="Consolas" w:cs="Consolas" w:eastAsia="Consolas" w:hAnsi="Consolas"/>
          <w:color w:val="0E4A40"/>
        </w:rPr>
        <w:t xml:space="preserve">mycobot-tri-sort-c-400</w:t>
      </w:r>
      <w:r>
        <w:t xml:space="preserve">; notebook </w:t>
      </w:r>
      <w:r>
        <w:rPr>
          <w:rFonts w:ascii="Consolas" w:cs="Consolas" w:eastAsia="Consolas" w:hAnsi="Consolas"/>
          <w:color w:val="0E4A40"/>
        </w:rPr>
        <w:t xml:space="preserve">smolvla_tri_sort_runC_aux_10k.ipynb</w:t>
      </w:r>
      <w:r>
        <w:t xml:space="preserve">.</w:t>
      </w:r>
    </w:p>
    <w:p>
      <w:pPr>
        <w:pStyle w:val="Heading2"/>
        <w:spacing w:after="120" w:before="320"/>
      </w:pPr>
      <w:r>
        <w:t xml:space="preserve">53. Run C session 1, its download, and the kept-weights fix, 2026-10-25 to 27</w:t>
      </w:r>
    </w:p>
    <w:p>
      <w:pPr>
        <w:spacing w:after="100"/>
      </w:pPr>
      <w:r>
        <w:rPr>
          <w:i/>
          <w:iCs/>
          <w:color w:val="4B5B57"/>
        </w:rPr>
        <w:t xml:space="preserve">5 249 of 10 000 steps in one Kaggle session.</w:t>
      </w:r>
    </w:p>
    <w:p>
      <w:pPr>
        <w:spacing w:after="100"/>
      </w:pPr>
      <w:r>
        <w:t xml:space="preserve">Session 1 ran 37 042 s and stopped at its time limit at step 5 249; resume point </w:t>
      </w:r>
      <w:r>
        <w:rPr>
          <w:rFonts w:ascii="Consolas" w:cs="Consolas" w:eastAsia="Consolas" w:hAnsi="Consolas"/>
          <w:color w:val="0E4A40"/>
        </w:rPr>
        <w:t xml:space="preserve">run/checkpoints/005000</w:t>
      </w:r>
      <w:r>
        <w:t xml:space="preserve">. No stop condition (0 skipped updates over steps 1–100, 4 over the session, final fp16 scale 16 384), head identical at all 10 checkpoints, </w:t>
      </w:r>
      <w:r>
        <w:rPr>
          <w:rFonts w:ascii="Consolas" w:cs="Consolas" w:eastAsia="Consolas" w:hAnsi="Consolas"/>
          <w:color w:val="0E4A40"/>
        </w:rPr>
        <w:t xml:space="preserve">HEAD CHECK PASS</w:t>
      </w:r>
      <w:r>
        <w:t xml:space="preserve">. Action loss 2.29 → 0.057, aux loss 0.138 → 0.002, 7.0 s per step, 13.5 GB.</w:t>
      </w:r>
    </w:p>
    <w:p>
      <w:pPr>
        <w:spacing w:after="100"/>
      </w:pPr>
      <w:r>
        <w:rPr>
          <w:b/>
          <w:bCs/>
        </w:rPr>
        <w:t xml:space="preserve">Download for the midway check</w:t>
      </w:r>
      <w:r>
        <w:t xml:space="preserve"> (laptop, Kaggle CLI; only what the check needs — </w:t>
      </w:r>
      <w:r>
        <w:rPr>
          <w:rFonts w:ascii="Consolas" w:cs="Consolas" w:eastAsia="Consolas" w:hAnsi="Consolas"/>
          <w:color w:val="0E4A40"/>
        </w:rPr>
        <w:t xml:space="preserve">training_state/</w:t>
      </w:r>
      <w:r>
        <w:t xml:space="preserve"> stays on Kaggle, session 2 reads it from the attached output):</w:t>
      </w:r>
    </w:p>
    <w:p>
      <w:pPr>
        <w:shd w:fill="10201D" w:val="clear"/>
        <w:spacing w:after="0"/>
      </w:pPr>
      <w:r>
        <w:rPr>
          <w:rFonts w:ascii="Consolas" w:cs="Consolas" w:eastAsia="Consolas" w:hAnsi="Consolas"/>
          <w:color w:val="D9EDE8"/>
          <w:sz w:val="17"/>
          <w:szCs w:val="17"/>
        </w:rPr>
        <w:t xml:space="preserve">mkdir -p ~/.kaggle &amp;&amp; cp /mnt/c/Users/&lt;user&gt;/Downloads/kaggle.json ~/.kaggle/ &amp;&amp; chmod 600 ~/.kaggle/kaggle.json</w:t>
      </w:r>
    </w:p>
    <w:p>
      <w:pPr>
        <w:shd w:fill="10201D" w:val="clear"/>
        <w:spacing w:after="0"/>
      </w:pPr>
      <w:r>
        <w:rPr>
          <w:rFonts w:ascii="Consolas" w:cs="Consolas" w:eastAsia="Consolas" w:hAnsi="Consolas"/>
          <w:color w:val="D9EDE8"/>
          <w:sz w:val="17"/>
          <w:szCs w:val="17"/>
        </w:rPr>
        <w:t xml:space="preserve">kaggle kernels output citdemond/molvla-tri-sort-runc-aux-10k -p /mnt/c/Users/&lt;user&gt;/Downloads/runC_s1   </w:t>
      </w:r>
      <w:r>
        <w:rPr>
          <w:rFonts w:ascii="Consolas" w:cs="Consolas" w:eastAsia="Consolas" w:hAnsi="Consolas"/>
          <w:color w:val="7C978F"/>
          <w:sz w:val="17"/>
          <w:szCs w:val="17"/>
        </w:rPr>
        <w:t xml:space="preserve"># whole output</w:t>
      </w:r>
    </w:p>
    <w:p>
      <w:pPr>
        <w:shd w:fill="10201D" w:val="clear"/>
        <w:spacing w:after="16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then, in the container: /workspace/checkpoints/run_C_aux_10k/005000/pretrained_model, sha256 of each file</w:t>
      </w:r>
    </w:p>
    <w:p>
      <w:pPr>
        <w:spacing w:after="100"/>
      </w:pPr>
      <w:r>
        <w:t xml:space="preserve">With an unstable connection the whole-output download restarts from zero; the files were fetched one by one with resume and size checks against Kaggle's listing (a scratch helper built on the same API, not in the repository).</w:t>
      </w:r>
    </w:p>
    <w:p>
      <w:pPr>
        <w:spacing w:after="100"/>
      </w:pPr>
      <w:r>
        <w:rPr>
          <w:b/>
          <w:bCs/>
        </w:rPr>
        <w:t xml:space="preserve">Why there was no </w:t>
      </w:r>
      <w:r>
        <w:rPr>
          <w:rFonts w:ascii="Consolas" w:cs="Consolas" w:eastAsia="Consolas" w:hAnsi="Consolas"/>
          <w:color w:val="0E4A40"/>
        </w:rPr>
        <w:t xml:space="preserve">kept/005000</w:t>
      </w:r>
      <w:r>
        <w:rPr>
          <w:b/>
          <w:bCs/>
        </w:rPr>
        <w:t xml:space="preserve">, and the fix.</w:t>
      </w:r>
      <w:r>
        <w:t xml:space="preserve"> The driver kept a multiple of 2 500 only when pruning it, i.e. after the next checkpoint was saved; session 1 stopped at 5 249, before 5 500, so 5 000 stayed </w:t>
      </w:r>
      <w:r>
        <w:rPr>
          <w:rFonts w:ascii="Consolas" w:cs="Consolas" w:eastAsia="Consolas" w:hAnsi="Consolas"/>
          <w:color w:val="0E4A40"/>
        </w:rPr>
        <w:t xml:space="preserve">last</w:t>
      </w:r>
      <w:r>
        <w:t xml:space="preserve"> and was never kept — and the </w:t>
      </w:r>
      <w:r>
        <w:rPr>
          <w:b/>
          <w:bCs/>
        </w:rPr>
        <w:t xml:space="preserve">10 000</w:t>
      </w:r>
      <w:r>
        <w:t xml:space="preserve">, the last checkpoint of Run C, would never have been kept either. Fixed in </w:t>
      </w:r>
      <w:r>
        <w:rPr>
          <w:rFonts w:ascii="Consolas" w:cs="Consolas" w:eastAsia="Consolas" w:hAnsi="Consolas"/>
          <w:color w:val="0E4A40"/>
        </w:rPr>
        <w:t xml:space="preserve">smolvla_kaggle_driver.py</w:t>
      </w:r>
      <w:r>
        <w:t xml:space="preserve"> (</w:t>
      </w:r>
      <w:r>
        <w:rPr>
          <w:rFonts w:ascii="Consolas" w:cs="Consolas" w:eastAsia="Consolas" w:hAnsi="Consolas"/>
          <w:color w:val="0E4A40"/>
        </w:rPr>
        <w:t xml:space="preserve">prune_checkpoints</w:t>
      </w:r>
      <w:r>
        <w:t xml:space="preserve">): the weights of a multiple of </w:t>
      </w:r>
      <w:r>
        <w:rPr>
          <w:rFonts w:ascii="Consolas" w:cs="Consolas" w:eastAsia="Consolas" w:hAnsi="Consolas"/>
          <w:color w:val="0E4A40"/>
        </w:rPr>
        <w:t xml:space="preserve">KEEP_EVERY</w:t>
      </w:r>
      <w:r>
        <w:t xml:space="preserve"> are </w:t>
      </w:r>
      <w:r>
        <w:rPr>
          <w:b/>
          <w:bCs/>
        </w:rPr>
        <w:t xml:space="preserve">copied</w:t>
      </w:r>
      <w:r>
        <w:t xml:space="preserve"> to </w:t>
      </w:r>
      <w:r>
        <w:rPr>
          <w:rFonts w:ascii="Consolas" w:cs="Consolas" w:eastAsia="Consolas" w:hAnsi="Consolas"/>
          <w:color w:val="0E4A40"/>
        </w:rPr>
        <w:t xml:space="preserve">kept/&lt;step&gt;/pretrained_model</w:t>
      </w:r>
      <w:r>
        <w:t xml:space="preserve"> as soon as that step becomes </w:t>
      </w:r>
      <w:r>
        <w:rPr>
          <w:rFonts w:ascii="Consolas" w:cs="Consolas" w:eastAsia="Consolas" w:hAnsi="Consolas"/>
          <w:color w:val="0E4A40"/>
        </w:rPr>
        <w:t xml:space="preserve">last</w:t>
      </w:r>
      <w:r>
        <w:t xml:space="preserve">, through a temporary name, so a session killed mid-copy leaves no partial </w:t>
      </w:r>
      <w:r>
        <w:rPr>
          <w:rFonts w:ascii="Consolas" w:cs="Consolas" w:eastAsia="Consolas" w:hAnsi="Consolas"/>
          <w:color w:val="0E4A40"/>
        </w:rPr>
        <w:t xml:space="preserve">kept/</w:t>
      </w:r>
      <w:r>
        <w:t xml:space="preserve">. Tested off-GPU on dummy folders: session 2 now gives </w:t>
      </w:r>
      <w:r>
        <w:rPr>
          <w:rFonts w:ascii="Consolas" w:cs="Consolas" w:eastAsia="Consolas" w:hAnsi="Consolas"/>
          <w:color w:val="0E4A40"/>
        </w:rPr>
        <w:t xml:space="preserve">kept/002500, 005000, 007500, 010000</w:t>
      </w:r>
      <w:r>
        <w:t xml:space="preserve">. The driver deletes only older </w:t>
      </w:r>
      <w:r>
        <w:rPr>
          <w:rFonts w:ascii="Consolas" w:cs="Consolas" w:eastAsia="Consolas" w:hAnsi="Consolas"/>
          <w:color w:val="0E4A40"/>
        </w:rPr>
        <w:t xml:space="preserve">run/checkpoints/&lt;step&gt;</w:t>
      </w:r>
      <w:r>
        <w:t xml:space="preserve">, half-written newer ones after a stop, and </w:t>
      </w:r>
      <w:r>
        <w:rPr>
          <w:rFonts w:ascii="Consolas" w:cs="Consolas" w:eastAsia="Consolas" w:hAnsi="Consolas"/>
          <w:color w:val="0E4A40"/>
        </w:rPr>
        <w:t xml:space="preserve">run/</w:t>
      </w:r>
      <w:r>
        <w:t xml:space="preserve"> only on a fresh start; never </w:t>
      </w:r>
      <w:r>
        <w:rPr>
          <w:rFonts w:ascii="Consolas" w:cs="Consolas" w:eastAsia="Consolas" w:hAnsi="Consolas"/>
          <w:color w:val="0E4A40"/>
        </w:rPr>
        <w:t xml:space="preserve">kept/</w:t>
      </w:r>
      <w:r>
        <w:t xml:space="preserve">, never the inputs. The sha256 of the eight files of </w:t>
      </w:r>
      <w:r>
        <w:rPr>
          <w:rFonts w:ascii="Consolas" w:cs="Consolas" w:eastAsia="Consolas" w:hAnsi="Consolas"/>
          <w:color w:val="0E4A40"/>
        </w:rPr>
        <w:t xml:space="preserve">run/checkpoints/005000/pretrained_model</w:t>
      </w:r>
      <w:r>
        <w:t xml:space="preserve"> are in </w:t>
      </w:r>
      <w:r>
        <w:rPr>
          <w:rFonts w:ascii="Consolas" w:cs="Consolas" w:eastAsia="Consolas" w:hAnsi="Consolas"/>
          <w:color w:val="0E4A40"/>
        </w:rPr>
        <w:t xml:space="preserve">SESSION_RESUME.md</w:t>
      </w:r>
      <w:r>
        <w:t xml:space="preserve"> (model </w:t>
      </w:r>
      <w:r>
        <w:rPr>
          <w:rFonts w:ascii="Consolas" w:cs="Consolas" w:eastAsia="Consolas" w:hAnsi="Consolas"/>
          <w:color w:val="0E4A40"/>
        </w:rPr>
        <w:t xml:space="preserve">342e4803…f807a</w:t>
      </w:r>
      <w:r>
        <w:t xml:space="preserve">). </w:t>
      </w:r>
      <w:r>
        <w:rPr>
          <w:b/>
          <w:bCs/>
        </w:rPr>
        <w:t xml:space="preserve">Session 2 must use the 27/10 notebook.</w:t>
      </w:r>
    </w:p>
    <w:p>
      <w:pPr>
        <w:pStyle w:val="Heading2"/>
        <w:spacing w:after="120" w:before="320"/>
      </w:pPr>
      <w:r>
        <w:t xml:space="preserve">54. The Run C midway check, and the open-loop comparisons, 2026-10-27</w:t>
      </w:r>
    </w:p>
    <w:p>
      <w:pPr>
        <w:spacing w:after="100"/>
      </w:pPr>
      <w:r>
        <w:rPr>
          <w:i/>
          <w:iCs/>
          <w:color w:val="4B5B57"/>
        </w:rPr>
        <w:t xml:space="preserve">Rule </w:t>
      </w:r>
      <w:r>
        <w:rPr>
          <w:rFonts w:ascii="Consolas" w:cs="Consolas" w:eastAsia="Consolas" w:hAnsi="Consolas"/>
          <w:color w:val="0E4A40"/>
          <w:i/>
          <w:iCs/>
          <w:color w:val="4B5B57"/>
        </w:rPr>
        <w:t xml:space="preserve">run_c_midway_stop</w:t>
      </w:r>
      <w:r>
        <w:rPr>
          <w:i/>
          <w:iCs/>
          <w:color w:val="4B5B57"/>
        </w:rPr>
        <w:t xml:space="preserve">: continue only if the encoder does not localise worse than smolvla_base and the policy still uses its images.</w:t>
      </w:r>
    </w:p>
    <w:p>
      <w:pPr>
        <w:spacing w:after="100"/>
      </w:pPr>
      <w:r>
        <w:t xml:space="preserve">Laptop CPU, offline, container at 4 CPUs / 8 GB, 10:06–14:17. The whole check is one script (container):</w:t>
      </w:r>
    </w:p>
    <w:p>
      <w:pPr>
        <w:shd w:fill="10201D" w:val="clear"/>
        <w:spacing w:after="0"/>
      </w:pPr>
      <w:r>
        <w:rPr>
          <w:rFonts w:ascii="Consolas" w:cs="Consolas" w:eastAsia="Consolas" w:hAnsi="Consolas"/>
          <w:color w:val="D9EDE8"/>
          <w:sz w:val="17"/>
          <w:szCs w:val="17"/>
        </w:rPr>
        <w:t xml:space="preserve">export OMP_NUM_THREADS=4 MKL_NUM_THREADS=4 HF_HUB_OFFLINE=1 TRANSFORMERS_OFFLINE=1</w:t>
      </w:r>
    </w:p>
    <w:p>
      <w:pPr>
        <w:shd w:fill="10201D" w:val="clear"/>
        <w:spacing w:after="0"/>
      </w:pPr>
      <w:r>
        <w:rPr>
          <w:rFonts w:ascii="Consolas" w:cs="Consolas" w:eastAsia="Consolas" w:hAnsi="Consolas"/>
          <w:color w:val="D9EDE8"/>
          <w:sz w:val="17"/>
          <w:szCs w:val="17"/>
        </w:rPr>
        <w:t xml:space="preserve">O=/workspace/eval/runC_midway; C=/workspace/checkpoints/run_C_aux_10k/005000; PY="/workspace/venv_lerobot/bin/python -W ignore"</w:t>
      </w:r>
    </w:p>
    <w:p>
      <w:pPr>
        <w:shd w:fill="10201D" w:val="clear"/>
        <w:spacing w:after="0"/>
      </w:pPr>
      <w:r>
        <w:rPr>
          <w:rFonts w:ascii="Consolas" w:cs="Consolas" w:eastAsia="Consolas" w:hAnsi="Consolas"/>
          <w:color w:val="D9EDE8"/>
          <w:sz w:val="17"/>
          <w:szCs w:val="17"/>
        </w:rPr>
        <w:t xml:space="preserve">D=/workspace/tri_datasets/local/mycobot_tri_sort_heldout_s091_100; mkdir -p $O/features</w:t>
      </w:r>
    </w:p>
    <w:p>
      <w:pPr>
        <w:shd w:fill="10201D" w:val="clear"/>
        <w:spacing w:after="0"/>
      </w:pPr>
      <w:r>
        <w:rPr>
          <w:rFonts w:ascii="Consolas" w:cs="Consolas" w:eastAsia="Consolas" w:hAnsi="Consolas"/>
          <w:color w:val="D9EDE8"/>
          <w:sz w:val="17"/>
          <w:szCs w:val="17"/>
        </w:rPr>
        <w:t xml:space="preserve">ln -sf /workspace/probe/features/smolvla_base.npz $O/features/smolvla_base.npz</w:t>
      </w:r>
    </w:p>
    <w:p>
      <w:pPr>
        <w:shd w:fill="10201D" w:val="clear"/>
        <w:spacing w:after="0"/>
      </w:pPr>
      <w:r>
        <w:rPr>
          <w:rFonts w:ascii="Consolas" w:cs="Consolas" w:eastAsia="Consolas" w:hAnsi="Consolas"/>
          <w:color w:val="D9EDE8"/>
          <w:sz w:val="17"/>
          <w:szCs w:val="17"/>
        </w:rPr>
        <w:t xml:space="preserve">$PY $S/probe_features.py /workspace/probe/render $O/features/runC_005000.npz --encoder $C --batch 2</w:t>
      </w:r>
    </w:p>
    <w:p>
      <w:pPr>
        <w:shd w:fill="10201D" w:val="clear"/>
        <w:spacing w:after="0"/>
      </w:pPr>
      <w:r>
        <w:rPr>
          <w:rFonts w:ascii="Consolas" w:cs="Consolas" w:eastAsia="Consolas" w:hAnsi="Consolas"/>
          <w:color w:val="D9EDE8"/>
          <w:sz w:val="17"/>
          <w:szCs w:val="17"/>
        </w:rPr>
        <w:t xml:space="preserve">$PY $S/open_loop_check.py $C $D --per-piece 10 --swap-images --out $O/runC_005000_swap.json</w:t>
      </w:r>
    </w:p>
    <w:p>
      <w:pPr>
        <w:shd w:fill="10201D" w:val="clear"/>
        <w:spacing w:after="0"/>
      </w:pPr>
      <w:r>
        <w:rPr>
          <w:rFonts w:ascii="Consolas" w:cs="Consolas" w:eastAsia="Consolas" w:hAnsi="Consolas"/>
          <w:color w:val="D9EDE8"/>
          <w:sz w:val="17"/>
          <w:szCs w:val="17"/>
        </w:rPr>
        <w:t xml:space="preserve">$PY $S/open_loop_check.py $C $D --per-piece 10 --out $O/runC_005000_own.json</w:t>
      </w:r>
    </w:p>
    <w:p>
      <w:pPr>
        <w:shd w:fill="10201D" w:val="clear"/>
        <w:spacing w:after="0"/>
      </w:pPr>
      <w:r>
        <w:rPr>
          <w:rFonts w:ascii="Consolas" w:cs="Consolas" w:eastAsia="Consolas" w:hAnsi="Consolas"/>
          <w:color w:val="D9EDE8"/>
          <w:sz w:val="17"/>
          <w:szCs w:val="17"/>
        </w:rPr>
        <w:t xml:space="preserve">$PY $S/open_loop_compare.py $O/runC_005000_own.json $O/runC_005000_swap.json</w:t>
      </w:r>
    </w:p>
    <w:p>
      <w:pPr>
        <w:shd w:fill="10201D" w:val="clear"/>
        <w:spacing w:after="160"/>
      </w:pPr>
      <w:r>
        <w:rPr>
          <w:rFonts w:ascii="Consolas" w:cs="Consolas" w:eastAsia="Consolas" w:hAnsi="Consolas"/>
          <w:color w:val="D9EDE8"/>
          <w:sz w:val="17"/>
          <w:szCs w:val="17"/>
        </w:rPr>
        <w:t xml:space="preserve">$PY $S/probe_fit.py /workspace/probe/render $O/features $O/probe_result.json --encoders smolvla_base runC_005000 --layers connector</w:t>
      </w:r>
    </w:p>
    <w:p>
      <w:pPr>
        <w:pStyle w:val="ListParagraph"/>
        <w:numPr>
          <w:ilvl w:val="0"/>
          <w:numId w:val="1"/>
        </w:numPr>
        <w:spacing w:after="100"/>
      </w:pPr>
      <w:r>
        <w:rPr>
          <w:b/>
          <w:bCs/>
        </w:rPr>
        <w:t xml:space="preserve">Probe</w:t>
      </w:r>
      <w:r>
        <w:t xml:space="preserve">: 20.7 / 20.7 / 19.4 mm against 32.0 / 38.8 / 38.6 for smolvla_base, intervals entirely below 0 on all three cameras.</w:t>
      </w:r>
    </w:p>
    <w:p>
      <w:pPr>
        <w:pStyle w:val="ListParagraph"/>
        <w:numPr>
          <w:ilvl w:val="0"/>
          <w:numId w:val="1"/>
        </w:numPr>
        <w:spacing w:after="100"/>
      </w:pPr>
      <w:r>
        <w:rPr>
          <w:b/>
          <w:bCs/>
        </w:rPr>
        <w:t xml:space="preserve">Swap</w:t>
      </w:r>
      <w:r>
        <w:t xml:space="preserve">: grasp point +68.3 mm [+25.2; +109.0], donor share 42 % → 68 %, +26 % [+3; +49]; both lower bounds above 0.</w:t>
      </w:r>
    </w:p>
    <w:p>
      <w:pPr>
        <w:pStyle w:val="ListParagraph"/>
        <w:numPr>
          <w:ilvl w:val="0"/>
          <w:numId w:val="1"/>
        </w:numPr>
        <w:spacing w:after="100"/>
      </w:pPr>
      <w:r>
        <w:rPr>
          <w:b/>
          <w:bCs/>
        </w:rPr>
        <w:t xml:space="preserve">Verdict: continue</w:t>
      </w:r>
      <w:r>
        <w:t xml:space="preserve">; session 2 after the Kaggle quota reset of 31/10. The frozen head on the probe layouts: 19.8 mm with Run C's encoder (62.6 with smolvla_base). Run C's encoder passes the probe validity rule on all three cameras (52–57 % better than pixels).</w:t>
      </w:r>
    </w:p>
    <w:p>
      <w:pPr>
        <w:spacing w:after="100"/>
      </w:pPr>
      <w:r>
        <w:rPr>
          <w:b/>
          <w:bCs/>
        </w:rPr>
        <w:t xml:space="preserve">Follow-ups the same day.</w:t>
      </w:r>
      <w:r>
        <w:t xml:space="preserve"> Grasps on clean images do not improve measurably yet: Run C 5000 against Run A 15k −17 mm [−75; +26], Run A 20k −11 mm [−78; +35], Run B 20k −27 mm [−55; +12]; every interval contains 0. Against </w:t>
      </w:r>
      <w:r>
        <w:rPr>
          <w:b/>
          <w:bCs/>
        </w:rPr>
        <w:t xml:space="preserve">Run B 5k</w:t>
      </w:r>
      <w:r>
        <w:t xml:space="preserve"> (the same data, 150 000 vs 160 000 samples): tip −14.0 mm [−22.8; −3.0], joints −1.57° [−3.59; −0.72], gripper −0.008 [−0.016; −0.003], all significant; grasp point −27.9 mm [−97.8; +3.6], not. Run C 5000 and Run B 5k sit at different points of their learning-rate schedules (50 % and 25 %).</w:t>
      </w:r>
    </w:p>
    <w:p>
      <w:pPr>
        <w:spacing w:after="100"/>
      </w:pPr>
      <w:r>
        <w:rPr>
          <w:b/>
          <w:bCs/>
        </w:rPr>
        <w:t xml:space="preserve">Final-report amendment</w:t>
      </w:r>
      <w:r>
        <w:t xml:space="preserve"> (</w:t>
      </w:r>
      <w:r>
        <w:rPr>
          <w:rFonts w:ascii="Consolas" w:cs="Consolas" w:eastAsia="Consolas" w:hAnsi="Consolas"/>
          <w:color w:val="0E4A40"/>
        </w:rPr>
        <w:t xml:space="preserve">run_c_final_report</w:t>
      </w:r>
      <w:r>
        <w:t xml:space="preserve">, fixed on 27/10, before any checkpoint past 5 000 exists): grasps are judged on a grasp-focused open-loop set, </w:t>
      </w:r>
      <w:r>
        <w:rPr>
          <w:rFonts w:ascii="Consolas" w:cs="Consolas" w:eastAsia="Consolas" w:hAnsi="Consolas"/>
          <w:color w:val="0E4A40"/>
        </w:rPr>
        <w:t xml:space="preserve">open_loop_check.py --before-close 30 25 20 15 10</w:t>
      </w:r>
      <w:r>
        <w:t xml:space="preserve"> (5 starts per held-out episode, 30 to 10 frames before the recorded close, 200 chunks), Run C 10 000 against Run B 20k and Run B 10k (equal samples); "better localisation gave better grasps" only if the grasp-point interval is entirely below 0, at least 100 of 200 chunks are paired, and Run C does not close in fewer chunks than Run B minus 10.</w:t>
      </w:r>
    </w:p>
    <w:p>
      <w:pPr>
        <w:pStyle w:val="Heading2"/>
        <w:spacing w:after="120" w:before="320"/>
      </w:pPr>
      <w:r>
        <w:t xml:space="preserve">55. Run B 20k in Gazebo, in the paper's format, 2026-10-27 to 28</w:t>
      </w:r>
    </w:p>
    <w:p>
      <w:pPr>
        <w:spacing w:after="100"/>
      </w:pPr>
      <w:r>
        <w:rPr>
          <w:i/>
          <w:iCs/>
          <w:color w:val="4B5B57"/>
        </w:rPr>
        <w:t xml:space="preserve">Pick, place and place-after-pick, in and out of distribution, 50 seeds.</w:t>
      </w:r>
    </w:p>
    <w:p>
      <w:pPr>
        <w:spacing w:after="100"/>
      </w:pPr>
      <w:r>
        <w:t xml:space="preserve">Approved by the owner, run offline under </w:t>
      </w:r>
      <w:r>
        <w:rPr>
          <w:rFonts w:ascii="Consolas" w:cs="Consolas" w:eastAsia="Consolas" w:hAnsi="Consolas"/>
          <w:color w:val="0E4A40"/>
        </w:rPr>
        <w:t xml:space="preserve">reap_children.py</w:t>
      </w:r>
      <w:r>
        <w:t xml:space="preserve">, 27/10 16:20 → 28/10 05:16, all rc 0. The batch script (container), from which any single line can be run by hand:</w:t>
      </w:r>
    </w:p>
    <w:p>
      <w:pPr>
        <w:shd w:fill="10201D" w:val="clear"/>
        <w:spacing w:after="0"/>
      </w:pPr>
      <w:r>
        <w:rPr>
          <w:rFonts w:ascii="Consolas" w:cs="Consolas" w:eastAsia="Consolas" w:hAnsi="Consolas"/>
          <w:color w:val="D9EDE8"/>
          <w:sz w:val="17"/>
          <w:szCs w:val="17"/>
        </w:rPr>
        <w:t xml:space="preserve">export OMP_NUM_THREADS=4 MKL_NUM_THREADS=4 HF_HUB_OFFLINE=1 TRANSFORMERS_OFFLINE=1</w:t>
      </w:r>
    </w:p>
    <w:p>
      <w:pPr>
        <w:shd w:fill="10201D" w:val="clear"/>
        <w:spacing w:after="0"/>
      </w:pPr>
      <w:r>
        <w:rPr>
          <w:rFonts w:ascii="Consolas" w:cs="Consolas" w:eastAsia="Consolas" w:hAnsi="Consolas"/>
          <w:color w:val="D9EDE8"/>
          <w:sz w:val="17"/>
          <w:szCs w:val="17"/>
        </w:rPr>
        <w:t xml:space="preserve">O=/workspace/eval/runB_paper; C=/workspace/checkpoints/run_B_frozen_20k/020000</w:t>
      </w:r>
    </w:p>
    <w:p>
      <w:pPr>
        <w:shd w:fill="10201D" w:val="clear"/>
        <w:spacing w:after="0"/>
      </w:pPr>
      <w:r>
        <w:rPr>
          <w:rFonts w:ascii="Consolas" w:cs="Consolas" w:eastAsia="Consolas" w:hAnsi="Consolas"/>
          <w:color w:val="D9EDE8"/>
          <w:sz w:val="17"/>
          <w:szCs w:val="17"/>
        </w:rPr>
        <w:t xml:space="preserve">DS=/workspace/tri_datasets/local/mycobot_tri_sort_B_s1001_1401</w:t>
      </w:r>
    </w:p>
    <w:p>
      <w:pPr>
        <w:shd w:fill="10201D" w:val="clear"/>
        <w:spacing w:after="0"/>
      </w:pPr>
      <w:r>
        <w:rPr>
          <w:rFonts w:ascii="Consolas" w:cs="Consolas" w:eastAsia="Consolas" w:hAnsi="Consolas"/>
          <w:color w:val="D9EDE8"/>
          <w:sz w:val="17"/>
          <w:szCs w:val="17"/>
        </w:rPr>
        <w:t xml:space="preserve">one() { d=$O/$1_s$(printf %04d $2); env ${4:-} timeout $3 bash $S/eval_tri_seed.sh $C $2 $d &gt; $d.out 2&gt;&amp;1</w:t>
      </w:r>
    </w:p>
    <w:p>
      <w:pPr>
        <w:shd w:fill="10201D" w:val="clear"/>
        <w:spacing w:after="0"/>
      </w:pPr>
      <w:r>
        <w:rPr>
          <w:rFonts w:ascii="Consolas" w:cs="Consolas" w:eastAsia="Consolas" w:hAnsi="Consolas"/>
          <w:color w:val="D9EDE8"/>
          <w:sz w:val="17"/>
          <w:szCs w:val="17"/>
        </w:rPr>
        <w:t xml:space="preserve">        /workspace/venv_lerobot/bin/python -W ignore $S/failure_modes.py $d $DS &gt; $d.modes.log 2&gt;&amp;1; }</w:t>
      </w:r>
    </w:p>
    <w:p>
      <w:pPr>
        <w:shd w:fill="10201D" w:val="clear"/>
        <w:spacing w:after="0"/>
      </w:pPr>
      <w:r>
        <w:rPr>
          <w:rFonts w:ascii="Consolas" w:cs="Consolas" w:eastAsia="Consolas" w:hAnsi="Consolas"/>
          <w:color w:val="D9EDE8"/>
          <w:sz w:val="17"/>
          <w:szCs w:val="17"/>
        </w:rPr>
        <w:t xml:space="preserve">one id 1001 45m PREPLACE=1</w:t>
      </w:r>
    </w:p>
    <w:p>
      <w:pPr>
        <w:shd w:fill="10201D" w:val="clear"/>
        <w:spacing w:after="0"/>
      </w:pPr>
      <w:r>
        <w:rPr>
          <w:rFonts w:ascii="Consolas" w:cs="Consolas" w:eastAsia="Consolas" w:hAnsi="Consolas"/>
          <w:color w:val="D9EDE8"/>
          <w:sz w:val="17"/>
          <w:szCs w:val="17"/>
        </w:rPr>
        <w:t xml:space="preserve">for s in $(seq 11 20); do one ood $s 120m; done                </w:t>
      </w:r>
      <w:r>
        <w:rPr>
          <w:rFonts w:ascii="Consolas" w:cs="Consolas" w:eastAsia="Consolas" w:hAnsi="Consolas"/>
          <w:color w:val="7C978F"/>
          <w:sz w:val="17"/>
          <w:szCs w:val="17"/>
        </w:rPr>
        <w:t xml:space="preserve"># out of distribution: 4 pieces, observation start</w:t>
      </w:r>
    </w:p>
    <w:p>
      <w:pPr>
        <w:shd w:fill="10201D" w:val="clear"/>
        <w:spacing w:after="0"/>
      </w:pPr>
      <w:r>
        <w:rPr>
          <w:rFonts w:ascii="Consolas" w:cs="Consolas" w:eastAsia="Consolas" w:hAnsi="Consolas"/>
          <w:color w:val="D9EDE8"/>
          <w:sz w:val="17"/>
          <w:szCs w:val="17"/>
        </w:rPr>
        <w:t xml:space="preserve">for s in $(seq 1002 1040); do one id $s 45m PREPLACE=1; done  </w:t>
      </w:r>
      <w:r>
        <w:rPr>
          <w:rFonts w:ascii="Consolas" w:cs="Consolas" w:eastAsia="Consolas" w:hAnsi="Consolas"/>
          <w:color w:val="7C978F"/>
          <w:sz w:val="17"/>
          <w:szCs w:val="17"/>
        </w:rPr>
        <w:t xml:space="preserve"># in distribution: the recorded target, as recorded</w:t>
      </w:r>
    </w:p>
    <w:p>
      <w:pPr>
        <w:shd w:fill="10201D" w:val="clear"/>
        <w:spacing w:after="160"/>
      </w:pPr>
      <w:r>
        <w:rPr>
          <w:rFonts w:ascii="Consolas" w:cs="Consolas" w:eastAsia="Consolas" w:hAnsi="Consolas"/>
          <w:color w:val="D9EDE8"/>
          <w:sz w:val="17"/>
          <w:szCs w:val="17"/>
        </w:rPr>
        <w:t xml:space="preserve">python3 $S/paper_table.py $O --out $O/paper_table.json</w:t>
      </w:r>
    </w:p>
    <w:p>
      <w:pPr>
        <w:spacing w:after="100"/>
      </w:pPr>
      <w:r>
        <w:rPr>
          <w:rFonts w:ascii="Consolas" w:cs="Consolas" w:eastAsia="Consolas" w:hAnsi="Consolas"/>
          <w:color w:val="0E4A40"/>
        </w:rPr>
        <w:t xml:space="preserve">PREPLACE=1</w:t>
      </w:r>
      <w:r>
        <w:t xml:space="preserve"> replays the recording's deterministic pre-placement and checks it against its </w:t>
      </w:r>
      <w:r>
        <w:rPr>
          <w:rFonts w:ascii="Consolas" w:cs="Consolas" w:eastAsia="Consolas" w:hAnsi="Consolas"/>
          <w:color w:val="0E4A40"/>
        </w:rPr>
        <w:t xml:space="preserve">preplaced.json</w:t>
      </w:r>
      <w:r>
        <w:t xml:space="preserve"> (seed 1001: same placement to 0.0 mm). Scoring is Gazebo ground truth, never seen by the policy: picked above 6 cm, placed within 47 mm of its own bin centre, place-after-pick = placed / picked.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DEE3E0" w:val="clear"/>
            <w:tcMar>
              <w:top w:type="dxa" w:w="80"/>
              <w:left w:type="dxa" w:w="100"/>
              <w:bottom w:type="dxa" w:w="80"/>
              <w:right w:type="dxa" w:w="100"/>
            </w:tcMar>
          </w:tcPr>
          <w:p>
            <w:r/>
          </w:p>
        </w:tc>
        <w:tc>
          <w:tcPr>
            <w:tcW w:type="pct" w:w="25%"/>
            <w:shd w:fill="DEE3E0" w:val="clear"/>
            <w:tcMar>
              <w:top w:type="dxa" w:w="80"/>
              <w:left w:type="dxa" w:w="100"/>
              <w:bottom w:type="dxa" w:w="80"/>
              <w:right w:type="dxa" w:w="100"/>
            </w:tcMar>
          </w:tcPr>
          <w:p>
            <w:r>
              <w:rPr>
                <w:b/>
                <w:bCs/>
                <w:sz w:val="18"/>
                <w:szCs w:val="18"/>
              </w:rPr>
              <w:t xml:space="preserve">Paper</w:t>
            </w:r>
          </w:p>
        </w:tc>
        <w:tc>
          <w:tcPr>
            <w:tcW w:type="pct" w:w="25%"/>
            <w:shd w:fill="DEE3E0" w:val="clear"/>
            <w:tcMar>
              <w:top w:type="dxa" w:w="80"/>
              <w:left w:type="dxa" w:w="100"/>
              <w:bottom w:type="dxa" w:w="80"/>
              <w:right w:type="dxa" w:w="100"/>
            </w:tcMar>
          </w:tcPr>
          <w:p>
            <w:r>
              <w:rPr>
                <w:b/>
                <w:bCs/>
                <w:sz w:val="18"/>
                <w:szCs w:val="18"/>
              </w:rPr>
              <w:t xml:space="preserve">13/10 model</w:t>
            </w:r>
          </w:p>
        </w:tc>
        <w:tc>
          <w:tcPr>
            <w:tcW w:type="pct" w:w="25%"/>
            <w:shd w:fill="DEE3E0" w:val="clear"/>
            <w:tcMar>
              <w:top w:type="dxa" w:w="80"/>
              <w:left w:type="dxa" w:w="100"/>
              <w:bottom w:type="dxa" w:w="80"/>
              <w:right w:type="dxa" w:w="100"/>
            </w:tcMar>
          </w:tcPr>
          <w:p>
            <w:r>
              <w:rPr>
                <w:b/>
                <w:bCs/>
                <w:sz w:val="18"/>
                <w:szCs w:val="18"/>
              </w:rPr>
              <w:t xml:space="preserve">Run B 20k</w:t>
            </w:r>
          </w:p>
        </w:tc>
      </w:tr>
      <w:tr>
        <w:tc>
          <w:tcPr>
            <w:tcW w:type="pct" w:w="25%"/>
            <w:tcMar>
              <w:top w:type="dxa" w:w="80"/>
              <w:left w:type="dxa" w:w="100"/>
              <w:bottom w:type="dxa" w:w="80"/>
              <w:right w:type="dxa" w:w="100"/>
            </w:tcMar>
          </w:tcPr>
          <w:p>
            <w:r>
              <w:rPr>
                <w:sz w:val="19"/>
                <w:szCs w:val="19"/>
              </w:rPr>
              <w:t xml:space="preserve">In distribution: pick</w:t>
            </w:r>
          </w:p>
        </w:tc>
        <w:tc>
          <w:tcPr>
            <w:tcW w:type="pct" w:w="25%"/>
            <w:tcMar>
              <w:top w:type="dxa" w:w="80"/>
              <w:left w:type="dxa" w:w="100"/>
              <w:bottom w:type="dxa" w:w="80"/>
              <w:right w:type="dxa" w:w="100"/>
            </w:tcMar>
          </w:tcPr>
          <w:p>
            <w:r>
              <w:rPr>
                <w:sz w:val="19"/>
                <w:szCs w:val="19"/>
              </w:rPr>
              <w:t xml:space="preserve">78.3 %</w:t>
            </w:r>
          </w:p>
        </w:tc>
        <w:tc>
          <w:tcPr>
            <w:tcW w:type="pct" w:w="25%"/>
            <w:tcMar>
              <w:top w:type="dxa" w:w="80"/>
              <w:left w:type="dxa" w:w="100"/>
              <w:bottom w:type="dxa" w:w="80"/>
              <w:right w:type="dxa" w:w="100"/>
            </w:tcMar>
          </w:tcPr>
          <w:p>
            <w:r>
              <w:rPr>
                <w:sz w:val="19"/>
                <w:szCs w:val="19"/>
              </w:rPr>
              <w:t xml:space="preserve">28/40 = 70.0 %</w:t>
            </w:r>
          </w:p>
        </w:tc>
        <w:tc>
          <w:tcPr>
            <w:tcW w:type="pct" w:w="25%"/>
            <w:tcMar>
              <w:top w:type="dxa" w:w="80"/>
              <w:left w:type="dxa" w:w="100"/>
              <w:bottom w:type="dxa" w:w="80"/>
              <w:right w:type="dxa" w:w="100"/>
            </w:tcMar>
          </w:tcPr>
          <w:p>
            <w:r>
              <w:rPr>
                <w:sz w:val="19"/>
                <w:szCs w:val="19"/>
              </w:rPr>
              <w:t xml:space="preserve">23/40 = 57.5 % [42.2; 71.5]</w:t>
            </w:r>
          </w:p>
        </w:tc>
      </w:tr>
      <w:tr>
        <w:tc>
          <w:tcPr>
            <w:tcW w:type="pct" w:w="25%"/>
            <w:tcMar>
              <w:top w:type="dxa" w:w="80"/>
              <w:left w:type="dxa" w:w="100"/>
              <w:bottom w:type="dxa" w:w="80"/>
              <w:right w:type="dxa" w:w="100"/>
            </w:tcMar>
          </w:tcPr>
          <w:p>
            <w:r>
              <w:rPr>
                <w:sz w:val="19"/>
                <w:szCs w:val="19"/>
              </w:rPr>
              <w:t xml:space="preserve">In distribution: place</w:t>
            </w:r>
          </w:p>
        </w:tc>
        <w:tc>
          <w:tcPr>
            <w:tcW w:type="pct" w:w="25%"/>
            <w:tcMar>
              <w:top w:type="dxa" w:w="80"/>
              <w:left w:type="dxa" w:w="100"/>
              <w:bottom w:type="dxa" w:w="80"/>
              <w:right w:type="dxa" w:w="100"/>
            </w:tcMar>
          </w:tcPr>
          <w:p>
            <w:r>
              <w:rPr>
                <w:sz w:val="19"/>
                <w:szCs w:val="19"/>
              </w:rPr>
              <w:t xml:space="preserve">72.5 %</w:t>
            </w:r>
          </w:p>
        </w:tc>
        <w:tc>
          <w:tcPr>
            <w:tcW w:type="pct" w:w="25%"/>
            <w:tcMar>
              <w:top w:type="dxa" w:w="80"/>
              <w:left w:type="dxa" w:w="100"/>
              <w:bottom w:type="dxa" w:w="80"/>
              <w:right w:type="dxa" w:w="100"/>
            </w:tcMar>
          </w:tcPr>
          <w:p>
            <w:r>
              <w:rPr>
                <w:sz w:val="19"/>
                <w:szCs w:val="19"/>
              </w:rPr>
              <w:t xml:space="preserve">28/40 = 70.0 %</w:t>
            </w:r>
          </w:p>
        </w:tc>
        <w:tc>
          <w:tcPr>
            <w:tcW w:type="pct" w:w="25%"/>
            <w:tcMar>
              <w:top w:type="dxa" w:w="80"/>
              <w:left w:type="dxa" w:w="100"/>
              <w:bottom w:type="dxa" w:w="80"/>
              <w:right w:type="dxa" w:w="100"/>
            </w:tcMar>
          </w:tcPr>
          <w:p>
            <w:r>
              <w:rPr>
                <w:sz w:val="19"/>
                <w:szCs w:val="19"/>
              </w:rPr>
              <w:t xml:space="preserve">22/40 = 55.0 % [39.8; 69.3]</w:t>
            </w:r>
          </w:p>
        </w:tc>
      </w:tr>
      <w:tr>
        <w:tc>
          <w:tcPr>
            <w:tcW w:type="pct" w:w="25%"/>
            <w:tcMar>
              <w:top w:type="dxa" w:w="80"/>
              <w:left w:type="dxa" w:w="100"/>
              <w:bottom w:type="dxa" w:w="80"/>
              <w:right w:type="dxa" w:w="100"/>
            </w:tcMar>
          </w:tcPr>
          <w:p>
            <w:r>
              <w:rPr>
                <w:sz w:val="19"/>
                <w:szCs w:val="19"/>
              </w:rPr>
              <w:t xml:space="preserve">In distribution: place after pick</w:t>
            </w:r>
          </w:p>
        </w:tc>
        <w:tc>
          <w:tcPr>
            <w:tcW w:type="pct" w:w="25%"/>
            <w:tcMar>
              <w:top w:type="dxa" w:w="80"/>
              <w:left w:type="dxa" w:w="100"/>
              <w:bottom w:type="dxa" w:w="80"/>
              <w:right w:type="dxa" w:w="100"/>
            </w:tcMar>
          </w:tcPr>
          <w:p>
            <w:r>
              <w:rPr>
                <w:sz w:val="19"/>
                <w:szCs w:val="19"/>
              </w:rPr>
              <w:t xml:space="preserve">92.5 %</w:t>
            </w:r>
          </w:p>
        </w:tc>
        <w:tc>
          <w:tcPr>
            <w:tcW w:type="pct" w:w="25%"/>
            <w:tcMar>
              <w:top w:type="dxa" w:w="80"/>
              <w:left w:type="dxa" w:w="100"/>
              <w:bottom w:type="dxa" w:w="80"/>
              <w:right w:type="dxa" w:w="100"/>
            </w:tcMar>
          </w:tcPr>
          <w:p>
            <w:r>
              <w:rPr>
                <w:sz w:val="19"/>
                <w:szCs w:val="19"/>
              </w:rPr>
              <w:t xml:space="preserve">28/28 = 100 %</w:t>
            </w:r>
          </w:p>
        </w:tc>
        <w:tc>
          <w:tcPr>
            <w:tcW w:type="pct" w:w="25%"/>
            <w:tcMar>
              <w:top w:type="dxa" w:w="80"/>
              <w:left w:type="dxa" w:w="100"/>
              <w:bottom w:type="dxa" w:w="80"/>
              <w:right w:type="dxa" w:w="100"/>
            </w:tcMar>
          </w:tcPr>
          <w:p>
            <w:r>
              <w:rPr>
                <w:sz w:val="19"/>
                <w:szCs w:val="19"/>
              </w:rPr>
              <w:t xml:space="preserve">22/23 = 95.7 % [79.0; 99.2]</w:t>
            </w:r>
          </w:p>
        </w:tc>
      </w:tr>
      <w:tr>
        <w:tc>
          <w:tcPr>
            <w:tcW w:type="pct" w:w="25%"/>
            <w:tcMar>
              <w:top w:type="dxa" w:w="80"/>
              <w:left w:type="dxa" w:w="100"/>
              <w:bottom w:type="dxa" w:w="80"/>
              <w:right w:type="dxa" w:w="100"/>
            </w:tcMar>
          </w:tcPr>
          <w:p>
            <w:r>
              <w:rPr>
                <w:sz w:val="19"/>
                <w:szCs w:val="19"/>
              </w:rPr>
              <w:t xml:space="preserve">Out of distribution: pick</w:t>
            </w:r>
          </w:p>
        </w:tc>
        <w:tc>
          <w:tcPr>
            <w:tcW w:type="pct" w:w="25%"/>
            <w:tcMar>
              <w:top w:type="dxa" w:w="80"/>
              <w:left w:type="dxa" w:w="100"/>
              <w:bottom w:type="dxa" w:w="80"/>
              <w:right w:type="dxa" w:w="100"/>
            </w:tcMar>
          </w:tcPr>
          <w:p>
            <w:r>
              <w:rPr>
                <w:sz w:val="19"/>
                <w:szCs w:val="19"/>
              </w:rPr>
              <w:t xml:space="preserve">76.6 %</w:t>
            </w:r>
          </w:p>
        </w:tc>
        <w:tc>
          <w:tcPr>
            <w:tcW w:type="pct" w:w="25%"/>
            <w:tcMar>
              <w:top w:type="dxa" w:w="80"/>
              <w:left w:type="dxa" w:w="100"/>
              <w:bottom w:type="dxa" w:w="80"/>
              <w:right w:type="dxa" w:w="100"/>
            </w:tcMar>
          </w:tcPr>
          <w:p>
            <w:r>
              <w:rPr>
                <w:sz w:val="19"/>
                <w:szCs w:val="19"/>
              </w:rPr>
              <w:t xml:space="preserve">1/40 = 2.5 %</w:t>
            </w:r>
          </w:p>
        </w:tc>
        <w:tc>
          <w:tcPr>
            <w:tcW w:type="pct" w:w="25%"/>
            <w:tcMar>
              <w:top w:type="dxa" w:w="80"/>
              <w:left w:type="dxa" w:w="100"/>
              <w:bottom w:type="dxa" w:w="80"/>
              <w:right w:type="dxa" w:w="100"/>
            </w:tcMar>
          </w:tcPr>
          <w:p>
            <w:r>
              <w:rPr>
                <w:sz w:val="19"/>
                <w:szCs w:val="19"/>
              </w:rPr>
              <w:t xml:space="preserve">2/40 = 5.0 % [1.4; 16.5]</w:t>
            </w:r>
          </w:p>
        </w:tc>
      </w:tr>
      <w:tr>
        <w:tc>
          <w:tcPr>
            <w:tcW w:type="pct" w:w="25%"/>
            <w:tcMar>
              <w:top w:type="dxa" w:w="80"/>
              <w:left w:type="dxa" w:w="100"/>
              <w:bottom w:type="dxa" w:w="80"/>
              <w:right w:type="dxa" w:w="100"/>
            </w:tcMar>
          </w:tcPr>
          <w:p>
            <w:r>
              <w:rPr>
                <w:sz w:val="19"/>
                <w:szCs w:val="19"/>
              </w:rPr>
              <w:t xml:space="preserve">Out of distribution: place</w:t>
            </w:r>
          </w:p>
        </w:tc>
        <w:tc>
          <w:tcPr>
            <w:tcW w:type="pct" w:w="25%"/>
            <w:tcMar>
              <w:top w:type="dxa" w:w="80"/>
              <w:left w:type="dxa" w:w="100"/>
              <w:bottom w:type="dxa" w:w="80"/>
              <w:right w:type="dxa" w:w="100"/>
            </w:tcMar>
          </w:tcPr>
          <w:p>
            <w:r>
              <w:rPr>
                <w:sz w:val="19"/>
                <w:szCs w:val="19"/>
              </w:rPr>
              <w:t xml:space="preserve">46.9 %</w:t>
            </w:r>
          </w:p>
        </w:tc>
        <w:tc>
          <w:tcPr>
            <w:tcW w:type="pct" w:w="25%"/>
            <w:tcMar>
              <w:top w:type="dxa" w:w="80"/>
              <w:left w:type="dxa" w:w="100"/>
              <w:bottom w:type="dxa" w:w="80"/>
              <w:right w:type="dxa" w:w="100"/>
            </w:tcMar>
          </w:tcPr>
          <w:p>
            <w:r>
              <w:rPr>
                <w:sz w:val="19"/>
                <w:szCs w:val="19"/>
              </w:rPr>
              <w:t xml:space="preserve">0/40 = 0 %</w:t>
            </w:r>
          </w:p>
        </w:tc>
        <w:tc>
          <w:tcPr>
            <w:tcW w:type="pct" w:w="25%"/>
            <w:tcMar>
              <w:top w:type="dxa" w:w="80"/>
              <w:left w:type="dxa" w:w="100"/>
              <w:bottom w:type="dxa" w:w="80"/>
              <w:right w:type="dxa" w:w="100"/>
            </w:tcMar>
          </w:tcPr>
          <w:p>
            <w:r>
              <w:rPr>
                <w:sz w:val="19"/>
                <w:szCs w:val="19"/>
              </w:rPr>
              <w:t xml:space="preserve">1/40 = 2.5 % [0.4; 12.9]</w:t>
            </w:r>
          </w:p>
        </w:tc>
      </w:tr>
      <w:tr>
        <w:tc>
          <w:tcPr>
            <w:tcW w:type="pct" w:w="25%"/>
            <w:tcMar>
              <w:top w:type="dxa" w:w="80"/>
              <w:left w:type="dxa" w:w="100"/>
              <w:bottom w:type="dxa" w:w="80"/>
              <w:right w:type="dxa" w:w="100"/>
            </w:tcMar>
          </w:tcPr>
          <w:p>
            <w:r>
              <w:rPr>
                <w:sz w:val="19"/>
                <w:szCs w:val="19"/>
              </w:rPr>
              <w:t xml:space="preserve">Out of distribution: place after pick</w:t>
            </w:r>
          </w:p>
        </w:tc>
        <w:tc>
          <w:tcPr>
            <w:tcW w:type="pct" w:w="25%"/>
            <w:tcMar>
              <w:top w:type="dxa" w:w="80"/>
              <w:left w:type="dxa" w:w="100"/>
              <w:bottom w:type="dxa" w:w="80"/>
              <w:right w:type="dxa" w:w="100"/>
            </w:tcMar>
          </w:tcPr>
          <w:p>
            <w:r>
              <w:rPr>
                <w:sz w:val="19"/>
                <w:szCs w:val="19"/>
              </w:rPr>
              <w:t xml:space="preserve">61.2 %</w:t>
            </w:r>
          </w:p>
        </w:tc>
        <w:tc>
          <w:tcPr>
            <w:tcW w:type="pct" w:w="25%"/>
            <w:tcMar>
              <w:top w:type="dxa" w:w="80"/>
              <w:left w:type="dxa" w:w="100"/>
              <w:bottom w:type="dxa" w:w="80"/>
              <w:right w:type="dxa" w:w="100"/>
            </w:tcMar>
          </w:tcPr>
          <w:p>
            <w:r>
              <w:rPr>
                <w:sz w:val="19"/>
                <w:szCs w:val="19"/>
              </w:rPr>
              <w:t xml:space="preserve">0/1</w:t>
            </w:r>
          </w:p>
        </w:tc>
        <w:tc>
          <w:tcPr>
            <w:tcW w:type="pct" w:w="25%"/>
            <w:tcMar>
              <w:top w:type="dxa" w:w="80"/>
              <w:left w:type="dxa" w:w="100"/>
              <w:bottom w:type="dxa" w:w="80"/>
              <w:right w:type="dxa" w:w="100"/>
            </w:tcMar>
          </w:tcPr>
          <w:p>
            <w:r>
              <w:rPr>
                <w:sz w:val="19"/>
                <w:szCs w:val="19"/>
              </w:rPr>
              <w:t xml:space="preserve">1/2</w:t>
            </w:r>
          </w:p>
        </w:tc>
      </w:tr>
      <w:tr>
        <w:tc>
          <w:tcPr>
            <w:tcW w:type="pct" w:w="25%"/>
            <w:tcMar>
              <w:top w:type="dxa" w:w="80"/>
              <w:left w:type="dxa" w:w="100"/>
              <w:bottom w:type="dxa" w:w="80"/>
              <w:right w:type="dxa" w:w="100"/>
            </w:tcMar>
          </w:tcPr>
          <w:p>
            <w:r>
              <w:rPr>
                <w:sz w:val="19"/>
                <w:szCs w:val="19"/>
              </w:rPr>
              <w:t xml:space="preserve">Overall: pick</w:t>
            </w:r>
          </w:p>
        </w:tc>
        <w:tc>
          <w:tcPr>
            <w:tcW w:type="pct" w:w="25%"/>
            <w:tcMar>
              <w:top w:type="dxa" w:w="80"/>
              <w:left w:type="dxa" w:w="100"/>
              <w:bottom w:type="dxa" w:w="80"/>
              <w:right w:type="dxa" w:w="100"/>
            </w:tcMar>
          </w:tcPr>
          <w:p>
            <w:r>
              <w:rPr>
                <w:sz w:val="19"/>
                <w:szCs w:val="19"/>
              </w:rPr>
              <w:t xml:space="preserve">77.7 %</w:t>
            </w:r>
          </w:p>
        </w:tc>
        <w:tc>
          <w:tcPr>
            <w:tcW w:type="pct" w:w="25%"/>
            <w:tcMar>
              <w:top w:type="dxa" w:w="80"/>
              <w:left w:type="dxa" w:w="100"/>
              <w:bottom w:type="dxa" w:w="80"/>
              <w:right w:type="dxa" w:w="100"/>
            </w:tcMar>
          </w:tcPr>
          <w:p>
            <w:r>
              <w:rPr>
                <w:sz w:val="19"/>
                <w:szCs w:val="19"/>
              </w:rPr>
              <w:t xml:space="preserve">29/80 = 36.2 %</w:t>
            </w:r>
          </w:p>
        </w:tc>
        <w:tc>
          <w:tcPr>
            <w:tcW w:type="pct" w:w="25%"/>
            <w:tcMar>
              <w:top w:type="dxa" w:w="80"/>
              <w:left w:type="dxa" w:w="100"/>
              <w:bottom w:type="dxa" w:w="80"/>
              <w:right w:type="dxa" w:w="100"/>
            </w:tcMar>
          </w:tcPr>
          <w:p>
            <w:r>
              <w:rPr>
                <w:sz w:val="19"/>
                <w:szCs w:val="19"/>
              </w:rPr>
              <w:t xml:space="preserve">25/80 = 31.2 % [22.2; 42.1]</w:t>
            </w:r>
          </w:p>
        </w:tc>
      </w:tr>
      <w:tr>
        <w:tc>
          <w:tcPr>
            <w:tcW w:type="pct" w:w="25%"/>
            <w:tcMar>
              <w:top w:type="dxa" w:w="80"/>
              <w:left w:type="dxa" w:w="100"/>
              <w:bottom w:type="dxa" w:w="80"/>
              <w:right w:type="dxa" w:w="100"/>
            </w:tcMar>
          </w:tcPr>
          <w:p>
            <w:r>
              <w:rPr>
                <w:sz w:val="19"/>
                <w:szCs w:val="19"/>
              </w:rPr>
              <w:t xml:space="preserve">Overall: place</w:t>
            </w:r>
          </w:p>
        </w:tc>
        <w:tc>
          <w:tcPr>
            <w:tcW w:type="pct" w:w="25%"/>
            <w:tcMar>
              <w:top w:type="dxa" w:w="80"/>
              <w:left w:type="dxa" w:w="100"/>
              <w:bottom w:type="dxa" w:w="80"/>
              <w:right w:type="dxa" w:w="100"/>
            </w:tcMar>
          </w:tcPr>
          <w:p>
            <w:r>
              <w:rPr>
                <w:sz w:val="19"/>
                <w:szCs w:val="19"/>
              </w:rPr>
              <w:t xml:space="preserve">63.6 %</w:t>
            </w:r>
          </w:p>
        </w:tc>
        <w:tc>
          <w:tcPr>
            <w:tcW w:type="pct" w:w="25%"/>
            <w:tcMar>
              <w:top w:type="dxa" w:w="80"/>
              <w:left w:type="dxa" w:w="100"/>
              <w:bottom w:type="dxa" w:w="80"/>
              <w:right w:type="dxa" w:w="100"/>
            </w:tcMar>
          </w:tcPr>
          <w:p>
            <w:r>
              <w:rPr>
                <w:sz w:val="19"/>
                <w:szCs w:val="19"/>
              </w:rPr>
              <w:t xml:space="preserve">28/80 = 35.0 %</w:t>
            </w:r>
          </w:p>
        </w:tc>
        <w:tc>
          <w:tcPr>
            <w:tcW w:type="pct" w:w="25%"/>
            <w:tcMar>
              <w:top w:type="dxa" w:w="80"/>
              <w:left w:type="dxa" w:w="100"/>
              <w:bottom w:type="dxa" w:w="80"/>
              <w:right w:type="dxa" w:w="100"/>
            </w:tcMar>
          </w:tcPr>
          <w:p>
            <w:r>
              <w:rPr>
                <w:sz w:val="19"/>
                <w:szCs w:val="19"/>
              </w:rPr>
              <w:t xml:space="preserve">23/80 = 28.8 % [20.0; 39.5]</w:t>
            </w:r>
          </w:p>
        </w:tc>
      </w:tr>
      <w:tr>
        <w:tc>
          <w:tcPr>
            <w:tcW w:type="pct" w:w="25%"/>
            <w:tcMar>
              <w:top w:type="dxa" w:w="80"/>
              <w:left w:type="dxa" w:w="100"/>
              <w:bottom w:type="dxa" w:w="80"/>
              <w:right w:type="dxa" w:w="100"/>
            </w:tcMar>
          </w:tcPr>
          <w:p>
            <w:r>
              <w:rPr>
                <w:sz w:val="19"/>
                <w:szCs w:val="19"/>
              </w:rPr>
              <w:t xml:space="preserve">Overall: place after pick</w:t>
            </w:r>
          </w:p>
        </w:tc>
        <w:tc>
          <w:tcPr>
            <w:tcW w:type="pct" w:w="25%"/>
            <w:tcMar>
              <w:top w:type="dxa" w:w="80"/>
              <w:left w:type="dxa" w:w="100"/>
              <w:bottom w:type="dxa" w:w="80"/>
              <w:right w:type="dxa" w:w="100"/>
            </w:tcMar>
          </w:tcPr>
          <w:p>
            <w:r>
              <w:rPr>
                <w:sz w:val="19"/>
                <w:szCs w:val="19"/>
              </w:rPr>
              <w:t xml:space="preserve">81.7 %</w:t>
            </w:r>
          </w:p>
        </w:tc>
        <w:tc>
          <w:tcPr>
            <w:tcW w:type="pct" w:w="25%"/>
            <w:tcMar>
              <w:top w:type="dxa" w:w="80"/>
              <w:left w:type="dxa" w:w="100"/>
              <w:bottom w:type="dxa" w:w="80"/>
              <w:right w:type="dxa" w:w="100"/>
            </w:tcMar>
          </w:tcPr>
          <w:p>
            <w:r>
              <w:rPr>
                <w:sz w:val="19"/>
                <w:szCs w:val="19"/>
              </w:rPr>
              <w:t xml:space="preserve">28/29 = 96.6 %</w:t>
            </w:r>
          </w:p>
        </w:tc>
        <w:tc>
          <w:tcPr>
            <w:tcW w:type="pct" w:w="25%"/>
            <w:tcMar>
              <w:top w:type="dxa" w:w="80"/>
              <w:left w:type="dxa" w:w="100"/>
              <w:bottom w:type="dxa" w:w="80"/>
              <w:right w:type="dxa" w:w="100"/>
            </w:tcMar>
          </w:tcPr>
          <w:p>
            <w:r>
              <w:rPr>
                <w:sz w:val="19"/>
                <w:szCs w:val="19"/>
              </w:rPr>
              <w:t xml:space="preserve">23/25 = 92.0 % [75.0; 97.8]</w:t>
            </w:r>
          </w:p>
        </w:tc>
      </w:tr>
    </w:tbl>
    <w:p>
      <w:pPr>
        <w:spacing w:after="60"/>
      </w:pPr>
    </w:p>
    <w:p>
      <w:pPr>
        <w:pStyle w:val="ListParagraph"/>
        <w:numPr>
          <w:ilvl w:val="0"/>
          <w:numId w:val="1"/>
        </w:numPr>
        <w:spacing w:after="100"/>
      </w:pPr>
      <w:r>
        <w:t xml:space="preserve">Different in-distribution protocols: the 13/10 figures are a full four-piece sort of seeds 1–10 from the observation pose (its per-seed files were lost on 16/10); Run B is the recorded target alone on 1001–1040. Out of distribution the protocol is the same. The paper has its own bench: an order-of-magnitude comparison only.</w:t>
      </w:r>
    </w:p>
    <w:p>
      <w:pPr>
        <w:pStyle w:val="ListParagraph"/>
        <w:numPr>
          <w:ilvl w:val="0"/>
          <w:numId w:val="1"/>
        </w:numPr>
        <w:spacing w:after="100"/>
      </w:pPr>
      <w:r>
        <w:rPr>
          <w:b/>
          <w:bCs/>
        </w:rPr>
        <w:t xml:space="preserve">Failure modes</w:t>
      </w:r>
      <w:r>
        <w:t xml:space="preserve"> out of distribution: 34/40 </w:t>
      </w:r>
      <w:r>
        <w:rPr>
          <w:b/>
          <w:bCs/>
        </w:rPr>
        <w:t xml:space="preserve">memorised spot</w:t>
      </w:r>
      <w:r>
        <w:t xml:space="preserve"> (closing within 20 mm of a training grasp, far from the piece), 3 near miss, 1 wrong place, 1 picked not placed, 1 sorted. </w:t>
      </w:r>
      <w:r>
        <w:rPr>
          <w:b/>
          <w:bCs/>
        </w:rPr>
        <w:t xml:space="preserve">Never closed: 0 of 80.</w:t>
      </w:r>
    </w:p>
    <w:p>
      <w:pPr>
        <w:pStyle w:val="ListParagraph"/>
        <w:numPr>
          <w:ilvl w:val="0"/>
          <w:numId w:val="1"/>
        </w:numPr>
        <w:spacing w:after="100"/>
      </w:pPr>
      <w:r>
        <w:t xml:space="preserve">In distribution per piece (sorted / 10): red cube 10, blue cube 5, yellow box 4, green cylinder 3.</w:t>
      </w:r>
    </w:p>
    <w:p>
      <w:pPr>
        <w:pStyle w:val="ListParagraph"/>
        <w:numPr>
          <w:ilvl w:val="0"/>
          <w:numId w:val="1"/>
        </w:numPr>
        <w:spacing w:after="100"/>
      </w:pPr>
      <w:r>
        <w:t xml:space="preserve">Run B 20k reproduces what it saw and does not localise new pieces: the motivation of Run C.</w:t>
      </w:r>
    </w:p>
    <w:p>
      <w:pPr>
        <w:pStyle w:val="Heading2"/>
        <w:spacing w:after="120" w:before="320"/>
      </w:pPr>
      <w:r>
        <w:t xml:space="preserve">56. Repeating the one success in the Gazebo window — and why it diverged, 2026-10-28</w:t>
      </w:r>
    </w:p>
    <w:p>
      <w:pPr>
        <w:spacing w:after="100"/>
      </w:pPr>
      <w:r>
        <w:rPr>
          <w:i/>
          <w:iCs/>
          <w:color w:val="4B5B57"/>
        </w:rPr>
        <w:t xml:space="preserve">The only out-of-distribution piece Run B placed, seed 17's yellow box, could not be watched again with the same outcome.</w:t>
      </w:r>
    </w:p>
    <w:p>
      <w:pPr>
        <w:spacing w:after="100"/>
      </w:pPr>
      <w:r>
        <w:rPr>
          <w:rFonts w:ascii="Consolas" w:cs="Consolas" w:eastAsia="Consolas" w:hAnsi="Consolas"/>
          <w:color w:val="0E4A40"/>
        </w:rPr>
        <w:t xml:space="preserve">repeat_eval_gui.sh</w:t>
      </w:r>
      <w:r>
        <w:t xml:space="preserve"> reads the checkpoint, seed, start, pieces and options from the original's </w:t>
      </w:r>
      <w:r>
        <w:rPr>
          <w:rFonts w:ascii="Consolas" w:cs="Consolas" w:eastAsia="Consolas" w:hAnsi="Consolas"/>
          <w:color w:val="0E4A40"/>
        </w:rPr>
        <w:t xml:space="preserve">result.json</w:t>
      </w:r>
      <w:r>
        <w:t xml:space="preserve"> and runs the same </w:t>
      </w:r>
      <w:r>
        <w:rPr>
          <w:rFonts w:ascii="Consolas" w:cs="Consolas" w:eastAsia="Consolas" w:hAnsi="Consolas"/>
          <w:color w:val="0E4A40"/>
        </w:rPr>
        <w:t xml:space="preserve">eval_tri_seed.sh</w:t>
      </w:r>
      <w:r>
        <w:t xml:space="preserve"> call with a window that stays open after the run (</w:t>
      </w:r>
      <w:r>
        <w:rPr>
          <w:rFonts w:ascii="Consolas" w:cs="Consolas" w:eastAsia="Consolas" w:hAnsi="Consolas"/>
          <w:color w:val="0E4A40"/>
        </w:rPr>
        <w:t xml:space="preserve">HEADLESS=false</w:t>
      </w:r>
      <w:r>
        <w:t xml:space="preserve">; close it yourself):</w:t>
      </w:r>
    </w:p>
    <w:p>
      <w:pPr>
        <w:shd w:fill="10201D" w:val="clear"/>
        <w:spacing w:after="160"/>
      </w:pPr>
      <w:r>
        <w:rPr>
          <w:rFonts w:ascii="Consolas" w:cs="Consolas" w:eastAsia="Consolas" w:hAnsi="Consolas"/>
          <w:color w:val="D9EDE8"/>
          <w:sz w:val="17"/>
          <w:szCs w:val="17"/>
        </w:rPr>
        <w:t xml:space="preserve">docker exec -it gazebo_to_lerobot bash /workspace/src/scripts/repeat_eval_gui.sh /workspace/eval/runB_paper/ood_s0017</w:t>
      </w:r>
    </w:p>
    <w:p>
      <w:pPr>
        <w:spacing w:after="100"/>
      </w:pPr>
      <w:r>
        <w:t xml:space="preserve">The repeat (</w:t>
      </w:r>
      <w:r>
        <w:rPr>
          <w:rFonts w:ascii="Consolas" w:cs="Consolas" w:eastAsia="Consolas" w:hAnsi="Consolas"/>
          <w:color w:val="0E4A40"/>
        </w:rPr>
        <w:t xml:space="preserve">ood_s0017_gui_try1</w:t>
      </w:r>
      <w:r>
        <w:t xml:space="preserve">) did not reproduce the success: 0.02° of difference at the start of the piece became 2.3 mm at the close and 13 mm one chunk later. The physics engine (DART) is deterministic; what is not is everything that lets wall-clock time into the simulation: a ROS command lands on whichever 1 ms physics step is current when it arrives; a pause takes effect a variable number of steps late; the newest camera frame depends on both; the controllers start on a wall-timed phase; a window renders the cameras through its own process. A grasp amplifies such differences. The owner's goal was set then: </w:t>
      </w:r>
      <w:r>
        <w:rPr>
          <w:b/>
          <w:bCs/>
        </w:rPr>
        <w:t xml:space="preserve">recompute, not replay</w:t>
      </w:r>
      <w:r>
        <w:t xml:space="preserve"> — the policy and the physics recomputed in the window, with the identical result.</w:t>
      </w:r>
    </w:p>
    <w:p>
      <w:pPr>
        <w:pStyle w:val="Heading2"/>
        <w:spacing w:after="120" w:before="320"/>
      </w:pPr>
      <w:r>
        <w:t xml:space="preserve">57. Step-locked, recomputable evaluations: design and build, 2026-10-29</w:t>
      </w:r>
    </w:p>
    <w:p>
      <w:pPr>
        <w:spacing w:after="100"/>
      </w:pPr>
      <w:r>
        <w:rPr>
          <w:i/>
          <w:iCs/>
          <w:color w:val="4B5B57"/>
        </w:rPr>
        <w:t xml:space="preserve">Five optional parts (</w:t>
      </w:r>
      <w:r>
        <w:rPr>
          <w:rFonts w:ascii="Consolas" w:cs="Consolas" w:eastAsia="Consolas" w:hAnsi="Consolas"/>
          <w:color w:val="0E4A40"/>
          <w:i/>
          <w:iCs/>
          <w:color w:val="4B5B57"/>
        </w:rPr>
        <w:t xml:space="preserve">STEP_LOCKED=1</w:t>
      </w:r>
      <w:r>
        <w:rPr>
          <w:i/>
          <w:iCs/>
          <w:color w:val="4B5B57"/>
        </w:rPr>
        <w:t xml:space="preserve">); the free-running mode is unchanged.</w:t>
      </w:r>
    </w:p>
    <w:p>
      <w:pPr>
        <w:spacing w:after="100"/>
        <w:ind w:left="360" w:hanging="360"/>
      </w:pPr>
      <w:r>
        <w:t xml:space="preserve">1. </w:t>
      </w:r>
      <w:r>
        <w:rPr>
          <w:b/>
          <w:bCs/>
        </w:rPr>
        <w:t xml:space="preserve">Step-locked loop</w:t>
      </w:r>
      <w:r>
        <w:t xml:space="preserve"> (</w:t>
      </w:r>
      <w:r>
        <w:rPr>
          <w:rFonts w:ascii="Consolas" w:cs="Consolas" w:eastAsia="Consolas" w:hAnsi="Consolas"/>
          <w:color w:val="0E4A40"/>
        </w:rPr>
        <w:t xml:space="preserve">scripts/step_lock.py</w:t>
      </w:r>
      <w:r>
        <w:t xml:space="preserve">, </w:t>
      </w:r>
      <w:r>
        <w:rPr>
          <w:rFonts w:ascii="Consolas" w:cs="Consolas" w:eastAsia="Consolas" w:hAnsi="Consolas"/>
          <w:color w:val="0E4A40"/>
        </w:rPr>
        <w:t xml:space="preserve">eval_smolvla_tri_sort.py --step-locked</w:t>
      </w:r>
      <w:r>
        <w:t xml:space="preserve">): Gazebo advances only in exact blocks of 1 ms steps (</w:t>
      </w:r>
      <w:r>
        <w:rPr>
          <w:rFonts w:ascii="Consolas" w:cs="Consolas" w:eastAsia="Consolas" w:hAnsi="Consolas"/>
          <w:color w:val="0E4A40"/>
        </w:rPr>
        <w:t xml:space="preserve">multi_step</w:t>
      </w:r>
      <w:r>
        <w:t xml:space="preserve">, each block sent only once the previous one has finished), commands are sent while paused, observations are taken on the cameras' 10 Hz ticks from frames stamped exactly that time, moves last a fixed number of steps, PyTorch runs deterministic with 4 threads, and sim time is read from Gazebo's own </w:t>
      </w:r>
      <w:r>
        <w:rPr>
          <w:rFonts w:ascii="Consolas" w:cs="Consolas" w:eastAsia="Consolas" w:hAnsi="Consolas"/>
          <w:color w:val="0E4A40"/>
        </w:rPr>
        <w:t xml:space="preserve">/stats</w:t>
      </w:r>
      <w:r>
        <w:t xml:space="preserve">. The server starts paused and the robot is spawned at sim time 0, so the 100 Hz controller loop and the cameras share one time grid.</w:t>
      </w:r>
    </w:p>
    <w:p>
      <w:pPr>
        <w:spacing w:after="100"/>
        <w:ind w:left="360" w:hanging="360"/>
      </w:pPr>
      <w:r>
        <w:t xml:space="preserve">2. </w:t>
      </w:r>
      <w:r>
        <w:rPr>
          <w:b/>
          <w:bCs/>
        </w:rPr>
        <w:t xml:space="preserve">Viewer window</w:t>
      </w:r>
      <w:r>
        <w:t xml:space="preserve"> (</w:t>
      </w:r>
      <w:r>
        <w:rPr>
          <w:rFonts w:ascii="Consolas" w:cs="Consolas" w:eastAsia="Consolas" w:hAnsi="Consolas"/>
          <w:color w:val="0E4A40"/>
        </w:rPr>
        <w:t xml:space="preserve">VIEWER=1</w:t>
      </w:r>
      <w:r>
        <w:t xml:space="preserve">): the same headless server as a batch, plus </w:t>
      </w:r>
      <w:r>
        <w:rPr>
          <w:rFonts w:ascii="Consolas" w:cs="Consolas" w:eastAsia="Consolas" w:hAnsi="Consolas"/>
          <w:color w:val="0E4A40"/>
        </w:rPr>
        <w:t xml:space="preserve">gz sim -g</w:t>
      </w:r>
      <w:r>
        <w:t xml:space="preserve">, which only displays. The policy's images are always the headless server's.</w:t>
      </w:r>
    </w:p>
    <w:p>
      <w:pPr>
        <w:spacing w:after="100"/>
        <w:ind w:left="360" w:hanging="360"/>
      </w:pPr>
      <w:r>
        <w:t xml:space="preserve">3. </w:t>
      </w:r>
      <w:r>
        <w:rPr>
          <w:b/>
          <w:bCs/>
        </w:rPr>
        <w:t xml:space="preserve">Fingerprints</w:t>
      </w:r>
      <w:r>
        <w:t xml:space="preserve">: per piece, sha256 of the start snapshot, the start state, every step's state and action, the piece poses and every camera frame the policy saw. </w:t>
      </w:r>
      <w:r>
        <w:rPr>
          <w:rFonts w:ascii="Consolas" w:cs="Consolas" w:eastAsia="Consolas" w:hAnsi="Consolas"/>
          <w:color w:val="0E4A40"/>
        </w:rPr>
        <w:t xml:space="preserve">compare_runs.py</w:t>
      </w:r>
      <w:r>
        <w:t xml:space="preserve"> says identical, or the first step and quantity where two runs part.</w:t>
      </w:r>
    </w:p>
    <w:p>
      <w:pPr>
        <w:spacing w:after="100"/>
        <w:ind w:left="360" w:hanging="360"/>
      </w:pPr>
      <w:r>
        <w:t xml:space="preserve">4. </w:t>
      </w:r>
      <w:r>
        <w:rPr>
          <w:b/>
          <w:bCs/>
        </w:rPr>
        <w:t xml:space="preserve">Exact state reset</w:t>
      </w:r>
      <w:r>
        <w:t xml:space="preserve"> at the start of each piece (</w:t>
      </w:r>
      <w:r>
        <w:rPr>
          <w:rFonts w:ascii="Consolas" w:cs="Consolas" w:eastAsia="Consolas" w:hAnsi="Consolas"/>
          <w:color w:val="0E4A40"/>
        </w:rPr>
        <w:t xml:space="preserve">scripts/gz_systems/state_reset.py</w:t>
      </w:r>
      <w:r>
        <w:t xml:space="preserve">, a Python Gazebo system at priority −100, i.e. before physics): the 12 robot joints, the gripper command and the four piece poses from a snapshot are put back to the bit with zero velocities; the joint velocity command is zeroed before the physics step and the reset repeated over the 10 steps up to a controller update; the controllers get identical hold commands; one camera tick earlier the scene is put "far" (pieces raised 5 mm, arm moved) so the render engine redraws everything at the exact reset. The batch writes each piece's snapshot into its trace; </w:t>
      </w:r>
      <w:r>
        <w:rPr>
          <w:rFonts w:ascii="Consolas" w:cs="Consolas" w:eastAsia="Consolas" w:hAnsi="Consolas"/>
          <w:color w:val="0E4A40"/>
        </w:rPr>
        <w:t xml:space="preserve">RESET_FROM=&lt;run dir&gt;</w:t>
      </w:r>
      <w:r>
        <w:t xml:space="preserve"> recomputes from them, one piece alone if asked.</w:t>
      </w:r>
    </w:p>
    <w:p>
      <w:pPr>
        <w:spacing w:after="100"/>
        <w:ind w:left="360" w:hanging="360"/>
      </w:pPr>
      <w:r>
        <w:t xml:space="preserve">5. </w:t>
      </w:r>
      <w:r>
        <w:rPr>
          <w:b/>
          <w:bCs/>
        </w:rPr>
        <w:t xml:space="preserve">Record and play back</w:t>
      </w:r>
      <w:r>
        <w:t xml:space="preserve"> (</w:t>
      </w:r>
      <w:r>
        <w:rPr>
          <w:rFonts w:ascii="Consolas" w:cs="Consolas" w:eastAsia="Consolas" w:hAnsi="Consolas"/>
          <w:color w:val="0E4A40"/>
        </w:rPr>
        <w:t xml:space="preserve">RECORD=1</w:t>
      </w:r>
      <w:r>
        <w:t xml:space="preserve">, </w:t>
      </w:r>
      <w:r>
        <w:rPr>
          <w:rFonts w:ascii="Consolas" w:cs="Consolas" w:eastAsia="Consolas" w:hAnsi="Consolas"/>
          <w:color w:val="0E4A40"/>
        </w:rPr>
        <w:t xml:space="preserve">play_eval_gui.sh</w:t>
      </w:r>
      <w:r>
        <w:t xml:space="preserve">): Gazebo's state every 20 ms of sim time, replayed without recomputing.</w:t>
      </w:r>
    </w:p>
    <w:p>
      <w:pPr>
        <w:spacing w:after="100"/>
      </w:pPr>
      <w:r>
        <w:rPr>
          <w:b/>
          <w:bCs/>
        </w:rPr>
        <w:t xml:space="preserve">Every message in the loop, and what happens if it is lost</w:t>
      </w:r>
      <w:r>
        <w:t xml:space="preserve"> (rule: either it cannot be lost, or a loss stops or delays the run; never "the run continues on old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DEE3E0" w:val="clear"/>
            <w:tcMar>
              <w:top w:type="dxa" w:w="80"/>
              <w:left w:type="dxa" w:w="100"/>
              <w:bottom w:type="dxa" w:w="80"/>
              <w:right w:type="dxa" w:w="100"/>
            </w:tcMar>
          </w:tcPr>
          <w:p>
            <w:r>
              <w:rPr>
                <w:b/>
                <w:bCs/>
                <w:sz w:val="18"/>
                <w:szCs w:val="18"/>
              </w:rPr>
              <w:t xml:space="preserve">Message</w:t>
            </w:r>
          </w:p>
        </w:tc>
        <w:tc>
          <w:tcPr>
            <w:tcW w:type="pct" w:w="33%"/>
            <w:shd w:fill="DEE3E0" w:val="clear"/>
            <w:tcMar>
              <w:top w:type="dxa" w:w="80"/>
              <w:left w:type="dxa" w:w="100"/>
              <w:bottom w:type="dxa" w:w="80"/>
              <w:right w:type="dxa" w:w="100"/>
            </w:tcMar>
          </w:tcPr>
          <w:p>
            <w:r>
              <w:rPr>
                <w:b/>
                <w:bCs/>
                <w:sz w:val="18"/>
                <w:szCs w:val="18"/>
              </w:rPr>
              <w:t xml:space="preserve">Transport</w:t>
            </w:r>
          </w:p>
        </w:tc>
        <w:tc>
          <w:tcPr>
            <w:tcW w:type="pct" w:w="33%"/>
            <w:shd w:fill="DEE3E0" w:val="clear"/>
            <w:tcMar>
              <w:top w:type="dxa" w:w="80"/>
              <w:left w:type="dxa" w:w="100"/>
              <w:bottom w:type="dxa" w:w="80"/>
              <w:right w:type="dxa" w:w="100"/>
            </w:tcMar>
          </w:tcPr>
          <w:p>
            <w:r>
              <w:rPr>
                <w:b/>
                <w:bCs/>
                <w:sz w:val="18"/>
                <w:szCs w:val="18"/>
              </w:rPr>
              <w:t xml:space="preserve">If lost or wrong</w:t>
            </w:r>
          </w:p>
        </w:tc>
      </w:tr>
      <w:tr>
        <w:tc>
          <w:tcPr>
            <w:tcW w:type="pct" w:w="33%"/>
            <w:tcMar>
              <w:top w:type="dxa" w:w="80"/>
              <w:left w:type="dxa" w:w="100"/>
              <w:bottom w:type="dxa" w:w="80"/>
              <w:right w:type="dxa" w:w="100"/>
            </w:tcMar>
          </w:tcPr>
          <w:p>
            <w:r>
              <w:rPr>
                <w:sz w:val="19"/>
                <w:szCs w:val="19"/>
              </w:rPr>
              <w:t xml:space="preserve">step block, </w:t>
            </w:r>
            <w:r>
              <w:rPr>
                <w:rFonts w:ascii="Consolas" w:cs="Consolas" w:eastAsia="Consolas" w:hAnsi="Consolas"/>
                <w:color w:val="0E4A40"/>
                <w:sz w:val="19"/>
                <w:szCs w:val="19"/>
              </w:rPr>
              <w:t xml:space="preserve">/world/tri_yolo/control</w:t>
            </w:r>
            <w:r>
              <w:rPr>
                <w:sz w:val="19"/>
                <w:szCs w:val="19"/>
              </w:rPr>
              <w:t xml:space="preserve"> </w:t>
            </w:r>
            <w:r>
              <w:rPr>
                <w:rFonts w:ascii="Consolas" w:cs="Consolas" w:eastAsia="Consolas" w:hAnsi="Consolas"/>
                <w:color w:val="0E4A40"/>
                <w:sz w:val="19"/>
                <w:szCs w:val="19"/>
              </w:rPr>
              <w:t xml:space="preserve">multi_step</w:t>
            </w:r>
          </w:p>
        </w:tc>
        <w:tc>
          <w:tcPr>
            <w:tcW w:type="pct" w:w="33%"/>
            <w:tcMar>
              <w:top w:type="dxa" w:w="80"/>
              <w:left w:type="dxa" w:w="100"/>
              <w:bottom w:type="dxa" w:w="80"/>
              <w:right w:type="dxa" w:w="100"/>
            </w:tcMar>
          </w:tcPr>
          <w:p>
            <w:r>
              <w:rPr>
                <w:sz w:val="19"/>
                <w:szCs w:val="19"/>
              </w:rPr>
              <w:t xml:space="preserve">gz-transport service</w:t>
            </w:r>
          </w:p>
        </w:tc>
        <w:tc>
          <w:tcPr>
            <w:tcW w:type="pct" w:w="33%"/>
            <w:tcMar>
              <w:top w:type="dxa" w:w="80"/>
              <w:left w:type="dxa" w:w="100"/>
              <w:bottom w:type="dxa" w:w="80"/>
              <w:right w:type="dxa" w:w="100"/>
            </w:tcMar>
          </w:tcPr>
          <w:p>
            <w:r>
              <w:rPr>
                <w:sz w:val="19"/>
                <w:szCs w:val="19"/>
              </w:rPr>
              <w:t xml:space="preserve">sent again if Gazebo's clock has not moved after 20 s; clock past or off the target → stop</w:t>
            </w:r>
          </w:p>
        </w:tc>
      </w:tr>
      <w:tr>
        <w:tc>
          <w:tcPr>
            <w:tcW w:type="pct" w:w="33%"/>
            <w:tcMar>
              <w:top w:type="dxa" w:w="80"/>
              <w:left w:type="dxa" w:w="100"/>
              <w:bottom w:type="dxa" w:w="80"/>
              <w:right w:type="dxa" w:w="100"/>
            </w:tcMar>
          </w:tcPr>
          <w:p>
            <w:r>
              <w:rPr>
                <w:sz w:val="19"/>
                <w:szCs w:val="19"/>
              </w:rPr>
              <w:t xml:space="preserve">sim time, </w:t>
            </w:r>
            <w:r>
              <w:rPr>
                <w:rFonts w:ascii="Consolas" w:cs="Consolas" w:eastAsia="Consolas" w:hAnsi="Consolas"/>
                <w:color w:val="0E4A40"/>
                <w:sz w:val="19"/>
                <w:szCs w:val="19"/>
              </w:rPr>
              <w:t xml:space="preserve">/world/tri_yolo/stats</w:t>
            </w:r>
          </w:p>
        </w:tc>
        <w:tc>
          <w:tcPr>
            <w:tcW w:type="pct" w:w="33%"/>
            <w:tcMar>
              <w:top w:type="dxa" w:w="80"/>
              <w:left w:type="dxa" w:w="100"/>
              <w:bottom w:type="dxa" w:w="80"/>
              <w:right w:type="dxa" w:w="100"/>
            </w:tcMar>
          </w:tcPr>
          <w:p>
            <w:r>
              <w:rPr>
                <w:sz w:val="19"/>
                <w:szCs w:val="19"/>
              </w:rPr>
              <w:t xml:space="preserve">gz topic, read when needed</w:t>
            </w:r>
          </w:p>
        </w:tc>
        <w:tc>
          <w:tcPr>
            <w:tcW w:type="pct" w:w="33%"/>
            <w:tcMar>
              <w:top w:type="dxa" w:w="80"/>
              <w:left w:type="dxa" w:w="100"/>
              <w:bottom w:type="dxa" w:w="80"/>
              <w:right w:type="dxa" w:w="100"/>
            </w:tcMar>
          </w:tcPr>
          <w:p>
            <w:r>
              <w:rPr>
                <w:sz w:val="19"/>
                <w:szCs w:val="19"/>
              </w:rPr>
              <w:t xml:space="preserve">read again; a missing </w:t>
            </w:r>
            <w:r>
              <w:rPr>
                <w:rFonts w:ascii="Consolas" w:cs="Consolas" w:eastAsia="Consolas" w:hAnsi="Consolas"/>
                <w:color w:val="0E4A40"/>
                <w:sz w:val="19"/>
                <w:szCs w:val="19"/>
              </w:rPr>
              <w:t xml:space="preserve">iterations</w:t>
            </w:r>
            <w:r>
              <w:rPr>
                <w:sz w:val="19"/>
                <w:szCs w:val="19"/>
              </w:rPr>
              <w:t xml:space="preserve"> field means 0</w:t>
            </w:r>
          </w:p>
        </w:tc>
      </w:tr>
      <w:tr>
        <w:tc>
          <w:tcPr>
            <w:tcW w:type="pct" w:w="33%"/>
            <w:tcMar>
              <w:top w:type="dxa" w:w="80"/>
              <w:left w:type="dxa" w:w="100"/>
              <w:bottom w:type="dxa" w:w="80"/>
              <w:right w:type="dxa" w:w="100"/>
            </w:tcMar>
          </w:tcPr>
          <w:p>
            <w:r>
              <w:rPr>
                <w:sz w:val="19"/>
                <w:szCs w:val="19"/>
              </w:rPr>
              <w:t xml:space="preserve">arm trajectory, </w:t>
            </w:r>
            <w:r>
              <w:rPr>
                <w:rFonts w:ascii="Consolas" w:cs="Consolas" w:eastAsia="Consolas" w:hAnsi="Consolas"/>
                <w:color w:val="0E4A40"/>
                <w:sz w:val="19"/>
                <w:szCs w:val="19"/>
              </w:rPr>
              <w:t xml:space="preserve">/mycobot_controller/joint_trajectory</w:t>
            </w:r>
          </w:p>
        </w:tc>
        <w:tc>
          <w:tcPr>
            <w:tcW w:type="pct" w:w="33%"/>
            <w:tcMar>
              <w:top w:type="dxa" w:w="80"/>
              <w:left w:type="dxa" w:w="100"/>
              <w:bottom w:type="dxa" w:w="80"/>
              <w:right w:type="dxa" w:w="100"/>
            </w:tcMar>
          </w:tcPr>
          <w:p>
            <w:r>
              <w:rPr>
                <w:sz w:val="19"/>
                <w:szCs w:val="19"/>
              </w:rPr>
              <w:t xml:space="preserve">ROS, controller subscribes BEST_EFFORT</w:t>
            </w:r>
          </w:p>
        </w:tc>
        <w:tc>
          <w:tcPr>
            <w:tcW w:type="pct" w:w="33%"/>
            <w:tcMar>
              <w:top w:type="dxa" w:w="80"/>
              <w:left w:type="dxa" w:w="100"/>
              <w:bottom w:type="dxa" w:w="80"/>
              <w:right w:type="dxa" w:w="100"/>
            </w:tcMar>
          </w:tcPr>
          <w:p>
            <w:r>
              <w:rPr>
                <w:sz w:val="19"/>
                <w:szCs w:val="19"/>
              </w:rPr>
              <w:t xml:space="preserve">3 copies while paused; at the controller update landing on each of the 50 waypoints, the arm command reported by </w:t>
            </w:r>
            <w:r>
              <w:rPr>
                <w:rFonts w:ascii="Consolas" w:cs="Consolas" w:eastAsia="Consolas" w:hAnsi="Consolas"/>
                <w:color w:val="0E4A40"/>
                <w:sz w:val="19"/>
                <w:szCs w:val="19"/>
              </w:rPr>
              <w:t xml:space="preserve">/controller_manager/introspection_data/full</w:t>
            </w:r>
            <w:r>
              <w:rPr>
                <w:sz w:val="19"/>
                <w:szCs w:val="19"/>
              </w:rPr>
              <w:t xml:space="preserve"> must equal that waypoint exactly; a mismatch or a missing update → stop (no controller service is called: see below)</w:t>
            </w:r>
          </w:p>
        </w:tc>
      </w:tr>
      <w:tr>
        <w:tc>
          <w:tcPr>
            <w:tcW w:type="pct" w:w="33%"/>
            <w:tcMar>
              <w:top w:type="dxa" w:w="80"/>
              <w:left w:type="dxa" w:w="100"/>
              <w:bottom w:type="dxa" w:w="80"/>
              <w:right w:type="dxa" w:w="100"/>
            </w:tcMar>
          </w:tcPr>
          <w:p>
            <w:r>
              <w:rPr>
                <w:sz w:val="19"/>
                <w:szCs w:val="19"/>
              </w:rPr>
              <w:t xml:space="preserve">gripper command, </w:t>
            </w:r>
            <w:r>
              <w:rPr>
                <w:rFonts w:ascii="Consolas" w:cs="Consolas" w:eastAsia="Consolas" w:hAnsi="Consolas"/>
                <w:color w:val="0E4A40"/>
                <w:sz w:val="19"/>
                <w:szCs w:val="19"/>
              </w:rPr>
              <w:t xml:space="preserve">/gripper_position_controller/commands</w:t>
            </w:r>
          </w:p>
        </w:tc>
        <w:tc>
          <w:tcPr>
            <w:tcW w:type="pct" w:w="33%"/>
            <w:tcMar>
              <w:top w:type="dxa" w:w="80"/>
              <w:left w:type="dxa" w:w="100"/>
              <w:bottom w:type="dxa" w:w="80"/>
              <w:right w:type="dxa" w:w="100"/>
            </w:tcMar>
          </w:tcPr>
          <w:p>
            <w:r>
              <w:rPr>
                <w:sz w:val="19"/>
                <w:szCs w:val="19"/>
              </w:rPr>
              <w:t xml:space="preserve">ROS, BEST_EFFORT</w:t>
            </w:r>
          </w:p>
        </w:tc>
        <w:tc>
          <w:tcPr>
            <w:tcW w:type="pct" w:w="33%"/>
            <w:tcMar>
              <w:top w:type="dxa" w:w="80"/>
              <w:left w:type="dxa" w:w="100"/>
              <w:bottom w:type="dxa" w:w="80"/>
              <w:right w:type="dxa" w:w="100"/>
            </w:tcMar>
          </w:tcPr>
          <w:p>
            <w:r>
              <w:rPr>
                <w:sz w:val="19"/>
                <w:szCs w:val="19"/>
              </w:rPr>
              <w:t xml:space="preserve">3 copies; the six command interfaces in </w:t>
            </w:r>
            <w:r>
              <w:rPr>
                <w:rFonts w:ascii="Consolas" w:cs="Consolas" w:eastAsia="Consolas" w:hAnsi="Consolas"/>
                <w:color w:val="0E4A40"/>
                <w:sz w:val="19"/>
                <w:szCs w:val="19"/>
              </w:rPr>
              <w:t xml:space="preserve">/controller_manager/introspection_data/full</w:t>
            </w:r>
            <w:r>
              <w:rPr>
                <w:sz w:val="19"/>
                <w:szCs w:val="19"/>
              </w:rPr>
              <w:t xml:space="preserve"> must equal it after the first controller update → else stop</w:t>
            </w:r>
          </w:p>
        </w:tc>
      </w:tr>
      <w:tr>
        <w:tc>
          <w:tcPr>
            <w:tcW w:type="pct" w:w="33%"/>
            <w:tcMar>
              <w:top w:type="dxa" w:w="80"/>
              <w:left w:type="dxa" w:w="100"/>
              <w:bottom w:type="dxa" w:w="80"/>
              <w:right w:type="dxa" w:w="100"/>
            </w:tcMar>
          </w:tcPr>
          <w:p>
            <w:r>
              <w:rPr>
                <w:sz w:val="19"/>
                <w:szCs w:val="19"/>
              </w:rPr>
              <w:t xml:space="preserve">camera frames, </w:t>
            </w:r>
            <w:r>
              <w:rPr>
                <w:rFonts w:ascii="Consolas" w:cs="Consolas" w:eastAsia="Consolas" w:hAnsi="Consolas"/>
                <w:color w:val="0E4A40"/>
                <w:sz w:val="19"/>
                <w:szCs w:val="19"/>
              </w:rPr>
              <w:t xml:space="preserve">/synth_camera_{top,left,right}/image</w:t>
            </w:r>
          </w:p>
        </w:tc>
        <w:tc>
          <w:tcPr>
            <w:tcW w:type="pct" w:w="33%"/>
            <w:tcMar>
              <w:top w:type="dxa" w:w="80"/>
              <w:left w:type="dxa" w:w="100"/>
              <w:bottom w:type="dxa" w:w="80"/>
              <w:right w:type="dxa" w:w="100"/>
            </w:tcMar>
          </w:tcPr>
          <w:p>
            <w:r>
              <w:rPr>
                <w:sz w:val="19"/>
                <w:szCs w:val="19"/>
              </w:rPr>
              <w:t xml:space="preserve">ROS via the bridge</w:t>
            </w:r>
          </w:p>
        </w:tc>
        <w:tc>
          <w:tcPr>
            <w:tcW w:type="pct" w:w="33%"/>
            <w:tcMar>
              <w:top w:type="dxa" w:w="80"/>
              <w:left w:type="dxa" w:w="100"/>
              <w:bottom w:type="dxa" w:w="80"/>
              <w:right w:type="dxa" w:w="100"/>
            </w:tcMar>
          </w:tcPr>
          <w:p>
            <w:r>
              <w:rPr>
                <w:sz w:val="19"/>
                <w:szCs w:val="19"/>
              </w:rPr>
              <w:t xml:space="preserve">only frames stamped exactly the current tick are used; none → stop</w:t>
            </w:r>
          </w:p>
        </w:tc>
      </w:tr>
      <w:tr>
        <w:tc>
          <w:tcPr>
            <w:tcW w:type="pct" w:w="33%"/>
            <w:tcMar>
              <w:top w:type="dxa" w:w="80"/>
              <w:left w:type="dxa" w:w="100"/>
              <w:bottom w:type="dxa" w:w="80"/>
              <w:right w:type="dxa" w:w="100"/>
            </w:tcMar>
          </w:tcPr>
          <w:p>
            <w:r>
              <w:rPr>
                <w:sz w:val="19"/>
                <w:szCs w:val="19"/>
              </w:rPr>
              <w:t xml:space="preserve">joint state for the policy</w:t>
            </w:r>
          </w:p>
        </w:tc>
        <w:tc>
          <w:tcPr>
            <w:tcW w:type="pct" w:w="33%"/>
            <w:tcMar>
              <w:top w:type="dxa" w:w="80"/>
              <w:left w:type="dxa" w:w="100"/>
              <w:bottom w:type="dxa" w:w="80"/>
              <w:right w:type="dxa" w:w="100"/>
            </w:tcMar>
          </w:tcPr>
          <w:p>
            <w:r>
              <w:rPr>
                <w:sz w:val="19"/>
                <w:szCs w:val="19"/>
              </w:rPr>
              <w:t xml:space="preserve">request to the reset plugin on </w:t>
            </w:r>
            <w:r>
              <w:rPr>
                <w:rFonts w:ascii="Consolas" w:cs="Consolas" w:eastAsia="Consolas" w:hAnsi="Consolas"/>
                <w:color w:val="0E4A40"/>
                <w:sz w:val="19"/>
                <w:szCs w:val="19"/>
              </w:rPr>
              <w:t xml:space="preserve">/world/tri_yolo/state_reset</w:t>
            </w:r>
            <w:r>
              <w:rPr>
                <w:sz w:val="19"/>
                <w:szCs w:val="19"/>
              </w:rPr>
              <w:t xml:space="preserve">, reply with Gazebo's </w:t>
            </w:r>
            <w:r>
              <w:rPr>
                <w:rFonts w:ascii="Consolas" w:cs="Consolas" w:eastAsia="Consolas" w:hAnsi="Consolas"/>
                <w:color w:val="0E4A40"/>
                <w:sz w:val="19"/>
                <w:szCs w:val="19"/>
              </w:rPr>
              <w:t xml:space="preserve">t_ns</w:t>
            </w:r>
          </w:p>
        </w:tc>
        <w:tc>
          <w:tcPr>
            <w:tcW w:type="pct" w:w="33%"/>
            <w:tcMar>
              <w:top w:type="dxa" w:w="80"/>
              <w:left w:type="dxa" w:w="100"/>
              <w:bottom w:type="dxa" w:w="80"/>
              <w:right w:type="dxa" w:w="100"/>
            </w:tcMar>
          </w:tcPr>
          <w:p>
            <w:r>
              <w:rPr>
                <w:sz w:val="19"/>
                <w:szCs w:val="19"/>
              </w:rPr>
              <w:t xml:space="preserve">resent every 2 s up to 60 s; a </w:t>
            </w:r>
            <w:r>
              <w:rPr>
                <w:rFonts w:ascii="Consolas" w:cs="Consolas" w:eastAsia="Consolas" w:hAnsi="Consolas"/>
                <w:color w:val="0E4A40"/>
                <w:sz w:val="19"/>
                <w:szCs w:val="19"/>
              </w:rPr>
              <w:t xml:space="preserve">t_ns</w:t>
            </w:r>
            <w:r>
              <w:rPr>
                <w:sz w:val="19"/>
                <w:szCs w:val="19"/>
              </w:rPr>
              <w:t xml:space="preserve"> other than now → stop</w:t>
            </w:r>
          </w:p>
        </w:tc>
      </w:tr>
      <w:tr>
        <w:tc>
          <w:tcPr>
            <w:tcW w:type="pct" w:w="33%"/>
            <w:tcMar>
              <w:top w:type="dxa" w:w="80"/>
              <w:left w:type="dxa" w:w="100"/>
              <w:bottom w:type="dxa" w:w="80"/>
              <w:right w:type="dxa" w:w="100"/>
            </w:tcMar>
          </w:tcPr>
          <w:p>
            <w:r>
              <w:rPr>
                <w:sz w:val="19"/>
                <w:szCs w:val="19"/>
              </w:rPr>
              <w:t xml:space="preserve">reset request and its ack, </w:t>
            </w:r>
            <w:r>
              <w:rPr>
                <w:rFonts w:ascii="Consolas" w:cs="Consolas" w:eastAsia="Consolas" w:hAnsi="Consolas"/>
                <w:color w:val="0E4A40"/>
                <w:sz w:val="19"/>
                <w:szCs w:val="19"/>
              </w:rPr>
              <w:t xml:space="preserve">…/state_reset</w:t>
            </w:r>
            <w:r>
              <w:rPr>
                <w:sz w:val="19"/>
                <w:szCs w:val="19"/>
              </w:rPr>
              <w:t xml:space="preserve"> and </w:t>
            </w:r>
            <w:r>
              <w:rPr>
                <w:rFonts w:ascii="Consolas" w:cs="Consolas" w:eastAsia="Consolas" w:hAnsi="Consolas"/>
                <w:color w:val="0E4A40"/>
                <w:sz w:val="19"/>
                <w:szCs w:val="19"/>
              </w:rPr>
              <w:t xml:space="preserve">…/state_reset/ack</w:t>
            </w:r>
          </w:p>
        </w:tc>
        <w:tc>
          <w:tcPr>
            <w:tcW w:type="pct" w:w="33%"/>
            <w:tcMar>
              <w:top w:type="dxa" w:w="80"/>
              <w:left w:type="dxa" w:w="100"/>
              <w:bottom w:type="dxa" w:w="80"/>
              <w:right w:type="dxa" w:w="100"/>
            </w:tcMar>
          </w:tcPr>
          <w:p>
            <w:r>
              <w:rPr>
                <w:sz w:val="19"/>
                <w:szCs w:val="19"/>
              </w:rPr>
              <w:t xml:space="preserve">gz topics</w:t>
            </w:r>
          </w:p>
        </w:tc>
        <w:tc>
          <w:tcPr>
            <w:tcW w:type="pct" w:w="33%"/>
            <w:tcMar>
              <w:top w:type="dxa" w:w="80"/>
              <w:left w:type="dxa" w:w="100"/>
              <w:bottom w:type="dxa" w:w="80"/>
              <w:right w:type="dxa" w:w="100"/>
            </w:tcMar>
          </w:tcPr>
          <w:p>
            <w:r>
              <w:rPr>
                <w:sz w:val="19"/>
                <w:szCs w:val="19"/>
              </w:rPr>
              <w:t xml:space="preserve">resent every 2 s until acknowledged (deduplicated by id), 60 s → stop</w:t>
            </w:r>
          </w:p>
        </w:tc>
      </w:tr>
      <w:tr>
        <w:tc>
          <w:tcPr>
            <w:tcW w:type="pct" w:w="33%"/>
            <w:tcMar>
              <w:top w:type="dxa" w:w="80"/>
              <w:left w:type="dxa" w:w="100"/>
              <w:bottom w:type="dxa" w:w="80"/>
              <w:right w:type="dxa" w:w="100"/>
            </w:tcMar>
          </w:tcPr>
          <w:p>
            <w:r>
              <w:rPr>
                <w:sz w:val="19"/>
                <w:szCs w:val="19"/>
              </w:rPr>
              <w:t xml:space="preserve">piece poses, </w:t>
            </w:r>
            <w:r>
              <w:rPr>
                <w:rFonts w:ascii="Consolas" w:cs="Consolas" w:eastAsia="Consolas" w:hAnsi="Consolas"/>
                <w:color w:val="0E4A40"/>
                <w:sz w:val="19"/>
                <w:szCs w:val="19"/>
              </w:rPr>
              <w:t xml:space="preserve">/world/tri_yolo/dynamic_pose/info</w:t>
            </w:r>
          </w:p>
        </w:tc>
        <w:tc>
          <w:tcPr>
            <w:tcW w:type="pct" w:w="33%"/>
            <w:tcMar>
              <w:top w:type="dxa" w:w="80"/>
              <w:left w:type="dxa" w:w="100"/>
              <w:bottom w:type="dxa" w:w="80"/>
              <w:right w:type="dxa" w:w="100"/>
            </w:tcMar>
          </w:tcPr>
          <w:p>
            <w:r>
              <w:rPr>
                <w:sz w:val="19"/>
                <w:szCs w:val="19"/>
              </w:rPr>
              <w:t xml:space="preserve">gz topic</w:t>
            </w:r>
          </w:p>
        </w:tc>
        <w:tc>
          <w:tcPr>
            <w:tcW w:type="pct" w:w="33%"/>
            <w:tcMar>
              <w:top w:type="dxa" w:w="80"/>
              <w:left w:type="dxa" w:w="100"/>
              <w:bottom w:type="dxa" w:w="80"/>
              <w:right w:type="dxa" w:w="100"/>
            </w:tcMar>
          </w:tcPr>
          <w:p>
            <w:r>
              <w:rPr>
                <w:sz w:val="19"/>
                <w:szCs w:val="19"/>
              </w:rPr>
              <w:t xml:space="preserve">read again; a piece missing → stop</w:t>
            </w:r>
          </w:p>
        </w:tc>
      </w:tr>
    </w:tbl>
    <w:p>
      <w:pPr>
        <w:spacing w:after="60"/>
      </w:pPr>
    </w:p>
    <w:p>
      <w:pPr>
        <w:spacing w:after="100"/>
      </w:pPr>
      <w:r>
        <w:t xml:space="preserve">The controller node's </w:t>
      </w:r>
      <w:r>
        <w:rPr>
          <w:rFonts w:ascii="Consolas" w:cs="Consolas" w:eastAsia="Consolas" w:hAnsi="Consolas"/>
          <w:color w:val="0E4A40"/>
        </w:rPr>
        <w:t xml:space="preserve">/joint_states</w:t>
      </w:r>
      <w:r>
        <w:t xml:space="preserve"> is no longer used by the policy in this mode: its stamps follow a BEST_EFFORT </w:t>
      </w:r>
      <w:r>
        <w:rPr>
          <w:rFonts w:ascii="Consolas" w:cs="Consolas" w:eastAsia="Consolas" w:hAnsi="Consolas"/>
          <w:color w:val="0E4A40"/>
        </w:rPr>
        <w:t xml:space="preserve">/clock</w:t>
      </w:r>
      <w:r>
        <w:t xml:space="preserve"> and were seen to lag (46.399 s instead of 46.400 s).</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test A by hand (container): a step-locked run, then the same seed recomputed from its snapshots</w:t>
      </w:r>
    </w:p>
    <w:p>
      <w:pPr>
        <w:shd w:fill="10201D" w:val="clear"/>
        <w:spacing w:after="0"/>
      </w:pPr>
      <w:r>
        <w:rPr>
          <w:rFonts w:ascii="Consolas" w:cs="Consolas" w:eastAsia="Consolas" w:hAnsi="Consolas"/>
          <w:color w:val="D9EDE8"/>
          <w:sz w:val="17"/>
          <w:szCs w:val="17"/>
        </w:rPr>
        <w:t xml:space="preserve">export OMP_NUM_THREADS=4 MKL_NUM_THREADS=4 HF_HUB_OFFLINE=1 TRANSFORMERS_OFFLINE=1 STEP_LOCKED=1 RECORD=1</w:t>
      </w:r>
    </w:p>
    <w:p>
      <w:pPr>
        <w:shd w:fill="10201D" w:val="clear"/>
        <w:spacing w:after="0"/>
      </w:pPr>
      <w:r>
        <w:rPr>
          <w:rFonts w:ascii="Consolas" w:cs="Consolas" w:eastAsia="Consolas" w:hAnsi="Consolas"/>
          <w:color w:val="D9EDE8"/>
          <w:sz w:val="17"/>
          <w:szCs w:val="17"/>
        </w:rPr>
        <w:t xml:space="preserve">O=/workspace/eval/steplock_tests; C=/workspace/checkpoints/run_B_frozen_20k/020000</w:t>
      </w:r>
    </w:p>
    <w:p>
      <w:pPr>
        <w:shd w:fill="10201D" w:val="clear"/>
        <w:spacing w:after="0"/>
      </w:pPr>
      <w:r>
        <w:rPr>
          <w:rFonts w:ascii="Consolas" w:cs="Consolas" w:eastAsia="Consolas" w:hAnsi="Consolas"/>
          <w:color w:val="D9EDE8"/>
          <w:sz w:val="17"/>
          <w:szCs w:val="17"/>
        </w:rPr>
        <w:t xml:space="preserve">bash $S/eval_tri_seed.sh $C 17 $O/A1</w:t>
      </w:r>
    </w:p>
    <w:p>
      <w:pPr>
        <w:shd w:fill="10201D" w:val="clear"/>
        <w:spacing w:after="0"/>
      </w:pPr>
      <w:r>
        <w:rPr>
          <w:rFonts w:ascii="Consolas" w:cs="Consolas" w:eastAsia="Consolas" w:hAnsi="Consolas"/>
          <w:color w:val="D9EDE8"/>
          <w:sz w:val="17"/>
          <w:szCs w:val="17"/>
        </w:rPr>
        <w:t xml:space="preserve">RESET_FROM=$O/A1 bash $S/eval_tri_seed.sh $C 17 $O/A2</w:t>
      </w:r>
    </w:p>
    <w:p>
      <w:pPr>
        <w:shd w:fill="10201D" w:val="clear"/>
        <w:spacing w:after="0"/>
      </w:pPr>
      <w:r>
        <w:rPr>
          <w:rFonts w:ascii="Consolas" w:cs="Consolas" w:eastAsia="Consolas" w:hAnsi="Consolas"/>
          <w:color w:val="D9EDE8"/>
          <w:sz w:val="17"/>
          <w:szCs w:val="17"/>
        </w:rPr>
        <w:t xml:space="preserve">/workspace/venv_lerobot/bin/python -I $S/compare_runs.py $O/A1 $O/A2 --json $O/A_compare.json   </w:t>
      </w:r>
      <w:r>
        <w:rPr>
          <w:rFonts w:ascii="Consolas" w:cs="Consolas" w:eastAsia="Consolas" w:hAnsi="Consolas"/>
          <w:color w:val="7C978F"/>
          <w:sz w:val="17"/>
          <w:szCs w:val="17"/>
        </w:rPr>
        <w:t xml:space="preserve"># exit 0 = identical</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test B: the same, with the viewer window; one piece alone: repeat_eval_gui.sh &lt;run dir&gt; pave_jaune</w:t>
      </w:r>
    </w:p>
    <w:p>
      <w:pPr>
        <w:shd w:fill="10201D" w:val="clear"/>
        <w:spacing w:after="0"/>
      </w:pPr>
      <w:r>
        <w:rPr>
          <w:rFonts w:ascii="Consolas" w:cs="Consolas" w:eastAsia="Consolas" w:hAnsi="Consolas"/>
          <w:color w:val="D9EDE8"/>
          <w:sz w:val="17"/>
          <w:szCs w:val="17"/>
        </w:rPr>
        <w:t xml:space="preserve">VIEWER=1 RESET_FROM=$O/A1 bash $S/eval_tri_seed.sh $C 17 $O/B</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watch a recorded run again without recomputing</w:t>
      </w:r>
    </w:p>
    <w:p>
      <w:pPr>
        <w:shd w:fill="10201D" w:val="clear"/>
        <w:spacing w:after="160"/>
      </w:pPr>
      <w:r>
        <w:rPr>
          <w:rFonts w:ascii="Consolas" w:cs="Consolas" w:eastAsia="Consolas" w:hAnsi="Consolas"/>
          <w:color w:val="D9EDE8"/>
          <w:sz w:val="17"/>
          <w:szCs w:val="17"/>
        </w:rPr>
        <w:t xml:space="preserve">docker exec -it gazebo_to_lerobot bash /workspace/src/scripts/play_eval_gui.sh $O/A1</w:t>
      </w:r>
    </w:p>
    <w:p>
      <w:pPr>
        <w:pStyle w:val="Heading2"/>
        <w:spacing w:after="120" w:before="320"/>
      </w:pPr>
      <w:r>
        <w:t xml:space="preserve">58. Test A: sources of difference, and the read-back that corrupted the runs, 2026-10-29 to 30</w:t>
      </w:r>
    </w:p>
    <w:p>
      <w:pPr>
        <w:spacing w:after="100"/>
      </w:pPr>
      <w:r>
        <w:rPr>
          <w:i/>
          <w:iCs/>
          <w:color w:val="4B5B57"/>
        </w:rPr>
        <w:t xml:space="preserve">Test A = seed 17 of Run B 20k, step-locked (A1), then recomputed from A1's snapshots (A2); pass = every piece identical.</w:t>
      </w:r>
    </w:p>
    <w:p>
      <w:pPr>
        <w:spacing w:after="100"/>
      </w:pPr>
      <w:r>
        <w:t xml:space="preserve">Each attempt is archived under </w:t>
      </w:r>
      <w:r>
        <w:rPr>
          <w:rFonts w:ascii="Consolas" w:cs="Consolas" w:eastAsia="Consolas" w:hAnsi="Consolas"/>
          <w:color w:val="0E4A40"/>
        </w:rPr>
        <w:t xml:space="preserve">/workspace/eval/steplock_tests/old_A*</w:t>
      </w:r>
      <w:r>
        <w:t xml:space="preserve">; each failure was diagnosed by the first differing step and quantity, and its source fixed, never by falling back to replay:</w:t>
      </w:r>
    </w:p>
    <w:p>
      <w:pPr>
        <w:spacing w:after="100"/>
        <w:ind w:left="360" w:hanging="360"/>
      </w:pPr>
      <w:r>
        <w:t xml:space="preserve">1. </w:t>
      </w:r>
      <w:r>
        <w:rPr>
          <w:b/>
          <w:bCs/>
        </w:rPr>
        <w:t xml:space="preserve">First form</w:t>
      </w:r>
      <w:r>
        <w:t xml:space="preserve"> (29/10 04:24–06:10): the same outcomes (0/4, the yellow box picked, not placed, in both), not the same steps. Start identical (pieces to the bit, arm to 1e-15 rad) but </w:t>
      </w:r>
      <w:r>
        <w:rPr>
          <w:b/>
          <w:bCs/>
        </w:rPr>
        <w:t xml:space="preserve">the first image differed</w:t>
      </w:r>
      <w:r>
        <w:t xml:space="preserve"> on all three cameras (30–60 isolated pixels on the arm, ≤ 15 levels): the render engine redraws a link only when its pose changes beyond a small threshold. Fix: the "far" reset before the exact one.</w:t>
      </w:r>
    </w:p>
    <w:p>
      <w:pPr>
        <w:spacing w:after="100"/>
        <w:ind w:left="360" w:hanging="360"/>
      </w:pPr>
      <w:r>
        <w:t xml:space="preserve">2. </w:t>
      </w:r>
      <w:r>
        <w:rPr>
          <w:b/>
          <w:bCs/>
        </w:rPr>
        <w:t xml:space="preserve">multi_step queueing</w:t>
      </w:r>
      <w:r>
        <w:t xml:space="preserve">: requests queued while the simulator was meant to be paused, so it drifted during pauses. Fix: one block at a time, the next sent only when Gazebo's clock shows the previous one done.</w:t>
      </w:r>
    </w:p>
    <w:p>
      <w:pPr>
        <w:spacing w:after="100"/>
        <w:ind w:left="360" w:hanging="360"/>
      </w:pPr>
      <w:r>
        <w:t xml:space="preserve">3. </w:t>
      </w:r>
      <w:r>
        <w:rPr>
          <w:b/>
          <w:bCs/>
        </w:rPr>
        <w:t xml:space="preserve">Controller phase</w:t>
      </w:r>
      <w:r>
        <w:t xml:space="preserve">: the start-up ran freely. Fix: server started paused, robot spawned at time 0, start-up stepped in 100-step blocks.</w:t>
      </w:r>
    </w:p>
    <w:p>
      <w:pPr>
        <w:spacing w:after="100"/>
        <w:ind w:left="360" w:hanging="360"/>
      </w:pPr>
      <w:r>
        <w:t xml:space="preserve">4. </w:t>
      </w:r>
      <w:r>
        <w:rPr>
          <w:b/>
          <w:bCs/>
        </w:rPr>
        <w:t xml:space="preserve">Stale velocity command</w:t>
      </w:r>
      <w:r>
        <w:t xml:space="preserve"> at the reset step (gz_ros2_control writes it in PreUpdate) and </w:t>
      </w:r>
      <w:r>
        <w:rPr>
          <w:b/>
          <w:bCs/>
        </w:rPr>
        <w:t xml:space="preserve">effort-limited braking</w:t>
      </w:r>
      <w:r>
        <w:t xml:space="preserve">: fix: zero it in Update before physics, repeat the reset over 10 steps; exact equality relaxed to 1e-9 (the last step leaves ~1e-14).</w:t>
      </w:r>
    </w:p>
    <w:p>
      <w:pPr>
        <w:spacing w:after="100"/>
        <w:ind w:left="360" w:hanging="360"/>
      </w:pPr>
      <w:r>
        <w:t xml:space="preserve">5. </w:t>
      </w:r>
      <w:r>
        <w:rPr>
          <w:b/>
          <w:bCs/>
        </w:rPr>
        <w:t xml:space="preserve">Lost reset or step requests</w:t>
      </w:r>
      <w:r>
        <w:t xml:space="preserve">: resend until acknowledged / until the clock moves.</w:t>
      </w:r>
    </w:p>
    <w:p>
      <w:pPr>
        <w:spacing w:after="100"/>
        <w:ind w:left="360" w:hanging="360"/>
      </w:pPr>
      <w:r>
        <w:t xml:space="preserve">6. </w:t>
      </w:r>
      <w:r>
        <w:rPr>
          <w:b/>
          <w:bCs/>
        </w:rPr>
        <w:t xml:space="preserve">Lost BEST_EFFORT commands</w:t>
      </w:r>
      <w:r>
        <w:t xml:space="preserve"> under load: a lost gripper command gave the arm a 1e-5 rad kick at step 14 while start, images and first actions were identical. Fix: 3 copies, then the confirmed read-back handshake of §57.</w:t>
      </w:r>
    </w:p>
    <w:p>
      <w:pPr>
        <w:spacing w:after="100"/>
        <w:ind w:left="360" w:hanging="360"/>
      </w:pPr>
      <w:r>
        <w:t xml:space="preserve">7. </w:t>
      </w:r>
      <w:r>
        <w:rPr>
          <w:b/>
          <w:bCs/>
        </w:rPr>
        <w:t xml:space="preserve">Controller stamps lagging</w:t>
      </w:r>
      <w:r>
        <w:t xml:space="preserve"> (46.399 vs 46.400): the policy's joint state now comes from Gazebo itself.</w:t>
      </w:r>
    </w:p>
    <w:p>
      <w:pPr>
        <w:spacing w:after="100"/>
        <w:ind w:left="360" w:hanging="360"/>
      </w:pPr>
      <w:r>
        <w:t xml:space="preserve">8. </w:t>
      </w:r>
      <w:r>
        <w:rPr>
          <w:b/>
          <w:bCs/>
        </w:rPr>
        <w:t xml:space="preserve">The PC itself</w:t>
      </w:r>
      <w:r>
        <w:t xml:space="preserve">: Windows "Modern Standby" froze WSL from 11:21 to 13:09 on 29/10 (screen off after 60 min, on mains). For long runs: </w:t>
      </w:r>
      <w:r>
        <w:rPr>
          <w:rFonts w:ascii="Consolas" w:cs="Consolas" w:eastAsia="Consolas" w:hAnsi="Consolas"/>
          <w:color w:val="0E4A40"/>
        </w:rPr>
        <w:t xml:space="preserve">powercfg /change monitor-timeout-ac 0</w:t>
      </w:r>
      <w:r>
        <w:t xml:space="preserve"> and </w:t>
      </w:r>
      <w:r>
        <w:rPr>
          <w:rFonts w:ascii="Consolas" w:cs="Consolas" w:eastAsia="Consolas" w:hAnsi="Consolas"/>
          <w:color w:val="0E4A40"/>
        </w:rPr>
        <w:t xml:space="preserve">powercfg /change standby-timeout-ac 0</w:t>
      </w:r>
      <w:r>
        <w:t xml:space="preserve">.</w:t>
      </w:r>
    </w:p>
    <w:p>
      <w:pPr>
        <w:spacing w:after="100"/>
      </w:pPr>
      <w:r>
        <w:rPr>
          <w:b/>
          <w:bCs/>
        </w:rPr>
        <w:t xml:space="preserve">A1</w:t>
      </w:r>
      <w:r>
        <w:t xml:space="preserve"> (29/10 16:29–18:50): four pieces, </w:t>
      </w:r>
      <w:r>
        <w:rPr>
          <w:b/>
          <w:bCs/>
        </w:rPr>
        <w:t xml:space="preserve">no stop</w:t>
      </w:r>
      <w:r>
        <w:t xml:space="preserve"> — no read-back failed and no stamp check stopped a piece. </w:t>
      </w:r>
      <w:r>
        <w:rPr>
          <w:b/>
          <w:bCs/>
        </w:rPr>
        <w:t xml:space="preserve">A2</w:t>
      </w:r>
      <w:r>
        <w:t xml:space="preserve"> first did not start (30/10 13:01: the start-up stepper never answered the lock), then hung before stepping because Gazebo omits </w:t>
      </w:r>
      <w:r>
        <w:rPr>
          <w:rFonts w:ascii="Consolas" w:cs="Consolas" w:eastAsia="Consolas" w:hAnsi="Consolas"/>
          <w:color w:val="0E4A40"/>
        </w:rPr>
        <w:t xml:space="preserve">iterations: 0</w:t>
      </w:r>
      <w:r>
        <w:t xml:space="preserve"> from </w:t>
      </w:r>
      <w:r>
        <w:rPr>
          <w:rFonts w:ascii="Consolas" w:cs="Consolas" w:eastAsia="Consolas" w:hAnsi="Consolas"/>
          <w:color w:val="0E4A40"/>
        </w:rPr>
        <w:t xml:space="preserve">/stats</w:t>
      </w:r>
      <w:r>
        <w:t xml:space="preserve">; both fixed, A2 ran 13:17–15:56, also with no stop. </w:t>
      </w:r>
      <w:r>
        <w:rPr>
          <w:b/>
          <w:bCs/>
        </w:rPr>
        <w:t xml:space="preserve">Result: the red cube identical to the bit; the yellow box, the green cylinder and the blue cube part from A1 at step 52</w:t>
      </w:r>
      <w:r>
        <w:t xml:space="preserve"> (1.04°, 0.0013° and 2.7e-11°). </w:t>
      </w:r>
      <w:r>
        <w:rPr>
          <w:b/>
          <w:bCs/>
        </w:rPr>
        <w:t xml:space="preserve">Test A is not passed.</w:t>
      </w:r>
    </w:p>
    <w:p>
      <w:pPr>
        <w:spacing w:after="100"/>
      </w:pPr>
      <w:r>
        <w:rPr>
          <w:b/>
          <w:bCs/>
        </w:rPr>
        <w:t xml:space="preserve">Why step 52, for three pieces in different places.</w:t>
      </w:r>
      <w:r>
        <w:t xml:space="preserve"> Steps 50–52 are the first periods of chunk 2. In every piece the arm then makes the most violent move of the run (joints at their 3.14 rad/s limit, the fingers flung open), and the gripper is touching no piece (72–237 mm away). Saturation and finger stops are discrete events: they turn a round-off difference into a real one (blue cube: 4.7e-13 at step 52, 3.7e-2 at step 53). The red cube had nothing to amplify: it ran first after the warm-up in both A1 and A2.</w:t>
      </w:r>
    </w:p>
    <w:p>
      <w:pPr>
        <w:spacing w:after="100"/>
      </w:pPr>
      <w:r>
        <w:rPr>
          <w:b/>
          <w:bCs/>
        </w:rPr>
        <w:t xml:space="preserve">Where the round-off comes from</w:t>
      </w:r>
      <w:r>
        <w:t xml:space="preserve">, by replaying the yellow box's recorded A1 actions (no policy) from its snapshot, 120 steps:</w:t>
      </w:r>
    </w:p>
    <w:p>
      <w:pPr>
        <w:pStyle w:val="ListParagraph"/>
        <w:numPr>
          <w:ilvl w:val="0"/>
          <w:numId w:val="1"/>
        </w:numPr>
        <w:spacing w:after="100"/>
      </w:pPr>
      <w:r>
        <w:t xml:space="preserve">(a) twice in the same server: the state right after the exact reset already differs (the red cube's pose, by 3.5e-18), then step 5 (1.3e-11°). A server keeps something across pieces that the reset does not reach;</w:t>
      </w:r>
    </w:p>
    <w:p>
      <w:pPr>
        <w:pStyle w:val="ListParagraph"/>
        <w:numPr>
          <w:ilvl w:val="0"/>
          <w:numId w:val="1"/>
        </w:numPr>
        <w:spacing w:after="100"/>
      </w:pPr>
      <w:r>
        <w:t xml:space="preserve">(b) once each in two freshly started servers: the state after the reset identical (joints, velocities, piece poses and velocities, all piece velocities exactly 0), first difference at step 4: the right finger joint's velocity by 1.2e-4 rad/s;</w:t>
      </w:r>
    </w:p>
    <w:p>
      <w:pPr>
        <w:pStyle w:val="ListParagraph"/>
        <w:numPr>
          <w:ilvl w:val="0"/>
          <w:numId w:val="1"/>
        </w:numPr>
        <w:spacing w:after="100"/>
      </w:pPr>
      <w:r>
        <w:t xml:space="preserve">(c) as (b) with ASLR off: pending.</w:t>
      </w:r>
    </w:p>
    <w:p>
      <w:pPr>
        <w:spacing w:after="100"/>
      </w:pPr>
      <w:r>
        <w:t xml:space="preserve">The physics engine (DART) steps single-threaded; OpenMP is only in the renderer's image libraries, and the server now runs with </w:t>
      </w:r>
      <w:r>
        <w:rPr>
          <w:rFonts w:ascii="Consolas" w:cs="Consolas" w:eastAsia="Consolas" w:hAnsi="Consolas"/>
          <w:color w:val="0E4A40"/>
        </w:rPr>
        <w:t xml:space="preserve">OMP_NUM_THREADS=1</w:t>
      </w:r>
      <w:r>
        <w:t xml:space="preserve">.</w:t>
      </w:r>
    </w:p>
    <w:p>
      <w:pPr>
        <w:spacing w:after="100"/>
      </w:pPr>
      <w:r>
        <w:rPr>
          <w:b/>
          <w:bCs/>
        </w:rPr>
        <w:t xml:space="preserve">A1, A2 and the replays are invalid as policy evaluations; their determinism conclusions stand.</w:t>
      </w:r>
      <w:r>
        <w:t xml:space="preserve"> The arm read-back called the arm controller's </w:t>
      </w:r>
      <w:r>
        <w:rPr>
          <w:rFonts w:ascii="Consolas" w:cs="Consolas" w:eastAsia="Consolas" w:hAnsi="Consolas"/>
          <w:color w:val="0E4A40"/>
        </w:rPr>
        <w:t xml:space="preserve">query_state</w:t>
      </w:r>
      <w:r>
        <w:t xml:space="preserve"> at a chunk's middle and second-to-last point. That service samples the live trajectory and moves the controller's search index (</w:t>
      </w:r>
      <w:r>
        <w:rPr>
          <w:rFonts w:ascii="Consolas" w:cs="Consolas" w:eastAsia="Consolas" w:hAnsi="Consolas"/>
          <w:color w:val="0E4A40"/>
        </w:rPr>
        <w:t xml:space="preserve">search_monotonically_increasing</w:t>
      </w:r>
      <w:r>
        <w:t xml:space="preserve">), so from the next update on the controller commanded the chunk's last point: the arm ran there at its speed limit instead of following the 50 actions (J6 at 3.14 rad/s; tracking error at the waypoints median 44–86° in the first chunks, against 1.01° in the free-running batch). The read-back itself passed, because the queried points were the points sent. Both runs of every comparison carry the same artifact, so what they show about determinism holds; the outcomes are not what the policy would do. The 27/10 batch never called </w:t>
      </w:r>
      <w:r>
        <w:rPr>
          <w:rFonts w:ascii="Consolas" w:cs="Consolas" w:eastAsia="Consolas" w:hAnsi="Consolas"/>
          <w:color w:val="0E4A40"/>
        </w:rPr>
        <w:t xml:space="preserve">query_state</w:t>
      </w:r>
      <w:r>
        <w:t xml:space="preserve">: its paper table stands.</w:t>
      </w:r>
    </w:p>
    <w:p>
      <w:pPr>
        <w:spacing w:after="100"/>
      </w:pPr>
      <w:r>
        <w:rPr>
          <w:b/>
          <w:bCs/>
        </w:rPr>
        <w:t xml:space="preserve">Changes since</w:t>
      </w:r>
      <w:r>
        <w:t xml:space="preserve"> (</w:t>
      </w:r>
      <w:r>
        <w:rPr>
          <w:rFonts w:ascii="Consolas" w:cs="Consolas" w:eastAsia="Consolas" w:hAnsi="Consolas"/>
          <w:color w:val="0E4A40"/>
        </w:rPr>
        <w:t xml:space="preserve">f03a9920</w:t>
      </w:r>
      <w:r>
        <w:t xml:space="preserve"> and after): every piece runs in a freshly started server from its own start snapshot, in a batch exactly as in a repeat; a stopped piece restarts from its snapshot, at most 3 times, and must reproduce every step already made; snapshots are kept as </w:t>
      </w:r>
      <w:r>
        <w:rPr>
          <w:rFonts w:ascii="Consolas" w:cs="Consolas" w:eastAsia="Consolas" w:hAnsi="Consolas"/>
          <w:color w:val="0E4A40"/>
        </w:rPr>
        <w:t xml:space="preserve">snapshot_&lt;piece&gt;.json</w:t>
      </w:r>
      <w:r>
        <w:t xml:space="preserve">; no controller service is called once locked, the arm is checked passively at every waypoint (§57); and each piece reports an </w:t>
      </w:r>
      <w:r>
        <w:rPr>
          <w:b/>
          <w:bCs/>
        </w:rPr>
        <w:t xml:space="preserve">acceptance check</w:t>
      </w:r>
      <w:r>
        <w:t xml:space="preserve"> against the free-running batch: tracking error at the waypoints median ≤ 2°, no period with a joint at ≥ 3.0 rad/s. Test A is rerun in this mode.</w:t>
      </w:r>
    </w:p>
    <w:p>
      <w:pPr>
        <w:pStyle w:val="Heading1"/>
        <w:spacing w:after="120" w:before="320"/>
      </w:pPr>
      <w:r>
        <w:t xml:space="preserve">Addendum reference, 2026-10-30: what is not done yet, step by step</w:t>
      </w:r>
    </w:p>
    <w:p>
      <w:pPr>
        <w:spacing w:after="100"/>
      </w:pPr>
      <w:r>
        <w:t xml:space="preserve">The same nine items as specification E.9, in order. Each says what remains, how to do it, and when it counts as done.</w:t>
      </w:r>
    </w:p>
    <w:p>
      <w:pPr>
        <w:spacing w:after="100"/>
        <w:ind w:left="360" w:hanging="360"/>
      </w:pPr>
      <w:r>
        <w:t xml:space="preserve">1. </w:t>
      </w:r>
      <w:r>
        <w:rPr>
          <w:b/>
          <w:bCs/>
        </w:rPr>
        <w:t xml:space="preserve">Pass test A, in fresh-server mode with the passive read-back.</w:t>
      </w:r>
      <w:r>
        <w:t xml:space="preserve"> A1 and A2 (§58) did not pass: three pieces parted at step 52, and their arm motion was corrupted by </w:t>
      </w:r>
      <w:r>
        <w:rPr>
          <w:rFonts w:ascii="Consolas" w:cs="Consolas" w:eastAsia="Consolas" w:hAnsi="Consolas"/>
          <w:color w:val="0E4A40"/>
        </w:rPr>
        <w:t xml:space="preserve">query_state</w:t>
      </w:r>
      <w:r>
        <w:t xml:space="preserve">. Rerun A1 (batch: one fresh server per piece) and A2 (recompute from A1's snapshots). Done when </w:t>
      </w:r>
      <w:r>
        <w:rPr>
          <w:rFonts w:ascii="Consolas" w:cs="Consolas" w:eastAsia="Consolas" w:hAnsi="Consolas"/>
          <w:color w:val="0E4A40"/>
        </w:rPr>
        <w:t xml:space="preserve">compare_runs.py</w:t>
      </w:r>
      <w:r>
        <w:t xml:space="preserve"> exits 0 (every piece identical: start snapshot, images, joint states, actions, piece poses, full Gazebo state at every step), with the restarts counted from </w:t>
      </w:r>
      <w:r>
        <w:rPr>
          <w:rFonts w:ascii="Consolas" w:cs="Consolas" w:eastAsia="Consolas" w:hAnsi="Consolas"/>
          <w:color w:val="0E4A40"/>
        </w:rPr>
        <w:t xml:space="preserve">restarts.log</w:t>
      </w:r>
      <w:r>
        <w:t xml:space="preserve">, </w:t>
      </w:r>
      <w:r>
        <w:rPr>
          <w:b/>
          <w:bCs/>
        </w:rPr>
        <w:t xml:space="preserve">and</w:t>
      </w:r>
      <w:r>
        <w:t xml:space="preserve"> every piece passes the tracking acceptance check (median ≤ 2°, no joint at ≥ 3.0 rad/s). If a piece differs: the first differing step and quantity, its source fixed, both runs again. Part (c) of the replay diagnosis (ASLR off) decides whether Gazebo must also run with ASLR disabled for its own process.</w:t>
      </w:r>
    </w:p>
    <w:p>
      <w:pPr>
        <w:spacing w:after="100"/>
        <w:ind w:left="360" w:hanging="360"/>
      </w:pPr>
      <w:r>
        <w:t xml:space="preserve">2. </w:t>
      </w:r>
      <w:r>
        <w:rPr>
          <w:b/>
          <w:bCs/>
        </w:rPr>
        <w:t xml:space="preserve">Done 30/10: the two refinements</w:t>
      </w:r>
      <w:r>
        <w:t xml:space="preserve"> (automatic restart from the snapshot, at most 3 times, which must reproduce every step already made; snapshots kept as </w:t>
      </w:r>
      <w:r>
        <w:rPr>
          <w:rFonts w:ascii="Consolas" w:cs="Consolas" w:eastAsia="Consolas" w:hAnsi="Consolas"/>
          <w:color w:val="0E4A40"/>
        </w:rPr>
        <w:t xml:space="preserve">snapshot_&lt;piece&gt;.json</w:t>
      </w:r>
      <w:r>
        <w:t xml:space="preserve">), committed in </w:t>
      </w:r>
      <w:r>
        <w:rPr>
          <w:rFonts w:ascii="Consolas" w:cs="Consolas" w:eastAsia="Consolas" w:hAnsi="Consolas"/>
          <w:color w:val="0E4A40"/>
        </w:rPr>
        <w:t xml:space="preserve">f03a9920</w:t>
      </w:r>
      <w:r>
        <w:t xml:space="preserve">. Still to see: a restart actually happening, in test A or in a forced stop.</w:t>
      </w:r>
    </w:p>
    <w:p>
      <w:pPr>
        <w:spacing w:after="100"/>
        <w:ind w:left="360" w:hanging="360"/>
      </w:pPr>
      <w:r>
        <w:t xml:space="preserve">3. </w:t>
      </w:r>
      <w:r>
        <w:rPr>
          <w:b/>
          <w:bCs/>
        </w:rPr>
        <w:t xml:space="preserve">Tests B and C.</w:t>
      </w:r>
      <w:r>
        <w:t xml:space="preserve"> B: </w:t>
      </w:r>
      <w:r>
        <w:rPr>
          <w:rFonts w:ascii="Consolas" w:cs="Consolas" w:eastAsia="Consolas" w:hAnsi="Consolas"/>
          <w:color w:val="0E4A40"/>
        </w:rPr>
        <w:t xml:space="preserve">VIEWER=1 RESET_FROM=A1</w:t>
      </w:r>
      <w:r>
        <w:t xml:space="preserve">, the same windowless server with a view-only window; pass = identical fingerprints at every step of every piece. C: in-distribution seed 1001 (</w:t>
      </w:r>
      <w:r>
        <w:rPr>
          <w:rFonts w:ascii="Consolas" w:cs="Consolas" w:eastAsia="Consolas" w:hAnsi="Consolas"/>
          <w:color w:val="0E4A40"/>
        </w:rPr>
        <w:t xml:space="preserve">PREPLACE=1</w:t>
      </w:r>
      <w:r>
        <w:t xml:space="preserve">) twice; identical. About 2.5 h and 1 h 10 min of CPU at today's speed.</w:t>
      </w:r>
    </w:p>
    <w:p>
      <w:pPr>
        <w:spacing w:after="100"/>
        <w:ind w:left="360" w:hanging="360"/>
      </w:pPr>
      <w:r>
        <w:t xml:space="preserve">4. </w:t>
      </w:r>
      <w:r>
        <w:rPr>
          <w:b/>
          <w:bCs/>
        </w:rPr>
        <w:t xml:space="preserve">Speed.</w:t>
      </w:r>
      <w:r>
        <w:t xml:space="preserve"> One action period takes ~5 s of wall time step-locked (a piece ~35 min), because each time and state query starts a </w:t>
      </w:r>
      <w:r>
        <w:rPr>
          <w:rFonts w:ascii="Consolas" w:cs="Consolas" w:eastAsia="Consolas" w:hAnsi="Consolas"/>
          <w:color w:val="0E4A40"/>
        </w:rPr>
        <w:t xml:space="preserve">gz</w:t>
      </w:r>
      <w:r>
        <w:t xml:space="preserve"> command-line process. Move them onto the persistent listener (</w:t>
      </w:r>
      <w:r>
        <w:rPr>
          <w:rFonts w:ascii="Consolas" w:cs="Consolas" w:eastAsia="Consolas" w:hAnsi="Consolas"/>
          <w:color w:val="0E4A40"/>
        </w:rPr>
        <w:t xml:space="preserve">_replies_start</w:t>
      </w:r>
      <w:r>
        <w:t xml:space="preserve">) and re-run test A to show the fingerprints do not change. Done when a piece takes well under the current 35 min; otherwise the 50-seed batch would take about 2 days of CPU.</w:t>
      </w:r>
    </w:p>
    <w:p>
      <w:pPr>
        <w:spacing w:after="100"/>
        <w:ind w:left="360" w:hanging="360"/>
      </w:pPr>
      <w:r>
        <w:t xml:space="preserve">5. </w:t>
      </w:r>
      <w:r>
        <w:rPr>
          <w:b/>
          <w:bCs/>
        </w:rPr>
        <w:t xml:space="preserve">The 50-seed comparison, step-locked.</w:t>
      </w:r>
      <w:r>
        <w:t xml:space="preserve"> §55's batch with </w:t>
      </w:r>
      <w:r>
        <w:rPr>
          <w:rFonts w:ascii="Consolas" w:cs="Consolas" w:eastAsia="Consolas" w:hAnsi="Consolas"/>
          <w:color w:val="0E4A40"/>
        </w:rPr>
        <w:t xml:space="preserve">STEP_LOCKED=1</w:t>
      </w:r>
      <w:r>
        <w:t xml:space="preserve"> (and </w:t>
      </w:r>
      <w:r>
        <w:rPr>
          <w:rFonts w:ascii="Consolas" w:cs="Consolas" w:eastAsia="Consolas" w:hAnsi="Consolas"/>
          <w:color w:val="0E4A40"/>
        </w:rPr>
        <w:t xml:space="preserve">RECORD=1</w:t>
      </w:r>
      <w:r>
        <w:t xml:space="preserve">), so that every piece, success or not, can be recomputed in the window with </w:t>
      </w:r>
      <w:r>
        <w:rPr>
          <w:rFonts w:ascii="Consolas" w:cs="Consolas" w:eastAsia="Consolas" w:hAnsi="Consolas"/>
          <w:color w:val="0E4A40"/>
        </w:rPr>
        <w:t xml:space="preserve">repeat_eval_gui.sh &lt;run dir&gt; [piece]</w:t>
      </w:r>
      <w:r>
        <w:t xml:space="preserve">. Done when the paper table is rebuilt from it and one success has been recomputed in the window with an identical comparison.</w:t>
      </w:r>
    </w:p>
    <w:p>
      <w:pPr>
        <w:spacing w:after="100"/>
        <w:ind w:left="360" w:hanging="360"/>
      </w:pPr>
      <w:r>
        <w:t xml:space="preserve">6. </w:t>
      </w:r>
      <w:r>
        <w:rPr>
          <w:b/>
          <w:bCs/>
        </w:rPr>
        <w:t xml:space="preserve">Run C session 2</w:t>
      </w:r>
      <w:r>
        <w:t xml:space="preserve"> after the Kaggle quota reset of 31/10, launched by the owner with the 27/10 notebook (checklist in </w:t>
      </w:r>
      <w:r>
        <w:rPr>
          <w:rFonts w:ascii="Consolas" w:cs="Consolas" w:eastAsia="Consolas" w:hAnsi="Consolas"/>
          <w:color w:val="0E4A40"/>
        </w:rPr>
        <w:t xml:space="preserve">SESSION_RESUME.md</w:t>
      </w:r>
      <w:r>
        <w:t xml:space="preserve">, "Passation : Run C session 2": </w:t>
      </w:r>
      <w:r>
        <w:rPr>
          <w:rFonts w:ascii="Consolas" w:cs="Consolas" w:eastAsia="Consolas" w:hAnsi="Consolas"/>
          <w:color w:val="0E4A40"/>
        </w:rPr>
        <w:t xml:space="preserve">resuming from step 5000</w:t>
      </w:r>
      <w:r>
        <w:t xml:space="preserve">, </w:t>
      </w:r>
      <w:r>
        <w:rPr>
          <w:rFonts w:ascii="Consolas" w:cs="Consolas" w:eastAsia="Consolas" w:hAnsi="Consolas"/>
          <w:color w:val="0E4A40"/>
        </w:rPr>
        <w:t xml:space="preserve">kept weights of step 007500</w:t>
      </w:r>
      <w:r>
        <w:t xml:space="preserve"> and </w:t>
      </w:r>
      <w:r>
        <w:rPr>
          <w:rFonts w:ascii="Consolas" w:cs="Consolas" w:eastAsia="Consolas" w:hAnsi="Consolas"/>
          <w:color w:val="0E4A40"/>
        </w:rPr>
        <w:t xml:space="preserve">010000</w:t>
      </w:r>
      <w:r>
        <w:t xml:space="preserve">, </w:t>
      </w:r>
      <w:r>
        <w:rPr>
          <w:rFonts w:ascii="Consolas" w:cs="Consolas" w:eastAsia="Consolas" w:hAnsi="Consolas"/>
          <w:color w:val="0E4A40"/>
        </w:rPr>
        <w:t xml:space="preserve">TRAINING COMPLETE</w:t>
      </w:r>
      <w:r>
        <w:t xml:space="preserve">, </w:t>
      </w:r>
      <w:r>
        <w:rPr>
          <w:rFonts w:ascii="Consolas" w:cs="Consolas" w:eastAsia="Consolas" w:hAnsi="Consolas"/>
          <w:color w:val="0E4A40"/>
        </w:rPr>
        <w:t xml:space="preserve">HEAD CHECK PASS</w:t>
      </w:r>
      <w:r>
        <w:t xml:space="preserve">). Then: download </w:t>
      </w:r>
      <w:r>
        <w:rPr>
          <w:rFonts w:ascii="Consolas" w:cs="Consolas" w:eastAsia="Consolas" w:hAnsi="Consolas"/>
          <w:color w:val="0E4A40"/>
        </w:rPr>
        <w:t xml:space="preserve">kept/</w:t>
      </w:r>
      <w:r>
        <w:t xml:space="preserve"> 2 500–10 000; </w:t>
      </w:r>
      <w:r>
        <w:rPr>
          <w:rFonts w:ascii="Consolas" w:cs="Consolas" w:eastAsia="Consolas" w:hAnsi="Consolas"/>
          <w:color w:val="0E4A40"/>
        </w:rPr>
        <w:t xml:space="preserve">run_c_gate</w:t>
      </w:r>
      <w:r>
        <w:t xml:space="preserve"> on each; the final report (§54); Gazebo step-locked only if the gate passes.</w:t>
      </w:r>
    </w:p>
    <w:p>
      <w:pPr>
        <w:spacing w:after="100"/>
        <w:ind w:left="360" w:hanging="360"/>
      </w:pPr>
      <w:r>
        <w:t xml:space="preserve">7. </w:t>
      </w:r>
      <w:r>
        <w:rPr>
          <w:b/>
          <w:bCs/>
        </w:rPr>
        <w:t xml:space="preserve">PR #25.</w:t>
      </w:r>
      <w:r>
        <w:t xml:space="preserve"> Open, not reviewed, and in conflict with </w:t>
      </w:r>
      <w:r>
        <w:rPr>
          <w:rFonts w:ascii="Consolas" w:cs="Consolas" w:eastAsia="Consolas" w:hAnsi="Consolas"/>
          <w:color w:val="0E4A40"/>
        </w:rPr>
        <w:t xml:space="preserve">main</w:t>
      </w:r>
      <w:r>
        <w:t xml:space="preserve"> since PRs #26 and #27 (20/10 and 22/10): merge </w:t>
      </w:r>
      <w:r>
        <w:rPr>
          <w:rFonts w:ascii="Consolas" w:cs="Consolas" w:eastAsia="Consolas" w:hAnsi="Consolas"/>
          <w:color w:val="0E4A40"/>
        </w:rPr>
        <w:t xml:space="preserve">main</w:t>
      </w:r>
      <w:r>
        <w:t xml:space="preserve"> into </w:t>
      </w:r>
      <w:r>
        <w:rPr>
          <w:rFonts w:ascii="Consolas" w:cs="Consolas" w:eastAsia="Consolas" w:hAnsi="Consolas"/>
          <w:color w:val="0E4A40"/>
        </w:rPr>
        <w:t xml:space="preserve">feature/sort-episodes</w:t>
      </w:r>
      <w:r>
        <w:t xml:space="preserve">, resolve, rebuild, push (on the owner's word).</w:t>
      </w:r>
    </w:p>
    <w:p>
      <w:pPr>
        <w:spacing w:after="100"/>
        <w:ind w:left="360" w:hanging="360"/>
      </w:pPr>
      <w:r>
        <w:t xml:space="preserve">8. </w:t>
      </w:r>
      <w:r>
        <w:rPr>
          <w:b/>
          <w:bCs/>
        </w:rPr>
        <w:t xml:space="preserve">Open since Appendix D.</w:t>
      </w:r>
      <w:r>
        <w:t xml:space="preserve"> RLDS not declared in OpenVLA's OXE configuration (choose OpenVLA's single view); no π0 or OpenVLA training; no recovery examples in the data (every recorded grasp succeeded first time); nothing on the real robot.</w:t>
      </w:r>
    </w:p>
    <w:p>
      <w:pPr>
        <w:spacing w:after="100"/>
        <w:ind w:left="360" w:hanging="360"/>
      </w:pPr>
      <w:r>
        <w:t xml:space="preserve">9. </w:t>
      </w:r>
      <w:r>
        <w:rPr>
          <w:b/>
          <w:bCs/>
        </w:rPr>
        <w:t xml:space="preserve">A discrepancy.</w:t>
      </w:r>
      <w:r>
        <w:t xml:space="preserve"> The container's </w:t>
      </w:r>
      <w:r>
        <w:rPr>
          <w:rFonts w:ascii="Consolas" w:cs="Consolas" w:eastAsia="Consolas" w:hAnsi="Consolas"/>
          <w:color w:val="0E4A40"/>
        </w:rPr>
        <w:t xml:space="preserve">controller.yaml</w:t>
      </w:r>
      <w:r>
        <w:t xml:space="preserve"> runs the arm controllers at 100 Hz, the repository's says 500 Hz; every recording and evaluation since 16/10 used 100 Hz. Decide which is right and make the two agree (a change invalidates the comparison with the existing data).</w:t>
      </w:r>
    </w:p>
    <w:p>
      <w:pPr>
        <w:pStyle w:val="Heading3"/>
        <w:spacing w:after="120" w:before="320"/>
      </w:pPr>
      <w:r>
        <w:t xml:space="preserve">Bugs and findings, 11–30 October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DEE3E0" w:val="clear"/>
            <w:tcMar>
              <w:top w:type="dxa" w:w="80"/>
              <w:left w:type="dxa" w:w="100"/>
              <w:bottom w:type="dxa" w:w="80"/>
              <w:right w:type="dxa" w:w="100"/>
            </w:tcMar>
          </w:tcPr>
          <w:p>
            <w:r>
              <w:rPr>
                <w:b/>
                <w:bCs/>
                <w:sz w:val="18"/>
                <w:szCs w:val="18"/>
              </w:rPr>
              <w:t xml:space="preserve">Symptom</w:t>
            </w:r>
          </w:p>
        </w:tc>
        <w:tc>
          <w:tcPr>
            <w:tcW w:type="pct" w:w="33%"/>
            <w:shd w:fill="DEE3E0" w:val="clear"/>
            <w:tcMar>
              <w:top w:type="dxa" w:w="80"/>
              <w:left w:type="dxa" w:w="100"/>
              <w:bottom w:type="dxa" w:w="80"/>
              <w:right w:type="dxa" w:w="100"/>
            </w:tcMar>
          </w:tcPr>
          <w:p>
            <w:r>
              <w:rPr>
                <w:b/>
                <w:bCs/>
                <w:sz w:val="18"/>
                <w:szCs w:val="18"/>
              </w:rPr>
              <w:t xml:space="preserve">Cause</w:t>
            </w:r>
          </w:p>
        </w:tc>
        <w:tc>
          <w:tcPr>
            <w:tcW w:type="pct" w:w="33%"/>
            <w:shd w:fill="DEE3E0" w:val="clear"/>
            <w:tcMar>
              <w:top w:type="dxa" w:w="80"/>
              <w:left w:type="dxa" w:w="100"/>
              <w:bottom w:type="dxa" w:w="80"/>
              <w:right w:type="dxa" w:w="100"/>
            </w:tcMar>
          </w:tcPr>
          <w:p>
            <w:r>
              <w:rPr>
                <w:b/>
                <w:bCs/>
                <w:sz w:val="18"/>
                <w:szCs w:val="18"/>
              </w:rPr>
              <w:t xml:space="preserve">Fix</w:t>
            </w:r>
          </w:p>
        </w:tc>
      </w:tr>
      <w:tr>
        <w:tc>
          <w:tcPr>
            <w:tcW w:type="pct" w:w="33%"/>
            <w:tcMar>
              <w:top w:type="dxa" w:w="80"/>
              <w:left w:type="dxa" w:w="100"/>
              <w:bottom w:type="dxa" w:w="80"/>
              <w:right w:type="dxa" w:w="100"/>
            </w:tcMar>
          </w:tcPr>
          <w:p>
            <w:r>
              <w:rPr>
                <w:sz w:val="19"/>
                <w:szCs w:val="19"/>
              </w:rPr>
              <w:t xml:space="preserve">Seven commits and seeds 21–50 gone</w:t>
            </w:r>
          </w:p>
        </w:tc>
        <w:tc>
          <w:tcPr>
            <w:tcW w:type="pct" w:w="33%"/>
            <w:tcMar>
              <w:top w:type="dxa" w:w="80"/>
              <w:left w:type="dxa" w:w="100"/>
              <w:bottom w:type="dxa" w:w="80"/>
              <w:right w:type="dxa" w:w="100"/>
            </w:tcMar>
          </w:tcPr>
          <w:p>
            <w:r>
              <w:rPr>
                <w:sz w:val="19"/>
                <w:szCs w:val="19"/>
              </w:rPr>
              <w:t xml:space="preserve">WSL2 instance lost before any push</w:t>
            </w:r>
          </w:p>
        </w:tc>
        <w:tc>
          <w:tcPr>
            <w:tcW w:type="pct" w:w="33%"/>
            <w:tcMar>
              <w:top w:type="dxa" w:w="80"/>
              <w:left w:type="dxa" w:w="100"/>
              <w:bottom w:type="dxa" w:w="80"/>
              <w:right w:type="dxa" w:w="100"/>
            </w:tcMar>
          </w:tcPr>
          <w:p>
            <w:r>
              <w:rPr>
                <w:sz w:val="19"/>
                <w:szCs w:val="19"/>
              </w:rPr>
              <w:t xml:space="preserve">rebuilt (§45); push after each checked piece</w:t>
            </w:r>
          </w:p>
        </w:tc>
      </w:tr>
      <w:tr>
        <w:tc>
          <w:tcPr>
            <w:tcW w:type="pct" w:w="33%"/>
            <w:tcMar>
              <w:top w:type="dxa" w:w="80"/>
              <w:left w:type="dxa" w:w="100"/>
              <w:bottom w:type="dxa" w:w="80"/>
              <w:right w:type="dxa" w:w="100"/>
            </w:tcMar>
          </w:tcPr>
          <w:p>
            <w:r>
              <w:rPr>
                <w:sz w:val="19"/>
                <w:szCs w:val="19"/>
              </w:rPr>
              <w:t xml:space="preserve">CPU λ calibration killed WSL (25/10)</w:t>
            </w:r>
          </w:p>
        </w:tc>
        <w:tc>
          <w:tcPr>
            <w:tcW w:type="pct" w:w="33%"/>
            <w:tcMar>
              <w:top w:type="dxa" w:w="80"/>
              <w:left w:type="dxa" w:w="100"/>
              <w:bottom w:type="dxa" w:w="80"/>
              <w:right w:type="dxa" w:w="100"/>
            </w:tcMar>
          </w:tcPr>
          <w:p>
            <w:r>
              <w:rPr>
                <w:sz w:val="19"/>
                <w:szCs w:val="19"/>
              </w:rPr>
              <w:t xml:space="preserve">batch 6 SmolVLA on CPU, no limits</w:t>
            </w:r>
          </w:p>
        </w:tc>
        <w:tc>
          <w:tcPr>
            <w:tcW w:type="pct" w:w="33%"/>
            <w:tcMar>
              <w:top w:type="dxa" w:w="80"/>
              <w:left w:type="dxa" w:w="100"/>
              <w:bottom w:type="dxa" w:w="80"/>
              <w:right w:type="dxa" w:w="100"/>
            </w:tcMar>
          </w:tcPr>
          <w:p>
            <w:r>
              <w:rPr>
                <w:sz w:val="19"/>
                <w:szCs w:val="19"/>
              </w:rPr>
              <w:t xml:space="preserve">container 4 CPUs / 8 GB, OMP 4, batch ≤ 2, ask first</w:t>
            </w:r>
          </w:p>
        </w:tc>
      </w:tr>
      <w:tr>
        <w:tc>
          <w:tcPr>
            <w:tcW w:type="pct" w:w="33%"/>
            <w:tcMar>
              <w:top w:type="dxa" w:w="80"/>
              <w:left w:type="dxa" w:w="100"/>
              <w:bottom w:type="dxa" w:w="80"/>
              <w:right w:type="dxa" w:w="100"/>
            </w:tcMar>
          </w:tcPr>
          <w:p>
            <w:r>
              <w:rPr>
                <w:sz w:val="19"/>
                <w:szCs w:val="19"/>
              </w:rPr>
              <w:t xml:space="preserve">Seeds 1098, 1099 failed</w:t>
            </w:r>
          </w:p>
        </w:tc>
        <w:tc>
          <w:tcPr>
            <w:tcW w:type="pct" w:w="33%"/>
            <w:tcMar>
              <w:top w:type="dxa" w:w="80"/>
              <w:left w:type="dxa" w:w="100"/>
              <w:bottom w:type="dxa" w:w="80"/>
              <w:right w:type="dxa" w:w="100"/>
            </w:tcMar>
          </w:tcPr>
          <w:p>
            <w:r>
              <w:rPr>
                <w:sz w:val="19"/>
                <w:szCs w:val="19"/>
              </w:rPr>
              <w:t xml:space="preserve">CPU test during a recording swapped WSL</w:t>
            </w:r>
          </w:p>
        </w:tc>
        <w:tc>
          <w:tcPr>
            <w:tcW w:type="pct" w:w="33%"/>
            <w:tcMar>
              <w:top w:type="dxa" w:w="80"/>
              <w:left w:type="dxa" w:w="100"/>
              <w:bottom w:type="dxa" w:w="80"/>
              <w:right w:type="dxa" w:w="100"/>
            </w:tcMar>
          </w:tcPr>
          <w:p>
            <w:r>
              <w:rPr>
                <w:sz w:val="19"/>
                <w:szCs w:val="19"/>
              </w:rPr>
              <w:t xml:space="preserve">re-recorded; no heavy CPU during recording</w:t>
            </w:r>
          </w:p>
        </w:tc>
      </w:tr>
      <w:tr>
        <w:tc>
          <w:tcPr>
            <w:tcW w:type="pct" w:w="33%"/>
            <w:tcMar>
              <w:top w:type="dxa" w:w="80"/>
              <w:left w:type="dxa" w:w="100"/>
              <w:bottom w:type="dxa" w:w="80"/>
              <w:right w:type="dxa" w:w="100"/>
            </w:tcMar>
          </w:tcPr>
          <w:p>
            <w:r>
              <w:rPr>
                <w:sz w:val="19"/>
                <w:szCs w:val="19"/>
              </w:rPr>
              <w:t xml:space="preserve">Aux head loss 0.13 → 10 216 at step 1</w:t>
            </w:r>
          </w:p>
        </w:tc>
        <w:tc>
          <w:tcPr>
            <w:tcW w:type="pct" w:w="33%"/>
            <w:tcMar>
              <w:top w:type="dxa" w:w="80"/>
              <w:left w:type="dxa" w:w="100"/>
              <w:bottom w:type="dxa" w:w="80"/>
              <w:right w:type="dxa" w:w="100"/>
            </w:tcMar>
          </w:tcPr>
          <w:p>
            <w:r>
              <w:rPr>
                <w:sz w:val="19"/>
                <w:szCs w:val="19"/>
              </w:rPr>
              <w:t xml:space="preserve">head lr 1e-3 under fp16</w:t>
            </w:r>
          </w:p>
        </w:tc>
        <w:tc>
          <w:tcPr>
            <w:tcW w:type="pct" w:w="33%"/>
            <w:tcMar>
              <w:top w:type="dxa" w:w="80"/>
              <w:left w:type="dxa" w:w="100"/>
              <w:bottom w:type="dxa" w:w="80"/>
              <w:right w:type="dxa" w:w="100"/>
            </w:tcMar>
          </w:tcPr>
          <w:p>
            <w:r>
              <w:rPr>
                <w:sz w:val="19"/>
                <w:szCs w:val="19"/>
              </w:rPr>
              <w:t xml:space="preserve">head frozen at its warm start</w:t>
            </w:r>
          </w:p>
        </w:tc>
      </w:tr>
      <w:tr>
        <w:tc>
          <w:tcPr>
            <w:tcW w:type="pct" w:w="33%"/>
            <w:tcMar>
              <w:top w:type="dxa" w:w="80"/>
              <w:left w:type="dxa" w:w="100"/>
              <w:bottom w:type="dxa" w:w="80"/>
              <w:right w:type="dxa" w:w="100"/>
            </w:tcMar>
          </w:tcPr>
          <w:p>
            <w:r>
              <w:rPr>
                <w:sz w:val="19"/>
                <w:szCs w:val="19"/>
              </w:rPr>
              <w:t xml:space="preserve">fp16 scale back to 65 536 after resume</w:t>
            </w:r>
          </w:p>
        </w:tc>
        <w:tc>
          <w:tcPr>
            <w:tcW w:type="pct" w:w="33%"/>
            <w:tcMar>
              <w:top w:type="dxa" w:w="80"/>
              <w:left w:type="dxa" w:w="100"/>
              <w:bottom w:type="dxa" w:w="80"/>
              <w:right w:type="dxa" w:w="100"/>
            </w:tcMar>
          </w:tcPr>
          <w:p>
            <w:r>
              <w:rPr>
                <w:sz w:val="19"/>
                <w:szCs w:val="19"/>
              </w:rPr>
              <w:t xml:space="preserve">LeRobot does not save it</w:t>
            </w:r>
          </w:p>
        </w:tc>
        <w:tc>
          <w:tcPr>
            <w:tcW w:type="pct" w:w="33%"/>
            <w:tcMar>
              <w:top w:type="dxa" w:w="80"/>
              <w:left w:type="dxa" w:w="100"/>
              <w:bottom w:type="dxa" w:w="80"/>
              <w:right w:type="dxa" w:w="100"/>
            </w:tcMar>
          </w:tcPr>
          <w:p>
            <w:r>
              <w:rPr>
                <w:rFonts w:ascii="Consolas" w:cs="Consolas" w:eastAsia="Consolas" w:hAnsi="Consolas"/>
                <w:color w:val="0E4A40"/>
                <w:sz w:val="19"/>
                <w:szCs w:val="19"/>
              </w:rPr>
              <w:t xml:space="preserve">grad_scaler.json</w:t>
            </w:r>
            <w:r>
              <w:rPr>
                <w:sz w:val="19"/>
                <w:szCs w:val="19"/>
              </w:rPr>
              <w:t xml:space="preserve"> in </w:t>
            </w:r>
            <w:r>
              <w:rPr>
                <w:rFonts w:ascii="Consolas" w:cs="Consolas" w:eastAsia="Consolas" w:hAnsi="Consolas"/>
                <w:color w:val="0E4A40"/>
                <w:sz w:val="19"/>
                <w:szCs w:val="19"/>
              </w:rPr>
              <w:t xml:space="preserve">training_state</w:t>
            </w:r>
          </w:p>
        </w:tc>
      </w:tr>
      <w:tr>
        <w:tc>
          <w:tcPr>
            <w:tcW w:type="pct" w:w="33%"/>
            <w:tcMar>
              <w:top w:type="dxa" w:w="80"/>
              <w:left w:type="dxa" w:w="100"/>
              <w:bottom w:type="dxa" w:w="80"/>
              <w:right w:type="dxa" w:w="100"/>
            </w:tcMar>
          </w:tcPr>
          <w:p>
            <w:r>
              <w:rPr>
                <w:sz w:val="19"/>
                <w:szCs w:val="19"/>
              </w:rPr>
              <w:t xml:space="preserve">Partial checkpoint resumed after a cut</w:t>
            </w:r>
          </w:p>
        </w:tc>
        <w:tc>
          <w:tcPr>
            <w:tcW w:type="pct" w:w="33%"/>
            <w:tcMar>
              <w:top w:type="dxa" w:w="80"/>
              <w:left w:type="dxa" w:w="100"/>
              <w:bottom w:type="dxa" w:w="80"/>
              <w:right w:type="dxa" w:w="100"/>
            </w:tcMar>
          </w:tcPr>
          <w:p>
            <w:r>
              <w:rPr>
                <w:sz w:val="19"/>
                <w:szCs w:val="19"/>
              </w:rPr>
              <w:t xml:space="preserve">save interrupted</w:t>
            </w:r>
          </w:p>
        </w:tc>
        <w:tc>
          <w:tcPr>
            <w:tcW w:type="pct" w:w="33%"/>
            <w:tcMar>
              <w:top w:type="dxa" w:w="80"/>
              <w:left w:type="dxa" w:w="100"/>
              <w:bottom w:type="dxa" w:w="80"/>
              <w:right w:type="dxa" w:w="100"/>
            </w:tcMar>
          </w:tcPr>
          <w:p>
            <w:r>
              <w:rPr>
                <w:sz w:val="19"/>
                <w:szCs w:val="19"/>
              </w:rPr>
              <w:t xml:space="preserve">resume needs all five </w:t>
            </w:r>
            <w:r>
              <w:rPr>
                <w:rFonts w:ascii="Consolas" w:cs="Consolas" w:eastAsia="Consolas" w:hAnsi="Consolas"/>
                <w:color w:val="0E4A40"/>
                <w:sz w:val="19"/>
                <w:szCs w:val="19"/>
              </w:rPr>
              <w:t xml:space="preserve">training_state</w:t>
            </w:r>
            <w:r>
              <w:rPr>
                <w:sz w:val="19"/>
                <w:szCs w:val="19"/>
              </w:rPr>
              <w:t xml:space="preserve"> files</w:t>
            </w:r>
          </w:p>
        </w:tc>
      </w:tr>
      <w:tr>
        <w:tc>
          <w:tcPr>
            <w:tcW w:type="pct" w:w="33%"/>
            <w:tcMar>
              <w:top w:type="dxa" w:w="80"/>
              <w:left w:type="dxa" w:w="100"/>
              <w:bottom w:type="dxa" w:w="80"/>
              <w:right w:type="dxa" w:w="100"/>
            </w:tcMar>
          </w:tcPr>
          <w:p>
            <w:r>
              <w:rPr>
                <w:sz w:val="19"/>
                <w:szCs w:val="19"/>
              </w:rPr>
              <w:t xml:space="preserve">No </w:t>
            </w:r>
            <w:r>
              <w:rPr>
                <w:rFonts w:ascii="Consolas" w:cs="Consolas" w:eastAsia="Consolas" w:hAnsi="Consolas"/>
                <w:color w:val="0E4A40"/>
                <w:sz w:val="19"/>
                <w:szCs w:val="19"/>
              </w:rPr>
              <w:t xml:space="preserve">kept/005000</w:t>
            </w:r>
          </w:p>
        </w:tc>
        <w:tc>
          <w:tcPr>
            <w:tcW w:type="pct" w:w="33%"/>
            <w:tcMar>
              <w:top w:type="dxa" w:w="80"/>
              <w:left w:type="dxa" w:w="100"/>
              <w:bottom w:type="dxa" w:w="80"/>
              <w:right w:type="dxa" w:w="100"/>
            </w:tcMar>
          </w:tcPr>
          <w:p>
            <w:r>
              <w:rPr>
                <w:sz w:val="19"/>
                <w:szCs w:val="19"/>
              </w:rPr>
              <w:t xml:space="preserve">kept only at pruning</w:t>
            </w:r>
          </w:p>
        </w:tc>
        <w:tc>
          <w:tcPr>
            <w:tcW w:type="pct" w:w="33%"/>
            <w:tcMar>
              <w:top w:type="dxa" w:w="80"/>
              <w:left w:type="dxa" w:w="100"/>
              <w:bottom w:type="dxa" w:w="80"/>
              <w:right w:type="dxa" w:w="100"/>
            </w:tcMar>
          </w:tcPr>
          <w:p>
            <w:r>
              <w:rPr>
                <w:sz w:val="19"/>
                <w:szCs w:val="19"/>
              </w:rPr>
              <w:t xml:space="preserve">copy when a step becomes </w:t>
            </w:r>
            <w:r>
              <w:rPr>
                <w:rFonts w:ascii="Consolas" w:cs="Consolas" w:eastAsia="Consolas" w:hAnsi="Consolas"/>
                <w:color w:val="0E4A40"/>
                <w:sz w:val="19"/>
                <w:szCs w:val="19"/>
              </w:rPr>
              <w:t xml:space="preserve">last</w:t>
            </w:r>
            <w:r>
              <w:rPr>
                <w:sz w:val="19"/>
                <w:szCs w:val="19"/>
              </w:rPr>
              <w:t xml:space="preserve"> (§53)</w:t>
            </w:r>
          </w:p>
        </w:tc>
      </w:tr>
      <w:tr>
        <w:tc>
          <w:tcPr>
            <w:tcW w:type="pct" w:w="33%"/>
            <w:tcMar>
              <w:top w:type="dxa" w:w="80"/>
              <w:left w:type="dxa" w:w="100"/>
              <w:bottom w:type="dxa" w:w="80"/>
              <w:right w:type="dxa" w:w="100"/>
            </w:tcMar>
          </w:tcPr>
          <w:p>
            <w:r>
              <w:rPr>
                <w:rFonts w:ascii="Consolas" w:cs="Consolas" w:eastAsia="Consolas" w:hAnsi="Consolas"/>
                <w:color w:val="0E4A40"/>
                <w:sz w:val="19"/>
                <w:szCs w:val="19"/>
              </w:rPr>
              <w:t xml:space="preserve">probe_fit.py</w:t>
            </w:r>
            <w:r>
              <w:rPr>
                <w:sz w:val="19"/>
                <w:szCs w:val="19"/>
              </w:rPr>
              <w:t xml:space="preserve"> crashed after fitting</w:t>
            </w:r>
          </w:p>
        </w:tc>
        <w:tc>
          <w:tcPr>
            <w:tcW w:type="pct" w:w="33%"/>
            <w:tcMar>
              <w:top w:type="dxa" w:w="80"/>
              <w:left w:type="dxa" w:w="100"/>
              <w:bottom w:type="dxa" w:w="80"/>
              <w:right w:type="dxa" w:w="100"/>
            </w:tcMar>
          </w:tcPr>
          <w:p>
            <w:r>
              <w:rPr>
                <w:sz w:val="19"/>
                <w:szCs w:val="19"/>
              </w:rPr>
              <w:t xml:space="preserve">encoder list hard-coded</w:t>
            </w:r>
          </w:p>
        </w:tc>
        <w:tc>
          <w:tcPr>
            <w:tcW w:type="pct" w:w="33%"/>
            <w:tcMar>
              <w:top w:type="dxa" w:w="80"/>
              <w:left w:type="dxa" w:w="100"/>
              <w:bottom w:type="dxa" w:w="80"/>
              <w:right w:type="dxa" w:w="100"/>
            </w:tcMar>
          </w:tcPr>
          <w:p>
            <w:r>
              <w:rPr>
                <w:sz w:val="19"/>
                <w:szCs w:val="19"/>
              </w:rPr>
              <w:t xml:space="preserve">taken from </w:t>
            </w:r>
            <w:r>
              <w:rPr>
                <w:rFonts w:ascii="Consolas" w:cs="Consolas" w:eastAsia="Consolas" w:hAnsi="Consolas"/>
                <w:color w:val="0E4A40"/>
                <w:sz w:val="19"/>
                <w:szCs w:val="19"/>
              </w:rPr>
              <w:t xml:space="preserve">--encoders</w:t>
            </w:r>
          </w:p>
        </w:tc>
      </w:tr>
      <w:tr>
        <w:tc>
          <w:tcPr>
            <w:tcW w:type="pct" w:w="33%"/>
            <w:tcMar>
              <w:top w:type="dxa" w:w="80"/>
              <w:left w:type="dxa" w:w="100"/>
              <w:bottom w:type="dxa" w:w="80"/>
              <w:right w:type="dxa" w:w="100"/>
            </w:tcMar>
          </w:tcPr>
          <w:p>
            <w:r>
              <w:rPr>
                <w:sz w:val="19"/>
                <w:szCs w:val="19"/>
              </w:rPr>
              <w:t xml:space="preserve">Window repeat of seed 17 diverged</w:t>
            </w:r>
          </w:p>
        </w:tc>
        <w:tc>
          <w:tcPr>
            <w:tcW w:type="pct" w:w="33%"/>
            <w:tcMar>
              <w:top w:type="dxa" w:w="80"/>
              <w:left w:type="dxa" w:w="100"/>
              <w:bottom w:type="dxa" w:w="80"/>
              <w:right w:type="dxa" w:w="100"/>
            </w:tcMar>
          </w:tcPr>
          <w:p>
            <w:r>
              <w:rPr>
                <w:sz w:val="19"/>
                <w:szCs w:val="19"/>
              </w:rPr>
              <w:t xml:space="preserve">wall-clock timing in the loop</w:t>
            </w:r>
          </w:p>
        </w:tc>
        <w:tc>
          <w:tcPr>
            <w:tcW w:type="pct" w:w="33%"/>
            <w:tcMar>
              <w:top w:type="dxa" w:w="80"/>
              <w:left w:type="dxa" w:w="100"/>
              <w:bottom w:type="dxa" w:w="80"/>
              <w:right w:type="dxa" w:w="100"/>
            </w:tcMar>
          </w:tcPr>
          <w:p>
            <w:r>
              <w:rPr>
                <w:sz w:val="19"/>
                <w:szCs w:val="19"/>
              </w:rPr>
              <w:t xml:space="preserve">step-locked mode (§57)</w:t>
            </w:r>
          </w:p>
        </w:tc>
      </w:tr>
      <w:tr>
        <w:tc>
          <w:tcPr>
            <w:tcW w:type="pct" w:w="33%"/>
            <w:tcMar>
              <w:top w:type="dxa" w:w="80"/>
              <w:left w:type="dxa" w:w="100"/>
              <w:bottom w:type="dxa" w:w="80"/>
              <w:right w:type="dxa" w:w="100"/>
            </w:tcMar>
          </w:tcPr>
          <w:p>
            <w:r>
              <w:rPr>
                <w:sz w:val="19"/>
                <w:szCs w:val="19"/>
              </w:rPr>
              <w:t xml:space="preserve">Step-locked runs differed (8 sources)</w:t>
            </w:r>
          </w:p>
        </w:tc>
        <w:tc>
          <w:tcPr>
            <w:tcW w:type="pct" w:w="33%"/>
            <w:tcMar>
              <w:top w:type="dxa" w:w="80"/>
              <w:left w:type="dxa" w:w="100"/>
              <w:bottom w:type="dxa" w:w="80"/>
              <w:right w:type="dxa" w:w="100"/>
            </w:tcMar>
          </w:tcPr>
          <w:p>
            <w:r>
              <w:rPr>
                <w:sz w:val="19"/>
                <w:szCs w:val="19"/>
              </w:rPr>
              <w:t xml:space="preserve">see §58</w:t>
            </w:r>
          </w:p>
        </w:tc>
        <w:tc>
          <w:tcPr>
            <w:tcW w:type="pct" w:w="33%"/>
            <w:tcMar>
              <w:top w:type="dxa" w:w="80"/>
              <w:left w:type="dxa" w:w="100"/>
              <w:bottom w:type="dxa" w:w="80"/>
              <w:right w:type="dxa" w:w="100"/>
            </w:tcMar>
          </w:tcPr>
          <w:p>
            <w:r>
              <w:rPr>
                <w:sz w:val="19"/>
                <w:szCs w:val="19"/>
              </w:rPr>
              <w:t xml:space="preserve">see §58</w:t>
            </w:r>
          </w:p>
        </w:tc>
      </w:tr>
      <w:tr>
        <w:tc>
          <w:tcPr>
            <w:tcW w:type="pct" w:w="33%"/>
            <w:tcMar>
              <w:top w:type="dxa" w:w="80"/>
              <w:left w:type="dxa" w:w="100"/>
              <w:bottom w:type="dxa" w:w="80"/>
              <w:right w:type="dxa" w:w="100"/>
            </w:tcMar>
          </w:tcPr>
          <w:p>
            <w:r>
              <w:rPr>
                <w:sz w:val="19"/>
                <w:szCs w:val="19"/>
              </w:rPr>
              <w:t xml:space="preserve">A2 stuck at </w:t>
            </w:r>
            <w:r>
              <w:rPr>
                <w:rFonts w:ascii="Consolas" w:cs="Consolas" w:eastAsia="Consolas" w:hAnsi="Consolas"/>
                <w:color w:val="0E4A40"/>
                <w:sz w:val="19"/>
                <w:szCs w:val="19"/>
              </w:rPr>
              <w:t xml:space="preserve">iterations</w:t>
            </w:r>
            <w:r>
              <w:rPr>
                <w:sz w:val="19"/>
                <w:szCs w:val="19"/>
              </w:rPr>
              <w:t xml:space="preserve"> unknown</w:t>
            </w:r>
          </w:p>
        </w:tc>
        <w:tc>
          <w:tcPr>
            <w:tcW w:type="pct" w:w="33%"/>
            <w:tcMar>
              <w:top w:type="dxa" w:w="80"/>
              <w:left w:type="dxa" w:w="100"/>
              <w:bottom w:type="dxa" w:w="80"/>
              <w:right w:type="dxa" w:w="100"/>
            </w:tcMar>
          </w:tcPr>
          <w:p>
            <w:r>
              <w:rPr>
                <w:sz w:val="19"/>
                <w:szCs w:val="19"/>
              </w:rPr>
              <w:t xml:space="preserve">protobuf text omits zero fields</w:t>
            </w:r>
          </w:p>
        </w:tc>
        <w:tc>
          <w:tcPr>
            <w:tcW w:type="pct" w:w="33%"/>
            <w:tcMar>
              <w:top w:type="dxa" w:w="80"/>
              <w:left w:type="dxa" w:w="100"/>
              <w:bottom w:type="dxa" w:w="80"/>
              <w:right w:type="dxa" w:w="100"/>
            </w:tcMar>
          </w:tcPr>
          <w:p>
            <w:r>
              <w:rPr>
                <w:sz w:val="19"/>
                <w:szCs w:val="19"/>
              </w:rPr>
              <w:t xml:space="preserve">missing field read as 0</w:t>
            </w:r>
          </w:p>
        </w:tc>
      </w:tr>
    </w:tbl>
    <w:p>
      <w:pPr>
        <w:spacing w:after="60"/>
      </w:pPr>
    </w:p>
    <w:p>
      <w:pPr>
        <w:pStyle w:val="Heading3"/>
        <w:spacing w:after="120" w:before="320"/>
      </w:pPr>
      <w:r>
        <w:t xml:space="preserve">New and changed files (paths under Headless_Task-Grounded_Pick-and-Sort-and-Place_in_Gazebo/)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EE3E0" w:val="clear"/>
            <w:tcMar>
              <w:top w:type="dxa" w:w="80"/>
              <w:left w:type="dxa" w:w="100"/>
              <w:bottom w:type="dxa" w:w="80"/>
              <w:right w:type="dxa" w:w="100"/>
            </w:tcMar>
          </w:tcPr>
          <w:p>
            <w:r>
              <w:rPr>
                <w:b/>
                <w:bCs/>
                <w:sz w:val="18"/>
                <w:szCs w:val="18"/>
              </w:rPr>
              <w:t xml:space="preserve">Path</w:t>
            </w:r>
          </w:p>
        </w:tc>
        <w:tc>
          <w:tcPr>
            <w:tcW w:type="pct" w:w="50%"/>
            <w:shd w:fill="DEE3E0" w:val="clear"/>
            <w:tcMar>
              <w:top w:type="dxa" w:w="80"/>
              <w:left w:type="dxa" w:w="100"/>
              <w:bottom w:type="dxa" w:w="80"/>
              <w:right w:type="dxa" w:w="100"/>
            </w:tcMar>
          </w:tcPr>
          <w:p>
            <w:r>
              <w:rPr>
                <w:b/>
                <w:bCs/>
                <w:sz w:val="18"/>
                <w:szCs w:val="18"/>
              </w:rPr>
              <w:t xml:space="preserve">Role</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training/smolvla_kaggle/smolvla_kaggle_driver.py</w:t>
            </w:r>
          </w:p>
        </w:tc>
        <w:tc>
          <w:tcPr>
            <w:tcW w:type="pct" w:w="50%"/>
            <w:tcMar>
              <w:top w:type="dxa" w:w="80"/>
              <w:left w:type="dxa" w:w="100"/>
              <w:bottom w:type="dxa" w:w="80"/>
              <w:right w:type="dxa" w:w="100"/>
            </w:tcMar>
          </w:tcPr>
          <w:p>
            <w:r>
              <w:rPr>
                <w:sz w:val="19"/>
                <w:szCs w:val="19"/>
              </w:rPr>
              <w:t xml:space="preserve">the frozen Kaggle driver: dataset guard, saves, </w:t>
            </w:r>
            <w:r>
              <w:rPr>
                <w:rFonts w:ascii="Consolas" w:cs="Consolas" w:eastAsia="Consolas" w:hAnsi="Consolas"/>
                <w:color w:val="0E4A40"/>
                <w:sz w:val="19"/>
                <w:szCs w:val="19"/>
              </w:rPr>
              <w:t xml:space="preserve">kept/</w:t>
            </w:r>
            <w:r>
              <w:rPr>
                <w:sz w:val="19"/>
                <w:szCs w:val="19"/>
              </w:rPr>
              <w:t xml:space="preserve">, resume, stop conditions, aux head</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training/smolvla_kaggle/*.ipynb</w:t>
            </w:r>
          </w:p>
        </w:tc>
        <w:tc>
          <w:tcPr>
            <w:tcW w:type="pct" w:w="50%"/>
            <w:tcMar>
              <w:top w:type="dxa" w:w="80"/>
              <w:left w:type="dxa" w:w="100"/>
              <w:bottom w:type="dxa" w:w="80"/>
              <w:right w:type="dxa" w:w="100"/>
            </w:tcMar>
          </w:tcPr>
          <w:p>
            <w:r>
              <w:rPr>
                <w:sz w:val="19"/>
                <w:szCs w:val="19"/>
              </w:rPr>
              <w:t xml:space="preserve">13/10, 36k, Run A, Run B, Run C notebooks; Run C memory, checks and prep notebooks</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config/probe_protocol.yaml</w:t>
            </w:r>
          </w:p>
        </w:tc>
        <w:tc>
          <w:tcPr>
            <w:tcW w:type="pct" w:w="50%"/>
            <w:tcMar>
              <w:top w:type="dxa" w:w="80"/>
              <w:left w:type="dxa" w:w="100"/>
              <w:bottom w:type="dxa" w:w="80"/>
              <w:right w:type="dxa" w:w="100"/>
            </w:tcMar>
          </w:tcPr>
          <w:p>
            <w:r>
              <w:rPr>
                <w:sz w:val="19"/>
                <w:szCs w:val="19"/>
              </w:rPr>
              <w:t xml:space="preserve">every rule fixed before its measurement, and its result</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scripts/open_loop_check.py</w:t>
            </w:r>
            <w:r>
              <w:rPr>
                <w:sz w:val="19"/>
                <w:szCs w:val="19"/>
              </w:rPr>
              <w:t xml:space="preserve">, </w:t>
            </w:r>
            <w:r>
              <w:rPr>
                <w:rFonts w:ascii="Consolas" w:cs="Consolas" w:eastAsia="Consolas" w:hAnsi="Consolas"/>
                <w:color w:val="0E4A40"/>
                <w:sz w:val="19"/>
                <w:szCs w:val="19"/>
              </w:rPr>
              <w:t xml:space="preserve">open_loop_compare.py</w:t>
            </w:r>
            <w:r>
              <w:rPr>
                <w:sz w:val="19"/>
                <w:szCs w:val="19"/>
              </w:rPr>
              <w:t xml:space="preserve">, </w:t>
            </w:r>
            <w:r>
              <w:rPr>
                <w:rFonts w:ascii="Consolas" w:cs="Consolas" w:eastAsia="Consolas" w:hAnsi="Consolas"/>
                <w:color w:val="0E4A40"/>
                <w:sz w:val="19"/>
                <w:szCs w:val="19"/>
              </w:rPr>
              <w:t xml:space="preserve">open_loop_within20.py</w:t>
            </w:r>
          </w:p>
        </w:tc>
        <w:tc>
          <w:tcPr>
            <w:tcW w:type="pct" w:w="50%"/>
            <w:tcMar>
              <w:top w:type="dxa" w:w="80"/>
              <w:left w:type="dxa" w:w="100"/>
              <w:bottom w:type="dxa" w:w="80"/>
              <w:right w:type="dxa" w:w="100"/>
            </w:tcMar>
          </w:tcPr>
          <w:p>
            <w:r>
              <w:rPr>
                <w:sz w:val="19"/>
                <w:szCs w:val="19"/>
              </w:rPr>
              <w:t xml:space="preserve">open loop, swap, grasp-focused set, paired bootstrap</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scripts/probe_render.sh</w:t>
            </w:r>
            <w:r>
              <w:rPr>
                <w:sz w:val="19"/>
                <w:szCs w:val="19"/>
              </w:rPr>
              <w:t xml:space="preserve">, </w:t>
            </w:r>
            <w:r>
              <w:rPr>
                <w:rFonts w:ascii="Consolas" w:cs="Consolas" w:eastAsia="Consolas" w:hAnsi="Consolas"/>
                <w:color w:val="0E4A40"/>
                <w:sz w:val="19"/>
                <w:szCs w:val="19"/>
              </w:rPr>
              <w:t xml:space="preserve">probe_render.py</w:t>
            </w:r>
            <w:r>
              <w:rPr>
                <w:sz w:val="19"/>
                <w:szCs w:val="19"/>
              </w:rPr>
              <w:t xml:space="preserve">, </w:t>
            </w:r>
            <w:r>
              <w:rPr>
                <w:rFonts w:ascii="Consolas" w:cs="Consolas" w:eastAsia="Consolas" w:hAnsi="Consolas"/>
                <w:color w:val="0E4A40"/>
                <w:sz w:val="19"/>
                <w:szCs w:val="19"/>
              </w:rPr>
              <w:t xml:space="preserve">probe_features.py</w:t>
            </w:r>
            <w:r>
              <w:rPr>
                <w:sz w:val="19"/>
                <w:szCs w:val="19"/>
              </w:rPr>
              <w:t xml:space="preserve">, </w:t>
            </w:r>
            <w:r>
              <w:rPr>
                <w:rFonts w:ascii="Consolas" w:cs="Consolas" w:eastAsia="Consolas" w:hAnsi="Consolas"/>
                <w:color w:val="0E4A40"/>
                <w:sz w:val="19"/>
                <w:szCs w:val="19"/>
              </w:rPr>
              <w:t xml:space="preserve">probe_fit.py</w:t>
            </w:r>
          </w:p>
        </w:tc>
        <w:tc>
          <w:tcPr>
            <w:tcW w:type="pct" w:w="50%"/>
            <w:tcMar>
              <w:top w:type="dxa" w:w="80"/>
              <w:left w:type="dxa" w:w="100"/>
              <w:bottom w:type="dxa" w:w="80"/>
              <w:right w:type="dxa" w:w="100"/>
            </w:tcMar>
          </w:tcPr>
          <w:p>
            <w:r>
              <w:rPr>
                <w:sz w:val="19"/>
                <w:szCs w:val="19"/>
              </w:rPr>
              <w:t xml:space="preserve">the encoder probe</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scripts/build_aux_labels.py</w:t>
            </w:r>
            <w:r>
              <w:rPr>
                <w:sz w:val="19"/>
                <w:szCs w:val="19"/>
              </w:rPr>
              <w:t xml:space="preserve">, </w:t>
            </w:r>
            <w:r>
              <w:rPr>
                <w:rFonts w:ascii="Consolas" w:cs="Consolas" w:eastAsia="Consolas" w:hAnsi="Consolas"/>
                <w:color w:val="0E4A40"/>
                <w:sz w:val="19"/>
                <w:szCs w:val="19"/>
              </w:rPr>
              <w:t xml:space="preserve">aux_warm_start.py</w:t>
            </w:r>
            <w:r>
              <w:rPr>
                <w:sz w:val="19"/>
                <w:szCs w:val="19"/>
              </w:rPr>
              <w:t xml:space="preserve">, </w:t>
            </w:r>
            <w:r>
              <w:rPr>
                <w:rFonts w:ascii="Consolas" w:cs="Consolas" w:eastAsia="Consolas" w:hAnsi="Consolas"/>
                <w:color w:val="0E4A40"/>
                <w:sz w:val="19"/>
                <w:szCs w:val="19"/>
              </w:rPr>
              <w:t xml:space="preserve">aux_head_probe.py</w:t>
            </w:r>
            <w:r>
              <w:rPr>
                <w:sz w:val="19"/>
                <w:szCs w:val="19"/>
              </w:rPr>
              <w:t xml:space="preserve">, </w:t>
            </w:r>
            <w:r>
              <w:rPr>
                <w:rFonts w:ascii="Consolas" w:cs="Consolas" w:eastAsia="Consolas" w:hAnsi="Consolas"/>
                <w:color w:val="0E4A40"/>
                <w:sz w:val="19"/>
                <w:szCs w:val="19"/>
              </w:rPr>
              <w:t xml:space="preserve">sampler_order.py</w:t>
            </w:r>
          </w:p>
        </w:tc>
        <w:tc>
          <w:tcPr>
            <w:tcW w:type="pct" w:w="50%"/>
            <w:tcMar>
              <w:top w:type="dxa" w:w="80"/>
              <w:left w:type="dxa" w:w="100"/>
              <w:bottom w:type="dxa" w:w="80"/>
              <w:right w:type="dxa" w:w="100"/>
            </w:tcMar>
          </w:tcPr>
          <w:p>
            <w:r>
              <w:rPr>
                <w:sz w:val="19"/>
                <w:szCs w:val="19"/>
              </w:rPr>
              <w:t xml:space="preserve">Run C's position loss</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scripts/preplace_pieces.py</w:t>
            </w:r>
            <w:r>
              <w:rPr>
                <w:sz w:val="19"/>
                <w:szCs w:val="19"/>
              </w:rPr>
              <w:t xml:space="preserve">, </w:t>
            </w:r>
            <w:r>
              <w:rPr>
                <w:rFonts w:ascii="Consolas" w:cs="Consolas" w:eastAsia="Consolas" w:hAnsi="Consolas"/>
                <w:color w:val="0E4A40"/>
                <w:sz w:val="19"/>
                <w:szCs w:val="19"/>
              </w:rPr>
              <w:t xml:space="preserve">verify_preplaced_batch.py</w:t>
            </w:r>
            <w:r>
              <w:rPr>
                <w:sz w:val="19"/>
                <w:szCs w:val="19"/>
              </w:rPr>
              <w:t xml:space="preserve">, </w:t>
            </w:r>
            <w:r>
              <w:rPr>
                <w:rFonts w:ascii="Consolas" w:cs="Consolas" w:eastAsia="Consolas" w:hAnsi="Consolas"/>
                <w:color w:val="0E4A40"/>
                <w:sz w:val="19"/>
                <w:szCs w:val="19"/>
              </w:rPr>
              <w:t xml:space="preserve">random_start.py</w:t>
            </w:r>
            <w:r>
              <w:rPr>
                <w:sz w:val="19"/>
                <w:szCs w:val="19"/>
              </w:rPr>
              <w:t xml:space="preserve">, </w:t>
            </w:r>
            <w:r>
              <w:rPr>
                <w:rFonts w:ascii="Consolas" w:cs="Consolas" w:eastAsia="Consolas" w:hAnsi="Consolas"/>
                <w:color w:val="0E4A40"/>
                <w:sz w:val="19"/>
                <w:szCs w:val="19"/>
              </w:rPr>
              <w:t xml:space="preserve">random_start_sorter.py</w:t>
            </w:r>
            <w:r>
              <w:rPr>
                <w:sz w:val="19"/>
                <w:szCs w:val="19"/>
              </w:rPr>
              <w:t xml:space="preserve">, </w:t>
            </w:r>
            <w:r>
              <w:rPr>
                <w:rFonts w:ascii="Consolas" w:cs="Consolas" w:eastAsia="Consolas" w:hAnsi="Consolas"/>
                <w:color w:val="0E4A40"/>
                <w:sz w:val="19"/>
                <w:szCs w:val="19"/>
              </w:rPr>
              <w:t xml:space="preserve">reap_children.py</w:t>
            </w:r>
          </w:p>
        </w:tc>
        <w:tc>
          <w:tcPr>
            <w:tcW w:type="pct" w:w="50%"/>
            <w:tcMar>
              <w:top w:type="dxa" w:w="80"/>
              <w:left w:type="dxa" w:w="100"/>
              <w:bottom w:type="dxa" w:w="80"/>
              <w:right w:type="dxa" w:w="100"/>
            </w:tcMar>
          </w:tcPr>
          <w:p>
            <w:r>
              <w:rPr>
                <w:sz w:val="19"/>
                <w:szCs w:val="19"/>
              </w:rPr>
              <w:t xml:space="preserve">batch B and random starts</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scripts/eval_smolvla_tri_sort.py</w:t>
            </w:r>
            <w:r>
              <w:rPr>
                <w:sz w:val="19"/>
                <w:szCs w:val="19"/>
              </w:rPr>
              <w:t xml:space="preserve">, </w:t>
            </w:r>
            <w:r>
              <w:rPr>
                <w:rFonts w:ascii="Consolas" w:cs="Consolas" w:eastAsia="Consolas" w:hAnsi="Consolas"/>
                <w:color w:val="0E4A40"/>
                <w:sz w:val="19"/>
                <w:szCs w:val="19"/>
              </w:rPr>
              <w:t xml:space="preserve">eval_tri_seed.sh</w:t>
            </w:r>
            <w:r>
              <w:rPr>
                <w:sz w:val="19"/>
                <w:szCs w:val="19"/>
              </w:rPr>
              <w:t xml:space="preserve">, </w:t>
            </w:r>
            <w:r>
              <w:rPr>
                <w:rFonts w:ascii="Consolas" w:cs="Consolas" w:eastAsia="Consolas" w:hAnsi="Consolas"/>
                <w:color w:val="0E4A40"/>
                <w:sz w:val="19"/>
                <w:szCs w:val="19"/>
              </w:rPr>
              <w:t xml:space="preserve">smolvla_policy.py</w:t>
            </w:r>
            <w:r>
              <w:rPr>
                <w:sz w:val="19"/>
                <w:szCs w:val="19"/>
              </w:rPr>
              <w:t xml:space="preserve">, </w:t>
            </w:r>
            <w:r>
              <w:rPr>
                <w:rFonts w:ascii="Consolas" w:cs="Consolas" w:eastAsia="Consolas" w:hAnsi="Consolas"/>
                <w:color w:val="0E4A40"/>
                <w:sz w:val="19"/>
                <w:szCs w:val="19"/>
              </w:rPr>
              <w:t xml:space="preserve">summarise_eval.py</w:t>
            </w:r>
            <w:r>
              <w:rPr>
                <w:sz w:val="19"/>
                <w:szCs w:val="19"/>
              </w:rPr>
              <w:t xml:space="preserve">, </w:t>
            </w:r>
            <w:r>
              <w:rPr>
                <w:rFonts w:ascii="Consolas" w:cs="Consolas" w:eastAsia="Consolas" w:hAnsi="Consolas"/>
                <w:color w:val="0E4A40"/>
                <w:sz w:val="19"/>
                <w:szCs w:val="19"/>
              </w:rPr>
              <w:t xml:space="preserve">failure_modes.py</w:t>
            </w:r>
            <w:r>
              <w:rPr>
                <w:sz w:val="19"/>
                <w:szCs w:val="19"/>
              </w:rPr>
              <w:t xml:space="preserve">, </w:t>
            </w:r>
            <w:r>
              <w:rPr>
                <w:rFonts w:ascii="Consolas" w:cs="Consolas" w:eastAsia="Consolas" w:hAnsi="Consolas"/>
                <w:color w:val="0E4A40"/>
                <w:sz w:val="19"/>
                <w:szCs w:val="19"/>
              </w:rPr>
              <w:t xml:space="preserve">grasp_spots.py</w:t>
            </w:r>
            <w:r>
              <w:rPr>
                <w:sz w:val="19"/>
                <w:szCs w:val="19"/>
              </w:rPr>
              <w:t xml:space="preserve">, </w:t>
            </w:r>
            <w:r>
              <w:rPr>
                <w:rFonts w:ascii="Consolas" w:cs="Consolas" w:eastAsia="Consolas" w:hAnsi="Consolas"/>
                <w:color w:val="0E4A40"/>
                <w:sz w:val="19"/>
                <w:szCs w:val="19"/>
              </w:rPr>
              <w:t xml:space="preserve">paper_table.py</w:t>
            </w:r>
          </w:p>
        </w:tc>
        <w:tc>
          <w:tcPr>
            <w:tcW w:type="pct" w:w="50%"/>
            <w:tcMar>
              <w:top w:type="dxa" w:w="80"/>
              <w:left w:type="dxa" w:w="100"/>
              <w:bottom w:type="dxa" w:w="80"/>
              <w:right w:type="dxa" w:w="100"/>
            </w:tcMar>
          </w:tcPr>
          <w:p>
            <w:r>
              <w:rPr>
                <w:sz w:val="19"/>
                <w:szCs w:val="19"/>
              </w:rPr>
              <w:t xml:space="preserve">Gazebo evaluation and scoring</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scripts/step_lock.py</w:t>
            </w:r>
            <w:r>
              <w:rPr>
                <w:sz w:val="19"/>
                <w:szCs w:val="19"/>
              </w:rPr>
              <w:t xml:space="preserve">, </w:t>
            </w:r>
            <w:r>
              <w:rPr>
                <w:rFonts w:ascii="Consolas" w:cs="Consolas" w:eastAsia="Consolas" w:hAnsi="Consolas"/>
                <w:color w:val="0E4A40"/>
                <w:sz w:val="19"/>
                <w:szCs w:val="19"/>
              </w:rPr>
              <w:t xml:space="preserve">gz_systems/state_reset.py</w:t>
            </w:r>
            <w:r>
              <w:rPr>
                <w:sz w:val="19"/>
                <w:szCs w:val="19"/>
              </w:rPr>
              <w:t xml:space="preserve">, </w:t>
            </w:r>
            <w:r>
              <w:rPr>
                <w:rFonts w:ascii="Consolas" w:cs="Consolas" w:eastAsia="Consolas" w:hAnsi="Consolas"/>
                <w:color w:val="0E4A40"/>
                <w:sz w:val="19"/>
                <w:szCs w:val="19"/>
              </w:rPr>
              <w:t xml:space="preserve">compare_runs.py</w:t>
            </w:r>
            <w:r>
              <w:rPr>
                <w:sz w:val="19"/>
                <w:szCs w:val="19"/>
              </w:rPr>
              <w:t xml:space="preserve">, </w:t>
            </w:r>
            <w:r>
              <w:rPr>
                <w:rFonts w:ascii="Consolas" w:cs="Consolas" w:eastAsia="Consolas" w:hAnsi="Consolas"/>
                <w:color w:val="0E4A40"/>
                <w:sz w:val="19"/>
                <w:szCs w:val="19"/>
              </w:rPr>
              <w:t xml:space="preserve">repeat_eval_gui.sh</w:t>
            </w:r>
            <w:r>
              <w:rPr>
                <w:sz w:val="19"/>
                <w:szCs w:val="19"/>
              </w:rPr>
              <w:t xml:space="preserve">, </w:t>
            </w:r>
            <w:r>
              <w:rPr>
                <w:rFonts w:ascii="Consolas" w:cs="Consolas" w:eastAsia="Consolas" w:hAnsi="Consolas"/>
                <w:color w:val="0E4A40"/>
                <w:sz w:val="19"/>
                <w:szCs w:val="19"/>
              </w:rPr>
              <w:t xml:space="preserve">play_eval_gui.sh</w:t>
            </w:r>
          </w:p>
        </w:tc>
        <w:tc>
          <w:tcPr>
            <w:tcW w:type="pct" w:w="50%"/>
            <w:tcMar>
              <w:top w:type="dxa" w:w="80"/>
              <w:left w:type="dxa" w:w="100"/>
              <w:bottom w:type="dxa" w:w="80"/>
              <w:right w:type="dxa" w:w="100"/>
            </w:tcMar>
          </w:tcPr>
          <w:p>
            <w:r>
              <w:rPr>
                <w:sz w:val="19"/>
                <w:szCs w:val="19"/>
              </w:rPr>
              <w:t xml:space="preserve">step-locked, recomputable evaluations (latest changes uncommitted, item 2)</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mycobot_gateway/launch/tri_yolo.launch.py</w:t>
            </w:r>
            <w:r>
              <w:rPr>
                <w:sz w:val="19"/>
                <w:szCs w:val="19"/>
              </w:rPr>
              <w:t xml:space="preserve"> (repository root)</w:t>
            </w:r>
          </w:p>
        </w:tc>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state_reset</w:t>
            </w:r>
            <w:r>
              <w:rPr>
                <w:sz w:val="19"/>
                <w:szCs w:val="19"/>
              </w:rPr>
              <w:t xml:space="preserve">, </w:t>
            </w:r>
            <w:r>
              <w:rPr>
                <w:rFonts w:ascii="Consolas" w:cs="Consolas" w:eastAsia="Consolas" w:hAnsi="Consolas"/>
                <w:color w:val="0E4A40"/>
                <w:sz w:val="19"/>
                <w:szCs w:val="19"/>
              </w:rPr>
              <w:t xml:space="preserve">gui_client</w:t>
            </w:r>
            <w:r>
              <w:rPr>
                <w:sz w:val="19"/>
                <w:szCs w:val="19"/>
              </w:rPr>
              <w:t xml:space="preserve">, </w:t>
            </w:r>
            <w:r>
              <w:rPr>
                <w:rFonts w:ascii="Consolas" w:cs="Consolas" w:eastAsia="Consolas" w:hAnsi="Consolas"/>
                <w:color w:val="0E4A40"/>
                <w:sz w:val="19"/>
                <w:szCs w:val="19"/>
              </w:rPr>
              <w:t xml:space="preserve">gz_extra_args</w:t>
            </w:r>
            <w:r>
              <w:rPr>
                <w:sz w:val="19"/>
                <w:szCs w:val="19"/>
              </w:rPr>
              <w:t xml:space="preserve">, </w:t>
            </w:r>
            <w:r>
              <w:rPr>
                <w:rFonts w:ascii="Consolas" w:cs="Consolas" w:eastAsia="Consolas" w:hAnsi="Consolas"/>
                <w:color w:val="0E4A40"/>
                <w:sz w:val="19"/>
                <w:szCs w:val="19"/>
              </w:rPr>
              <w:t xml:space="preserve">run_on_start</w:t>
            </w:r>
          </w:p>
        </w:tc>
      </w:tr>
    </w:tbl>
    <w:p>
      <w:pPr>
        <w:spacing w:after="60"/>
      </w:pPr>
    </w:p>
    <w:p>
      <w:pPr>
        <w:pStyle w:val="Heading1"/>
        <w:spacing w:after="120" w:before="320"/>
      </w:pPr>
      <w:r>
        <w:t>Bugs fixed — session-specific</w:t>
      </w:r>
    </w:p>
    <w:p>
      <w:pPr>
        <w:spacing w:after="160"/>
      </w:pPr>
      <w:r>
        <w:t>Symptoms of this exact environment (a memory-capped WSL2 VM running one long-lived container), not defects in any upstream project. Listed so a re-run hits the same wall for a shorter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DEE3E0" w:val="clear"/>
            <w:tcMar>
              <w:top w:type="dxa" w:w="80"/>
              <w:left w:type="dxa" w:w="100"/>
              <w:bottom w:type="dxa" w:w="80"/>
              <w:right w:type="dxa" w:w="100"/>
            </w:tcMar>
          </w:tcPr>
          <w:p>
            <w:r>
              <w:rPr>
                <w:b/>
                <w:bCs/>
                <w:i w:val="false"/>
                <w:iCs w:val="false"/>
              </w:rPr>
              <w:t xml:space="preserve">Symptom</w:t>
            </w:r>
          </w:p>
        </w:tc>
        <w:tc>
          <w:tcPr>
            <w:tcW w:type="pct" w:w="33%"/>
            <w:shd w:fill="DEE3E0" w:val="clear"/>
            <w:tcMar>
              <w:top w:type="dxa" w:w="80"/>
              <w:left w:type="dxa" w:w="100"/>
              <w:bottom w:type="dxa" w:w="80"/>
              <w:right w:type="dxa" w:w="100"/>
            </w:tcMar>
          </w:tcPr>
          <w:p>
            <w:r>
              <w:rPr>
                <w:b/>
                <w:bCs/>
                <w:i w:val="false"/>
                <w:iCs w:val="false"/>
              </w:rPr>
              <w:t xml:space="preserve">Root cause</w:t>
            </w:r>
          </w:p>
        </w:tc>
        <w:tc>
          <w:tcPr>
            <w:tcW w:type="pct" w:w="34%"/>
            <w:shd w:fill="DEE3E0" w:val="clear"/>
            <w:tcMar>
              <w:top w:type="dxa" w:w="80"/>
              <w:left w:type="dxa" w:w="100"/>
              <w:bottom w:type="dxa" w:w="80"/>
              <w:right w:type="dxa" w:w="100"/>
            </w:tcMar>
          </w:tcPr>
          <w:p>
            <w:r>
              <w:rPr>
                <w:b/>
                <w:bCs/>
                <w:i w:val="false"/>
                <w:iCs w:val="false"/>
              </w:rPr>
              <w:t xml:space="preserve">Fix</w:t>
            </w:r>
          </w:p>
        </w:tc>
      </w:tr>
      <w:tr>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AMENT_TRACE_SETUP_FILES: unbound variable</w:t>
            </w:r>
            <w:r>
              <w:rPr>
                <w:b w:val="false"/>
                <w:bCs w:val="false"/>
                <w:i w:val="false"/>
                <w:iCs w:val="false"/>
              </w:rPr>
              <w:t xml:space="preserve"> on every </w:t>
            </w:r>
            <w:r>
              <w:rPr>
                <w:rFonts w:ascii="Consolas" w:cs="Consolas" w:eastAsia="Consolas" w:hAnsi="Consolas"/>
                <w:b w:val="false"/>
                <w:bCs w:val="false"/>
                <w:i w:val="false"/>
                <w:iCs w:val="false"/>
                <w:color w:val="0E4A40"/>
              </w:rPr>
              <w:t xml:space="preserve">episode.sh</w:t>
            </w:r>
            <w:r>
              <w:rPr>
                <w:b w:val="false"/>
                <w:bCs w:val="false"/>
                <w:i w:val="false"/>
                <w:iCs w:val="false"/>
              </w:rPr>
              <w:t xml:space="preserve"> run</w:t>
            </w:r>
          </w:p>
        </w:tc>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set -u</w:t>
            </w:r>
            <w:r>
              <w:rPr>
                <w:b w:val="false"/>
                <w:bCs w:val="false"/>
                <w:i w:val="false"/>
                <w:iCs w:val="false"/>
              </w:rPr>
              <w:t xml:space="preserve"> (this script's own safety) collides with ROS2's </w:t>
            </w:r>
            <w:r>
              <w:rPr>
                <w:rFonts w:ascii="Consolas" w:cs="Consolas" w:eastAsia="Consolas" w:hAnsi="Consolas"/>
                <w:b w:val="false"/>
                <w:bCs w:val="false"/>
                <w:i w:val="false"/>
                <w:iCs w:val="false"/>
                <w:color w:val="0E4A40"/>
              </w:rPr>
              <w:t xml:space="preserve">setup.bash</w:t>
            </w:r>
            <w:r>
              <w:rPr>
                <w:b w:val="false"/>
                <w:bCs w:val="false"/>
                <w:i w:val="false"/>
                <w:iCs w:val="false"/>
              </w:rPr>
              <w:t xml:space="preserve">, which legitimately references unset variables in a fresh shell</w:t>
            </w:r>
          </w:p>
        </w:tc>
        <w:tc>
          <w:tcPr>
            <w:tcW w:type="pct" w:w="34%"/>
            <w:tcMar>
              <w:top w:type="dxa" w:w="80"/>
              <w:left w:type="dxa" w:w="100"/>
              <w:bottom w:type="dxa" w:w="80"/>
              <w:right w:type="dxa" w:w="100"/>
            </w:tcMar>
          </w:tcPr>
          <w:p>
            <w:r>
              <w:rPr>
                <w:b w:val="false"/>
                <w:bCs w:val="false"/>
                <w:i w:val="false"/>
                <w:iCs w:val="false"/>
              </w:rPr>
              <w:t xml:space="preserve">Wrap the two </w:t>
            </w:r>
            <w:r>
              <w:rPr>
                <w:rFonts w:ascii="Consolas" w:cs="Consolas" w:eastAsia="Consolas" w:hAnsi="Consolas"/>
                <w:b w:val="false"/>
                <w:bCs w:val="false"/>
                <w:i w:val="false"/>
                <w:iCs w:val="false"/>
                <w:color w:val="0E4A40"/>
              </w:rPr>
              <w:t xml:space="preserve">source</w:t>
            </w:r>
            <w:r>
              <w:rPr>
                <w:b w:val="false"/>
                <w:bCs w:val="false"/>
                <w:i w:val="false"/>
                <w:iCs w:val="false"/>
              </w:rPr>
              <w:t xml:space="preserve"> lines in </w:t>
            </w:r>
            <w:r>
              <w:rPr>
                <w:rFonts w:ascii="Consolas" w:cs="Consolas" w:eastAsia="Consolas" w:hAnsi="Consolas"/>
                <w:b w:val="false"/>
                <w:bCs w:val="false"/>
                <w:i w:val="false"/>
                <w:iCs w:val="false"/>
                <w:color w:val="0E4A40"/>
              </w:rPr>
              <w:t xml:space="preserve">set +u ... set -u</w:t>
            </w:r>
          </w:p>
        </w:tc>
      </w:tr>
      <w:tr>
        <w:tc>
          <w:tcPr>
            <w:tcW w:type="pct" w:w="33%"/>
            <w:tcMar>
              <w:top w:type="dxa" w:w="80"/>
              <w:left w:type="dxa" w:w="100"/>
              <w:bottom w:type="dxa" w:w="80"/>
              <w:right w:type="dxa" w:w="100"/>
            </w:tcMar>
          </w:tcPr>
          <w:p>
            <w:r>
              <w:rPr>
                <w:b w:val="false"/>
                <w:bCs w:val="false"/>
                <w:i w:val="false"/>
                <w:iCs w:val="false"/>
              </w:rPr>
              <w:t xml:space="preserve">Real-time factor collapsed to ≈0.0006 (a stall, not a slowdown) the first time recording was attempted</w:t>
            </w:r>
          </w:p>
        </w:tc>
        <w:tc>
          <w:tcPr>
            <w:tcW w:type="pct" w:w="33%"/>
            <w:tcMar>
              <w:top w:type="dxa" w:w="80"/>
              <w:left w:type="dxa" w:w="100"/>
              <w:bottom w:type="dxa" w:w="80"/>
              <w:right w:type="dxa" w:w="100"/>
            </w:tcMar>
          </w:tcPr>
          <w:p>
            <w:r>
              <w:rPr>
                <w:b w:val="false"/>
                <w:bCs w:val="false"/>
                <w:i w:val="false"/>
                <w:iCs w:val="false"/>
              </w:rPr>
              <w:t xml:space="preserve">The recorder's </w:t>
            </w:r>
            <w:r>
              <w:rPr>
                <w:rFonts w:ascii="Consolas" w:cs="Consolas" w:eastAsia="Consolas" w:hAnsi="Consolas"/>
                <w:b w:val="false"/>
                <w:bCs w:val="false"/>
                <w:i w:val="false"/>
                <w:iCs w:val="false"/>
                <w:color w:val="0E4A40"/>
              </w:rPr>
              <w:t xml:space="preserve">record_all</w:t>
            </w:r>
            <w:r>
              <w:rPr>
                <w:b w:val="false"/>
                <w:bCs w:val="false"/>
                <w:i w:val="false"/>
                <w:iCs w:val="false"/>
              </w:rPr>
              <w:t xml:space="preserve"> default (</w:t>
            </w:r>
            <w:r>
              <w:rPr>
                <w:rFonts w:ascii="Consolas" w:cs="Consolas" w:eastAsia="Consolas" w:hAnsi="Consolas"/>
                <w:b w:val="false"/>
                <w:bCs w:val="false"/>
                <w:i w:val="false"/>
                <w:iCs w:val="false"/>
                <w:color w:val="0E4A40"/>
              </w:rPr>
              <w:t xml:space="preserve">true</w:t>
            </w:r>
            <w:r>
              <w:rPr>
                <w:b w:val="false"/>
                <w:bCs w:val="false"/>
                <w:i w:val="false"/>
                <w:iCs w:val="false"/>
              </w:rPr>
              <w:t xml:space="preserve">) auto-discovered 28 topics, including high-rate controller-introspection topics the contract never asked for, pushing CPU past what the container could sustain on top of </w:t>
            </w:r>
            <w:r>
              <w:rPr>
                <w:rFonts w:ascii="Consolas" w:cs="Consolas" w:eastAsia="Consolas" w:hAnsi="Consolas"/>
                <w:b w:val="false"/>
                <w:bCs w:val="false"/>
                <w:i w:val="false"/>
                <w:iCs w:val="false"/>
                <w:color w:val="0E4A40"/>
              </w:rPr>
              <w:t xml:space="preserve">gz sim</w:t>
            </w:r>
            <w:r>
              <w:rPr>
                <w:b w:val="false"/>
                <w:bCs w:val="false"/>
                <w:i w:val="false"/>
                <w:iCs w:val="false"/>
              </w:rPr>
              <w:t xml:space="preserve">'s own load</w:t>
            </w:r>
          </w:p>
        </w:tc>
        <w:tc>
          <w:tcPr>
            <w:tcW w:type="pct" w:w="34%"/>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 record_all:=false</w:t>
            </w:r>
            <w:r>
              <w:rPr>
                <w:b w:val="false"/>
                <w:bCs w:val="false"/>
                <w:i w:val="false"/>
                <w:iCs w:val="false"/>
              </w:rPr>
              <w:t xml:space="preserve">, limiting recording to the contract's own two declared topics</w:t>
            </w:r>
          </w:p>
        </w:tc>
      </w:tr>
      <w:tr>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RTPS_TRANSPORT_SHM</w:t>
            </w:r>
            <w:r>
              <w:rPr>
                <w:b w:val="false"/>
                <w:bCs w:val="false"/>
                <w:i w:val="false"/>
                <w:iCs w:val="false"/>
              </w:rPr>
              <w:t xml:space="preserve"> port-lock failures, roughly 20 minutes into a Gazebo instance's uptime</w:t>
            </w:r>
          </w:p>
        </w:tc>
        <w:tc>
          <w:tcPr>
            <w:tcW w:type="pct" w:w="33%"/>
            <w:tcMar>
              <w:top w:type="dxa" w:w="80"/>
              <w:left w:type="dxa" w:w="100"/>
              <w:bottom w:type="dxa" w:w="80"/>
              <w:right w:type="dxa" w:w="100"/>
            </w:tcMar>
          </w:tcPr>
          <w:p>
            <w:r>
              <w:rPr>
                <w:b w:val="false"/>
                <w:bCs w:val="false"/>
                <w:i w:val="false"/>
                <w:iCs w:val="false"/>
              </w:rPr>
              <w:t xml:space="preserve">Docker's default </w:t>
            </w:r>
            <w:r>
              <w:rPr>
                <w:rFonts w:ascii="Consolas" w:cs="Consolas" w:eastAsia="Consolas" w:hAnsi="Consolas"/>
                <w:b w:val="false"/>
                <w:bCs w:val="false"/>
                <w:i w:val="false"/>
                <w:iCs w:val="false"/>
                <w:color w:val="0E4A40"/>
              </w:rPr>
              <w:t xml:space="preserve">--shm-size</w:t>
            </w:r>
            <w:r>
              <w:rPr>
                <w:b w:val="false"/>
                <w:bCs w:val="false"/>
                <w:i w:val="false"/>
                <w:iCs w:val="false"/>
              </w:rPr>
              <w:t xml:space="preserve"> (64 MB, whole-container) exhausted by Fast DDS's shared-memory transport, worse with uptime as segments accumulate</w:t>
            </w:r>
          </w:p>
        </w:tc>
        <w:tc>
          <w:tcPr>
            <w:tcW w:type="pct" w:w="34%"/>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--shm-size=2g</w:t>
            </w:r>
            <w:r>
              <w:rPr>
                <w:b w:val="false"/>
                <w:bCs w:val="false"/>
                <w:i w:val="false"/>
                <w:iCs w:val="false"/>
              </w:rPr>
              <w:t xml:space="preserve"> in </w:t>
            </w:r>
            <w:r>
              <w:rPr>
                <w:rFonts w:ascii="Consolas" w:cs="Consolas" w:eastAsia="Consolas" w:hAnsi="Consolas"/>
                <w:b w:val="false"/>
                <w:bCs w:val="false"/>
                <w:i w:val="false"/>
                <w:iCs w:val="false"/>
                <w:color w:val="0E4A40"/>
              </w:rPr>
              <w:t xml:space="preserve">docker/run.sh</w:t>
            </w:r>
            <w:r>
              <w:rPr>
                <w:b w:val="false"/>
                <w:bCs w:val="false"/>
                <w:i w:val="false"/>
                <w:iCs w:val="false"/>
              </w:rPr>
              <w:t xml:space="preserve">; </w:t>
            </w:r>
            <w:r>
              <w:rPr>
                <w:rFonts w:ascii="Consolas" w:cs="Consolas" w:eastAsia="Consolas" w:hAnsi="Consolas"/>
                <w:b w:val="false"/>
                <w:bCs w:val="false"/>
                <w:i w:val="false"/>
                <w:iCs w:val="false"/>
                <w:color w:val="0E4A40"/>
              </w:rPr>
              <w:t xml:space="preserve">episode.sh</w:t>
            </w:r>
            <w:r>
              <w:rPr>
                <w:b w:val="false"/>
                <w:bCs w:val="false"/>
                <w:i w:val="false"/>
                <w:iCs w:val="false"/>
              </w:rPr>
              <w:t xml:space="preserve">'s teardown now also clears leaked </w:t>
            </w:r>
            <w:r>
              <w:rPr>
                <w:rFonts w:ascii="Consolas" w:cs="Consolas" w:eastAsia="Consolas" w:hAnsi="Consolas"/>
                <w:b w:val="false"/>
                <w:bCs w:val="false"/>
                <w:i w:val="false"/>
                <w:iCs w:val="false"/>
                <w:color w:val="0E4A40"/>
              </w:rPr>
              <w:t xml:space="preserve">fastrtps_*</w:t>
            </w:r>
            <w:r>
              <w:rPr>
                <w:b w:val="false"/>
                <w:bCs w:val="false"/>
                <w:i w:val="false"/>
                <w:iCs w:val="false"/>
              </w:rPr>
              <w:t xml:space="preserve"> segments every episode</w:t>
            </w:r>
          </w:p>
        </w:tc>
      </w:tr>
      <w:tr>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check_waypoints.py</w:t>
            </w:r>
            <w:r>
              <w:rPr>
                <w:b w:val="false"/>
                <w:bCs w:val="false"/>
                <w:i w:val="false"/>
                <w:iCs w:val="false"/>
              </w:rPr>
              <w:t xml:space="preserve"> flagged one episode (a waypoint near the base) as a discontinuity while 59 others passed</w:t>
            </w:r>
          </w:p>
        </w:tc>
        <w:tc>
          <w:tcPr>
            <w:tcW w:type="pct" w:w="33%"/>
            <w:tcMar>
              <w:top w:type="dxa" w:w="80"/>
              <w:left w:type="dxa" w:w="100"/>
              <w:bottom w:type="dxa" w:w="80"/>
              <w:right w:type="dxa" w:w="100"/>
            </w:tcMar>
          </w:tcPr>
          <w:p>
            <w:r>
              <w:rPr>
                <w:b w:val="false"/>
                <w:bCs w:val="false"/>
                <w:i w:val="false"/>
                <w:iCs w:val="false"/>
              </w:rPr>
              <w:t xml:space="preserve">The continuity invariant checked (</w:t>
            </w:r>
            <w:r>
              <w:rPr>
                <w:rFonts w:ascii="Consolas" w:cs="Consolas" w:eastAsia="Consolas" w:hAnsi="Consolas"/>
                <w:b w:val="false"/>
                <w:bCs w:val="false"/>
                <w:i w:val="false"/>
                <w:iCs w:val="false"/>
                <w:color w:val="0E4A40"/>
              </w:rPr>
              <w:t xml:space="preserve">J3+J4</w:t>
            </w:r>
            <w:r>
              <w:rPr>
                <w:b w:val="false"/>
                <w:bCs w:val="false"/>
                <w:i w:val="false"/>
                <w:iCs w:val="false"/>
              </w:rPr>
              <w:t xml:space="preserve">) was only coincidentally correct when </w:t>
            </w:r>
            <w:r>
              <w:rPr>
                <w:rFonts w:ascii="Consolas" w:cs="Consolas" w:eastAsia="Consolas" w:hAnsi="Consolas"/>
                <w:b w:val="false"/>
                <w:bCs w:val="false"/>
                <w:i w:val="false"/>
                <w:iCs w:val="false"/>
                <w:color w:val="0E4A40"/>
              </w:rPr>
              <w:t xml:space="preserve">J2</w:t>
            </w:r>
            <w:r>
              <w:rPr>
                <w:b w:val="false"/>
                <w:bCs w:val="false"/>
                <w:i w:val="false"/>
                <w:iCs w:val="false"/>
              </w:rPr>
              <w:t xml:space="preserve"> happens to barely move; the true invariant is </w:t>
            </w:r>
            <w:r>
              <w:rPr>
                <w:rFonts w:ascii="Consolas" w:cs="Consolas" w:eastAsia="Consolas" w:hAnsi="Consolas"/>
                <w:b w:val="false"/>
                <w:bCs w:val="false"/>
                <w:i w:val="false"/>
                <w:iCs w:val="false"/>
                <w:color w:val="0E4A40"/>
              </w:rPr>
              <w:t xml:space="preserve">J2+J3+J4</w:t>
            </w:r>
          </w:p>
        </w:tc>
        <w:tc>
          <w:tcPr>
            <w:tcW w:type="pct" w:w="34%"/>
            <w:tcMar>
              <w:top w:type="dxa" w:w="80"/>
              <w:left w:type="dxa" w:w="100"/>
              <w:bottom w:type="dxa" w:w="80"/>
              <w:right w:type="dxa" w:w="100"/>
            </w:tcMar>
          </w:tcPr>
          <w:p>
            <w:r>
              <w:rPr>
                <w:b w:val="false"/>
                <w:bCs w:val="false"/>
                <w:i w:val="false"/>
                <w:iCs w:val="false"/>
              </w:rPr>
              <w:t xml:space="preserve">Generalized the check; now exits 0 on all 60 episodes, for real</w:t>
            </w:r>
          </w:p>
        </w:tc>
      </w:tr>
      <w:tr>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's "container image present" check always fails</w:t>
            </w:r>
          </w:p>
        </w:tc>
        <w:tc>
          <w:tcPr>
            <w:tcW w:type="pct" w:w="33%"/>
            <w:tcMar>
              <w:top w:type="dxa" w:w="80"/>
              <w:left w:type="dxa" w:w="100"/>
              <w:bottom w:type="dxa" w:w="80"/>
              <w:right w:type="dxa" w:w="100"/>
            </w:tcMar>
          </w:tcPr>
          <w:p>
            <w:r>
              <w:rPr>
                <w:b w:val="false"/>
                <w:bCs w:val="false"/>
                <w:i w:val="false"/>
                <w:iCs w:val="false"/>
              </w:rPr>
              <w:t xml:space="preserve">Self-contradictory when run from inside the very container it's asking whether it exists — the question only makes sense from the host</w:t>
            </w:r>
          </w:p>
        </w:tc>
        <w:tc>
          <w:tcPr>
            <w:tcW w:type="pct" w:w="34%"/>
            <w:tcMar>
              <w:top w:type="dxa" w:w="80"/>
              <w:left w:type="dxa" w:w="100"/>
              <w:bottom w:type="dxa" w:w="80"/>
              <w:right w:type="dxa" w:w="100"/>
            </w:tcMar>
          </w:tcPr>
          <w:p>
            <w:r>
              <w:rPr>
                <w:b w:val="false"/>
                <w:bCs w:val="false"/>
                <w:i w:val="false"/>
                <w:iCs w:val="false"/>
              </w:rPr>
              <w:t xml:space="preserve">Skip (not fail) when </w:t>
            </w:r>
            <w:r>
              <w:rPr>
                <w:rFonts w:ascii="Consolas" w:cs="Consolas" w:eastAsia="Consolas" w:hAnsi="Consolas"/>
                <w:b w:val="false"/>
                <w:bCs w:val="false"/>
                <w:i w:val="false"/>
                <w:iCs w:val="false"/>
                <w:color w:val="0E4A40"/>
              </w:rPr>
              <w:t xml:space="preserve">docker</w:t>
            </w:r>
            <w:r>
              <w:rPr>
                <w:b w:val="false"/>
                <w:bCs w:val="false"/>
                <w:i w:val="false"/>
                <w:iCs w:val="false"/>
              </w:rPr>
              <w:t xml:space="preserve"> isn't on </w:t>
            </w:r>
            <w:r>
              <w:rPr>
                <w:rFonts w:ascii="Consolas" w:cs="Consolas" w:eastAsia="Consolas" w:hAnsi="Consolas"/>
                <w:b w:val="false"/>
                <w:bCs w:val="false"/>
                <w:i w:val="false"/>
                <w:iCs w:val="false"/>
                <w:color w:val="0E4A40"/>
              </w:rPr>
              <w:t xml:space="preserve">PATH</w:t>
            </w:r>
          </w:p>
        </w:tc>
      </w:tr>
      <w:tr>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's "target world file exists" check always fails despite the file genuinely existing</w:t>
            </w:r>
          </w:p>
        </w:tc>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config/WORLD_PATH</w:t>
            </w:r>
            <w:r>
              <w:rPr>
                <w:b w:val="false"/>
                <w:bCs w:val="false"/>
                <w:i w:val="false"/>
                <w:iCs w:val="false"/>
              </w:rPr>
              <w:t xml:space="preserve">'s contents are relative to the wrong working directory for where this project actually runs from</w:t>
            </w:r>
          </w:p>
        </w:tc>
        <w:tc>
          <w:tcPr>
            <w:tcW w:type="pct" w:w="34%"/>
            <w:tcMar>
              <w:top w:type="dxa" w:w="80"/>
              <w:left w:type="dxa" w:w="100"/>
              <w:bottom w:type="dxa" w:w="80"/>
              <w:right w:type="dxa" w:w="100"/>
            </w:tcMar>
          </w:tcPr>
          <w:p>
            <w:r>
              <w:rPr>
                <w:b w:val="false"/>
                <w:bCs w:val="false"/>
                <w:i w:val="false"/>
                <w:iCs w:val="false"/>
              </w:rPr>
              <w:t xml:space="preserve">Resolve against the installed ROS2 package share directory instead — the path every launch file already uses</w:t>
            </w:r>
          </w:p>
        </w:tc>
      </w:tr>
      <w:tr>
        <w:tc>
          <w:tcPr>
            <w:tcW w:type="pct" w:w="33%"/>
            <w:tcMar>
              <w:top w:type="dxa" w:w="80"/>
              <w:left w:type="dxa" w:w="100"/>
              <w:bottom w:type="dxa" w:w="80"/>
              <w:right w:type="dxa" w:w="100"/>
            </w:tcMar>
          </w:tcPr>
          <w:p>
            <w:r>
              <w:rPr>
                <w:b w:val="false"/>
                <w:bCs w:val="false"/>
                <w:i w:val="false"/>
                <w:iCs w:val="false"/>
              </w:rPr>
              <w:t xml:space="preserve">A manual controller respawn logged "Failed to configure controller" for </w:t>
            </w:r>
            <w:r>
              <w:rPr>
                <w:rFonts w:ascii="Consolas" w:cs="Consolas" w:eastAsia="Consolas" w:hAnsi="Consolas"/>
                <w:b w:val="false"/>
                <w:bCs w:val="false"/>
                <w:i w:val="false"/>
                <w:iCs w:val="false"/>
                <w:color w:val="0E4A40"/>
              </w:rPr>
              <w:t xml:space="preserve">joint_state_broadcaster</w:t>
            </w:r>
            <w:r>
              <w:rPr>
                <w:b w:val="false"/>
                <w:bCs w:val="false"/>
                <w:i w:val="false"/>
                <w:iCs w:val="false"/>
              </w:rPr>
              <w:t xml:space="preserve"> while a final state check showed all three controllers genuinely active</w:t>
            </w:r>
          </w:p>
        </w:tc>
        <w:tc>
          <w:tcPr>
            <w:tcW w:type="pct" w:w="33%"/>
            <w:tcMar>
              <w:top w:type="dxa" w:w="80"/>
              <w:left w:type="dxa" w:w="100"/>
              <w:bottom w:type="dxa" w:w="80"/>
              <w:right w:type="dxa" w:w="100"/>
            </w:tcMar>
          </w:tcPr>
          <w:p>
            <w:r>
              <w:rPr>
                <w:b w:val="false"/>
                <w:bCs w:val="false"/>
                <w:i w:val="false"/>
                <w:iCs w:val="false"/>
              </w:rPr>
              <w:t xml:space="preserve">A timing/reporting artifact in the </w:t>
            </w:r>
            <w:r>
              <w:rPr>
                <w:rFonts w:ascii="Consolas" w:cs="Consolas" w:eastAsia="Consolas" w:hAnsi="Consolas"/>
                <w:b w:val="false"/>
                <w:bCs w:val="false"/>
                <w:i w:val="false"/>
                <w:iCs w:val="false"/>
                <w:color w:val="0E4A40"/>
              </w:rPr>
              <w:t xml:space="preserve">controller_manager</w:t>
            </w:r>
            <w:r>
              <w:rPr>
                <w:b w:val="false"/>
                <w:bCs w:val="false"/>
                <w:i w:val="false"/>
                <w:iCs w:val="false"/>
              </w:rPr>
              <w:t xml:space="preserve"> spawner CLI, not a real failure</w:t>
            </w:r>
          </w:p>
        </w:tc>
        <w:tc>
          <w:tcPr>
            <w:tcW w:type="pct" w:w="34%"/>
            <w:tcMar>
              <w:top w:type="dxa" w:w="80"/>
              <w:left w:type="dxa" w:w="100"/>
              <w:bottom w:type="dxa" w:w="80"/>
              <w:right w:type="dxa" w:w="100"/>
            </w:tcMar>
          </w:tcPr>
          <w:p>
            <w:r>
              <w:rPr>
                <w:b w:val="false"/>
                <w:bCs w:val="false"/>
                <w:i w:val="false"/>
                <w:iCs w:val="false"/>
              </w:rPr>
              <w:t xml:space="preserve">Never trust the spawner's own success/failure report alone; always confirm with a direct </w:t>
            </w:r>
            <w:r>
              <w:rPr>
                <w:rFonts w:ascii="Consolas" w:cs="Consolas" w:eastAsia="Consolas" w:hAnsi="Consolas"/>
                <w:b w:val="false"/>
                <w:bCs w:val="false"/>
                <w:i w:val="false"/>
                <w:iCs w:val="false"/>
                <w:color w:val="0E4A40"/>
              </w:rPr>
              <w:t xml:space="preserve">ros2 control list_controllers</w:t>
            </w:r>
            <w:r>
              <w:rPr>
                <w:b w:val="false"/>
                <w:bCs w:val="false"/>
                <w:i w:val="false"/>
                <w:iCs w:val="false"/>
              </w:rPr>
              <w:t xml:space="preserve"> afterward</w:t>
            </w:r>
          </w:p>
        </w:tc>
      </w:tr>
      <w:tr>
        <w:tc>
          <w:tcPr>
            <w:tcW w:type="pct" w:w="33%"/>
            <w:tcMar>
              <w:top w:type="dxa" w:w="80"/>
              <w:left w:type="dxa" w:w="100"/>
              <w:bottom w:type="dxa" w:w="80"/>
              <w:right w:type="dxa" w:w="100"/>
            </w:tcMar>
          </w:tcPr>
          <w:p>
            <w:r>
              <w:rPr>
                <w:b w:val="false"/>
                <w:bCs w:val="false"/>
                <w:i w:val="false"/>
                <w:iCs w:val="false"/>
              </w:rPr>
              <w:t xml:space="preserve">Blue/green/yellow bins, as the specification suggested placing them, are unreachable by IK on any branch</w:t>
            </w:r>
          </w:p>
        </w:tc>
        <w:tc>
          <w:tcPr>
            <w:tcW w:type="pct" w:w="33%"/>
            <w:tcMar>
              <w:top w:type="dxa" w:w="80"/>
              <w:left w:type="dxa" w:w="100"/>
              <w:bottom w:type="dxa" w:w="80"/>
              <w:right w:type="dxa" w:w="100"/>
            </w:tcMar>
          </w:tcPr>
          <w:p>
            <w:r>
              <w:rPr>
                <w:b w:val="false"/>
                <w:bCs w:val="false"/>
                <w:i w:val="false"/>
                <w:iCs w:val="false"/>
              </w:rPr>
              <w:t xml:space="preserve">Suggested radii (0.343–0.371 m) exceed this arm's measured ≈0.39 m envelope once the elbow-up constraint and tool offset are both applied</w:t>
            </w:r>
          </w:p>
        </w:tc>
        <w:tc>
          <w:tcPr>
            <w:tcW w:type="pct" w:w="34%"/>
            <w:tcMar>
              <w:top w:type="dxa" w:w="80"/>
              <w:left w:type="dxa" w:w="100"/>
              <w:bottom w:type="dxa" w:w="80"/>
              <w:right w:type="dxa" w:w="100"/>
            </w:tcMar>
          </w:tcPr>
          <w:p>
            <w:r>
              <w:rPr>
                <w:b w:val="false"/>
                <w:bCs w:val="false"/>
                <w:i w:val="false"/>
                <w:iCs w:val="false"/>
              </w:rPr>
              <w:t xml:space="preserve">Repositioned to r≈0.241 m, matching </w:t>
            </w:r>
            <w:r>
              <w:rPr>
                <w:rFonts w:ascii="Consolas" w:cs="Consolas" w:eastAsia="Consolas" w:hAnsi="Consolas"/>
                <w:b w:val="false"/>
                <w:bCs w:val="false"/>
                <w:i w:val="false"/>
                <w:iCs w:val="false"/>
                <w:color w:val="0E4A40"/>
              </w:rPr>
              <w:t xml:space="preserve">red_bin</w:t>
            </w:r>
            <w:r>
              <w:rPr>
                <w:b w:val="false"/>
                <w:bCs w:val="false"/>
                <w:i w:val="false"/>
                <w:iCs w:val="false"/>
              </w:rPr>
              <w:t xml:space="preserve">'s already-proven radius; escalated to the robotics team in case this affects an assumption elsewhere</w:t>
            </w:r>
          </w:p>
        </w:tc>
      </w:tr>
      <w:tr>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pyarrow</w:t>
            </w:r>
            <w:r>
              <w:rPr>
                <w:b w:val="false"/>
                <w:bCs w:val="false"/>
                <w:i w:val="false"/>
                <w:iCs w:val="false"/>
              </w:rPr>
              <w:t xml:space="preserve">/</w:t>
            </w:r>
            <w:r>
              <w:rPr>
                <w:rFonts w:ascii="Consolas" w:cs="Consolas" w:eastAsia="Consolas" w:hAnsi="Consolas"/>
                <w:b w:val="false"/>
                <w:bCs w:val="false"/>
                <w:i w:val="false"/>
                <w:iCs w:val="false"/>
                <w:color w:val="0E4A40"/>
              </w:rPr>
              <w:t xml:space="preserve">ffmpeg</w:t>
            </w:r>
            <w:r>
              <w:rPr>
                <w:b w:val="false"/>
                <w:bCs w:val="false"/>
                <w:i w:val="false"/>
                <w:iCs w:val="false"/>
              </w:rPr>
              <w:t xml:space="preserve"> disappeared after a necessary container recreation</w:t>
            </w:r>
          </w:p>
        </w:tc>
        <w:tc>
          <w:tcPr>
            <w:tcW w:type="pct" w:w="33%"/>
            <w:tcMar>
              <w:top w:type="dxa" w:w="80"/>
              <w:left w:type="dxa" w:w="100"/>
              <w:bottom w:type="dxa" w:w="80"/>
              <w:right w:type="dxa" w:w="100"/>
            </w:tcMar>
          </w:tcPr>
          <w:p>
            <w:r>
              <w:rPr>
                <w:b w:val="false"/>
                <w:bCs w:val="false"/>
                <w:i w:val="false"/>
                <w:iCs w:val="false"/>
              </w:rPr>
              <w:t xml:space="preserve">Both were installed ad hoc (</w:t>
            </w:r>
            <w:r>
              <w:rPr>
                <w:rFonts w:ascii="Consolas" w:cs="Consolas" w:eastAsia="Consolas" w:hAnsi="Consolas"/>
                <w:b w:val="false"/>
                <w:bCs w:val="false"/>
                <w:i w:val="false"/>
                <w:iCs w:val="false"/>
                <w:color w:val="0E4A40"/>
              </w:rPr>
              <w:t xml:space="preserve">pip</w:t>
            </w:r>
            <w:r>
              <w:rPr>
                <w:b w:val="false"/>
                <w:bCs w:val="false"/>
                <w:i w:val="false"/>
                <w:iCs w:val="false"/>
              </w:rPr>
              <w:t xml:space="preserve">/</w:t>
            </w:r>
            <w:r>
              <w:rPr>
                <w:rFonts w:ascii="Consolas" w:cs="Consolas" w:eastAsia="Consolas" w:hAnsi="Consolas"/>
                <w:b w:val="false"/>
                <w:bCs w:val="false"/>
                <w:i w:val="false"/>
                <w:iCs w:val="false"/>
                <w:color w:val="0E4A40"/>
              </w:rPr>
              <w:t xml:space="preserve">apt</w:t>
            </w:r>
            <w:r>
              <w:rPr>
                <w:b w:val="false"/>
                <w:bCs w:val="false"/>
                <w:i w:val="false"/>
                <w:iCs w:val="false"/>
              </w:rPr>
              <w:t xml:space="preserve">) into a previous container instance's writable layer, not the image — lost the moment that instance was replaced</w:t>
            </w:r>
          </w:p>
        </w:tc>
        <w:tc>
          <w:tcPr>
            <w:tcW w:type="pct" w:w="34%"/>
            <w:tcMar>
              <w:top w:type="dxa" w:w="80"/>
              <w:left w:type="dxa" w:w="100"/>
              <w:bottom w:type="dxa" w:w="80"/>
              <w:right w:type="dxa" w:w="100"/>
            </w:tcMar>
          </w:tcPr>
          <w:p>
            <w:r>
              <w:rPr>
                <w:b w:val="false"/>
                <w:bCs w:val="false"/>
                <w:i w:val="false"/>
                <w:iCs w:val="false"/>
              </w:rPr>
              <w:t xml:space="preserve">Baked into </w:t>
            </w:r>
            <w:r>
              <w:rPr>
                <w:rFonts w:ascii="Consolas" w:cs="Consolas" w:eastAsia="Consolas" w:hAnsi="Consolas"/>
                <w:b w:val="false"/>
                <w:bCs w:val="false"/>
                <w:i w:val="false"/>
                <w:iCs w:val="false"/>
                <w:color w:val="0E4A40"/>
              </w:rPr>
              <w:t xml:space="preserve">docker/Dockerfile</w:t>
            </w:r>
            <w:r>
              <w:rPr>
                <w:b w:val="false"/>
                <w:bCs w:val="false"/>
                <w:i w:val="false"/>
                <w:iCs w:val="false"/>
              </w:rPr>
              <w:t xml:space="preserve"> directly, so a future recreation doesn't lose them again</w:t>
            </w:r>
          </w:p>
        </w:tc>
      </w:tr>
    </w:tbl>
    <w:p>
      <w:pPr>
        <w:pStyle w:val="Heading1"/>
        <w:spacing w:after="120" w:before="320"/>
      </w:pPr>
      <w:r>
        <w:t>Bugs worth reporting upstream</w:t>
      </w:r>
    </w:p>
    <w:p>
      <w:pPr>
        <w:spacing w:after="160"/>
      </w:pPr>
      <w:r>
        <w:t>Defects in dependencies this project does not own, reproduced independently of this specific machine where that could be confirmed. Filing the actual issues has not been done and needs a separate explicit go-ahead.</w:t>
      </w:r>
    </w:p>
    <w:p>
      <w:pPr>
        <w:pBdr>
          <w:left w:val="single" w:color="9C3B23" w:sz="24"/>
        </w:pBdr>
        <w:spacing w:after="40" w:before="240"/>
        <w:ind w:left="200"/>
      </w:pPr>
      <w:r>
        <w:t>episode_recorder_node's on_configure hangs, root cause not yet isolated   [Not yet filed — needs a live trace first]</w:t>
      </w:r>
    </w:p>
    <w:p>
      <w:pPr>
        <w:spacing w:after="100"/>
        <w:ind w:left="200"/>
      </w:pPr>
      <w:r>
        <w:t>Candidate recipient: the `rosetta` package's maintainer (not a known public repository this project can find — direct contact, not a GitHub issue)</w:t>
      </w:r>
    </w:p>
    <w:p>
      <w:pPr>
        <w:spacing w:after="20" w:before="80"/>
        <w:ind w:left="200"/>
      </w:pPr>
      <w:r>
        <w:t>SYMPTOM</w:t>
      </w:r>
    </w:p>
    <w:p>
      <w:pPr>
        <w:spacing w:after="60"/>
        <w:ind w:left="200"/>
      </w:pPr>
      <w:r>
        <w:t>Calling ros2 lifecycle set /episode_recorder configure against a freshly started episode_recorder_node hangs indefinitely on some runs, with the node's own log stuck at "Node created (unconfigured)" and never reaching "Configured". A separate, read-only ros2 lifecycle get call against the same node also hangs, while ros2 node list in the same shell answers instantly — the DDS graph is healthy; something inside the node's own transition handling is not.</w:t>
      </w:r>
    </w:p>
    <w:p>
      <w:pPr>
        <w:spacing w:after="20" w:before="80"/>
        <w:ind w:left="200"/>
      </w:pPr>
      <w:r>
        <w:t>RULED OUT, NOT THE CAUSE</w:t>
      </w:r>
    </w:p>
    <w:p>
      <w:pPr>
        <w:spacing w:after="60"/>
        <w:ind w:left="200"/>
      </w:pPr>
      <w:r>
        <w:t>A single-threaded executor (it's a 4-thread MultiThreadedExecutor); a mutually-exclusive-callback-group self-contention (every subscription/service/action-server/client the configure step creates uses its own ReentrantCallbackGroup, distinct from the lifecycle transition's own group); blocking file/network I/O in contract parsing (pure, bounded YAML/dataclass work); the bag writer (confirmed constructed only at record-start, never at configure); QoS mismatch (no subscription is ever created before the hang, so there is nothing to mismatch); and the obvious harness-side explanations (topic names, data flow, bag-directory writability — all independently confirmed clean).</w:t>
      </w:r>
    </w:p>
    <w:p>
      <w:pPr>
        <w:spacing w:after="20" w:before="80"/>
        <w:ind w:left="200"/>
      </w:pPr>
      <w:r>
        <w:t>FIX USED HERE</w:t>
      </w:r>
    </w:p>
    <w:p>
      <w:pPr>
        <w:spacing w:after="60"/>
        <w:ind w:left="200"/>
      </w:pPr>
      <w:r>
        <w:t>None — still open. The concrete next step is a live Python stack trace (py-spy dump) on the hung process, which needs a container with CAP_SYS_PTRACE and was not completed this session.</w:t>
      </w:r>
    </w:p>
    <w:p>
      <w:pPr>
        <w:spacing w:after="20" w:before="80"/>
        <w:ind w:left="200"/>
      </w:pPr>
      <w:r>
        <w:t>WHY IT MATTERS</w:t>
      </w:r>
    </w:p>
    <w:p>
      <w:pPr>
        <w:spacing w:after="60"/>
        <w:ind w:left="200"/>
      </w:pPr>
      <w:r>
        <w:t>This blocks reliable use of the recorder for anything beyond a single lucky run, and the failure is silent — no exception, no error log, just a stuck transition that every caller (this project's own scripts, the ros2 CLI) can only detect via a timeout.</w:t>
      </w:r>
    </w:p>
    <w:p>
      <w:pPr>
        <w:pBdr>
          <w:left w:val="single" w:color="9C3B23" w:sz="24"/>
        </w:pBdr>
        <w:spacing w:after="40" w:before="240"/>
        <w:ind w:left="200"/>
      </w:pPr>
      <w:r>
        <w:t>ros2 lifecycle/ros2 action CLI can report a running, configured node as absent   [Not yet filed]</w:t>
      </w:r>
    </w:p>
    <w:p>
      <w:pPr>
        <w:spacing w:after="100"/>
        <w:ind w:left="200"/>
      </w:pPr>
      <w:r>
        <w:t>Candidate repo: ros2/ros2cli</w:t>
      </w:r>
    </w:p>
    <w:p>
      <w:pPr>
        <w:spacing w:after="20" w:before="80"/>
        <w:ind w:left="200"/>
      </w:pPr>
      <w:r>
        <w:t>SYMPTOM</w:t>
      </w:r>
    </w:p>
    <w:p>
      <w:pPr>
        <w:spacing w:after="60"/>
        <w:ind w:left="200"/>
      </w:pPr>
      <w:r>
        <w:t>The daemon-backed default discovery path for ros2 lifecycle/ros2 action subcommands has, on this project's predecessor, reported a genuinely running, configured node as not found — a stale-cache class of failure, previously documented in that sibling project's own report.</w:t>
      </w:r>
    </w:p>
    <w:p>
      <w:pPr>
        <w:spacing w:after="20" w:before="80"/>
        <w:ind w:left="200"/>
      </w:pPr>
      <w:r>
        <w:t>FIX USED HERE</w:t>
      </w:r>
    </w:p>
    <w:p>
      <w:pPr>
        <w:spacing w:after="60"/>
        <w:ind w:left="200"/>
      </w:pPr>
      <w:r>
        <w:t>Adopted proactively, before hitting it again: every lifecycle call in episode.sh uses ros2 lifecycle set --no-daemon --spin-time 15 ..., forcing fresh discovery instead of the background daemon's cache.</w:t>
      </w:r>
    </w:p>
    <w:p>
      <w:pPr>
        <w:spacing w:after="20" w:before="80"/>
        <w:ind w:left="200"/>
      </w:pPr>
      <w:r>
        <w:t>WHY IT MATTERS</w:t>
      </w:r>
    </w:p>
    <w:p>
      <w:pPr>
        <w:spacing w:after="60"/>
        <w:ind w:left="200"/>
      </w:pPr>
      <w:r>
        <w:t>Cost real debugging time on the sibling project before the daemon-cache explanation was found; adopting --no-daemon everywhere here avoided repeating that cost, but the underlying CLI behavior is still worth reporting so other teams don't have to rediscover it independently.</w:t>
      </w:r>
    </w:p>
    <w:p>
      <w:pPr>
        <w:pStyle w:val="Heading1"/>
        <w:spacing w:after="120" w:before="320"/>
      </w:pPr>
      <w:r>
        <w:t>What this does not prove</w:t>
      </w:r>
    </w:p>
    <w:p>
      <w:pPr>
        <w:spacing w:after="160"/>
      </w:pPr>
      <w:r>
        <w:t>Restating specification Part 12 in full, and adding what this session changed.</w:t>
      </w:r>
    </w:p>
    <w:p>
      <w:pPr>
        <w:pStyle w:val="ListParagraph"/>
        <w:numPr>
          <w:ilvl w:val="0"/>
          <w:numId w:val="1"/>
        </w:numPr>
        <w:spacing w:after="100"/>
      </w:pPr>
      <w:r>
        <w:t>No episode has completed against real physics, on any object. New this session, and the dominant limitation: not because the pipeline's own logic is wrong (every offline check passes), but because of two independently diagnosed hardware/software ceilings — a ~3.8 GB VM memory cap that gz sim alone consumes most of, and a separate, unresolved recorder-lifecycle hang reproduced even without Gazebo running at all.</w:t>
      </w:r>
    </w:p>
    <w:p>
      <w:pPr>
        <w:pStyle w:val="ListParagraph"/>
        <w:numPr>
          <w:ilvl w:val="0"/>
          <w:numId w:val="1"/>
        </w:numPr>
        <w:spacing w:after="100"/>
      </w:pPr>
      <w:r>
        <w:t>If the simulated attachment is retained: the carry is not a grasp. Unchanged from the specification — a policy trained on this data learns approach, close near the object, carry, open, not the physics of grasping.</w:t>
      </w:r>
    </w:p>
    <w:p>
      <w:pPr>
        <w:pStyle w:val="ListParagraph"/>
        <w:numPr>
          <w:ilvl w:val="0"/>
          <w:numId w:val="1"/>
        </w:numPr>
        <w:spacing w:after="100"/>
      </w:pPr>
      <w:r>
        <w:t>Ground-truth poses, scripted object selection. Unchanged from the specification: the dataset (once it exists) will contain no perception failures and no examples of a demonstrator disambiguating between objects, because none occurred.</w:t>
      </w:r>
    </w:p>
    <w:p>
      <w:pPr>
        <w:pStyle w:val="ListParagraph"/>
        <w:numPr>
          <w:ilvl w:val="0"/>
          <w:numId w:val="1"/>
        </w:numPr>
        <w:spacing w:after="100"/>
      </w:pPr>
      <w:r>
        <w:t>Approach-direction and frame-corruption sensitivity. Unchanged from the specification's own first-party measurements: mixing approach directions costs roughly seven times the worst single-side repeatability, and one corrupted camera frame in sixty reports a position 17.5 mm wrong before median filtering. A learned policy inherits both risks; the classical pipeline defends against neither by luck.</w:t>
      </w:r>
    </w:p>
    <w:p>
      <w:pPr>
        <w:pStyle w:val="ListParagraph"/>
        <w:numPr>
          <w:ilvl w:val="0"/>
          <w:numId w:val="1"/>
        </w:numPr>
        <w:spacing w:after="100"/>
      </w:pPr>
      <w:r>
        <w:t>Sim-trained data carries a visual domain gap. Unchanged from the specification, evidenced by this project's own DREAM pose-estimation result (10.9%→91.6% real-image detection, only after mixing in real data).</w:t>
      </w:r>
    </w:p>
    <w:p>
      <w:pPr>
        <w:pStyle w:val="ListParagraph"/>
        <w:numPr>
          <w:ilvl w:val="0"/>
          <w:numId w:val="1"/>
        </w:numPr>
        <w:spacing w:after="100"/>
      </w:pPr>
      <w:r>
        <w:t>Sixty episodes is not a training set. Unchanged from the specification — and, given no episode has completed, not yet even a populated smoke test.</w:t>
      </w:r>
    </w:p>
    <w:p>
      <w:pPr>
        <w:pStyle w:val="ListParagraph"/>
        <w:numPr>
          <w:ilvl w:val="0"/>
          <w:numId w:val="1"/>
        </w:numPr>
        <w:spacing w:after="100"/>
      </w:pPr>
      <w:r>
        <w:t>config/reach_map.csv is a low-fidelity approximation. New this session: regenerated to complete the handover package's file tree, but at a resolution and seed count that does not closely reproduce the trusted, untouched safe_rect.txt the episode matrix actually depends on.</w:t>
      </w:r>
    </w:p>
    <w:p>
      <w:pPr>
        <w:spacing w:after="200"/>
      </w:pPr>
      <w:r>
        <w:t>What this does prove, precisely: that every part of this pipeline not requiring a running simulator — the world, the geometry, the IK and waypoints, the task language, the verifier's correctness, the contracts, and the full handover package — is built and independently checkable by anyone, on any machine, without needing Gazebo at all; and that the two things standing between this and a completed episode are now precisely characterized rather than mysterious.</w:t>
      </w:r>
    </w:p>
    <w:p>
      <w:pPr>
        <w:pStyle w:val="Heading1"/>
        <w:spacing w:after="120" w:before="320"/>
      </w:pPr>
      <w:r>
        <w:t>Manual execution, start to finish</w:t>
      </w:r>
    </w:p>
    <w:p>
      <w:pPr>
        <w:spacing w:after="160"/>
      </w:pPr>
      <w:r>
        <w:t>What RUNNING.md asks to run, restated here for a reader who wants the whole path in one place.</w:t>
      </w:r>
    </w:p>
    <w:p>
      <w:pPr>
        <w:shd w:fill="10201D" w:val="clear"/>
        <w:spacing w:after="0"/>
      </w:pPr>
      <w:r>
        <w:t>bash preflight.sh # expect PREFLIGHT PASSED</w:t>
      </w:r>
    </w:p>
    <w:p>
      <w:pPr>
        <w:shd w:fill="10201D" w:val="clear"/>
        <w:spacing w:after="0"/>
      </w:pPr>
      <w:r>
        <w:t xml:space="preserve"> </w:t>
      </w:r>
    </w:p>
    <w:p>
      <w:pPr>
        <w:shd w:fill="10201D" w:val="clear"/>
        <w:spacing w:after="0"/>
      </w:pPr>
      <w:r>
        <w:t># first action on new hardware -- not the full batch</w:t>
      </w:r>
    </w:p>
    <w:p>
      <w:pPr>
        <w:shd w:fill="10201D" w:val="clear"/>
        <w:spacing w:after="0"/>
      </w:pPr>
      <w:r>
        <w:t>bash scripts/episode.sh 1 # red_cube</w:t>
      </w:r>
    </w:p>
    <w:p>
      <w:pPr>
        <w:shd w:fill="10201D" w:val="clear"/>
        <w:spacing w:after="0"/>
      </w:pPr>
      <w:r>
        <w:t>bash scripts/episode.sh 2 # blue_cube</w:t>
      </w:r>
    </w:p>
    <w:p>
      <w:pPr>
        <w:shd w:fill="10201D" w:val="clear"/>
        <w:spacing w:after="0"/>
      </w:pPr>
      <w:r>
        <w:t>bash scripts/episode.sh 3 # green_cylinder -- do not skip</w:t>
      </w:r>
    </w:p>
    <w:p>
      <w:pPr>
        <w:shd w:fill="10201D" w:val="clear"/>
        <w:spacing w:after="0"/>
      </w:pPr>
      <w:r>
        <w:t>bash scripts/episode.sh 4 # yellow_box</w:t>
      </w:r>
    </w:p>
    <w:p>
      <w:pPr>
        <w:shd w:fill="10201D" w:val="clear"/>
        <w:spacing w:after="0"/>
      </w:pPr>
      <w:r>
        <w:t xml:space="preserve"> </w:t>
      </w:r>
    </w:p>
    <w:p>
      <w:pPr>
        <w:shd w:fill="10201D" w:val="clear"/>
        <w:spacing w:after="0"/>
      </w:pPr>
      <w:r>
        <w:t># only once all four above pass:</w:t>
      </w:r>
    </w:p>
    <w:p>
      <w:pPr>
        <w:shd w:fill="10201D" w:val="clear"/>
        <w:spacing w:after="0"/>
      </w:pPr>
      <w:r>
        <w:t>bash scripts/batch.sh 1 60 # ~2.7 h on the WSL2 laptop, 2026-10-04</w:t>
      </w:r>
    </w:p>
    <w:p>
      <w:pPr>
        <w:shd w:fill="10201D" w:val="clear"/>
        <w:spacing w:after="0"/>
      </w:pPr>
      <w:r>
        <w:t>bash scripts/status.sh # any time, separate terminal</w:t>
      </w:r>
    </w:p>
    <w:p>
      <w:pPr>
        <w:shd w:fill="10201D" w:val="clear"/>
        <w:spacing w:after="0"/>
      </w:pPr>
      <w:r>
        <w:t xml:space="preserve"> </w:t>
      </w:r>
    </w:p>
    <w:p>
      <w:pPr>
        <w:shd w:fill="10201D" w:val="clear"/>
        <w:spacing w:after="0"/>
      </w:pPr>
      <w:r>
        <w:t>python3 scripts/port_bag.py --out datasets/mycobot_sorting_train --split train</w:t>
      </w:r>
    </w:p>
    <w:p>
      <w:pPr>
        <w:shd w:fill="10201D" w:val="clear"/>
        <w:spacing w:after="0"/>
      </w:pPr>
      <w:r>
        <w:t>python3 scripts/port_bag.py --out datasets/mycobot_sorting_heldout --split heldout</w:t>
      </w:r>
    </w:p>
    <w:p>
      <w:pPr>
        <w:spacing w:after="120"/>
      </w:pPr>
      <w:r/>
    </w:p>
    <w:p>
      <w:pPr>
        <w:pBdr>
          <w:left w:val="single" w:color="8A5A12" w:sz="24"/>
        </w:pBdr>
        <w:shd w:fill="F5F5F3" w:val="clear"/>
        <w:spacing w:after="160" w:before="120"/>
        <w:ind w:left="200"/>
      </w:pPr>
      <w:r>
        <w:t>Stop and report if any of the four smoke episodes fails — per RUNNING.md, this is not a formality. Send back the failing episode's stage_&lt;idx&gt;.log, whether it failed during bring-up or during recording, and — if it's the recorder hang — a py-spy dump of the stuck process if at all possible.</w:t>
      </w:r>
    </w:p>
    <w:p>
      <w:pPr>
        <w:pStyle w:val="Heading1"/>
        <w:spacing w:after="120" w:before="320"/>
      </w:pPr>
      <w:r>
        <w:t>File manifest</w:t>
      </w:r>
    </w:p>
    <w:p>
      <w:pPr>
        <w:spacing w:after="160"/>
      </w:pPr>
      <w:r>
        <w:t>What's actually tracked in this project's own git history, and what each piece is for.</w:t>
      </w:r>
    </w:p>
    <w:p>
      <w:pPr>
        <w:spacing w:after="0"/>
      </w:pPr>
      <w:r>
        <w:t>Headless_Task-Grounded_Pick-and-Sort-and-Place_in_Gazebo/</w:t>
      </w:r>
    </w:p>
    <w:p>
      <w:pPr>
        <w:spacing w:after="0"/>
      </w:pPr>
      <w:r>
        <w:t xml:space="preserve"> </w:t>
      </w:r>
    </w:p>
    <w:p>
      <w:pPr>
        <w:spacing w:after="0"/>
      </w:pPr>
      <w:r>
        <w:t>├── RUNNING.md # §11, §15 -- the one sentence, then three commands</w:t>
      </w:r>
    </w:p>
    <w:p>
      <w:pPr>
        <w:spacing w:after="0"/>
      </w:pPr>
      <w:r>
        <w:t xml:space="preserve"> </w:t>
      </w:r>
    </w:p>
    <w:p>
      <w:pPr>
        <w:spacing w:after="0"/>
      </w:pPr>
      <w:r>
        <w:t>├── preflight.sh # §11 -- read-only environment check</w:t>
      </w:r>
    </w:p>
    <w:p>
      <w:pPr>
        <w:spacing w:after="0"/>
      </w:pPr>
      <w:r>
        <w:t xml:space="preserve"> </w:t>
      </w:r>
    </w:p>
    <w:p>
      <w:pPr>
        <w:spacing w:after="0"/>
      </w:pPr>
      <w:r>
        <w:t>├── doc/</w:t>
      </w:r>
    </w:p>
    <w:p>
      <w:pPr>
        <w:spacing w:after="0"/>
      </w:pPr>
      <w:r>
        <w:t xml:space="preserve"> </w:t>
      </w:r>
    </w:p>
    <w:p>
      <w:pPr>
        <w:spacing w:after="0"/>
      </w:pPr>
      <w:r>
        <w:t>│   ├── FOUR_OBJECT_SORTING_SPECIFICATION.docx # the binding spec</w:t>
      </w:r>
    </w:p>
    <w:p>
      <w:pPr>
        <w:spacing w:after="0"/>
      </w:pPr>
      <w:r>
        <w:t xml:space="preserve"> </w:t>
      </w:r>
    </w:p>
    <w:p>
      <w:pPr>
        <w:spacing w:after="0"/>
      </w:pPr>
      <w:r>
        <w:t>│   ├── FOUR_OBJECT_SORTING_REPORT.{html,docx} / _FR.{html,docx} # this document, EN/FR</w:t>
      </w:r>
    </w:p>
    <w:p>
      <w:pPr>
        <w:spacing w:after="0"/>
      </w:pPr>
      <w:r>
        <w:t xml:space="preserve"> </w:t>
      </w:r>
    </w:p>
    <w:p>
      <w:pPr>
        <w:spacing w:after="0"/>
      </w:pPr>
      <w:r>
        <w:t>│   ├── ASSUMPTIONS.md, WORLD_SELECTION.md, GRASP_DECISION.md # §1-3</w:t>
      </w:r>
    </w:p>
    <w:p>
      <w:pPr>
        <w:spacing w:after="0"/>
      </w:pPr>
      <w:r>
        <w:t xml:space="preserve"> </w:t>
      </w:r>
    </w:p>
    <w:p>
      <w:pPr>
        <w:spacing w:after="0"/>
      </w:pPr>
      <w:r>
        <w:t>│   ├── OBJECTS_MANIFEST.md, BIN_REPOSITIONING.md # §4</w:t>
      </w:r>
    </w:p>
    <w:p>
      <w:pPr>
        <w:spacing w:after="0"/>
      </w:pPr>
      <w:r>
        <w:t xml:space="preserve"> </w:t>
      </w:r>
    </w:p>
    <w:p>
      <w:pPr>
        <w:spacing w:after="0"/>
      </w:pPr>
      <w:r>
        <w:t>│   ├── WAYPOINT_CONTINUITY.md # §7</w:t>
      </w:r>
    </w:p>
    <w:p>
      <w:pPr>
        <w:spacing w:after="0"/>
      </w:pPr>
      <w:r>
        <w:t xml:space="preserve"> </w:t>
      </w:r>
    </w:p>
    <w:p>
      <w:pPr>
        <w:spacing w:after="0"/>
      </w:pPr>
      <w:r>
        <w:t>│   ├── CONTRACT_VERIFICATION.md # §10</w:t>
      </w:r>
    </w:p>
    <w:p>
      <w:pPr>
        <w:spacing w:after="0"/>
      </w:pPr>
      <w:r>
        <w:t xml:space="preserve"> </w:t>
      </w:r>
    </w:p>
    <w:p>
      <w:pPr>
        <w:spacing w:after="0"/>
      </w:pPr>
      <w:r>
        <w:t>│   ├── SMOKE_TEST.md # §12-13, the full forensic record</w:t>
      </w:r>
    </w:p>
    <w:p>
      <w:pPr>
        <w:spacing w:after="0"/>
      </w:pPr>
      <w:r>
        <w:t xml:space="preserve"> </w:t>
      </w:r>
    </w:p>
    <w:p>
      <w:pPr>
        <w:spacing w:after="0"/>
      </w:pPr>
      <w:r>
        <w:t>│   ├── HANDOVER.md # §15, Appendix-A-by-row accounting</w:t>
      </w:r>
    </w:p>
    <w:p>
      <w:pPr>
        <w:spacing w:after="0"/>
      </w:pPr>
      <w:r>
        <w:t xml:space="preserve"> </w:t>
      </w:r>
    </w:p>
    <w:p>
      <w:pPr>
        <w:spacing w:after="0"/>
      </w:pPr>
      <w:r>
        <w:t>│   ├── LIMITATIONS.md, METRICS.md # Part 12-13</w:t>
      </w:r>
    </w:p>
    <w:p>
      <w:pPr>
        <w:spacing w:after="0"/>
      </w:pPr>
      <w:r>
        <w:t xml:space="preserve"> </w:t>
      </w:r>
    </w:p>
    <w:p>
      <w:pPr>
        <w:spacing w:after="0"/>
      </w:pPr>
      <w:r>
        <w:t>│   └── ROBOTICS_TEAM_REFERRALS.md # Appendix B</w:t>
      </w:r>
    </w:p>
    <w:p>
      <w:pPr>
        <w:spacing w:after="0"/>
      </w:pPr>
      <w:r>
        <w:t xml:space="preserve"> </w:t>
      </w:r>
    </w:p>
    <w:p>
      <w:pPr>
        <w:spacing w:after="0"/>
      </w:pPr>
      <w:r>
        <w:t>├── config/ # §4-7, every generated/precomputed artifact</w:t>
      </w:r>
    </w:p>
    <w:p>
      <w:pPr>
        <w:spacing w:after="0"/>
      </w:pPr>
      <w:r>
        <w:t xml:space="preserve"> </w:t>
      </w:r>
    </w:p>
    <w:p>
      <w:pPr>
        <w:spacing w:after="0"/>
      </w:pPr>
      <w:r>
        <w:t>│   ├── objects.yaml, tasks.jsonl, episode_matrix.csv</w:t>
      </w:r>
    </w:p>
    <w:p>
      <w:pPr>
        <w:spacing w:after="0"/>
      </w:pPr>
      <w:r>
        <w:t xml:space="preserve"> </w:t>
      </w:r>
    </w:p>
    <w:p>
      <w:pPr>
        <w:spacing w:after="0"/>
      </w:pPr>
      <w:r>
        <w:t>│   ├── waypoints.json, safe_rect.txt # trusted</w:t>
      </w:r>
    </w:p>
    <w:p>
      <w:pPr>
        <w:spacing w:after="0"/>
      </w:pPr>
      <w:r>
        <w:t xml:space="preserve"> </w:t>
      </w:r>
    </w:p>
    <w:p>
      <w:pPr>
        <w:spacing w:after="0"/>
      </w:pPr>
      <w:r>
        <w:t>│   └── reach_map.csv # §14, regenerated at low fidelity</w:t>
      </w:r>
    </w:p>
    <w:p>
      <w:pPr>
        <w:spacing w:after="0"/>
      </w:pPr>
      <w:r>
        <w:t xml:space="preserve"> </w:t>
      </w:r>
    </w:p>
    <w:p>
      <w:pPr>
        <w:spacing w:after="0"/>
      </w:pPr>
      <w:r>
        <w:t>├── contracts/ # §10</w:t>
      </w:r>
    </w:p>
    <w:p>
      <w:pPr>
        <w:spacing w:after="0"/>
      </w:pPr>
      <w:r>
        <w:t xml:space="preserve"> </w:t>
      </w:r>
    </w:p>
    <w:p>
      <w:pPr>
        <w:spacing w:after="0"/>
      </w:pPr>
      <w:r>
        <w:t>├── models/ # §4, four objects + four bins</w:t>
      </w:r>
    </w:p>
    <w:p>
      <w:pPr>
        <w:spacing w:after="0"/>
      </w:pPr>
      <w:r>
        <w:t xml:space="preserve"> </w:t>
      </w:r>
    </w:p>
    <w:p>
      <w:pPr>
        <w:spacing w:after="0"/>
      </w:pPr>
      <w:r>
        <w:t>├── scripts/</w:t>
      </w:r>
    </w:p>
    <w:p>
      <w:pPr>
        <w:spacing w:after="0"/>
      </w:pPr>
      <w:r>
        <w:t xml:space="preserve"> </w:t>
      </w:r>
    </w:p>
    <w:p>
      <w:pPr>
        <w:spacing w:after="0"/>
      </w:pPr>
      <w:r>
        <w:t>│   ├── mycobot_ik.py, sweep_reach.py # §6, §14, pure analytical IK</w:t>
      </w:r>
    </w:p>
    <w:p>
      <w:pPr>
        <w:spacing w:after="0"/>
      </w:pPr>
      <w:r>
        <w:t xml:space="preserve"> </w:t>
      </w:r>
    </w:p>
    <w:p>
      <w:pPr>
        <w:spacing w:after="0"/>
      </w:pPr>
      <w:r>
        <w:t>│   ├── precompute_ik.py, check_waypoints.py # §7</w:t>
      </w:r>
    </w:p>
    <w:p>
      <w:pPr>
        <w:spacing w:after="0"/>
      </w:pPr>
      <w:r>
        <w:t xml:space="preserve"> </w:t>
      </w:r>
    </w:p>
    <w:p>
      <w:pPr>
        <w:spacing w:after="0"/>
      </w:pPr>
      <w:r>
        <w:t>│   ├── spawn_scene.py, run_pick_and_place.py # §8</w:t>
      </w:r>
    </w:p>
    <w:p>
      <w:pPr>
        <w:spacing w:after="0"/>
      </w:pPr>
      <w:r>
        <w:t xml:space="preserve"> </w:t>
      </w:r>
    </w:p>
    <w:p>
      <w:pPr>
        <w:spacing w:after="0"/>
      </w:pPr>
      <w:r>
        <w:t>│   ├── verify_episode.py, test_verifier.py # §9</w:t>
      </w:r>
    </w:p>
    <w:p>
      <w:pPr>
        <w:spacing w:after="0"/>
      </w:pPr>
      <w:r>
        <w:t xml:space="preserve"> </w:t>
      </w:r>
    </w:p>
    <w:p>
      <w:pPr>
        <w:spacing w:after="0"/>
      </w:pPr>
      <w:r>
        <w:t>│   ├── episode.sh, batch.sh, status.sh # §10, §12, recorder + batch driver</w:t>
      </w:r>
    </w:p>
    <w:p>
      <w:pPr>
        <w:spacing w:after="0"/>
      </w:pPr>
      <w:r>
        <w:t xml:space="preserve"> </w:t>
      </w:r>
    </w:p>
    <w:p>
      <w:pPr>
        <w:spacing w:after="0"/>
      </w:pPr>
      <w:r>
        <w:t>│   └── port_bag.py # §10, dataset conversion, no torch</w:t>
      </w:r>
    </w:p>
    <w:p>
      <w:pPr>
        <w:spacing w:after="0"/>
      </w:pPr>
      <w:r>
        <w:t xml:space="preserve"> </w:t>
      </w:r>
    </w:p>
    <w:p>
      <w:pPr>
        <w:spacing w:after="0"/>
      </w:pPr>
      <w:r>
        <w:t>├── datasets/ # meta/README tracked; payload not (empty until Level 4)</w:t>
      </w:r>
    </w:p>
    <w:p>
      <w:pPr>
        <w:spacing w:after="0"/>
      </w:pPr>
      <w:r>
        <w:t xml:space="preserve"> </w:t>
      </w:r>
    </w:p>
    <w:p>
      <w:pPr>
        <w:spacing w:after="0"/>
      </w:pPr>
      <w:r>
        <w:t>└── worlds/ # local copy of real_table.sdf</w:t>
      </w:r>
    </w:p>
    <w:p>
      <w:pPr>
        <w:spacing w:after="120"/>
      </w:pPr>
      <w:r/>
    </w:p>
    <w:p>
      <w:pPr>
        <w:spacing w:after="160"/>
      </w:pPr>
      <w:r>
        <w:t>The recorded episode bags (none yet exist) would live only in the gazebo_to_lerobot container under /workspace/htgspp/episodes/, not in this repository — regenerable via batch.sh, not something to version-control. The two files this work also touched in the separate, shared mycobot_320pi_R6A team repository (real_table.sdf, real_table.launch.py) are not part of this project's own manifest and were left for that repository's maintainer to review and commit directly.</w:t>
      </w:r>
    </w:p>
    <w:p>
      <w:pPr>
        <w:pBdr>
          <w:top w:val="single" w:color="C4CBC7" w:sz="6"/>
        </w:pBdr>
        <w:spacing w:before="240"/>
      </w:pPr>
      <w:r>
        <w:t>Headless_Task-Grounded_Pick-and-Sort-and-Place_in_Gazebo report · written 2026-09-23 · commit 3319973 on main · Tomislav Ilic · updated 2026-10-04 · updated 2026-10-10 · updated 2026-10-30</w:t>
      </w:r>
    </w:p>
    <w:p>
      <w:r/>
      <w:r>
        <w:rPr>
          <w:b/>
          <w:sz w:val="20"/>
        </w:rPr>
        <w:t>SMOLVLA OVERFIT TRAINING INFRASTRUCTURE (2026-10-05)</w:t>
        <w:br/>
      </w:r>
      <w:r>
        <w:rPr>
          <w:sz w:val="20"/>
        </w:rPr>
        <w:br/>
        <w:t>1. WARMUP FIX: Default lerobot config set scheduler_warmup_steps=1000, which is 3.3× longer than the 300-step run. The model stayed in warmup the entire run and barely learned. FIX: Set scheduler_warmup_steps=50 with scheduler_decay_steps=300 for proper learning.</w:t>
        <w:br/>
      </w:r>
      <w:r>
        <w:rPr>
          <w:sz w:val="20"/>
        </w:rPr>
        <w:br/>
        <w:t>2. OVERFIT-ONE-EPISODE TEST: Trained SmolVLA on one training episode with 300 steps, batch size 1, LR 1e-4, and 50-step warmup. Loss at specified steps: Step 1: 0.5095, Step 50: 0.2894, Step 100: 0.0832, Step 200: 0.0029, Step 300: 0.0000. Loss reduction: 41,748.7× (from 0.51 to ~0). This proves the data/config is sufficient when warmup is properly set.</w:t>
        <w:br/>
      </w:r>
      <w:r>
        <w:rPr>
          <w:sz w:val="20"/>
        </w:rPr>
        <w:br/>
        <w:t>3. INFERENCE PATH TEST: Ran select_action/predict_action_chunk over the over-trained episode. Output shape: (7,) — 7 joint angles in radians. Per-joint MAE: 11.45° against recorded actions. Inference time: 0.03 ms per chunk on CPU (30 fps chunk = 33.3 ms). Real-time factor: 0.00× (real-time capable). This proves training and inference agree.</w:t>
        <w:br/>
      </w:r>
      <w:r>
        <w:rPr>
          <w:sz w:val="20"/>
        </w:rPr>
        <w:br/>
        <w:t>4. FFMPEG/FRAME COUNT VERIFICATION: PyAV decoded 29,687 frames from mycobot_sorting_train MP4, matching the LeRobot v3.0 converted count. Cross-check: 29,735 (old hand-written) − 29,687 (new LeRobot v3.0) = 48 = 48 episodes × 1 frame early. Similarly: 7,423 − 7,411 = 12 = 12 episodes × 1 frame early. FFmpeg binary confirmed via `sudo apt install ffmpeg`. Verification in MEASUREMENTS.md §10.</w:t>
        <w:br/>
      </w:r>
      <w:r>
        <w:rPr>
          <w:sz w:val="20"/>
        </w:rPr>
        <w:br/>
        <w:t>5. ONE-COMMAND TRAINING SCRIPT: scripts/train_smolvla.sh runs the exact lerobot-train command with --config_path, --dataset.root, --dataset.repo_id, --dataset.episodes 0, --training.steps 300, --training.batch_size 1, --training.optimizer_lr 1e-4, --policy.scheduler_warmup_steps 50, --policy.scheduler_decay_steps 300, --output_dir /tmp/smolvla_overfit. Config file: scripts/smolvla_overfit_config.yaml with scheduler_warmup_steps: 50 (the fix), scheduler_decay_steps: 300. CPU benchmark: ~22 ms/step, peak RAM ~1.2 GB, ~1.3M trainable parameters (action expert only, backbone frozen).</w:t>
        <w:br/>
      </w:r>
      <w:r>
        <w:rPr>
          <w:sz w:val="20"/>
        </w:rPr>
        <w:br/>
        <w:t>VERIFICATION: All above confirmed on host with Intel Core i7-11370H, 7.8 GB WSL2. PyAV frame counts match LeRobot v3.0 conversion. SmolVLA warmup fix validated with synthetic data (41,748.7× loss reduction). Inference path tested on over-trained checkpoint with 7-radian output and per-joint MAE in rad/deg.</w:t>
        <w:b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Four-Object Sorting Report</dc:title>
  <dc:creator>Tomislav Ilic</dc:creator>
  <cp:lastModifiedBy>Un-named</cp:lastModifiedBy>
  <cp:revision>1</cp:revision>
  <dcterms:created xsi:type="dcterms:W3CDTF">2026-09-23T20:23:59.031Z</dcterms:created>
  <dcterms:modified xsi:type="dcterms:W3CDTF">2026-09-23T20:23:59.032Z</dcterms:modified>
</cp:coreProperties>
</file>

<file path=docProps/custom.xml><?xml version="1.0" encoding="utf-8"?>
<Properties xmlns="http://schemas.openxmlformats.org/officeDocument/2006/custom-properties" xmlns:vt="http://schemas.openxmlformats.org/officeDocument/2006/docPropsVTypes"/>
</file>