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48" w:rsidRPr="00056548" w:rsidRDefault="00622520">
      <w:pPr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MTF CHEST</w:t>
      </w:r>
      <w:r w:rsidR="00056548" w:rsidRPr="00056548">
        <w:rPr>
          <w:b/>
          <w:sz w:val="28"/>
          <w:szCs w:val="28"/>
          <w:u w:val="single"/>
        </w:rPr>
        <w:t xml:space="preserve"> SURGERY </w:t>
      </w:r>
      <w:r w:rsidR="00767ADB">
        <w:rPr>
          <w:b/>
          <w:sz w:val="28"/>
          <w:szCs w:val="28"/>
          <w:u w:val="single"/>
        </w:rPr>
        <w:t xml:space="preserve">MEDICAL </w:t>
      </w:r>
      <w:r w:rsidR="00056548" w:rsidRPr="00056548">
        <w:rPr>
          <w:b/>
          <w:sz w:val="28"/>
          <w:szCs w:val="28"/>
          <w:u w:val="single"/>
        </w:rPr>
        <w:t>CLEARANCE LETTER SAMPLE</w:t>
      </w:r>
      <w:r w:rsidR="00056548" w:rsidRPr="00056548">
        <w:rPr>
          <w:sz w:val="28"/>
          <w:szCs w:val="28"/>
        </w:rPr>
        <w:tab/>
      </w:r>
    </w:p>
    <w:p w:rsidR="00056548" w:rsidRDefault="00056548">
      <w:pPr>
        <w:rPr>
          <w:sz w:val="20"/>
          <w:szCs w:val="20"/>
        </w:rPr>
      </w:pPr>
    </w:p>
    <w:p w:rsidR="00AA1574" w:rsidRPr="00023ABB" w:rsidRDefault="00017C43">
      <w:pPr>
        <w:rPr>
          <w:sz w:val="20"/>
          <w:szCs w:val="20"/>
        </w:rPr>
      </w:pPr>
      <w:r w:rsidRPr="00023ABB">
        <w:rPr>
          <w:sz w:val="20"/>
          <w:szCs w:val="20"/>
        </w:rPr>
        <w:t xml:space="preserve">Date </w:t>
      </w:r>
    </w:p>
    <w:p w:rsidR="00017C43" w:rsidRPr="00023ABB" w:rsidRDefault="00017C43">
      <w:pPr>
        <w:rPr>
          <w:sz w:val="20"/>
          <w:szCs w:val="20"/>
        </w:rPr>
      </w:pPr>
      <w:r w:rsidRPr="00023ABB">
        <w:rPr>
          <w:sz w:val="20"/>
          <w:szCs w:val="20"/>
        </w:rPr>
        <w:t>RE:</w:t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  <w:t>DOB:</w:t>
      </w:r>
    </w:p>
    <w:p w:rsidR="00017C43" w:rsidRPr="00023ABB" w:rsidRDefault="00017C43">
      <w:pPr>
        <w:rPr>
          <w:sz w:val="20"/>
          <w:szCs w:val="20"/>
        </w:rPr>
      </w:pPr>
    </w:p>
    <w:p w:rsidR="00017C43" w:rsidRPr="00023ABB" w:rsidRDefault="00017C43">
      <w:pPr>
        <w:rPr>
          <w:sz w:val="20"/>
          <w:szCs w:val="20"/>
        </w:rPr>
      </w:pPr>
      <w:r w:rsidRPr="00023ABB">
        <w:rPr>
          <w:sz w:val="20"/>
          <w:szCs w:val="20"/>
        </w:rPr>
        <w:t>To Who</w:t>
      </w:r>
      <w:r w:rsidR="00023ABB" w:rsidRPr="00023ABB">
        <w:rPr>
          <w:sz w:val="20"/>
          <w:szCs w:val="20"/>
        </w:rPr>
        <w:t>m</w:t>
      </w:r>
      <w:r w:rsidRPr="00023ABB">
        <w:rPr>
          <w:sz w:val="20"/>
          <w:szCs w:val="20"/>
        </w:rPr>
        <w:t xml:space="preserve"> It May Concern:</w:t>
      </w:r>
    </w:p>
    <w:p w:rsidR="00017C43" w:rsidRPr="00023ABB" w:rsidRDefault="00017C43">
      <w:pPr>
        <w:rPr>
          <w:sz w:val="20"/>
          <w:szCs w:val="20"/>
        </w:rPr>
      </w:pPr>
      <w:r w:rsidRPr="00023ABB">
        <w:rPr>
          <w:sz w:val="20"/>
          <w:szCs w:val="20"/>
          <w:highlight w:val="yellow"/>
          <w:u w:val="single"/>
        </w:rPr>
        <w:t>Patient name</w:t>
      </w:r>
      <w:r w:rsidRPr="00023ABB">
        <w:rPr>
          <w:sz w:val="20"/>
          <w:szCs w:val="20"/>
        </w:rPr>
        <w:t xml:space="preserve"> is a patient in my care at </w:t>
      </w:r>
      <w:r w:rsidRPr="00056548">
        <w:rPr>
          <w:sz w:val="20"/>
          <w:szCs w:val="20"/>
          <w:highlight w:val="yellow"/>
          <w:u w:val="single"/>
        </w:rPr>
        <w:t>Facility/office</w:t>
      </w:r>
      <w:r w:rsidR="002079A1">
        <w:rPr>
          <w:sz w:val="20"/>
          <w:szCs w:val="20"/>
        </w:rPr>
        <w:t xml:space="preserve"> name. </w:t>
      </w:r>
      <w:r w:rsidR="00BD3533">
        <w:rPr>
          <w:sz w:val="20"/>
          <w:szCs w:val="20"/>
        </w:rPr>
        <w:t>She</w:t>
      </w:r>
      <w:r w:rsidR="002079A1">
        <w:rPr>
          <w:sz w:val="20"/>
          <w:szCs w:val="20"/>
        </w:rPr>
        <w:t xml:space="preserve"> </w:t>
      </w:r>
      <w:r w:rsidRPr="00023ABB">
        <w:rPr>
          <w:sz w:val="20"/>
          <w:szCs w:val="20"/>
        </w:rPr>
        <w:t>origin</w:t>
      </w:r>
      <w:r w:rsidR="00697D52">
        <w:rPr>
          <w:sz w:val="20"/>
          <w:szCs w:val="20"/>
        </w:rPr>
        <w:t xml:space="preserve">ally </w:t>
      </w:r>
      <w:r w:rsidR="00BD3533">
        <w:rPr>
          <w:sz w:val="20"/>
          <w:szCs w:val="20"/>
        </w:rPr>
        <w:t>established</w:t>
      </w:r>
      <w:r w:rsidR="00697D52">
        <w:rPr>
          <w:sz w:val="20"/>
          <w:szCs w:val="20"/>
        </w:rPr>
        <w:t xml:space="preserve"> care with us on</w:t>
      </w:r>
      <w:r w:rsidRPr="00023ABB">
        <w:rPr>
          <w:sz w:val="20"/>
          <w:szCs w:val="20"/>
        </w:rPr>
        <w:t xml:space="preserve"> </w:t>
      </w:r>
      <w:r w:rsidR="003E56F5" w:rsidRPr="003E56F5">
        <w:rPr>
          <w:sz w:val="20"/>
          <w:szCs w:val="20"/>
          <w:highlight w:val="yellow"/>
          <w:u w:val="single"/>
        </w:rPr>
        <w:t>Date</w:t>
      </w:r>
      <w:r w:rsidRPr="00023ABB">
        <w:rPr>
          <w:sz w:val="20"/>
          <w:szCs w:val="20"/>
        </w:rPr>
        <w:t xml:space="preserve">. </w:t>
      </w:r>
      <w:r w:rsidRPr="00023ABB">
        <w:rPr>
          <w:sz w:val="20"/>
          <w:szCs w:val="20"/>
          <w:highlight w:val="yellow"/>
          <w:u w:val="single"/>
        </w:rPr>
        <w:t xml:space="preserve">Patient </w:t>
      </w:r>
      <w:r w:rsidRPr="003E56F5">
        <w:rPr>
          <w:sz w:val="20"/>
          <w:szCs w:val="20"/>
          <w:highlight w:val="yellow"/>
        </w:rPr>
        <w:t>name</w:t>
      </w:r>
      <w:r w:rsidR="003E56F5">
        <w:rPr>
          <w:sz w:val="20"/>
          <w:szCs w:val="20"/>
        </w:rPr>
        <w:t xml:space="preserve"> </w:t>
      </w:r>
      <w:r w:rsidR="00DF0023">
        <w:rPr>
          <w:sz w:val="20"/>
          <w:szCs w:val="20"/>
        </w:rPr>
        <w:t xml:space="preserve">has a </w:t>
      </w:r>
      <w:proofErr w:type="spellStart"/>
      <w:r w:rsidR="00DF0023">
        <w:rPr>
          <w:sz w:val="20"/>
          <w:szCs w:val="20"/>
        </w:rPr>
        <w:t>t</w:t>
      </w:r>
      <w:r w:rsidR="00BD3533">
        <w:rPr>
          <w:sz w:val="20"/>
          <w:szCs w:val="20"/>
        </w:rPr>
        <w:t>ransfeminine</w:t>
      </w:r>
      <w:proofErr w:type="spellEnd"/>
      <w:r w:rsidR="00DF0023">
        <w:rPr>
          <w:sz w:val="20"/>
          <w:szCs w:val="20"/>
        </w:rPr>
        <w:t xml:space="preserve"> gender identity which is well </w:t>
      </w:r>
      <w:r w:rsidR="00BD3533">
        <w:rPr>
          <w:sz w:val="20"/>
          <w:szCs w:val="20"/>
        </w:rPr>
        <w:t>established</w:t>
      </w:r>
      <w:r w:rsidR="00DF0023">
        <w:rPr>
          <w:sz w:val="20"/>
          <w:szCs w:val="20"/>
        </w:rPr>
        <w:t xml:space="preserve"> and stable</w:t>
      </w:r>
      <w:r w:rsidRPr="00023ABB">
        <w:rPr>
          <w:sz w:val="20"/>
          <w:szCs w:val="20"/>
        </w:rPr>
        <w:t xml:space="preserve">. </w:t>
      </w:r>
      <w:r w:rsidR="00BD3533">
        <w:rPr>
          <w:sz w:val="20"/>
          <w:szCs w:val="20"/>
        </w:rPr>
        <w:t>She</w:t>
      </w:r>
      <w:r w:rsidRPr="00023ABB">
        <w:rPr>
          <w:sz w:val="20"/>
          <w:szCs w:val="20"/>
        </w:rPr>
        <w:t xml:space="preserve"> notes </w:t>
      </w:r>
      <w:r w:rsidR="00BD3533">
        <w:rPr>
          <w:sz w:val="20"/>
          <w:szCs w:val="20"/>
        </w:rPr>
        <w:t>she</w:t>
      </w:r>
      <w:r w:rsidRPr="00023ABB">
        <w:rPr>
          <w:sz w:val="20"/>
          <w:szCs w:val="20"/>
        </w:rPr>
        <w:t xml:space="preserve"> first knew </w:t>
      </w:r>
      <w:r w:rsidR="00BD3533">
        <w:rPr>
          <w:sz w:val="20"/>
          <w:szCs w:val="20"/>
        </w:rPr>
        <w:t>her</w:t>
      </w:r>
      <w:r w:rsidRPr="00023ABB">
        <w:rPr>
          <w:sz w:val="20"/>
          <w:szCs w:val="20"/>
        </w:rPr>
        <w:t xml:space="preserve"> </w:t>
      </w:r>
      <w:r w:rsidR="00DF0023">
        <w:rPr>
          <w:sz w:val="20"/>
          <w:szCs w:val="20"/>
        </w:rPr>
        <w:t>gender identity differed from his birth assigned sex</w:t>
      </w:r>
      <w:r w:rsidRPr="00023ABB">
        <w:rPr>
          <w:sz w:val="20"/>
          <w:szCs w:val="20"/>
        </w:rPr>
        <w:t xml:space="preserve"> at </w:t>
      </w:r>
      <w:r w:rsidR="00CF69CC" w:rsidRPr="00CF69CC">
        <w:rPr>
          <w:sz w:val="20"/>
          <w:szCs w:val="20"/>
          <w:highlight w:val="yellow"/>
          <w:u w:val="single"/>
        </w:rPr>
        <w:t>age</w:t>
      </w:r>
      <w:r w:rsidRPr="00023ABB">
        <w:rPr>
          <w:sz w:val="20"/>
          <w:szCs w:val="20"/>
        </w:rPr>
        <w:t xml:space="preserve">. </w:t>
      </w:r>
      <w:r w:rsidR="00BD3533">
        <w:rPr>
          <w:sz w:val="20"/>
          <w:szCs w:val="20"/>
        </w:rPr>
        <w:t>She</w:t>
      </w:r>
      <w:r w:rsidRPr="00023ABB">
        <w:rPr>
          <w:sz w:val="20"/>
          <w:szCs w:val="20"/>
        </w:rPr>
        <w:t xml:space="preserve"> has been consistently and successfully living </w:t>
      </w:r>
      <w:r w:rsidR="00DF0023">
        <w:rPr>
          <w:sz w:val="20"/>
          <w:szCs w:val="20"/>
        </w:rPr>
        <w:t xml:space="preserve">in </w:t>
      </w:r>
      <w:r w:rsidR="00BD3533">
        <w:rPr>
          <w:sz w:val="20"/>
          <w:szCs w:val="20"/>
        </w:rPr>
        <w:t>the</w:t>
      </w:r>
      <w:r w:rsidR="00DF0023">
        <w:rPr>
          <w:sz w:val="20"/>
          <w:szCs w:val="20"/>
        </w:rPr>
        <w:t xml:space="preserve"> gender role congruent with </w:t>
      </w:r>
      <w:r w:rsidR="00BD3533">
        <w:rPr>
          <w:sz w:val="20"/>
          <w:szCs w:val="20"/>
        </w:rPr>
        <w:t>her</w:t>
      </w:r>
      <w:r w:rsidR="00DF0023">
        <w:rPr>
          <w:sz w:val="20"/>
          <w:szCs w:val="20"/>
        </w:rPr>
        <w:t xml:space="preserve"> identity</w:t>
      </w:r>
      <w:r w:rsidRPr="00023ABB">
        <w:rPr>
          <w:sz w:val="20"/>
          <w:szCs w:val="20"/>
        </w:rPr>
        <w:t xml:space="preserve"> since at least </w:t>
      </w:r>
      <w:r w:rsidR="00DF0023">
        <w:rPr>
          <w:sz w:val="20"/>
          <w:szCs w:val="20"/>
          <w:highlight w:val="yellow"/>
          <w:u w:val="single"/>
        </w:rPr>
        <w:t>d</w:t>
      </w:r>
      <w:r w:rsidR="003E56F5" w:rsidRPr="003E56F5">
        <w:rPr>
          <w:sz w:val="20"/>
          <w:szCs w:val="20"/>
          <w:highlight w:val="yellow"/>
          <w:u w:val="single"/>
        </w:rPr>
        <w:t>ate</w:t>
      </w:r>
      <w:proofErr w:type="gramStart"/>
      <w:r w:rsidR="00DF0023">
        <w:rPr>
          <w:sz w:val="20"/>
          <w:szCs w:val="20"/>
          <w:u w:val="single"/>
        </w:rPr>
        <w:t>,</w:t>
      </w:r>
      <w:r w:rsidR="00DF0023">
        <w:rPr>
          <w:sz w:val="20"/>
          <w:szCs w:val="20"/>
        </w:rPr>
        <w:t xml:space="preserve">  and</w:t>
      </w:r>
      <w:proofErr w:type="gramEnd"/>
      <w:r w:rsidR="00DF0023">
        <w:rPr>
          <w:sz w:val="20"/>
          <w:szCs w:val="20"/>
        </w:rPr>
        <w:t xml:space="preserve"> </w:t>
      </w:r>
      <w:r w:rsidR="00BD3533">
        <w:rPr>
          <w:sz w:val="20"/>
          <w:szCs w:val="20"/>
        </w:rPr>
        <w:t>she</w:t>
      </w:r>
      <w:r w:rsidRPr="00023ABB">
        <w:rPr>
          <w:sz w:val="20"/>
          <w:szCs w:val="20"/>
        </w:rPr>
        <w:t xml:space="preserve"> </w:t>
      </w:r>
      <w:r w:rsidR="00BD3533">
        <w:rPr>
          <w:sz w:val="20"/>
          <w:szCs w:val="20"/>
        </w:rPr>
        <w:t xml:space="preserve">has been on consistent </w:t>
      </w:r>
      <w:r w:rsidRPr="00023ABB">
        <w:rPr>
          <w:sz w:val="20"/>
          <w:szCs w:val="20"/>
        </w:rPr>
        <w:t xml:space="preserve">hormone </w:t>
      </w:r>
      <w:r w:rsidR="00BD3533">
        <w:rPr>
          <w:sz w:val="20"/>
          <w:szCs w:val="20"/>
        </w:rPr>
        <w:t>the</w:t>
      </w:r>
      <w:r w:rsidRPr="00023ABB">
        <w:rPr>
          <w:sz w:val="20"/>
          <w:szCs w:val="20"/>
        </w:rPr>
        <w:t>rapy</w:t>
      </w:r>
      <w:r w:rsidR="00DF0023">
        <w:rPr>
          <w:sz w:val="20"/>
          <w:szCs w:val="20"/>
        </w:rPr>
        <w:t xml:space="preserve"> </w:t>
      </w:r>
      <w:r w:rsidR="00A357D9">
        <w:rPr>
          <w:sz w:val="20"/>
          <w:szCs w:val="20"/>
        </w:rPr>
        <w:t>for at least 1 year (</w:t>
      </w:r>
      <w:r w:rsidR="00DF0023" w:rsidRPr="00A357D9">
        <w:rPr>
          <w:sz w:val="20"/>
          <w:szCs w:val="20"/>
          <w:highlight w:val="yellow"/>
          <w:u w:val="single"/>
        </w:rPr>
        <w:t>date</w:t>
      </w:r>
      <w:r w:rsidR="00A357D9" w:rsidRPr="00A357D9">
        <w:rPr>
          <w:sz w:val="20"/>
          <w:szCs w:val="20"/>
          <w:highlight w:val="yellow"/>
          <w:u w:val="single"/>
        </w:rPr>
        <w:t xml:space="preserve"> started</w:t>
      </w:r>
      <w:r w:rsidR="00A357D9">
        <w:rPr>
          <w:sz w:val="20"/>
          <w:szCs w:val="20"/>
          <w:u w:val="single"/>
        </w:rPr>
        <w:t>)</w:t>
      </w:r>
      <w:r w:rsidRPr="00023ABB">
        <w:rPr>
          <w:sz w:val="20"/>
          <w:szCs w:val="20"/>
        </w:rPr>
        <w:t xml:space="preserve">. By my independent evaluation, I </w:t>
      </w:r>
      <w:r w:rsidR="00697D52">
        <w:rPr>
          <w:sz w:val="20"/>
          <w:szCs w:val="20"/>
        </w:rPr>
        <w:t xml:space="preserve">have </w:t>
      </w:r>
      <w:r w:rsidRPr="00023ABB">
        <w:rPr>
          <w:sz w:val="20"/>
          <w:szCs w:val="20"/>
        </w:rPr>
        <w:t xml:space="preserve">diagnosed </w:t>
      </w:r>
      <w:r w:rsidR="00BD3533">
        <w:rPr>
          <w:sz w:val="20"/>
          <w:szCs w:val="20"/>
        </w:rPr>
        <w:t>her</w:t>
      </w:r>
      <w:r w:rsidRPr="00023ABB">
        <w:rPr>
          <w:sz w:val="20"/>
          <w:szCs w:val="20"/>
        </w:rPr>
        <w:t xml:space="preserve"> with Gender Dysphoria (ICD-</w:t>
      </w:r>
      <w:r w:rsidR="00DF0023">
        <w:rPr>
          <w:sz w:val="20"/>
          <w:szCs w:val="20"/>
        </w:rPr>
        <w:t>10 F64.1/F64.9</w:t>
      </w:r>
      <w:r w:rsidRPr="00023ABB">
        <w:rPr>
          <w:sz w:val="20"/>
          <w:szCs w:val="20"/>
        </w:rPr>
        <w:t>)</w:t>
      </w:r>
      <w:r w:rsidR="00DF0023">
        <w:rPr>
          <w:sz w:val="20"/>
          <w:szCs w:val="20"/>
        </w:rPr>
        <w:t>.</w:t>
      </w:r>
      <w:r w:rsidRPr="00023ABB">
        <w:rPr>
          <w:sz w:val="20"/>
          <w:szCs w:val="20"/>
        </w:rPr>
        <w:t xml:space="preserve"> </w:t>
      </w:r>
      <w:r w:rsidR="00BD3533">
        <w:rPr>
          <w:sz w:val="20"/>
          <w:szCs w:val="20"/>
        </w:rPr>
        <w:t>She</w:t>
      </w:r>
      <w:r w:rsidR="006B4C25">
        <w:rPr>
          <w:sz w:val="20"/>
          <w:szCs w:val="20"/>
        </w:rPr>
        <w:t xml:space="preserve"> reports symptoms of</w:t>
      </w:r>
      <w:r w:rsidRPr="00023ABB">
        <w:rPr>
          <w:sz w:val="20"/>
          <w:szCs w:val="20"/>
        </w:rPr>
        <w:t xml:space="preserve"> anxiety, which </w:t>
      </w:r>
      <w:r w:rsidR="00BD3533">
        <w:rPr>
          <w:sz w:val="20"/>
          <w:szCs w:val="20"/>
        </w:rPr>
        <w:t>she</w:t>
      </w:r>
      <w:r w:rsidRPr="00023ABB">
        <w:rPr>
          <w:sz w:val="20"/>
          <w:szCs w:val="20"/>
        </w:rPr>
        <w:t xml:space="preserve"> feels are exacerbated by his Dysphoria. </w:t>
      </w:r>
      <w:r w:rsidR="00BD3533">
        <w:rPr>
          <w:sz w:val="20"/>
          <w:szCs w:val="20"/>
        </w:rPr>
        <w:t>She</w:t>
      </w:r>
      <w:r w:rsidRPr="00023ABB">
        <w:rPr>
          <w:sz w:val="20"/>
          <w:szCs w:val="20"/>
        </w:rPr>
        <w:t xml:space="preserve"> relates much of his</w:t>
      </w:r>
      <w:r w:rsidR="00BD3533">
        <w:rPr>
          <w:sz w:val="20"/>
          <w:szCs w:val="20"/>
        </w:rPr>
        <w:t xml:space="preserve"> Gender Dysphoria to her</w:t>
      </w:r>
      <w:r w:rsidRPr="00023ABB">
        <w:rPr>
          <w:sz w:val="20"/>
          <w:szCs w:val="20"/>
        </w:rPr>
        <w:t xml:space="preserve"> </w:t>
      </w:r>
      <w:r w:rsidR="00BD3533">
        <w:rPr>
          <w:sz w:val="20"/>
          <w:szCs w:val="20"/>
        </w:rPr>
        <w:t>small breast size</w:t>
      </w:r>
      <w:r w:rsidRPr="00023ABB">
        <w:rPr>
          <w:sz w:val="20"/>
          <w:szCs w:val="20"/>
        </w:rPr>
        <w:t xml:space="preserve">. </w:t>
      </w:r>
      <w:r w:rsidRPr="00023ABB">
        <w:rPr>
          <w:sz w:val="20"/>
          <w:szCs w:val="20"/>
          <w:highlight w:val="yellow"/>
          <w:u w:val="single"/>
        </w:rPr>
        <w:t>Patient name</w:t>
      </w:r>
      <w:r w:rsidRPr="003E56F5">
        <w:rPr>
          <w:sz w:val="20"/>
          <w:szCs w:val="20"/>
        </w:rPr>
        <w:t xml:space="preserve"> </w:t>
      </w:r>
      <w:r w:rsidRPr="00023ABB">
        <w:rPr>
          <w:sz w:val="20"/>
          <w:szCs w:val="20"/>
        </w:rPr>
        <w:t>has expressed a persistent desire for bilateral</w:t>
      </w:r>
      <w:r w:rsidR="00BD3533">
        <w:rPr>
          <w:sz w:val="20"/>
          <w:szCs w:val="20"/>
        </w:rPr>
        <w:t xml:space="preserve"> breast augmentation</w:t>
      </w:r>
      <w:r w:rsidR="00DF0023">
        <w:rPr>
          <w:sz w:val="20"/>
          <w:szCs w:val="20"/>
        </w:rPr>
        <w:t xml:space="preserve">.  </w:t>
      </w:r>
      <w:r w:rsidR="00BD3533">
        <w:rPr>
          <w:sz w:val="20"/>
          <w:szCs w:val="20"/>
        </w:rPr>
        <w:t>She</w:t>
      </w:r>
      <w:r w:rsidR="00DF0023">
        <w:rPr>
          <w:sz w:val="20"/>
          <w:szCs w:val="20"/>
        </w:rPr>
        <w:t xml:space="preserve"> has sufficient social support to move through </w:t>
      </w:r>
      <w:r w:rsidR="00BD3533">
        <w:rPr>
          <w:sz w:val="20"/>
          <w:szCs w:val="20"/>
        </w:rPr>
        <w:t>the</w:t>
      </w:r>
      <w:r w:rsidR="00DF0023">
        <w:rPr>
          <w:sz w:val="20"/>
          <w:szCs w:val="20"/>
        </w:rPr>
        <w:t xml:space="preserve"> surgical process</w:t>
      </w:r>
      <w:r w:rsidR="00023ABB" w:rsidRPr="00023ABB">
        <w:rPr>
          <w:sz w:val="20"/>
          <w:szCs w:val="20"/>
        </w:rPr>
        <w:t xml:space="preserve">. </w:t>
      </w:r>
      <w:r w:rsidR="00BD3533">
        <w:rPr>
          <w:sz w:val="20"/>
          <w:szCs w:val="20"/>
        </w:rPr>
        <w:t>She</w:t>
      </w:r>
      <w:r w:rsidR="00023ABB" w:rsidRPr="00023ABB">
        <w:rPr>
          <w:sz w:val="20"/>
          <w:szCs w:val="20"/>
        </w:rPr>
        <w:t xml:space="preserve"> </w:t>
      </w:r>
      <w:r w:rsidR="00DF0023">
        <w:rPr>
          <w:sz w:val="20"/>
          <w:szCs w:val="20"/>
        </w:rPr>
        <w:t>has stable housing</w:t>
      </w:r>
      <w:r w:rsidR="00023ABB" w:rsidRPr="00023ABB">
        <w:rPr>
          <w:sz w:val="20"/>
          <w:szCs w:val="20"/>
        </w:rPr>
        <w:t xml:space="preserve"> in </w:t>
      </w:r>
      <w:r w:rsidR="003E56F5" w:rsidRPr="003E56F5">
        <w:rPr>
          <w:sz w:val="20"/>
          <w:szCs w:val="20"/>
          <w:highlight w:val="yellow"/>
          <w:u w:val="single"/>
        </w:rPr>
        <w:t>City</w:t>
      </w:r>
      <w:r w:rsidR="006B4C25">
        <w:rPr>
          <w:sz w:val="20"/>
          <w:szCs w:val="20"/>
        </w:rPr>
        <w:t xml:space="preserve"> and has </w:t>
      </w:r>
      <w:r w:rsidR="00DF0023">
        <w:rPr>
          <w:sz w:val="20"/>
          <w:szCs w:val="20"/>
        </w:rPr>
        <w:t xml:space="preserve">well developed </w:t>
      </w:r>
      <w:r w:rsidR="006B4C25">
        <w:rPr>
          <w:sz w:val="20"/>
          <w:szCs w:val="20"/>
        </w:rPr>
        <w:t>plans</w:t>
      </w:r>
      <w:r w:rsidR="00023ABB" w:rsidRPr="00023ABB">
        <w:rPr>
          <w:sz w:val="20"/>
          <w:szCs w:val="20"/>
        </w:rPr>
        <w:t xml:space="preserve"> for post-op recovery. I believe </w:t>
      </w:r>
      <w:r w:rsidR="00023ABB" w:rsidRPr="00023ABB">
        <w:rPr>
          <w:sz w:val="20"/>
          <w:szCs w:val="20"/>
          <w:highlight w:val="yellow"/>
          <w:u w:val="single"/>
        </w:rPr>
        <w:t>Patient name</w:t>
      </w:r>
      <w:r w:rsidR="00023ABB" w:rsidRPr="003E56F5">
        <w:rPr>
          <w:sz w:val="20"/>
          <w:szCs w:val="20"/>
        </w:rPr>
        <w:t xml:space="preserve"> </w:t>
      </w:r>
      <w:r w:rsidR="00023ABB" w:rsidRPr="00023ABB">
        <w:rPr>
          <w:sz w:val="20"/>
          <w:szCs w:val="20"/>
        </w:rPr>
        <w:t xml:space="preserve">would benefit greatly both medically and psychologically from bilateral </w:t>
      </w:r>
      <w:r w:rsidR="00BD3533">
        <w:rPr>
          <w:sz w:val="20"/>
          <w:szCs w:val="20"/>
        </w:rPr>
        <w:t>breast augmentation</w:t>
      </w:r>
      <w:r w:rsidR="00023ABB" w:rsidRPr="00023ABB">
        <w:rPr>
          <w:sz w:val="20"/>
          <w:szCs w:val="20"/>
        </w:rPr>
        <w:t>.</w:t>
      </w:r>
      <w:r w:rsidR="00BD3533">
        <w:rPr>
          <w:sz w:val="20"/>
          <w:szCs w:val="20"/>
        </w:rPr>
        <w:t xml:space="preserve">  This procedure has been defined as medically necessary by the World Professional Association for Transgender Health.</w:t>
      </w:r>
    </w:p>
    <w:p w:rsidR="00023ABB" w:rsidRPr="00023ABB" w:rsidRDefault="00023ABB">
      <w:pPr>
        <w:rPr>
          <w:sz w:val="20"/>
          <w:szCs w:val="20"/>
        </w:rPr>
      </w:pPr>
      <w:r w:rsidRPr="00023ABB">
        <w:rPr>
          <w:sz w:val="20"/>
          <w:szCs w:val="20"/>
        </w:rPr>
        <w:t xml:space="preserve">Additionally, </w:t>
      </w:r>
      <w:r w:rsidRPr="00023ABB">
        <w:rPr>
          <w:sz w:val="20"/>
          <w:szCs w:val="20"/>
          <w:highlight w:val="yellow"/>
          <w:u w:val="single"/>
        </w:rPr>
        <w:t>Patient name</w:t>
      </w:r>
      <w:r w:rsidRPr="003E56F5">
        <w:rPr>
          <w:sz w:val="20"/>
          <w:szCs w:val="20"/>
        </w:rPr>
        <w:t xml:space="preserve"> </w:t>
      </w:r>
      <w:r w:rsidRPr="00023ABB">
        <w:rPr>
          <w:sz w:val="20"/>
          <w:szCs w:val="20"/>
        </w:rPr>
        <w:t>is m</w:t>
      </w:r>
      <w:r w:rsidR="00BD3533">
        <w:rPr>
          <w:sz w:val="20"/>
          <w:szCs w:val="20"/>
        </w:rPr>
        <w:t>edically stable for surgery. Her</w:t>
      </w:r>
      <w:r w:rsidRPr="00023ABB">
        <w:rPr>
          <w:sz w:val="20"/>
          <w:szCs w:val="20"/>
        </w:rPr>
        <w:t xml:space="preserve"> medical history is unremarkable</w:t>
      </w:r>
      <w:r w:rsidR="00BD3533">
        <w:rPr>
          <w:sz w:val="20"/>
          <w:szCs w:val="20"/>
        </w:rPr>
        <w:t xml:space="preserve"> (or any medical conditions are reasonably well controlled)</w:t>
      </w:r>
      <w:r w:rsidRPr="00023ABB">
        <w:rPr>
          <w:sz w:val="20"/>
          <w:szCs w:val="20"/>
        </w:rPr>
        <w:t xml:space="preserve">, making </w:t>
      </w:r>
      <w:r w:rsidR="00BD3533">
        <w:rPr>
          <w:sz w:val="20"/>
          <w:szCs w:val="20"/>
        </w:rPr>
        <w:t>her</w:t>
      </w:r>
      <w:r w:rsidRPr="00023ABB">
        <w:rPr>
          <w:sz w:val="20"/>
          <w:szCs w:val="20"/>
        </w:rPr>
        <w:t xml:space="preserve"> an excellent candidate for surgery</w:t>
      </w:r>
      <w:r w:rsidRPr="00EF41D3">
        <w:rPr>
          <w:sz w:val="20"/>
          <w:szCs w:val="20"/>
          <w:highlight w:val="yellow"/>
        </w:rPr>
        <w:t xml:space="preserve">. </w:t>
      </w:r>
      <w:r w:rsidR="00EF41D3" w:rsidRPr="00EF41D3">
        <w:rPr>
          <w:sz w:val="20"/>
          <w:szCs w:val="20"/>
          <w:highlight w:val="yellow"/>
        </w:rPr>
        <w:t>Her BMI is ____</w:t>
      </w:r>
      <w:r w:rsidR="00EF41D3">
        <w:rPr>
          <w:sz w:val="20"/>
          <w:szCs w:val="20"/>
        </w:rPr>
        <w:t xml:space="preserve"> (required &lt;37 for surgery). </w:t>
      </w:r>
      <w:r w:rsidR="00BD3533">
        <w:rPr>
          <w:sz w:val="20"/>
          <w:szCs w:val="20"/>
        </w:rPr>
        <w:t>She</w:t>
      </w:r>
      <w:r w:rsidRPr="00023ABB">
        <w:rPr>
          <w:sz w:val="20"/>
          <w:szCs w:val="20"/>
        </w:rPr>
        <w:t xml:space="preserve"> does not smoke cigarettes or drin</w:t>
      </w:r>
      <w:r w:rsidR="00697D52">
        <w:rPr>
          <w:sz w:val="20"/>
          <w:szCs w:val="20"/>
        </w:rPr>
        <w:t xml:space="preserve">k </w:t>
      </w:r>
      <w:r w:rsidR="00BD3533">
        <w:rPr>
          <w:sz w:val="20"/>
          <w:szCs w:val="20"/>
        </w:rPr>
        <w:t xml:space="preserve">excessive </w:t>
      </w:r>
      <w:r w:rsidR="00697D52">
        <w:rPr>
          <w:sz w:val="20"/>
          <w:szCs w:val="20"/>
        </w:rPr>
        <w:t>alcohol, and is not at risk of or an active user of</w:t>
      </w:r>
      <w:r w:rsidRPr="00023ABB">
        <w:rPr>
          <w:sz w:val="20"/>
          <w:szCs w:val="20"/>
        </w:rPr>
        <w:t xml:space="preserve"> illicit drug</w:t>
      </w:r>
      <w:r w:rsidR="00697D52">
        <w:rPr>
          <w:sz w:val="20"/>
          <w:szCs w:val="20"/>
        </w:rPr>
        <w:t>s</w:t>
      </w:r>
      <w:r w:rsidRPr="00023ABB">
        <w:rPr>
          <w:sz w:val="20"/>
          <w:szCs w:val="20"/>
        </w:rPr>
        <w:t xml:space="preserve"> </w:t>
      </w:r>
      <w:r w:rsidR="00697D52">
        <w:rPr>
          <w:sz w:val="20"/>
          <w:szCs w:val="20"/>
        </w:rPr>
        <w:t>or drugs of</w:t>
      </w:r>
      <w:r w:rsidRPr="00023ABB">
        <w:rPr>
          <w:sz w:val="20"/>
          <w:szCs w:val="20"/>
        </w:rPr>
        <w:t xml:space="preserve"> abuse.</w:t>
      </w:r>
      <w:r w:rsidR="00D002D1">
        <w:rPr>
          <w:sz w:val="20"/>
          <w:szCs w:val="20"/>
        </w:rPr>
        <w:t xml:space="preserve"> </w:t>
      </w:r>
      <w:r w:rsidR="00BD3533">
        <w:rPr>
          <w:sz w:val="20"/>
          <w:szCs w:val="20"/>
        </w:rPr>
        <w:t>She</w:t>
      </w:r>
      <w:r w:rsidR="00D002D1">
        <w:rPr>
          <w:sz w:val="20"/>
          <w:szCs w:val="20"/>
        </w:rPr>
        <w:t xml:space="preserve"> has no distracting or major psychiatric illnesses (or I verify that [</w:t>
      </w:r>
      <w:r w:rsidR="006B4C25">
        <w:rPr>
          <w:sz w:val="20"/>
          <w:szCs w:val="20"/>
        </w:rPr>
        <w:t>psychotic disorders, bipolar disorder, major depressive disorder, borderline identity disorder, dissociative identity disorder, or substance abuse disorder</w:t>
      </w:r>
      <w:r w:rsidR="00D002D1">
        <w:rPr>
          <w:sz w:val="20"/>
          <w:szCs w:val="20"/>
        </w:rPr>
        <w:t>] is/are well controlled.</w:t>
      </w:r>
    </w:p>
    <w:p w:rsidR="00023ABB" w:rsidRPr="00023ABB" w:rsidRDefault="00023ABB">
      <w:pPr>
        <w:rPr>
          <w:sz w:val="20"/>
          <w:szCs w:val="20"/>
        </w:rPr>
      </w:pPr>
      <w:r w:rsidRPr="00023ABB">
        <w:rPr>
          <w:sz w:val="20"/>
          <w:szCs w:val="20"/>
          <w:highlight w:val="yellow"/>
          <w:u w:val="single"/>
        </w:rPr>
        <w:t>Patient name</w:t>
      </w:r>
      <w:r w:rsidRPr="003E56F5">
        <w:rPr>
          <w:sz w:val="20"/>
          <w:szCs w:val="20"/>
        </w:rPr>
        <w:t xml:space="preserve"> </w:t>
      </w:r>
      <w:r w:rsidRPr="00023ABB">
        <w:rPr>
          <w:sz w:val="20"/>
          <w:szCs w:val="20"/>
        </w:rPr>
        <w:t xml:space="preserve">has met </w:t>
      </w:r>
      <w:r w:rsidR="00BD3533">
        <w:rPr>
          <w:sz w:val="20"/>
          <w:szCs w:val="20"/>
        </w:rPr>
        <w:t>the</w:t>
      </w:r>
      <w:r w:rsidRPr="00023ABB">
        <w:rPr>
          <w:sz w:val="20"/>
          <w:szCs w:val="20"/>
        </w:rPr>
        <w:t xml:space="preserve"> WPATH SOCv7 criteria f</w:t>
      </w:r>
      <w:r w:rsidR="00DF0023">
        <w:rPr>
          <w:sz w:val="20"/>
          <w:szCs w:val="20"/>
        </w:rPr>
        <w:t xml:space="preserve">or surgery. </w:t>
      </w:r>
      <w:r w:rsidRPr="00023ABB">
        <w:rPr>
          <w:sz w:val="20"/>
          <w:szCs w:val="20"/>
        </w:rPr>
        <w:t xml:space="preserve"> I feel </w:t>
      </w:r>
      <w:r w:rsidR="00BD3533">
        <w:rPr>
          <w:sz w:val="20"/>
          <w:szCs w:val="20"/>
        </w:rPr>
        <w:t>she</w:t>
      </w:r>
      <w:r w:rsidR="00767ADB">
        <w:rPr>
          <w:sz w:val="20"/>
          <w:szCs w:val="20"/>
        </w:rPr>
        <w:t xml:space="preserve"> has capacity to pr</w:t>
      </w:r>
      <w:r w:rsidR="00BD3533">
        <w:rPr>
          <w:sz w:val="20"/>
          <w:szCs w:val="20"/>
        </w:rPr>
        <w:t>ovide informed consent for breast augmentation</w:t>
      </w:r>
      <w:r w:rsidR="00767ADB">
        <w:rPr>
          <w:sz w:val="20"/>
          <w:szCs w:val="20"/>
        </w:rPr>
        <w:t xml:space="preserve">, and that </w:t>
      </w:r>
      <w:r w:rsidR="00BD3533">
        <w:rPr>
          <w:sz w:val="20"/>
          <w:szCs w:val="20"/>
        </w:rPr>
        <w:t>she</w:t>
      </w:r>
      <w:r w:rsidR="00767ADB">
        <w:rPr>
          <w:sz w:val="20"/>
          <w:szCs w:val="20"/>
        </w:rPr>
        <w:t xml:space="preserve"> is ready, appropriate and medically clear for this procedure</w:t>
      </w:r>
      <w:r w:rsidRPr="00023ABB">
        <w:rPr>
          <w:sz w:val="20"/>
          <w:szCs w:val="20"/>
        </w:rPr>
        <w:t xml:space="preserve">. I </w:t>
      </w:r>
      <w:r w:rsidR="00BD3533">
        <w:rPr>
          <w:sz w:val="20"/>
          <w:szCs w:val="20"/>
        </w:rPr>
        <w:t>he</w:t>
      </w:r>
      <w:r w:rsidRPr="00023ABB">
        <w:rPr>
          <w:sz w:val="20"/>
          <w:szCs w:val="20"/>
        </w:rPr>
        <w:t xml:space="preserve">reby recommend and refer </w:t>
      </w:r>
      <w:r w:rsidRPr="00023ABB">
        <w:rPr>
          <w:sz w:val="20"/>
          <w:szCs w:val="20"/>
          <w:highlight w:val="yellow"/>
          <w:u w:val="single"/>
        </w:rPr>
        <w:t>Patient name</w:t>
      </w:r>
      <w:r w:rsidRPr="003E56F5">
        <w:rPr>
          <w:sz w:val="20"/>
          <w:szCs w:val="20"/>
        </w:rPr>
        <w:t xml:space="preserve"> </w:t>
      </w:r>
      <w:r w:rsidRPr="00023ABB">
        <w:rPr>
          <w:sz w:val="20"/>
          <w:szCs w:val="20"/>
        </w:rPr>
        <w:t>for this surgery. Please feel free to contact me with any questions or concerns.</w:t>
      </w:r>
    </w:p>
    <w:p w:rsidR="00023ABB" w:rsidRPr="00023ABB" w:rsidRDefault="00023ABB">
      <w:pPr>
        <w:rPr>
          <w:sz w:val="20"/>
          <w:szCs w:val="20"/>
        </w:rPr>
      </w:pPr>
    </w:p>
    <w:p w:rsidR="00023ABB" w:rsidRPr="00023ABB" w:rsidRDefault="00023ABB">
      <w:pPr>
        <w:rPr>
          <w:sz w:val="20"/>
          <w:szCs w:val="20"/>
        </w:rPr>
      </w:pPr>
      <w:r w:rsidRPr="00023ABB">
        <w:rPr>
          <w:sz w:val="20"/>
          <w:szCs w:val="20"/>
        </w:rPr>
        <w:t>Sincerely,</w:t>
      </w:r>
    </w:p>
    <w:p w:rsidR="00023ABB" w:rsidRPr="00023ABB" w:rsidRDefault="00023ABB">
      <w:pPr>
        <w:rPr>
          <w:sz w:val="20"/>
          <w:szCs w:val="20"/>
        </w:rPr>
      </w:pPr>
    </w:p>
    <w:p w:rsidR="00023ABB" w:rsidRPr="00023ABB" w:rsidRDefault="00023ABB" w:rsidP="00023ABB">
      <w:pPr>
        <w:spacing w:after="0"/>
        <w:rPr>
          <w:sz w:val="20"/>
          <w:szCs w:val="20"/>
        </w:rPr>
      </w:pPr>
      <w:r w:rsidRPr="00023ABB">
        <w:rPr>
          <w:sz w:val="20"/>
          <w:szCs w:val="20"/>
        </w:rPr>
        <w:t>X___________________</w:t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</w:r>
    </w:p>
    <w:p w:rsidR="00023ABB" w:rsidRPr="00023ABB" w:rsidRDefault="00023ABB" w:rsidP="00023ABB">
      <w:pPr>
        <w:spacing w:after="0"/>
        <w:rPr>
          <w:sz w:val="20"/>
          <w:szCs w:val="20"/>
        </w:rPr>
      </w:pPr>
      <w:proofErr w:type="spellStart"/>
      <w:r w:rsidRPr="00023ABB">
        <w:rPr>
          <w:sz w:val="20"/>
          <w:szCs w:val="20"/>
        </w:rPr>
        <w:t>Lic</w:t>
      </w:r>
      <w:proofErr w:type="spellEnd"/>
      <w:r w:rsidRPr="00023ABB">
        <w:rPr>
          <w:sz w:val="20"/>
          <w:szCs w:val="20"/>
        </w:rPr>
        <w:t>:</w:t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</w:r>
    </w:p>
    <w:p w:rsidR="00023ABB" w:rsidRPr="00023ABB" w:rsidRDefault="00023ABB" w:rsidP="00023ABB">
      <w:pPr>
        <w:spacing w:after="0"/>
        <w:rPr>
          <w:sz w:val="20"/>
          <w:szCs w:val="20"/>
        </w:rPr>
      </w:pPr>
      <w:r w:rsidRPr="00023ABB">
        <w:rPr>
          <w:sz w:val="20"/>
          <w:szCs w:val="20"/>
        </w:rPr>
        <w:t>NPI:</w:t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</w:r>
    </w:p>
    <w:p w:rsidR="00023ABB" w:rsidRPr="00023ABB" w:rsidRDefault="00023ABB" w:rsidP="00023ABB">
      <w:pPr>
        <w:spacing w:after="0"/>
        <w:rPr>
          <w:sz w:val="20"/>
          <w:szCs w:val="20"/>
        </w:rPr>
      </w:pPr>
      <w:r w:rsidRPr="00023ABB">
        <w:rPr>
          <w:sz w:val="20"/>
          <w:szCs w:val="20"/>
        </w:rPr>
        <w:t>DEA:</w:t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</w:r>
      <w:r w:rsidRPr="00023ABB">
        <w:rPr>
          <w:sz w:val="20"/>
          <w:szCs w:val="20"/>
        </w:rPr>
        <w:tab/>
      </w:r>
      <w:r w:rsidR="00DF0023">
        <w:rPr>
          <w:sz w:val="20"/>
          <w:szCs w:val="20"/>
        </w:rPr>
        <w:tab/>
      </w:r>
    </w:p>
    <w:p w:rsidR="00023ABB" w:rsidRPr="00023ABB" w:rsidRDefault="00023ABB" w:rsidP="00023ABB">
      <w:pPr>
        <w:spacing w:after="0"/>
        <w:rPr>
          <w:sz w:val="20"/>
          <w:szCs w:val="20"/>
        </w:rPr>
      </w:pPr>
    </w:p>
    <w:p w:rsidR="00023ABB" w:rsidRPr="00023ABB" w:rsidRDefault="00023ABB"/>
    <w:sectPr w:rsidR="00023ABB" w:rsidRPr="00023ABB" w:rsidSect="00853CD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82B" w:rsidRDefault="0092382B" w:rsidP="00023ABB">
      <w:pPr>
        <w:spacing w:after="0" w:line="240" w:lineRule="auto"/>
      </w:pPr>
      <w:r>
        <w:separator/>
      </w:r>
    </w:p>
  </w:endnote>
  <w:endnote w:type="continuationSeparator" w:id="0">
    <w:p w:rsidR="0092382B" w:rsidRDefault="0092382B" w:rsidP="0002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25" w:rsidRDefault="006B4C25">
    <w:pPr>
      <w:pStyle w:val="Footer"/>
    </w:pPr>
    <w:r>
      <w:t>350 Parnassus Ave Suite 509 San Francisco, Ca 94143 Phone (415) 353-9392 Fax (415) 353-4330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82B" w:rsidRDefault="0092382B" w:rsidP="00023ABB">
      <w:pPr>
        <w:spacing w:after="0" w:line="240" w:lineRule="auto"/>
      </w:pPr>
      <w:r>
        <w:separator/>
      </w:r>
    </w:p>
  </w:footnote>
  <w:footnote w:type="continuationSeparator" w:id="0">
    <w:p w:rsidR="0092382B" w:rsidRDefault="0092382B" w:rsidP="0002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25" w:rsidRDefault="006B4C25" w:rsidP="00023ABB">
    <w:pPr>
      <w:pStyle w:val="Header"/>
      <w:tabs>
        <w:tab w:val="left" w:pos="345"/>
      </w:tabs>
    </w:pPr>
    <w:r>
      <w:rPr>
        <w:noProof/>
        <w:color w:val="0000FF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4419600</wp:posOffset>
          </wp:positionH>
          <wp:positionV relativeFrom="paragraph">
            <wp:posOffset>-266700</wp:posOffset>
          </wp:positionV>
          <wp:extent cx="2495550" cy="1095375"/>
          <wp:effectExtent l="0" t="0" r="0" b="9525"/>
          <wp:wrapNone/>
          <wp:docPr id="1" name="Picture 1" descr="http://msepicstudy.com/wp-content/uploads/2013/02/ucsf-center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msepicstudy.com/wp-content/uploads/2013/02/ucsf-center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210" t="18936" b="29756"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C43"/>
    <w:rsid w:val="00017C43"/>
    <w:rsid w:val="00023ABB"/>
    <w:rsid w:val="00056548"/>
    <w:rsid w:val="00095CA3"/>
    <w:rsid w:val="002079A1"/>
    <w:rsid w:val="002450DD"/>
    <w:rsid w:val="002D3307"/>
    <w:rsid w:val="003E56F5"/>
    <w:rsid w:val="0052786C"/>
    <w:rsid w:val="005C5A17"/>
    <w:rsid w:val="00622520"/>
    <w:rsid w:val="00697D52"/>
    <w:rsid w:val="006B4C25"/>
    <w:rsid w:val="00736C02"/>
    <w:rsid w:val="00767ADB"/>
    <w:rsid w:val="007820F9"/>
    <w:rsid w:val="00812CF2"/>
    <w:rsid w:val="00853CDC"/>
    <w:rsid w:val="00876E18"/>
    <w:rsid w:val="0092382B"/>
    <w:rsid w:val="009C33BD"/>
    <w:rsid w:val="009F08BA"/>
    <w:rsid w:val="00A357D9"/>
    <w:rsid w:val="00AA1574"/>
    <w:rsid w:val="00B11663"/>
    <w:rsid w:val="00BB2AB8"/>
    <w:rsid w:val="00BD3533"/>
    <w:rsid w:val="00BD3DCA"/>
    <w:rsid w:val="00C857BF"/>
    <w:rsid w:val="00CF69CC"/>
    <w:rsid w:val="00D002D1"/>
    <w:rsid w:val="00D843B9"/>
    <w:rsid w:val="00DF0023"/>
    <w:rsid w:val="00E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ABB"/>
  </w:style>
  <w:style w:type="paragraph" w:styleId="Footer">
    <w:name w:val="footer"/>
    <w:basedOn w:val="Normal"/>
    <w:link w:val="FooterChar"/>
    <w:uiPriority w:val="99"/>
    <w:unhideWhenUsed/>
    <w:rsid w:val="0002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ABB"/>
  </w:style>
  <w:style w:type="paragraph" w:styleId="BalloonText">
    <w:name w:val="Balloon Text"/>
    <w:basedOn w:val="Normal"/>
    <w:link w:val="BalloonTextChar"/>
    <w:uiPriority w:val="99"/>
    <w:semiHidden/>
    <w:unhideWhenUsed/>
    <w:rsid w:val="0002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A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ABB"/>
  </w:style>
  <w:style w:type="paragraph" w:styleId="Footer">
    <w:name w:val="footer"/>
    <w:basedOn w:val="Normal"/>
    <w:link w:val="FooterChar"/>
    <w:uiPriority w:val="99"/>
    <w:unhideWhenUsed/>
    <w:rsid w:val="0002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ABB"/>
  </w:style>
  <w:style w:type="paragraph" w:styleId="BalloonText">
    <w:name w:val="Balloon Text"/>
    <w:basedOn w:val="Normal"/>
    <w:link w:val="BalloonTextChar"/>
    <w:uiPriority w:val="99"/>
    <w:semiHidden/>
    <w:unhideWhenUsed/>
    <w:rsid w:val="0002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google.com/url?sa=i&amp;rct=j&amp;q=ucsf+logo&amp;source=images&amp;cd=&amp;ved=0CAcQjRw&amp;url=http://msepicstudy.com/&amp;ei=AGq5VOD0M8LyoASTi4HoAw&amp;bvm=bv.83829542,d.cGU&amp;psig=AFQjCNF6j6uU7ixgrIMtXt2QJVadAL3anw&amp;ust=14215238346732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Medical Center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Ketura</dc:creator>
  <cp:lastModifiedBy>Nori Reed</cp:lastModifiedBy>
  <cp:revision>2</cp:revision>
  <dcterms:created xsi:type="dcterms:W3CDTF">2015-12-02T18:09:00Z</dcterms:created>
  <dcterms:modified xsi:type="dcterms:W3CDTF">2015-12-02T18:09:00Z</dcterms:modified>
</cp:coreProperties>
</file>