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2B05" w14:textId="77777777" w:rsidR="00C47299" w:rsidRPr="005033A3" w:rsidRDefault="00000000">
      <w:pPr>
        <w:jc w:val="center"/>
        <w:rPr>
          <w:lang w:val="ru-RU"/>
        </w:rPr>
      </w:pPr>
      <w:r w:rsidRPr="005033A3">
        <w:rPr>
          <w:b/>
          <w:sz w:val="32"/>
          <w:lang w:val="ru-RU"/>
        </w:rPr>
        <w:t>ПРАКТИЧЕСКАЯ РАБОТА № 2</w:t>
      </w:r>
    </w:p>
    <w:p w14:paraId="142FD104" w14:textId="601310B0" w:rsidR="00C47299" w:rsidRDefault="00000000" w:rsidP="005033A3">
      <w:pPr>
        <w:jc w:val="center"/>
        <w:rPr>
          <w:b/>
          <w:sz w:val="28"/>
          <w:lang w:val="ru-RU"/>
        </w:rPr>
      </w:pPr>
      <w:r w:rsidRPr="005033A3">
        <w:rPr>
          <w:b/>
          <w:sz w:val="28"/>
          <w:lang w:val="ru-RU"/>
        </w:rPr>
        <w:t>Тема: Составление и анализ алгоритмов</w:t>
      </w:r>
    </w:p>
    <w:p w14:paraId="762C114D" w14:textId="2A6AA06D" w:rsidR="009C491B" w:rsidRPr="009C491B" w:rsidRDefault="009C491B" w:rsidP="009C491B">
      <w:pPr>
        <w:pStyle w:val="1"/>
        <w:rPr>
          <w:lang w:val="ru-RU"/>
        </w:rPr>
      </w:pPr>
      <w:r w:rsidRPr="009C491B">
        <w:rPr>
          <w:lang w:val="ru-RU"/>
        </w:rPr>
        <w:t>Обозначения элементов блок-схемы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9C491B" w14:paraId="5340B0CB" w14:textId="77777777" w:rsidTr="00095459">
        <w:trPr>
          <w:jc w:val="center"/>
        </w:trPr>
        <w:tc>
          <w:tcPr>
            <w:tcW w:w="4844" w:type="dxa"/>
          </w:tcPr>
          <w:p w14:paraId="174186DA" w14:textId="77777777" w:rsidR="009C491B" w:rsidRDefault="009C491B" w:rsidP="00095459">
            <w:proofErr w:type="spellStart"/>
            <w:r>
              <w:t>Элемент</w:t>
            </w:r>
            <w:proofErr w:type="spellEnd"/>
          </w:p>
        </w:tc>
        <w:tc>
          <w:tcPr>
            <w:tcW w:w="4844" w:type="dxa"/>
          </w:tcPr>
          <w:p w14:paraId="47DF0E9E" w14:textId="77777777" w:rsidR="009C491B" w:rsidRDefault="009C491B" w:rsidP="00095459">
            <w:proofErr w:type="spellStart"/>
            <w:r>
              <w:t>Назначение</w:t>
            </w:r>
            <w:proofErr w:type="spellEnd"/>
          </w:p>
        </w:tc>
      </w:tr>
      <w:tr w:rsidR="009C491B" w14:paraId="435CBADD" w14:textId="77777777" w:rsidTr="00095459">
        <w:trPr>
          <w:jc w:val="center"/>
        </w:trPr>
        <w:tc>
          <w:tcPr>
            <w:tcW w:w="4844" w:type="dxa"/>
            <w:vAlign w:val="center"/>
          </w:tcPr>
          <w:p w14:paraId="73CB3D13" w14:textId="77777777" w:rsidR="009C491B" w:rsidRDefault="009C491B" w:rsidP="00095459">
            <w:proofErr w:type="spellStart"/>
            <w:r>
              <w:t>Овал</w:t>
            </w:r>
            <w:proofErr w:type="spellEnd"/>
          </w:p>
        </w:tc>
        <w:tc>
          <w:tcPr>
            <w:tcW w:w="4844" w:type="dxa"/>
            <w:vAlign w:val="center"/>
          </w:tcPr>
          <w:p w14:paraId="56F3003B" w14:textId="77777777" w:rsidR="009C491B" w:rsidRDefault="009C491B" w:rsidP="00095459">
            <w:proofErr w:type="spellStart"/>
            <w:r>
              <w:t>Начало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конец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  <w:r>
              <w:t>.</w:t>
            </w:r>
          </w:p>
        </w:tc>
      </w:tr>
      <w:tr w:rsidR="009C491B" w14:paraId="1C557BED" w14:textId="77777777" w:rsidTr="00095459">
        <w:trPr>
          <w:jc w:val="center"/>
        </w:trPr>
        <w:tc>
          <w:tcPr>
            <w:tcW w:w="4844" w:type="dxa"/>
            <w:vAlign w:val="center"/>
          </w:tcPr>
          <w:p w14:paraId="57798B8C" w14:textId="77777777" w:rsidR="009C491B" w:rsidRDefault="009C491B" w:rsidP="00095459">
            <w:proofErr w:type="spellStart"/>
            <w:r>
              <w:t>Параллелограмм</w:t>
            </w:r>
            <w:proofErr w:type="spellEnd"/>
          </w:p>
        </w:tc>
        <w:tc>
          <w:tcPr>
            <w:tcW w:w="4844" w:type="dxa"/>
            <w:vAlign w:val="center"/>
          </w:tcPr>
          <w:p w14:paraId="6CEB5CD6" w14:textId="77777777" w:rsidR="009C491B" w:rsidRDefault="009C491B" w:rsidP="00095459">
            <w:proofErr w:type="spellStart"/>
            <w:r>
              <w:t>Ввод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.</w:t>
            </w:r>
          </w:p>
        </w:tc>
      </w:tr>
      <w:tr w:rsidR="009C491B" w14:paraId="7BA74BD9" w14:textId="77777777" w:rsidTr="00095459">
        <w:trPr>
          <w:jc w:val="center"/>
        </w:trPr>
        <w:tc>
          <w:tcPr>
            <w:tcW w:w="4844" w:type="dxa"/>
            <w:vAlign w:val="center"/>
          </w:tcPr>
          <w:p w14:paraId="167FE215" w14:textId="77777777" w:rsidR="009C491B" w:rsidRDefault="009C491B" w:rsidP="00095459">
            <w:proofErr w:type="spellStart"/>
            <w:r>
              <w:t>Прямоугольник</w:t>
            </w:r>
            <w:proofErr w:type="spellEnd"/>
          </w:p>
        </w:tc>
        <w:tc>
          <w:tcPr>
            <w:tcW w:w="4844" w:type="dxa"/>
            <w:vAlign w:val="center"/>
          </w:tcPr>
          <w:p w14:paraId="4310EED5" w14:textId="77777777" w:rsidR="009C491B" w:rsidRDefault="009C491B" w:rsidP="00095459">
            <w:proofErr w:type="spellStart"/>
            <w:r>
              <w:t>Вычислительное</w:t>
            </w:r>
            <w:proofErr w:type="spellEnd"/>
            <w:r>
              <w:t xml:space="preserve"> </w:t>
            </w:r>
            <w:proofErr w:type="spellStart"/>
            <w:r>
              <w:t>действие</w:t>
            </w:r>
            <w:proofErr w:type="spellEnd"/>
            <w:r>
              <w:t xml:space="preserve"> (</w:t>
            </w:r>
            <w:proofErr w:type="spellStart"/>
            <w:r>
              <w:t>процесс</w:t>
            </w:r>
            <w:proofErr w:type="spellEnd"/>
            <w:r>
              <w:t>).</w:t>
            </w:r>
          </w:p>
        </w:tc>
      </w:tr>
      <w:tr w:rsidR="009C491B" w:rsidRPr="005033A3" w14:paraId="320AB0B6" w14:textId="77777777" w:rsidTr="00095459">
        <w:trPr>
          <w:jc w:val="center"/>
        </w:trPr>
        <w:tc>
          <w:tcPr>
            <w:tcW w:w="4844" w:type="dxa"/>
            <w:vAlign w:val="center"/>
          </w:tcPr>
          <w:p w14:paraId="5C15C84E" w14:textId="77777777" w:rsidR="009C491B" w:rsidRDefault="009C491B" w:rsidP="00095459">
            <w:proofErr w:type="spellStart"/>
            <w:r>
              <w:t>Ромб</w:t>
            </w:r>
            <w:proofErr w:type="spellEnd"/>
          </w:p>
        </w:tc>
        <w:tc>
          <w:tcPr>
            <w:tcW w:w="4844" w:type="dxa"/>
            <w:vAlign w:val="center"/>
          </w:tcPr>
          <w:p w14:paraId="4AB23792" w14:textId="77777777" w:rsidR="009C491B" w:rsidRPr="005033A3" w:rsidRDefault="009C491B" w:rsidP="00095459">
            <w:pPr>
              <w:rPr>
                <w:lang w:val="ru-RU"/>
              </w:rPr>
            </w:pPr>
            <w:r w:rsidRPr="005033A3">
              <w:rPr>
                <w:lang w:val="ru-RU"/>
              </w:rPr>
              <w:t>Проверка условия и выбор направления выполнения.</w:t>
            </w:r>
          </w:p>
        </w:tc>
      </w:tr>
      <w:tr w:rsidR="009C491B" w14:paraId="3F5BF301" w14:textId="77777777" w:rsidTr="00095459">
        <w:trPr>
          <w:jc w:val="center"/>
        </w:trPr>
        <w:tc>
          <w:tcPr>
            <w:tcW w:w="4844" w:type="dxa"/>
            <w:vAlign w:val="center"/>
          </w:tcPr>
          <w:p w14:paraId="5F29F355" w14:textId="77777777" w:rsidR="009C491B" w:rsidRDefault="009C491B" w:rsidP="00095459">
            <w:r>
              <w:t>Стрелка</w:t>
            </w:r>
          </w:p>
        </w:tc>
        <w:tc>
          <w:tcPr>
            <w:tcW w:w="4844" w:type="dxa"/>
            <w:vAlign w:val="center"/>
          </w:tcPr>
          <w:p w14:paraId="6768ED13" w14:textId="77777777" w:rsidR="009C491B" w:rsidRDefault="009C491B" w:rsidP="00095459">
            <w:proofErr w:type="spellStart"/>
            <w:r>
              <w:t>Направление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  <w:r>
              <w:t>.</w:t>
            </w:r>
          </w:p>
        </w:tc>
      </w:tr>
    </w:tbl>
    <w:p w14:paraId="7D04190B" w14:textId="77777777" w:rsidR="00C47299" w:rsidRPr="005033A3" w:rsidRDefault="00000000">
      <w:pPr>
        <w:pStyle w:val="1"/>
        <w:rPr>
          <w:lang w:val="ru-RU"/>
        </w:rPr>
      </w:pPr>
      <w:r w:rsidRPr="005033A3">
        <w:rPr>
          <w:lang w:val="ru-RU"/>
        </w:rPr>
        <w:t>Задание 1. Алгоритм нахождения суммы двух чисел</w:t>
      </w:r>
    </w:p>
    <w:p w14:paraId="2141C22B" w14:textId="77777777" w:rsidR="00C47299" w:rsidRDefault="00000000">
      <w:proofErr w:type="spellStart"/>
      <w:r>
        <w:t>Словесное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:</w:t>
      </w:r>
    </w:p>
    <w:p w14:paraId="72C2B92B" w14:textId="77777777" w:rsidR="00C47299" w:rsidRDefault="00000000">
      <w:pPr>
        <w:pStyle w:val="a"/>
      </w:pPr>
      <w:r>
        <w:t>Начать выполнение алгоритма.</w:t>
      </w:r>
    </w:p>
    <w:p w14:paraId="3346A6C0" w14:textId="77777777" w:rsidR="00C47299" w:rsidRDefault="00000000">
      <w:pPr>
        <w:pStyle w:val="a"/>
      </w:pPr>
      <w:r>
        <w:t>Ввести первое число A.</w:t>
      </w:r>
    </w:p>
    <w:p w14:paraId="3877DE9B" w14:textId="77777777" w:rsidR="00C47299" w:rsidRDefault="00000000">
      <w:pPr>
        <w:pStyle w:val="a"/>
      </w:pPr>
      <w:r>
        <w:t>Ввести второе число B.</w:t>
      </w:r>
    </w:p>
    <w:p w14:paraId="69A3A564" w14:textId="77777777" w:rsidR="00C47299" w:rsidRPr="005033A3" w:rsidRDefault="00000000">
      <w:pPr>
        <w:pStyle w:val="a"/>
        <w:rPr>
          <w:lang w:val="ru-RU"/>
        </w:rPr>
      </w:pPr>
      <w:r w:rsidRPr="005033A3">
        <w:rPr>
          <w:lang w:val="ru-RU"/>
        </w:rPr>
        <w:t xml:space="preserve">Вычислить сумму </w:t>
      </w:r>
      <w:r>
        <w:t>S</w:t>
      </w:r>
      <w:r w:rsidRPr="005033A3">
        <w:rPr>
          <w:lang w:val="ru-RU"/>
        </w:rPr>
        <w:t xml:space="preserve"> = </w:t>
      </w:r>
      <w:r>
        <w:t>A</w:t>
      </w:r>
      <w:r w:rsidRPr="005033A3">
        <w:rPr>
          <w:lang w:val="ru-RU"/>
        </w:rPr>
        <w:t xml:space="preserve"> + </w:t>
      </w:r>
      <w:r>
        <w:t>B</w:t>
      </w:r>
      <w:r w:rsidRPr="005033A3">
        <w:rPr>
          <w:lang w:val="ru-RU"/>
        </w:rPr>
        <w:t>.</w:t>
      </w:r>
    </w:p>
    <w:p w14:paraId="460CD94D" w14:textId="77777777" w:rsidR="00C47299" w:rsidRDefault="00000000">
      <w:pPr>
        <w:pStyle w:val="a"/>
      </w:pPr>
      <w:proofErr w:type="spellStart"/>
      <w:r>
        <w:t>Вывести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S.</w:t>
      </w:r>
    </w:p>
    <w:p w14:paraId="75F92EFE" w14:textId="77777777" w:rsidR="00C47299" w:rsidRDefault="00000000">
      <w:pPr>
        <w:pStyle w:val="a"/>
      </w:pPr>
      <w:proofErr w:type="spellStart"/>
      <w:r>
        <w:t>Закончить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.</w:t>
      </w:r>
    </w:p>
    <w:p w14:paraId="30526F10" w14:textId="657B8995" w:rsidR="005033A3" w:rsidRPr="005033A3" w:rsidRDefault="00000000" w:rsidP="005033A3">
      <w:pPr>
        <w:rPr>
          <w:lang w:val="ru-RU"/>
        </w:rPr>
      </w:pPr>
      <w:proofErr w:type="spellStart"/>
      <w:r>
        <w:t>Блок-схема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:</w:t>
      </w:r>
    </w:p>
    <w:p w14:paraId="7A9B8895" w14:textId="698BB959" w:rsidR="00C47299" w:rsidRDefault="00000000">
      <w:pPr>
        <w:jc w:val="center"/>
      </w:pPr>
      <w:r>
        <w:rPr>
          <w:noProof/>
        </w:rPr>
        <w:drawing>
          <wp:inline distT="0" distB="0" distL="0" distR="0" wp14:anchorId="2D0E4BC9" wp14:editId="581CF264">
            <wp:extent cx="3059430" cy="3124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сумма.png"/>
                    <pic:cNvPicPr/>
                  </pic:nvPicPr>
                  <pic:blipFill rotWithShape="1">
                    <a:blip r:embed="rId6"/>
                    <a:srcRect b="32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12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3AD0C" w14:textId="7628CE4F" w:rsidR="00C47299" w:rsidRPr="005033A3" w:rsidRDefault="00000000">
      <w:pPr>
        <w:pStyle w:val="1"/>
        <w:rPr>
          <w:lang w:val="ru-RU"/>
        </w:rPr>
      </w:pPr>
      <w:r w:rsidRPr="005033A3">
        <w:rPr>
          <w:lang w:val="ru-RU"/>
        </w:rPr>
        <w:lastRenderedPageBreak/>
        <w:t>Задание 2. Блок-схема нахождения среднего арифметического трёх чисел</w:t>
      </w:r>
    </w:p>
    <w:p w14:paraId="42A27502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 xml:space="preserve">Алгоритм: ввести три числа </w:t>
      </w:r>
      <w:r>
        <w:t>A</w:t>
      </w:r>
      <w:r w:rsidRPr="005033A3">
        <w:rPr>
          <w:lang w:val="ru-RU"/>
        </w:rPr>
        <w:t xml:space="preserve">, </w:t>
      </w:r>
      <w:r>
        <w:t>B</w:t>
      </w:r>
      <w:r w:rsidRPr="005033A3">
        <w:rPr>
          <w:lang w:val="ru-RU"/>
        </w:rPr>
        <w:t xml:space="preserve"> и </w:t>
      </w:r>
      <w:r>
        <w:t>C</w:t>
      </w:r>
      <w:r w:rsidRPr="005033A3">
        <w:rPr>
          <w:lang w:val="ru-RU"/>
        </w:rPr>
        <w:t xml:space="preserve">; найти их сумму </w:t>
      </w:r>
      <w:r>
        <w:t>S</w:t>
      </w:r>
      <w:r w:rsidRPr="005033A3">
        <w:rPr>
          <w:lang w:val="ru-RU"/>
        </w:rPr>
        <w:t xml:space="preserve">; разделить сумму на 3; вывести среднее арифметическое </w:t>
      </w:r>
      <w:r>
        <w:t>M</w:t>
      </w:r>
      <w:r w:rsidRPr="005033A3">
        <w:rPr>
          <w:lang w:val="ru-RU"/>
        </w:rPr>
        <w:t>.</w:t>
      </w:r>
    </w:p>
    <w:p w14:paraId="4D6C7D8B" w14:textId="77777777" w:rsidR="005033A3" w:rsidRDefault="005033A3">
      <w:pPr>
        <w:jc w:val="center"/>
        <w:rPr>
          <w:noProof/>
          <w:lang w:val="ru-RU"/>
        </w:rPr>
      </w:pPr>
    </w:p>
    <w:p w14:paraId="6D6FAAC9" w14:textId="794B00D9" w:rsidR="00C47299" w:rsidRDefault="00000000">
      <w:pPr>
        <w:jc w:val="center"/>
      </w:pPr>
      <w:r>
        <w:rPr>
          <w:noProof/>
        </w:rPr>
        <w:drawing>
          <wp:inline distT="0" distB="0" distL="0" distR="0" wp14:anchorId="39B0ECF2" wp14:editId="58456546">
            <wp:extent cx="3059430" cy="37211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среднее.png"/>
                    <pic:cNvPicPr/>
                  </pic:nvPicPr>
                  <pic:blipFill rotWithShape="1">
                    <a:blip r:embed="rId7"/>
                    <a:srcRect b="3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72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62400" w14:textId="77777777" w:rsidR="009C491B" w:rsidRDefault="009C491B">
      <w:pPr>
        <w:pStyle w:val="1"/>
        <w:rPr>
          <w:lang w:val="ru-RU"/>
        </w:rPr>
      </w:pPr>
    </w:p>
    <w:p w14:paraId="37BD01F6" w14:textId="77777777" w:rsidR="009C491B" w:rsidRDefault="009C491B">
      <w:pPr>
        <w:pStyle w:val="1"/>
        <w:rPr>
          <w:lang w:val="ru-RU"/>
        </w:rPr>
      </w:pPr>
    </w:p>
    <w:p w14:paraId="6A00C075" w14:textId="77777777" w:rsidR="009C491B" w:rsidRDefault="009C491B" w:rsidP="009C491B">
      <w:pPr>
        <w:rPr>
          <w:lang w:val="ru-RU"/>
        </w:rPr>
      </w:pPr>
    </w:p>
    <w:p w14:paraId="0392B2C7" w14:textId="77777777" w:rsidR="009C491B" w:rsidRDefault="009C491B" w:rsidP="009C491B">
      <w:pPr>
        <w:rPr>
          <w:lang w:val="ru-RU"/>
        </w:rPr>
      </w:pPr>
    </w:p>
    <w:p w14:paraId="3331A765" w14:textId="77777777" w:rsidR="009C491B" w:rsidRDefault="009C491B" w:rsidP="009C491B">
      <w:pPr>
        <w:rPr>
          <w:lang w:val="ru-RU"/>
        </w:rPr>
      </w:pPr>
    </w:p>
    <w:p w14:paraId="0CD2F6E9" w14:textId="77777777" w:rsidR="009C491B" w:rsidRDefault="009C491B" w:rsidP="009C491B">
      <w:pPr>
        <w:rPr>
          <w:lang w:val="ru-RU"/>
        </w:rPr>
      </w:pPr>
    </w:p>
    <w:p w14:paraId="6B999A53" w14:textId="77777777" w:rsidR="009C491B" w:rsidRDefault="009C491B" w:rsidP="009C491B">
      <w:pPr>
        <w:rPr>
          <w:lang w:val="ru-RU"/>
        </w:rPr>
      </w:pPr>
    </w:p>
    <w:p w14:paraId="7DFFBFF2" w14:textId="77777777" w:rsidR="009C491B" w:rsidRPr="009C491B" w:rsidRDefault="009C491B" w:rsidP="009C491B">
      <w:pPr>
        <w:rPr>
          <w:lang w:val="ru-RU"/>
        </w:rPr>
      </w:pPr>
    </w:p>
    <w:p w14:paraId="6FF7D1C9" w14:textId="2E84CD19" w:rsidR="00C47299" w:rsidRPr="005033A3" w:rsidRDefault="00000000">
      <w:pPr>
        <w:pStyle w:val="1"/>
        <w:rPr>
          <w:lang w:val="ru-RU"/>
        </w:rPr>
      </w:pPr>
      <w:r w:rsidRPr="005033A3">
        <w:rPr>
          <w:lang w:val="ru-RU"/>
        </w:rPr>
        <w:lastRenderedPageBreak/>
        <w:t>Задание 3. Блок-схема определения большего из двух чисел</w:t>
      </w:r>
    </w:p>
    <w:p w14:paraId="1137F419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 xml:space="preserve">Вводятся два числа </w:t>
      </w:r>
      <w:r>
        <w:t>A</w:t>
      </w:r>
      <w:r w:rsidRPr="005033A3">
        <w:rPr>
          <w:lang w:val="ru-RU"/>
        </w:rPr>
        <w:t xml:space="preserve"> и </w:t>
      </w:r>
      <w:r>
        <w:t>B</w:t>
      </w:r>
      <w:r w:rsidRPr="005033A3">
        <w:rPr>
          <w:lang w:val="ru-RU"/>
        </w:rPr>
        <w:t xml:space="preserve">. Затем проверяется условие </w:t>
      </w:r>
      <w:proofErr w:type="gramStart"/>
      <w:r>
        <w:t>A</w:t>
      </w:r>
      <w:r w:rsidRPr="005033A3">
        <w:rPr>
          <w:lang w:val="ru-RU"/>
        </w:rPr>
        <w:t xml:space="preserve"> &gt;</w:t>
      </w:r>
      <w:proofErr w:type="gramEnd"/>
      <w:r w:rsidRPr="005033A3">
        <w:rPr>
          <w:lang w:val="ru-RU"/>
        </w:rPr>
        <w:t xml:space="preserve"> </w:t>
      </w:r>
      <w:r>
        <w:t>B</w:t>
      </w:r>
      <w:r w:rsidRPr="005033A3">
        <w:rPr>
          <w:lang w:val="ru-RU"/>
        </w:rPr>
        <w:t xml:space="preserve">. Если условие истинно, выводится </w:t>
      </w:r>
      <w:r>
        <w:t>A</w:t>
      </w:r>
      <w:r w:rsidRPr="005033A3">
        <w:rPr>
          <w:lang w:val="ru-RU"/>
        </w:rPr>
        <w:t xml:space="preserve">; иначе выводится </w:t>
      </w:r>
      <w:r>
        <w:t>B</w:t>
      </w:r>
      <w:r w:rsidRPr="005033A3">
        <w:rPr>
          <w:lang w:val="ru-RU"/>
        </w:rPr>
        <w:t>.</w:t>
      </w:r>
    </w:p>
    <w:p w14:paraId="2A9C2219" w14:textId="3E672CB9" w:rsidR="00C47299" w:rsidRPr="005033A3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19A73A2" wp14:editId="3DF3C6C6">
            <wp:extent cx="3239135" cy="323786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большее.png"/>
                    <pic:cNvPicPr/>
                  </pic:nvPicPr>
                  <pic:blipFill rotWithShape="1">
                    <a:blip r:embed="rId8"/>
                    <a:srcRect t="4091" b="3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4E9B4" w14:textId="77777777" w:rsidR="00C47299" w:rsidRPr="005033A3" w:rsidRDefault="00000000">
      <w:pPr>
        <w:pStyle w:val="1"/>
        <w:rPr>
          <w:lang w:val="ru-RU"/>
        </w:rPr>
      </w:pPr>
      <w:r w:rsidRPr="005033A3">
        <w:rPr>
          <w:lang w:val="ru-RU"/>
        </w:rPr>
        <w:t>Задание 4. Анализ двух алгоритмов</w:t>
      </w:r>
    </w:p>
    <w:p w14:paraId="7D16894F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 xml:space="preserve">Задача: найти сумму всех чётных чисел от 1 до </w:t>
      </w:r>
      <w:r>
        <w:t>N</w:t>
      </w:r>
      <w:r w:rsidRPr="005033A3">
        <w:rPr>
          <w:lang w:val="ru-RU"/>
        </w:rPr>
        <w:t>.</w:t>
      </w:r>
    </w:p>
    <w:p w14:paraId="649EA39E" w14:textId="77777777" w:rsidR="00C47299" w:rsidRPr="005033A3" w:rsidRDefault="00000000">
      <w:pPr>
        <w:pStyle w:val="21"/>
        <w:rPr>
          <w:lang w:val="ru-RU"/>
        </w:rPr>
      </w:pPr>
      <w:r w:rsidRPr="005033A3">
        <w:rPr>
          <w:lang w:val="ru-RU"/>
        </w:rPr>
        <w:t>1. Какой алгоритм эффективнее и почему?</w:t>
      </w:r>
    </w:p>
    <w:p w14:paraId="34F7D16C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 xml:space="preserve">Эффективнее алгоритм 2. В алгоритме 1 перебираются все числа от 1 до </w:t>
      </w:r>
      <w:r>
        <w:t>N</w:t>
      </w:r>
      <w:r w:rsidRPr="005033A3">
        <w:rPr>
          <w:lang w:val="ru-RU"/>
        </w:rPr>
        <w:t>, и для каждого числа дополнительно проверяется, является ли оно чётным. В алгоритме 2 сразу начинается перебор с числа 2 и после каждого шага число увеличивается на 2: 2, 4, 6, 8 и т. д. Поэтому проверка на чётность не требуется, а количество итераций примерно в два раза меньше.</w:t>
      </w:r>
    </w:p>
    <w:p w14:paraId="2229DABA" w14:textId="77777777" w:rsidR="00C47299" w:rsidRPr="005033A3" w:rsidRDefault="00000000">
      <w:pPr>
        <w:pStyle w:val="21"/>
        <w:rPr>
          <w:lang w:val="ru-RU"/>
        </w:rPr>
      </w:pPr>
      <w:r w:rsidRPr="005033A3">
        <w:rPr>
          <w:lang w:val="ru-RU"/>
        </w:rPr>
        <w:t xml:space="preserve">2. Сколько шагов выполнит каждый алгоритм для </w:t>
      </w:r>
      <w:r>
        <w:t>N</w:t>
      </w:r>
      <w:r w:rsidRPr="005033A3">
        <w:rPr>
          <w:lang w:val="ru-RU"/>
        </w:rPr>
        <w:t xml:space="preserve"> = 100?</w:t>
      </w:r>
    </w:p>
    <w:p w14:paraId="3AB8D7C7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>Если под шагами понимать количество проходов основного цикла, то алгоритм 1 обработает 100 чисел (от 1 до 100), а алгоритм 2 — только 50 чётных чисел (от 2 до 100). Следовательно, по числу итераций алгоритм 2 выполняет работу в два раза быстрее.</w:t>
      </w:r>
    </w:p>
    <w:p w14:paraId="603ACEB3" w14:textId="77777777" w:rsidR="00C47299" w:rsidRDefault="00000000">
      <w:pPr>
        <w:rPr>
          <w:lang w:val="ru-RU"/>
        </w:rPr>
      </w:pPr>
      <w:r w:rsidRPr="005033A3">
        <w:rPr>
          <w:lang w:val="ru-RU"/>
        </w:rPr>
        <w:t xml:space="preserve">При более детальном подсчёте операций различие ещё заметнее: алгоритм 1 на каждом проходе выполняет проверку чётности, тогда как алгоритм 2 сразу складывает очередное чётное число.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2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меньше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.</w:t>
      </w:r>
    </w:p>
    <w:p w14:paraId="642F4E34" w14:textId="77777777" w:rsidR="005033A3" w:rsidRDefault="005033A3">
      <w:pPr>
        <w:rPr>
          <w:lang w:val="ru-RU"/>
        </w:rPr>
      </w:pPr>
    </w:p>
    <w:p w14:paraId="4ADA1CAC" w14:textId="77777777" w:rsidR="005033A3" w:rsidRDefault="005033A3">
      <w:pPr>
        <w:rPr>
          <w:lang w:val="ru-RU"/>
        </w:rPr>
      </w:pPr>
    </w:p>
    <w:p w14:paraId="4B1887F6" w14:textId="77777777" w:rsidR="00C47299" w:rsidRDefault="00000000">
      <w:pPr>
        <w:pStyle w:val="21"/>
      </w:pPr>
      <w:r>
        <w:lastRenderedPageBreak/>
        <w:t xml:space="preserve">3. </w:t>
      </w:r>
      <w:proofErr w:type="spellStart"/>
      <w:r>
        <w:t>Блок-схема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эффективного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p w14:paraId="4B630459" w14:textId="77777777" w:rsidR="005033A3" w:rsidRDefault="005033A3">
      <w:pPr>
        <w:jc w:val="center"/>
        <w:rPr>
          <w:noProof/>
          <w:lang w:val="ru-RU"/>
        </w:rPr>
      </w:pPr>
    </w:p>
    <w:p w14:paraId="0724C788" w14:textId="397EAA96" w:rsidR="00C47299" w:rsidRDefault="00000000">
      <w:pPr>
        <w:jc w:val="center"/>
      </w:pPr>
      <w:r>
        <w:rPr>
          <w:noProof/>
        </w:rPr>
        <w:drawing>
          <wp:inline distT="0" distB="0" distL="0" distR="0" wp14:anchorId="5221B0DE" wp14:editId="4A8A5F81">
            <wp:extent cx="3239770" cy="505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четные_эффективная.png"/>
                    <pic:cNvPicPr/>
                  </pic:nvPicPr>
                  <pic:blipFill rotWithShape="1">
                    <a:blip r:embed="rId9"/>
                    <a:srcRect t="3211" b="1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5054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A333A" w14:textId="77777777" w:rsidR="00C47299" w:rsidRPr="005033A3" w:rsidRDefault="00000000">
      <w:pPr>
        <w:pStyle w:val="1"/>
        <w:rPr>
          <w:lang w:val="ru-RU"/>
        </w:rPr>
      </w:pPr>
      <w:r w:rsidRPr="009C491B">
        <w:rPr>
          <w:lang w:val="ru-RU"/>
        </w:rPr>
        <w:t>Вывод</w:t>
      </w:r>
    </w:p>
    <w:p w14:paraId="6DDC073B" w14:textId="77777777" w:rsidR="00C47299" w:rsidRPr="005033A3" w:rsidRDefault="00000000">
      <w:pPr>
        <w:rPr>
          <w:lang w:val="ru-RU"/>
        </w:rPr>
      </w:pPr>
      <w:r w:rsidRPr="005033A3">
        <w:rPr>
          <w:lang w:val="ru-RU"/>
        </w:rPr>
        <w:t>В ходе практической работы были составлены алгоритмы нахождения суммы двух чисел и среднего арифметического трёх чисел, а также построены блок-схемы для этих задач и для определения большего из двух чисел. При анализе двух алгоритмов нахождения суммы чётных чисел установлено, что алгоритм 2 эффективнее: он перебирает только чётные значения и не выполняет лишнюю проверку каждого числа на чётность. Практическая работа показала, что блок-схема позволяет наглядно представить последовательность действий, условия и циклы алгоритма.</w:t>
      </w:r>
    </w:p>
    <w:sectPr w:rsidR="00C47299" w:rsidRPr="005033A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075170">
    <w:abstractNumId w:val="8"/>
  </w:num>
  <w:num w:numId="2" w16cid:durableId="2136675064">
    <w:abstractNumId w:val="6"/>
  </w:num>
  <w:num w:numId="3" w16cid:durableId="37901531">
    <w:abstractNumId w:val="5"/>
  </w:num>
  <w:num w:numId="4" w16cid:durableId="2103598881">
    <w:abstractNumId w:val="4"/>
  </w:num>
  <w:num w:numId="5" w16cid:durableId="602810186">
    <w:abstractNumId w:val="7"/>
  </w:num>
  <w:num w:numId="6" w16cid:durableId="515730611">
    <w:abstractNumId w:val="3"/>
  </w:num>
  <w:num w:numId="7" w16cid:durableId="1640308308">
    <w:abstractNumId w:val="2"/>
  </w:num>
  <w:num w:numId="8" w16cid:durableId="1178813794">
    <w:abstractNumId w:val="1"/>
  </w:num>
  <w:num w:numId="9" w16cid:durableId="154718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33A3"/>
    <w:rsid w:val="00792EBD"/>
    <w:rsid w:val="009C491B"/>
    <w:rsid w:val="00AA1D8D"/>
    <w:rsid w:val="00B47730"/>
    <w:rsid w:val="00C472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ECEA3"/>
  <w14:defaultImageDpi w14:val="300"/>
  <w15:docId w15:val="{849A0296-9328-4D65-A6CD-986FE455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иванов</cp:lastModifiedBy>
  <cp:revision>2</cp:revision>
  <dcterms:created xsi:type="dcterms:W3CDTF">2026-09-14T11:54:00Z</dcterms:created>
  <dcterms:modified xsi:type="dcterms:W3CDTF">2026-09-14T11:54:00Z</dcterms:modified>
  <cp:category/>
</cp:coreProperties>
</file>