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tbl>
      <w:tblPr>
        <w:tblW w:w="10207" w:type="dxa"/>
        <w:tblLayout w:type="fixed"/>
        <w:tblLook w:val="04A0" w:firstRow="1" w:lastRow="0" w:firstColumn="1" w:lastColumn="0" w:noHBand="0" w:noVBand="1"/>
      </w:tblPr>
      <w:tblGrid>
        <w:gridCol w:w="1100"/>
        <w:gridCol w:w="939"/>
        <w:gridCol w:w="335"/>
        <w:gridCol w:w="284"/>
        <w:gridCol w:w="435"/>
        <w:gridCol w:w="1407"/>
        <w:gridCol w:w="428"/>
        <w:gridCol w:w="173"/>
        <w:gridCol w:w="218"/>
        <w:gridCol w:w="601"/>
        <w:gridCol w:w="676"/>
        <w:gridCol w:w="458"/>
        <w:gridCol w:w="1166"/>
        <w:gridCol w:w="675"/>
        <w:gridCol w:w="283"/>
        <w:gridCol w:w="647"/>
        <w:gridCol w:w="140"/>
        <w:gridCol w:w="242"/>
      </w:tblGrid>
      <w:tr w:rsidR="004F0E22" w14:paraId="3D0DFCD5" w14:textId="77777777" w:rsidTr="00272743">
        <w:trPr>
          <w:cantSplit/>
          <w:trHeight w:hRule="exact" w:val="568"/>
        </w:trPr>
        <w:tc>
          <w:tcPr>
            <w:tcW w:w="8220" w:type="dxa"/>
            <w:gridSpan w:val="13"/>
          </w:tcPr>
          <w:p w14:paraId="17A07948" w14:textId="77777777" w:rsidR="004F0E22" w:rsidRDefault="004F0E22" w:rsidP="000364A8">
            <w:pPr>
              <w:ind w:right="-170" w:firstLine="480"/>
              <w:jc w:val="right"/>
            </w:pPr>
            <w:bookmarkStart w:id="0" w:name="_Toc263066972"/>
            <w:r>
              <w:rPr>
                <w:rFonts w:hint="eastAsia"/>
              </w:rPr>
              <w:t>班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级：</w:t>
            </w:r>
          </w:p>
        </w:tc>
        <w:tc>
          <w:tcPr>
            <w:tcW w:w="1987" w:type="dxa"/>
            <w:gridSpan w:val="5"/>
          </w:tcPr>
          <w:p w14:paraId="025975EF" w14:textId="401A6273" w:rsidR="004F0E22" w:rsidRPr="004F0E22" w:rsidRDefault="004F0E22" w:rsidP="000364A8">
            <w:pPr>
              <w:ind w:firstLine="420"/>
              <w:rPr>
                <w:rFonts w:ascii="宋体" w:hAnsi="宋体" w:hint="eastAsia"/>
                <w:sz w:val="21"/>
                <w:szCs w:val="21"/>
              </w:rPr>
            </w:pPr>
            <w:r w:rsidRPr="004F0E22">
              <w:rPr>
                <w:rFonts w:ascii="宋体" w:hAnsi="宋体" w:hint="eastAsia"/>
                <w:sz w:val="21"/>
                <w:szCs w:val="21"/>
              </w:rPr>
              <w:t>自控2401</w:t>
            </w:r>
          </w:p>
        </w:tc>
      </w:tr>
      <w:tr w:rsidR="004F0E22" w14:paraId="04D18F7E" w14:textId="77777777" w:rsidTr="00272743">
        <w:trPr>
          <w:cantSplit/>
          <w:trHeight w:hRule="exact" w:val="510"/>
        </w:trPr>
        <w:tc>
          <w:tcPr>
            <w:tcW w:w="8220" w:type="dxa"/>
            <w:gridSpan w:val="13"/>
          </w:tcPr>
          <w:p w14:paraId="5CA95B42" w14:textId="77777777" w:rsidR="004F0E22" w:rsidRDefault="004F0E22" w:rsidP="000364A8">
            <w:pPr>
              <w:ind w:right="-170" w:firstLine="480"/>
              <w:jc w:val="right"/>
            </w:pPr>
            <w:r>
              <w:rPr>
                <w:noProof/>
              </w:rPr>
              <w:drawing>
                <wp:anchor distT="0" distB="0" distL="114300" distR="114300" simplePos="0" relativeHeight="251645440" behindDoc="1" locked="0" layoutInCell="1" allowOverlap="1" wp14:anchorId="3A00EA08" wp14:editId="501F18C9">
                  <wp:simplePos x="0" y="0"/>
                  <wp:positionH relativeFrom="column">
                    <wp:posOffset>42545</wp:posOffset>
                  </wp:positionH>
                  <wp:positionV relativeFrom="paragraph">
                    <wp:posOffset>417830</wp:posOffset>
                  </wp:positionV>
                  <wp:extent cx="889000" cy="889000"/>
                  <wp:effectExtent l="0" t="0" r="0" b="0"/>
                  <wp:wrapNone/>
                  <wp:docPr id="93" name="图片 2" descr="北京化工大学标识-黑白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" name="图片 2" descr="北京化工大学标识-黑白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clrChange>
                              <a:clrFrom>
                                <a:srgbClr val="EEEEEE"/>
                              </a:clrFrom>
                              <a:clrTo>
                                <a:srgbClr val="EEEEEE">
                                  <a:alpha val="0"/>
                                </a:srgbClr>
                              </a:clrTo>
                            </a:clrChange>
                            <a:lum bright="12000"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9000" cy="889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/>
              </w:rPr>
              <w:t>学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号：</w:t>
            </w:r>
          </w:p>
        </w:tc>
        <w:tc>
          <w:tcPr>
            <w:tcW w:w="1987" w:type="dxa"/>
            <w:gridSpan w:val="5"/>
          </w:tcPr>
          <w:p w14:paraId="681EE8B0" w14:textId="45800D1E" w:rsidR="004F0E22" w:rsidRPr="004F0E22" w:rsidRDefault="004F0E22" w:rsidP="000364A8">
            <w:pPr>
              <w:ind w:firstLine="420"/>
              <w:rPr>
                <w:rFonts w:ascii="宋体" w:hAnsi="宋体" w:hint="eastAsia"/>
                <w:sz w:val="21"/>
                <w:szCs w:val="21"/>
              </w:rPr>
            </w:pPr>
            <w:r w:rsidRPr="004F0E22">
              <w:rPr>
                <w:rFonts w:ascii="宋体" w:hAnsi="宋体" w:hint="eastAsia"/>
                <w:sz w:val="21"/>
                <w:szCs w:val="21"/>
              </w:rPr>
              <w:t>2024030448</w:t>
            </w:r>
          </w:p>
        </w:tc>
      </w:tr>
      <w:tr w:rsidR="004F0E22" w14:paraId="5BF047B0" w14:textId="77777777" w:rsidTr="00272743">
        <w:trPr>
          <w:trHeight w:hRule="exact" w:val="1411"/>
        </w:trPr>
        <w:tc>
          <w:tcPr>
            <w:tcW w:w="2374" w:type="dxa"/>
            <w:gridSpan w:val="3"/>
          </w:tcPr>
          <w:p w14:paraId="767A894C" w14:textId="77777777" w:rsidR="004F0E22" w:rsidRDefault="004F0E22" w:rsidP="000364A8">
            <w:pPr>
              <w:ind w:firstLine="480"/>
            </w:pPr>
          </w:p>
        </w:tc>
        <w:tc>
          <w:tcPr>
            <w:tcW w:w="6804" w:type="dxa"/>
            <w:gridSpan w:val="12"/>
            <w:vAlign w:val="center"/>
          </w:tcPr>
          <w:p w14:paraId="55F20F1C" w14:textId="77777777" w:rsidR="004F0E22" w:rsidRDefault="004F0E22" w:rsidP="004F0E22">
            <w:pPr>
              <w:spacing w:line="240" w:lineRule="auto"/>
              <w:ind w:right="-57" w:firstLineChars="127" w:firstLine="914"/>
              <w:rPr>
                <w:rFonts w:eastAsia="华文行楷"/>
                <w:sz w:val="72"/>
              </w:rPr>
            </w:pPr>
            <w:r>
              <w:rPr>
                <w:rFonts w:eastAsia="华文行楷" w:hint="eastAsia"/>
                <w:sz w:val="72"/>
              </w:rPr>
              <w:t>北京化工大学</w:t>
            </w:r>
          </w:p>
        </w:tc>
        <w:tc>
          <w:tcPr>
            <w:tcW w:w="1029" w:type="dxa"/>
            <w:gridSpan w:val="3"/>
          </w:tcPr>
          <w:p w14:paraId="423A9198" w14:textId="77777777" w:rsidR="004F0E22" w:rsidRDefault="004F0E22" w:rsidP="000364A8">
            <w:pPr>
              <w:ind w:firstLine="480"/>
            </w:pPr>
          </w:p>
        </w:tc>
      </w:tr>
      <w:tr w:rsidR="004F0E22" w14:paraId="5CE48F94" w14:textId="77777777" w:rsidTr="00272743">
        <w:trPr>
          <w:trHeight w:val="1701"/>
        </w:trPr>
        <w:tc>
          <w:tcPr>
            <w:tcW w:w="2039" w:type="dxa"/>
            <w:gridSpan w:val="2"/>
          </w:tcPr>
          <w:p w14:paraId="2BFB121E" w14:textId="77777777" w:rsidR="004F0E22" w:rsidRDefault="004F0E22" w:rsidP="004F0E22">
            <w:pPr>
              <w:ind w:firstLine="480"/>
            </w:pPr>
          </w:p>
        </w:tc>
        <w:tc>
          <w:tcPr>
            <w:tcW w:w="6856" w:type="dxa"/>
            <w:gridSpan w:val="12"/>
            <w:vAlign w:val="center"/>
          </w:tcPr>
          <w:p w14:paraId="3BEDEAED" w14:textId="3D4A1499" w:rsidR="004F0E22" w:rsidRDefault="004F0E22" w:rsidP="004F0E22">
            <w:pPr>
              <w:spacing w:line="240" w:lineRule="auto"/>
              <w:ind w:left="1440" w:hangingChars="200" w:hanging="1440"/>
              <w:jc w:val="distribute"/>
              <w:rPr>
                <w:rFonts w:ascii="方正小标宋简体" w:eastAsia="方正小标宋简体" w:hint="eastAsia"/>
                <w:sz w:val="72"/>
              </w:rPr>
            </w:pPr>
            <w:r>
              <w:rPr>
                <w:rFonts w:ascii="方正小标宋简体" w:eastAsia="方正小标宋简体" w:hint="eastAsia"/>
                <w:sz w:val="72"/>
              </w:rPr>
              <w:t>电子技术创新设</w:t>
            </w:r>
            <w:r>
              <w:rPr>
                <w:rFonts w:ascii="方正小标宋简体" w:eastAsia="方正小标宋简体" w:hint="eastAsia"/>
                <w:sz w:val="72"/>
              </w:rPr>
              <w:t>计</w:t>
            </w:r>
          </w:p>
          <w:p w14:paraId="59F2C0F2" w14:textId="0F72A343" w:rsidR="004F0E22" w:rsidRDefault="004F0E22" w:rsidP="004F0E22">
            <w:pPr>
              <w:spacing w:line="240" w:lineRule="auto"/>
              <w:ind w:left="1440" w:hangingChars="200" w:hanging="1440"/>
              <w:jc w:val="distribute"/>
              <w:rPr>
                <w:rFonts w:ascii="方正小标宋简体" w:eastAsia="方正小标宋简体"/>
                <w:sz w:val="72"/>
              </w:rPr>
            </w:pPr>
            <w:r>
              <w:rPr>
                <w:rFonts w:ascii="方正小标宋简体" w:eastAsia="方正小标宋简体" w:hint="eastAsia"/>
                <w:sz w:val="72"/>
              </w:rPr>
              <w:t>结题报告</w:t>
            </w:r>
          </w:p>
        </w:tc>
        <w:tc>
          <w:tcPr>
            <w:tcW w:w="1312" w:type="dxa"/>
            <w:gridSpan w:val="4"/>
          </w:tcPr>
          <w:p w14:paraId="50E0D8A8" w14:textId="77777777" w:rsidR="004F0E22" w:rsidRDefault="004F0E22" w:rsidP="000364A8">
            <w:pPr>
              <w:ind w:firstLine="480"/>
            </w:pPr>
          </w:p>
        </w:tc>
      </w:tr>
      <w:tr w:rsidR="004F0E22" w14:paraId="099E0A96" w14:textId="77777777" w:rsidTr="000364A8">
        <w:trPr>
          <w:cantSplit/>
          <w:trHeight w:hRule="exact" w:val="397"/>
        </w:trPr>
        <w:tc>
          <w:tcPr>
            <w:tcW w:w="10207" w:type="dxa"/>
            <w:gridSpan w:val="18"/>
          </w:tcPr>
          <w:p w14:paraId="476505D8" w14:textId="77777777" w:rsidR="004F0E22" w:rsidRDefault="004F0E22" w:rsidP="000364A8">
            <w:pPr>
              <w:ind w:firstLine="480"/>
            </w:pPr>
          </w:p>
        </w:tc>
      </w:tr>
      <w:tr w:rsidR="004F0E22" w14:paraId="5F67370A" w14:textId="77777777" w:rsidTr="000364A8">
        <w:trPr>
          <w:cantSplit/>
          <w:trHeight w:hRule="exact" w:val="113"/>
        </w:trPr>
        <w:tc>
          <w:tcPr>
            <w:tcW w:w="10207" w:type="dxa"/>
            <w:gridSpan w:val="18"/>
          </w:tcPr>
          <w:p w14:paraId="0F08CB2D" w14:textId="7266A848" w:rsidR="004F0E22" w:rsidRDefault="004F0E22" w:rsidP="000364A8">
            <w:pPr>
              <w:ind w:firstLine="480"/>
            </w:pPr>
            <w:r>
              <w:rPr>
                <w:noProof/>
              </w:rPr>
              <w:pict w14:anchorId="5C1A8C21">
                <v:line id="直接连接符 65" o:spid="_x0000_s2053" style="position:absolute;left:0;text-align:lef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8.55pt,.85pt" to="546.75pt,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"/>
              </w:pict>
            </w:r>
          </w:p>
        </w:tc>
      </w:tr>
      <w:tr w:rsidR="004F0E22" w14:paraId="04FD088E" w14:textId="77777777" w:rsidTr="00272743">
        <w:trPr>
          <w:cantSplit/>
          <w:trHeight w:hRule="exact" w:val="1077"/>
        </w:trPr>
        <w:tc>
          <w:tcPr>
            <w:tcW w:w="5101" w:type="dxa"/>
            <w:gridSpan w:val="8"/>
          </w:tcPr>
          <w:p w14:paraId="15B77598" w14:textId="3A484F18" w:rsidR="004F0E22" w:rsidRDefault="004F0E22" w:rsidP="000364A8">
            <w:pPr>
              <w:ind w:firstLine="480"/>
            </w:pPr>
            <w:r>
              <w:rPr>
                <w:noProof/>
              </w:rPr>
              <w:pict w14:anchorId="7E3A1041">
                <v:line id="直接连接符 92" o:spid="_x0000_s2052" style="position:absolute;left:0;text-align:lef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8.55pt,1.05pt" to="546.75pt,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"/>
              </w:pict>
            </w:r>
          </w:p>
        </w:tc>
        <w:tc>
          <w:tcPr>
            <w:tcW w:w="5106" w:type="dxa"/>
            <w:gridSpan w:val="10"/>
          </w:tcPr>
          <w:p w14:paraId="3A26FE78" w14:textId="77777777" w:rsidR="004F0E22" w:rsidRDefault="004F0E22" w:rsidP="000364A8">
            <w:pPr>
              <w:ind w:firstLine="480"/>
            </w:pPr>
          </w:p>
        </w:tc>
      </w:tr>
      <w:tr w:rsidR="004F0E22" w14:paraId="7FDD4D41" w14:textId="77777777" w:rsidTr="00272743">
        <w:trPr>
          <w:trHeight w:hRule="exact" w:val="1347"/>
        </w:trPr>
        <w:tc>
          <w:tcPr>
            <w:tcW w:w="1100" w:type="dxa"/>
          </w:tcPr>
          <w:p w14:paraId="7A3DE395" w14:textId="77777777" w:rsidR="004F0E22" w:rsidRDefault="004F0E22" w:rsidP="000364A8">
            <w:pPr>
              <w:ind w:firstLine="480"/>
            </w:pPr>
          </w:p>
        </w:tc>
        <w:tc>
          <w:tcPr>
            <w:tcW w:w="1993" w:type="dxa"/>
            <w:gridSpan w:val="4"/>
          </w:tcPr>
          <w:p w14:paraId="3350CD95" w14:textId="77777777" w:rsidR="004F0E22" w:rsidRDefault="004F0E22" w:rsidP="000364A8">
            <w:pPr>
              <w:ind w:left="-57" w:right="-57" w:firstLine="576"/>
              <w:rPr>
                <w:rFonts w:eastAsia="方正小标宋简体"/>
                <w:w w:val="80"/>
                <w:sz w:val="36"/>
              </w:rPr>
            </w:pPr>
            <w:r>
              <w:rPr>
                <w:rFonts w:eastAsia="方正小标宋简体" w:hint="eastAsia"/>
                <w:w w:val="80"/>
                <w:sz w:val="36"/>
              </w:rPr>
              <w:t>题</w:t>
            </w:r>
            <w:r>
              <w:rPr>
                <w:rFonts w:eastAsia="方正小标宋简体" w:hint="eastAsia"/>
                <w:w w:val="80"/>
                <w:sz w:val="36"/>
              </w:rPr>
              <w:t xml:space="preserve">  </w:t>
            </w:r>
            <w:r>
              <w:rPr>
                <w:rFonts w:eastAsia="方正小标宋简体" w:hint="eastAsia"/>
                <w:w w:val="80"/>
                <w:sz w:val="36"/>
              </w:rPr>
              <w:t>目</w:t>
            </w:r>
          </w:p>
        </w:tc>
        <w:tc>
          <w:tcPr>
            <w:tcW w:w="6872" w:type="dxa"/>
            <w:gridSpan w:val="12"/>
          </w:tcPr>
          <w:p w14:paraId="3DEB89BF" w14:textId="629C64F7" w:rsidR="004F0E22" w:rsidRDefault="004F0E22" w:rsidP="000364A8">
            <w:pPr>
              <w:ind w:right="-113" w:firstLine="643"/>
              <w:rPr>
                <w:rFonts w:ascii="宋体" w:hAnsi="宋体" w:hint="eastAsia"/>
                <w:b/>
                <w:sz w:val="32"/>
                <w:u w:val="thick"/>
              </w:rPr>
            </w:pPr>
            <w:r>
              <w:rPr>
                <w:rFonts w:ascii="宋体" w:hAnsi="宋体"/>
                <w:b/>
                <w:sz w:val="32"/>
                <w:u w:val="thick"/>
              </w:rPr>
              <w:t xml:space="preserve">        </w:t>
            </w:r>
            <w:r w:rsidR="00516F22">
              <w:rPr>
                <w:rFonts w:ascii="宋体" w:hAnsi="宋体" w:hint="eastAsia"/>
                <w:b/>
                <w:sz w:val="32"/>
                <w:u w:val="thick"/>
              </w:rPr>
              <w:t>基于HC-SR04超声波传感器的</w:t>
            </w:r>
            <w:r>
              <w:rPr>
                <w:rFonts w:ascii="宋体" w:hAnsi="宋体"/>
                <w:b/>
                <w:sz w:val="32"/>
                <w:u w:val="thick"/>
              </w:rPr>
              <w:t xml:space="preserve">            </w:t>
            </w:r>
            <w:r>
              <w:rPr>
                <w:rFonts w:ascii="宋体" w:hAnsi="宋体" w:hint="eastAsia"/>
                <w:b/>
                <w:sz w:val="32"/>
                <w:u w:val="thick"/>
              </w:rPr>
              <w:t xml:space="preserve"> </w:t>
            </w:r>
          </w:p>
          <w:p w14:paraId="10103C35" w14:textId="7BB9AFA6" w:rsidR="004F0E22" w:rsidRDefault="004F0E22" w:rsidP="000364A8">
            <w:pPr>
              <w:ind w:right="-113" w:firstLine="643"/>
              <w:rPr>
                <w:rFonts w:ascii="宋体" w:hAnsi="宋体" w:hint="eastAsia"/>
                <w:b/>
                <w:sz w:val="32"/>
                <w:u w:val="thick"/>
              </w:rPr>
            </w:pPr>
            <w:r>
              <w:rPr>
                <w:rFonts w:ascii="宋体" w:hAnsi="宋体"/>
                <w:b/>
                <w:sz w:val="32"/>
                <w:u w:val="thick"/>
              </w:rPr>
              <w:t xml:space="preserve">        </w:t>
            </w:r>
            <w:r w:rsidR="00516F22">
              <w:rPr>
                <w:rFonts w:ascii="宋体" w:hAnsi="宋体" w:hint="eastAsia"/>
                <w:b/>
                <w:sz w:val="32"/>
                <w:u w:val="thick"/>
              </w:rPr>
              <w:t xml:space="preserve">    智能迷宫小车设计 </w:t>
            </w:r>
            <w:r>
              <w:rPr>
                <w:rFonts w:ascii="宋体" w:hAnsi="宋体"/>
                <w:b/>
                <w:sz w:val="32"/>
                <w:u w:val="thick"/>
              </w:rPr>
              <w:t xml:space="preserve">            </w:t>
            </w:r>
            <w:r>
              <w:rPr>
                <w:rFonts w:ascii="宋体" w:hAnsi="宋体" w:hint="eastAsia"/>
                <w:b/>
                <w:sz w:val="32"/>
                <w:u w:val="thick"/>
              </w:rPr>
              <w:t xml:space="preserve"> </w:t>
            </w:r>
          </w:p>
          <w:p w14:paraId="59E26C3C" w14:textId="77777777" w:rsidR="004F0E22" w:rsidRPr="009D1550" w:rsidRDefault="004F0E22" w:rsidP="000364A8">
            <w:pPr>
              <w:ind w:right="-113" w:firstLine="643"/>
              <w:rPr>
                <w:rFonts w:ascii="楷体_GB2312" w:eastAsia="楷体_GB2312"/>
                <w:b/>
                <w:sz w:val="32"/>
              </w:rPr>
            </w:pPr>
          </w:p>
        </w:tc>
        <w:tc>
          <w:tcPr>
            <w:tcW w:w="242" w:type="dxa"/>
          </w:tcPr>
          <w:p w14:paraId="5E5F0F5D" w14:textId="77777777" w:rsidR="004F0E22" w:rsidRDefault="004F0E22" w:rsidP="000364A8">
            <w:pPr>
              <w:ind w:firstLine="480"/>
            </w:pPr>
          </w:p>
        </w:tc>
      </w:tr>
      <w:tr w:rsidR="00516F22" w14:paraId="24CEA1AA" w14:textId="77777777" w:rsidTr="00272743">
        <w:trPr>
          <w:gridAfter w:val="13"/>
          <w:wAfter w:w="7114" w:type="dxa"/>
          <w:trHeight w:hRule="exact" w:val="794"/>
        </w:trPr>
        <w:tc>
          <w:tcPr>
            <w:tcW w:w="1100" w:type="dxa"/>
          </w:tcPr>
          <w:p w14:paraId="67E9BB16" w14:textId="77777777" w:rsidR="00516F22" w:rsidRDefault="00516F22" w:rsidP="000364A8">
            <w:pPr>
              <w:ind w:firstLine="480"/>
            </w:pPr>
          </w:p>
        </w:tc>
        <w:tc>
          <w:tcPr>
            <w:tcW w:w="1993" w:type="dxa"/>
            <w:gridSpan w:val="4"/>
            <w:vAlign w:val="center"/>
          </w:tcPr>
          <w:p w14:paraId="0CBB1A3B" w14:textId="77777777" w:rsidR="00516F22" w:rsidRDefault="00516F22" w:rsidP="000364A8">
            <w:pPr>
              <w:ind w:firstLine="480"/>
            </w:pPr>
          </w:p>
        </w:tc>
      </w:tr>
      <w:tr w:rsidR="004F0E22" w14:paraId="36BE1A52" w14:textId="77777777" w:rsidTr="004F0E22">
        <w:trPr>
          <w:cantSplit/>
          <w:trHeight w:hRule="exact" w:val="1634"/>
        </w:trPr>
        <w:tc>
          <w:tcPr>
            <w:tcW w:w="10207" w:type="dxa"/>
            <w:gridSpan w:val="18"/>
          </w:tcPr>
          <w:p w14:paraId="261CB7A6" w14:textId="77777777" w:rsidR="004F0E22" w:rsidRDefault="004F0E22" w:rsidP="000364A8">
            <w:pPr>
              <w:ind w:firstLine="480"/>
            </w:pPr>
          </w:p>
        </w:tc>
      </w:tr>
      <w:tr w:rsidR="004F0E22" w14:paraId="7F9EC3D3" w14:textId="77777777" w:rsidTr="00272743">
        <w:trPr>
          <w:trHeight w:hRule="exact" w:val="851"/>
        </w:trPr>
        <w:tc>
          <w:tcPr>
            <w:tcW w:w="2374" w:type="dxa"/>
            <w:gridSpan w:val="3"/>
          </w:tcPr>
          <w:p w14:paraId="36048C6A" w14:textId="77777777" w:rsidR="004F0E22" w:rsidRDefault="004F0E22" w:rsidP="000364A8">
            <w:pPr>
              <w:ind w:firstLine="480"/>
            </w:pPr>
          </w:p>
        </w:tc>
        <w:tc>
          <w:tcPr>
            <w:tcW w:w="2126" w:type="dxa"/>
            <w:gridSpan w:val="3"/>
          </w:tcPr>
          <w:p w14:paraId="678B8311" w14:textId="77777777" w:rsidR="004F0E22" w:rsidRDefault="004F0E22" w:rsidP="000364A8">
            <w:pPr>
              <w:ind w:left="-57" w:right="-57" w:firstLine="640"/>
              <w:rPr>
                <w:rFonts w:eastAsia="方正小标宋简体"/>
                <w:sz w:val="32"/>
              </w:rPr>
            </w:pPr>
            <w:r>
              <w:rPr>
                <w:rFonts w:eastAsia="方正小标宋简体" w:hint="eastAsia"/>
                <w:sz w:val="32"/>
              </w:rPr>
              <w:t>专</w:t>
            </w:r>
            <w:r>
              <w:rPr>
                <w:rFonts w:eastAsia="方正小标宋简体" w:hint="eastAsia"/>
                <w:sz w:val="32"/>
              </w:rPr>
              <w:t xml:space="preserve">    </w:t>
            </w:r>
            <w:r>
              <w:rPr>
                <w:rFonts w:eastAsia="方正小标宋简体" w:hint="eastAsia"/>
                <w:sz w:val="32"/>
              </w:rPr>
              <w:t>业</w:t>
            </w:r>
          </w:p>
        </w:tc>
        <w:tc>
          <w:tcPr>
            <w:tcW w:w="4678" w:type="dxa"/>
            <w:gridSpan w:val="9"/>
          </w:tcPr>
          <w:p w14:paraId="6E3004BB" w14:textId="529E4EA6" w:rsidR="004F0E22" w:rsidRPr="004F0E22" w:rsidRDefault="004F0E22" w:rsidP="000364A8">
            <w:pPr>
              <w:ind w:right="-57" w:firstLine="640"/>
              <w:rPr>
                <w:rFonts w:ascii="宋体" w:hAnsi="宋体" w:hint="eastAsia"/>
                <w:b/>
                <w:bCs/>
                <w:sz w:val="28"/>
                <w:szCs w:val="28"/>
              </w:rPr>
            </w:pPr>
            <w:r>
              <w:rPr>
                <w:rFonts w:eastAsia="创艺简标宋"/>
                <w:sz w:val="32"/>
                <w:u w:val="thick"/>
              </w:rPr>
              <w:t xml:space="preserve">  </w:t>
            </w:r>
            <w:r w:rsidRPr="004F0E22">
              <w:rPr>
                <w:rFonts w:ascii="宋体" w:hAnsi="宋体"/>
                <w:b/>
                <w:bCs/>
                <w:sz w:val="28"/>
                <w:szCs w:val="28"/>
                <w:u w:val="thick"/>
              </w:rPr>
              <w:t xml:space="preserve"> </w:t>
            </w:r>
            <w:r>
              <w:rPr>
                <w:rFonts w:ascii="宋体" w:hAnsi="宋体" w:hint="eastAsia"/>
                <w:b/>
                <w:bCs/>
                <w:sz w:val="28"/>
                <w:szCs w:val="28"/>
                <w:u w:val="thick"/>
              </w:rPr>
              <w:t xml:space="preserve">       </w:t>
            </w:r>
            <w:r w:rsidRPr="004F0E22">
              <w:rPr>
                <w:rFonts w:ascii="宋体" w:hAnsi="宋体" w:hint="eastAsia"/>
                <w:b/>
                <w:bCs/>
                <w:sz w:val="28"/>
                <w:szCs w:val="28"/>
                <w:u w:val="thick"/>
              </w:rPr>
              <w:t>自动化</w:t>
            </w:r>
            <w:r w:rsidRPr="004F0E22">
              <w:rPr>
                <w:rFonts w:ascii="宋体" w:hAnsi="宋体"/>
                <w:b/>
                <w:bCs/>
                <w:sz w:val="28"/>
                <w:szCs w:val="28"/>
                <w:u w:val="thick"/>
              </w:rPr>
              <w:t xml:space="preserve">        </w:t>
            </w:r>
            <w:r>
              <w:rPr>
                <w:rFonts w:ascii="宋体" w:hAnsi="宋体" w:hint="eastAsia"/>
                <w:b/>
                <w:bCs/>
                <w:sz w:val="28"/>
                <w:szCs w:val="28"/>
                <w:u w:val="thick"/>
              </w:rPr>
              <w:t xml:space="preserve">  </w:t>
            </w:r>
            <w:r w:rsidRPr="004F0E22">
              <w:rPr>
                <w:rFonts w:ascii="宋体" w:hAnsi="宋体"/>
                <w:b/>
                <w:bCs/>
                <w:sz w:val="28"/>
                <w:szCs w:val="28"/>
                <w:u w:val="thick"/>
              </w:rPr>
              <w:t xml:space="preserve">  </w:t>
            </w:r>
          </w:p>
        </w:tc>
        <w:tc>
          <w:tcPr>
            <w:tcW w:w="1029" w:type="dxa"/>
            <w:gridSpan w:val="3"/>
          </w:tcPr>
          <w:p w14:paraId="433266CE" w14:textId="77777777" w:rsidR="004F0E22" w:rsidRDefault="004F0E22" w:rsidP="000364A8">
            <w:pPr>
              <w:ind w:firstLine="480"/>
            </w:pPr>
          </w:p>
        </w:tc>
      </w:tr>
      <w:tr w:rsidR="004F0E22" w14:paraId="54AEC076" w14:textId="77777777" w:rsidTr="00272743">
        <w:trPr>
          <w:trHeight w:hRule="exact" w:val="851"/>
        </w:trPr>
        <w:tc>
          <w:tcPr>
            <w:tcW w:w="2374" w:type="dxa"/>
            <w:gridSpan w:val="3"/>
          </w:tcPr>
          <w:p w14:paraId="08CB7170" w14:textId="77777777" w:rsidR="004F0E22" w:rsidRDefault="004F0E22" w:rsidP="000364A8">
            <w:pPr>
              <w:ind w:firstLine="480"/>
            </w:pPr>
          </w:p>
        </w:tc>
        <w:tc>
          <w:tcPr>
            <w:tcW w:w="2126" w:type="dxa"/>
            <w:gridSpan w:val="3"/>
          </w:tcPr>
          <w:p w14:paraId="7FCB8BDB" w14:textId="77777777" w:rsidR="004F0E22" w:rsidRDefault="004F0E22" w:rsidP="000364A8">
            <w:pPr>
              <w:ind w:left="-57" w:right="-57" w:firstLine="640"/>
              <w:rPr>
                <w:rFonts w:eastAsia="方正小标宋简体"/>
                <w:sz w:val="32"/>
              </w:rPr>
            </w:pPr>
            <w:r>
              <w:rPr>
                <w:rFonts w:eastAsia="方正小标宋简体" w:hint="eastAsia"/>
                <w:sz w:val="32"/>
              </w:rPr>
              <w:t>学</w:t>
            </w:r>
            <w:r>
              <w:rPr>
                <w:rFonts w:eastAsia="方正小标宋简体" w:hint="eastAsia"/>
                <w:sz w:val="32"/>
              </w:rPr>
              <w:t xml:space="preserve">    </w:t>
            </w:r>
            <w:r>
              <w:rPr>
                <w:rFonts w:eastAsia="方正小标宋简体" w:hint="eastAsia"/>
                <w:sz w:val="32"/>
              </w:rPr>
              <w:t>生</w:t>
            </w:r>
          </w:p>
        </w:tc>
        <w:tc>
          <w:tcPr>
            <w:tcW w:w="4678" w:type="dxa"/>
            <w:gridSpan w:val="9"/>
          </w:tcPr>
          <w:p w14:paraId="3EC15D46" w14:textId="7AAE7851" w:rsidR="004F0E22" w:rsidRPr="004F0E22" w:rsidRDefault="004F0E22" w:rsidP="000364A8">
            <w:pPr>
              <w:ind w:right="-57" w:firstLine="640"/>
              <w:rPr>
                <w:rFonts w:ascii="宋体" w:hAnsi="宋体"/>
                <w:b/>
                <w:bCs/>
                <w:sz w:val="28"/>
                <w:szCs w:val="28"/>
              </w:rPr>
            </w:pPr>
            <w:r>
              <w:rPr>
                <w:rFonts w:eastAsia="创艺简标宋" w:hint="eastAsia"/>
                <w:sz w:val="32"/>
                <w:u w:val="thick"/>
              </w:rPr>
              <w:t xml:space="preserve">   </w:t>
            </w:r>
            <w:r>
              <w:rPr>
                <w:rFonts w:eastAsia="创艺简标宋"/>
                <w:sz w:val="32"/>
                <w:u w:val="thick"/>
              </w:rPr>
              <w:t xml:space="preserve">  </w:t>
            </w:r>
            <w:r>
              <w:rPr>
                <w:rFonts w:eastAsia="创艺简标宋" w:hint="eastAsia"/>
                <w:sz w:val="32"/>
                <w:u w:val="thick"/>
              </w:rPr>
              <w:t xml:space="preserve"> </w:t>
            </w:r>
            <w:r>
              <w:rPr>
                <w:rFonts w:eastAsia="创艺简标宋" w:hint="eastAsia"/>
                <w:sz w:val="32"/>
                <w:u w:val="thick"/>
              </w:rPr>
              <w:t xml:space="preserve">   </w:t>
            </w:r>
            <w:r w:rsidRPr="004F0E22">
              <w:rPr>
                <w:rFonts w:ascii="宋体" w:hAnsi="宋体" w:hint="eastAsia"/>
                <w:b/>
                <w:bCs/>
                <w:sz w:val="28"/>
                <w:szCs w:val="28"/>
                <w:u w:val="thick"/>
              </w:rPr>
              <w:t>傅思雄</w:t>
            </w:r>
            <w:r w:rsidRPr="004F0E22">
              <w:rPr>
                <w:rFonts w:ascii="宋体" w:hAnsi="宋体"/>
                <w:b/>
                <w:bCs/>
                <w:sz w:val="28"/>
                <w:szCs w:val="28"/>
                <w:u w:val="thick"/>
              </w:rPr>
              <w:t xml:space="preserve">    </w:t>
            </w:r>
            <w:r w:rsidRPr="004F0E22">
              <w:rPr>
                <w:rFonts w:ascii="宋体" w:hAnsi="宋体" w:hint="eastAsia"/>
                <w:b/>
                <w:bCs/>
                <w:sz w:val="28"/>
                <w:szCs w:val="28"/>
                <w:u w:val="thick"/>
              </w:rPr>
              <w:t xml:space="preserve">   </w:t>
            </w:r>
            <w:r w:rsidR="00516F22">
              <w:rPr>
                <w:rFonts w:ascii="宋体" w:hAnsi="宋体" w:hint="eastAsia"/>
                <w:b/>
                <w:bCs/>
                <w:sz w:val="28"/>
                <w:szCs w:val="28"/>
                <w:u w:val="thick"/>
              </w:rPr>
              <w:t xml:space="preserve">  </w:t>
            </w:r>
            <w:r w:rsidRPr="004F0E22">
              <w:rPr>
                <w:rFonts w:ascii="宋体" w:hAnsi="宋体" w:hint="eastAsia"/>
                <w:b/>
                <w:bCs/>
                <w:sz w:val="28"/>
                <w:szCs w:val="28"/>
                <w:u w:val="thick"/>
              </w:rPr>
              <w:t xml:space="preserve">   </w:t>
            </w:r>
          </w:p>
        </w:tc>
        <w:tc>
          <w:tcPr>
            <w:tcW w:w="1029" w:type="dxa"/>
            <w:gridSpan w:val="3"/>
          </w:tcPr>
          <w:p w14:paraId="1B242511" w14:textId="77777777" w:rsidR="004F0E22" w:rsidRDefault="004F0E22" w:rsidP="000364A8">
            <w:pPr>
              <w:ind w:firstLine="480"/>
            </w:pPr>
          </w:p>
        </w:tc>
      </w:tr>
      <w:tr w:rsidR="004F0E22" w14:paraId="319B48DF" w14:textId="77777777" w:rsidTr="00272743">
        <w:trPr>
          <w:trHeight w:hRule="exact" w:val="851"/>
        </w:trPr>
        <w:tc>
          <w:tcPr>
            <w:tcW w:w="2374" w:type="dxa"/>
            <w:gridSpan w:val="3"/>
          </w:tcPr>
          <w:p w14:paraId="4F1A4D0D" w14:textId="77777777" w:rsidR="004F0E22" w:rsidRDefault="004F0E22" w:rsidP="000364A8">
            <w:pPr>
              <w:ind w:firstLine="480"/>
            </w:pPr>
          </w:p>
        </w:tc>
        <w:tc>
          <w:tcPr>
            <w:tcW w:w="2126" w:type="dxa"/>
            <w:gridSpan w:val="3"/>
          </w:tcPr>
          <w:p w14:paraId="3F0AD1ED" w14:textId="77777777" w:rsidR="004F0E22" w:rsidRDefault="004F0E22" w:rsidP="000364A8">
            <w:pPr>
              <w:ind w:left="-57" w:right="-57" w:firstLine="640"/>
              <w:rPr>
                <w:rFonts w:eastAsia="方正小标宋简体"/>
                <w:sz w:val="32"/>
              </w:rPr>
            </w:pPr>
            <w:r>
              <w:rPr>
                <w:rFonts w:eastAsia="方正小标宋简体" w:hint="eastAsia"/>
                <w:sz w:val="32"/>
              </w:rPr>
              <w:t>指导教师</w:t>
            </w:r>
          </w:p>
        </w:tc>
        <w:tc>
          <w:tcPr>
            <w:tcW w:w="4678" w:type="dxa"/>
            <w:gridSpan w:val="9"/>
          </w:tcPr>
          <w:p w14:paraId="1D2441A6" w14:textId="55A2DCF7" w:rsidR="004F0E22" w:rsidRPr="004F0E22" w:rsidRDefault="004F0E22" w:rsidP="000364A8">
            <w:pPr>
              <w:ind w:right="-57" w:firstLine="640"/>
              <w:rPr>
                <w:rFonts w:ascii="宋体" w:hAnsi="宋体"/>
                <w:b/>
                <w:bCs/>
                <w:sz w:val="28"/>
                <w:szCs w:val="28"/>
              </w:rPr>
            </w:pPr>
            <w:r>
              <w:rPr>
                <w:rFonts w:eastAsia="创艺简标宋" w:hint="eastAsia"/>
                <w:sz w:val="32"/>
                <w:u w:val="thick"/>
              </w:rPr>
              <w:t xml:space="preserve">      </w:t>
            </w:r>
            <w:r>
              <w:rPr>
                <w:rFonts w:eastAsia="创艺简标宋" w:hint="eastAsia"/>
                <w:sz w:val="32"/>
                <w:u w:val="thick"/>
              </w:rPr>
              <w:t xml:space="preserve">    </w:t>
            </w:r>
            <w:r w:rsidRPr="004F0E22">
              <w:rPr>
                <w:rFonts w:ascii="宋体" w:hAnsi="宋体" w:hint="eastAsia"/>
                <w:b/>
                <w:bCs/>
                <w:sz w:val="28"/>
                <w:szCs w:val="28"/>
                <w:u w:val="thick"/>
              </w:rPr>
              <w:t>曹晰</w:t>
            </w:r>
            <w:r w:rsidRPr="004F0E22">
              <w:rPr>
                <w:rFonts w:ascii="宋体" w:hAnsi="宋体"/>
                <w:b/>
                <w:bCs/>
                <w:sz w:val="28"/>
                <w:szCs w:val="28"/>
                <w:u w:val="thick"/>
              </w:rPr>
              <w:t xml:space="preserve">    </w:t>
            </w:r>
            <w:r w:rsidRPr="004F0E22">
              <w:rPr>
                <w:rFonts w:ascii="宋体" w:hAnsi="宋体" w:hint="eastAsia"/>
                <w:b/>
                <w:bCs/>
                <w:sz w:val="28"/>
                <w:szCs w:val="28"/>
                <w:u w:val="thick"/>
              </w:rPr>
              <w:t xml:space="preserve">   </w:t>
            </w:r>
            <w:r w:rsidR="00516F22">
              <w:rPr>
                <w:rFonts w:ascii="宋体" w:hAnsi="宋体" w:hint="eastAsia"/>
                <w:b/>
                <w:bCs/>
                <w:sz w:val="28"/>
                <w:szCs w:val="28"/>
                <w:u w:val="thick"/>
              </w:rPr>
              <w:t xml:space="preserve">  </w:t>
            </w:r>
            <w:r w:rsidRPr="004F0E22">
              <w:rPr>
                <w:rFonts w:ascii="宋体" w:hAnsi="宋体" w:hint="eastAsia"/>
                <w:b/>
                <w:bCs/>
                <w:sz w:val="28"/>
                <w:szCs w:val="28"/>
                <w:u w:val="thick"/>
              </w:rPr>
              <w:t xml:space="preserve">   </w:t>
            </w:r>
          </w:p>
        </w:tc>
        <w:tc>
          <w:tcPr>
            <w:tcW w:w="1029" w:type="dxa"/>
            <w:gridSpan w:val="3"/>
          </w:tcPr>
          <w:p w14:paraId="12F73AE6" w14:textId="77777777" w:rsidR="004F0E22" w:rsidRDefault="004F0E22" w:rsidP="000364A8">
            <w:pPr>
              <w:ind w:firstLine="480"/>
            </w:pPr>
          </w:p>
        </w:tc>
      </w:tr>
      <w:tr w:rsidR="004F0E22" w14:paraId="506E7EBD" w14:textId="77777777" w:rsidTr="00272743">
        <w:trPr>
          <w:gridAfter w:val="2"/>
          <w:wAfter w:w="382" w:type="dxa"/>
          <w:trHeight w:hRule="exact" w:val="567"/>
        </w:trPr>
        <w:tc>
          <w:tcPr>
            <w:tcW w:w="2658" w:type="dxa"/>
            <w:gridSpan w:val="4"/>
          </w:tcPr>
          <w:p w14:paraId="2D475925" w14:textId="77777777" w:rsidR="004F0E22" w:rsidRDefault="004F0E22" w:rsidP="000364A8">
            <w:pPr>
              <w:ind w:right="170" w:firstLine="560"/>
              <w:jc w:val="right"/>
              <w:rPr>
                <w:sz w:val="28"/>
              </w:rPr>
            </w:pPr>
          </w:p>
        </w:tc>
        <w:tc>
          <w:tcPr>
            <w:tcW w:w="1842" w:type="dxa"/>
            <w:gridSpan w:val="2"/>
            <w:tcBorders>
              <w:left w:val="nil"/>
            </w:tcBorders>
          </w:tcPr>
          <w:p w14:paraId="2533BAE2" w14:textId="6B02EB78" w:rsidR="004F0E22" w:rsidRDefault="004F0E22" w:rsidP="004F0E22">
            <w:pPr>
              <w:ind w:firstLine="562"/>
              <w:rPr>
                <w:b/>
                <w:sz w:val="28"/>
              </w:rPr>
            </w:pPr>
            <w:r>
              <w:rPr>
                <w:rFonts w:hint="eastAsia"/>
                <w:b/>
                <w:sz w:val="28"/>
              </w:rPr>
              <w:t>2026</w:t>
            </w:r>
            <w:r>
              <w:rPr>
                <w:rFonts w:hint="eastAsia"/>
                <w:b/>
                <w:sz w:val="28"/>
              </w:rPr>
              <w:t xml:space="preserve">  </w:t>
            </w:r>
          </w:p>
        </w:tc>
        <w:tc>
          <w:tcPr>
            <w:tcW w:w="428" w:type="dxa"/>
          </w:tcPr>
          <w:p w14:paraId="4C952CCB" w14:textId="77777777" w:rsidR="004F0E22" w:rsidRDefault="004F0E22" w:rsidP="004F0E22">
            <w:pPr>
              <w:ind w:right="-57" w:firstLineChars="0" w:firstLine="0"/>
              <w:rPr>
                <w:rFonts w:eastAsia="楷体_GB2312"/>
                <w:b/>
                <w:sz w:val="28"/>
              </w:rPr>
            </w:pPr>
            <w:r>
              <w:rPr>
                <w:rFonts w:eastAsia="楷体_GB2312" w:hint="eastAsia"/>
                <w:b/>
                <w:sz w:val="28"/>
              </w:rPr>
              <w:t>年</w:t>
            </w:r>
          </w:p>
        </w:tc>
        <w:tc>
          <w:tcPr>
            <w:tcW w:w="391" w:type="dxa"/>
            <w:gridSpan w:val="2"/>
          </w:tcPr>
          <w:p w14:paraId="11E44689" w14:textId="67BB792E" w:rsidR="004F0E22" w:rsidRDefault="004F0E22" w:rsidP="004F0E22">
            <w:pPr>
              <w:ind w:right="-57" w:firstLineChars="0" w:firstLine="0"/>
              <w:rPr>
                <w:rFonts w:eastAsia="楷体_GB2312"/>
                <w:b/>
                <w:sz w:val="28"/>
              </w:rPr>
            </w:pPr>
            <w:r>
              <w:rPr>
                <w:rFonts w:eastAsia="楷体_GB2312" w:hint="eastAsia"/>
                <w:b/>
                <w:sz w:val="28"/>
              </w:rPr>
              <w:t>5</w:t>
            </w:r>
            <w:r>
              <w:rPr>
                <w:rFonts w:eastAsia="楷体_GB2312" w:hint="eastAsia"/>
                <w:b/>
                <w:sz w:val="28"/>
              </w:rPr>
              <w:t xml:space="preserve">  </w:t>
            </w:r>
          </w:p>
        </w:tc>
        <w:tc>
          <w:tcPr>
            <w:tcW w:w="601" w:type="dxa"/>
            <w:tcBorders>
              <w:left w:val="nil"/>
            </w:tcBorders>
          </w:tcPr>
          <w:p w14:paraId="7D72A0A0" w14:textId="77777777" w:rsidR="004F0E22" w:rsidRDefault="004F0E22" w:rsidP="004F0E22">
            <w:pPr>
              <w:ind w:right="-57" w:firstLineChars="0" w:firstLine="0"/>
              <w:rPr>
                <w:rFonts w:eastAsia="楷体_GB2312"/>
                <w:b/>
                <w:sz w:val="28"/>
              </w:rPr>
            </w:pPr>
            <w:r>
              <w:rPr>
                <w:rFonts w:eastAsia="楷体_GB2312" w:hint="eastAsia"/>
                <w:b/>
                <w:sz w:val="28"/>
              </w:rPr>
              <w:t>月</w:t>
            </w:r>
          </w:p>
        </w:tc>
        <w:tc>
          <w:tcPr>
            <w:tcW w:w="676" w:type="dxa"/>
          </w:tcPr>
          <w:p w14:paraId="3189166F" w14:textId="58F095A7" w:rsidR="004F0E22" w:rsidRDefault="004F0E22" w:rsidP="004F0E22">
            <w:pPr>
              <w:ind w:right="-57" w:firstLineChars="0" w:firstLine="0"/>
              <w:rPr>
                <w:rFonts w:eastAsia="楷体_GB2312" w:hint="eastAsia"/>
                <w:b/>
                <w:sz w:val="28"/>
              </w:rPr>
            </w:pPr>
            <w:r>
              <w:rPr>
                <w:rFonts w:eastAsia="楷体_GB2312" w:hint="eastAsia"/>
                <w:b/>
                <w:sz w:val="28"/>
              </w:rPr>
              <w:t xml:space="preserve"> </w:t>
            </w:r>
            <w:r>
              <w:rPr>
                <w:rFonts w:eastAsia="楷体_GB2312" w:hint="eastAsia"/>
                <w:b/>
                <w:sz w:val="28"/>
              </w:rPr>
              <w:t>10</w:t>
            </w:r>
          </w:p>
        </w:tc>
        <w:tc>
          <w:tcPr>
            <w:tcW w:w="458" w:type="dxa"/>
            <w:tcBorders>
              <w:left w:val="nil"/>
            </w:tcBorders>
          </w:tcPr>
          <w:p w14:paraId="732E60FC" w14:textId="216B09C0" w:rsidR="004F0E22" w:rsidRDefault="004F0E22" w:rsidP="004F0E22">
            <w:pPr>
              <w:ind w:right="2753" w:firstLineChars="0" w:firstLine="0"/>
              <w:rPr>
                <w:rFonts w:eastAsia="楷体_GB2312" w:hint="eastAsia"/>
                <w:b/>
                <w:sz w:val="28"/>
              </w:rPr>
            </w:pPr>
            <w:r>
              <w:rPr>
                <w:rFonts w:eastAsia="楷体_GB2312" w:hint="eastAsia"/>
                <w:b/>
                <w:sz w:val="28"/>
              </w:rPr>
              <w:t>日</w:t>
            </w:r>
          </w:p>
        </w:tc>
        <w:tc>
          <w:tcPr>
            <w:tcW w:w="2771" w:type="dxa"/>
            <w:gridSpan w:val="4"/>
          </w:tcPr>
          <w:p w14:paraId="554B9A62" w14:textId="77777777" w:rsidR="004F0E22" w:rsidRDefault="004F0E22" w:rsidP="000364A8">
            <w:pPr>
              <w:ind w:firstLine="480"/>
            </w:pPr>
          </w:p>
        </w:tc>
      </w:tr>
    </w:tbl>
    <w:p w14:paraId="2172A0E5" w14:textId="7DFAD32B" w:rsidR="009A4E17" w:rsidRPr="009A4E17" w:rsidRDefault="00C21033" w:rsidP="009A4E17">
      <w:pPr>
        <w:spacing w:afterLines="100" w:after="312"/>
        <w:ind w:left="321" w:right="-113" w:hangingChars="100" w:hanging="321"/>
        <w:jc w:val="center"/>
        <w:rPr>
          <w:rFonts w:ascii="黑体" w:eastAsia="黑体" w:hAnsi="黑体" w:hint="eastAsia"/>
          <w:bCs/>
          <w:sz w:val="32"/>
        </w:rPr>
      </w:pPr>
      <w:r>
        <w:rPr>
          <w:b/>
          <w:bCs/>
          <w:sz w:val="32"/>
          <w:szCs w:val="32"/>
        </w:rPr>
        <w:br w:type="page"/>
      </w:r>
      <w:r w:rsidR="009A4E17" w:rsidRPr="009A4E17">
        <w:rPr>
          <w:rFonts w:ascii="黑体" w:eastAsia="黑体" w:hAnsi="黑体" w:hint="eastAsia"/>
          <w:bCs/>
          <w:sz w:val="32"/>
        </w:rPr>
        <w:lastRenderedPageBreak/>
        <w:t>基于HC-SR04超声波传感器的智能迷宫小车设计</w:t>
      </w:r>
    </w:p>
    <w:p w14:paraId="6DAD7C74" w14:textId="347B35D1" w:rsidR="00487E31" w:rsidRDefault="00563ED4" w:rsidP="009A4E17">
      <w:pPr>
        <w:spacing w:afterLines="100" w:after="312"/>
        <w:ind w:firstLineChars="0"/>
        <w:jc w:val="center"/>
        <w:rPr>
          <w:rFonts w:ascii="黑体" w:eastAsia="黑体" w:hAnsi="黑体" w:hint="eastAsia"/>
          <w:sz w:val="30"/>
          <w:szCs w:val="30"/>
        </w:rPr>
      </w:pPr>
      <w:r>
        <w:rPr>
          <w:rFonts w:ascii="黑体" w:eastAsia="黑体" w:hAnsi="黑体" w:hint="eastAsia"/>
          <w:sz w:val="30"/>
          <w:szCs w:val="30"/>
        </w:rPr>
        <w:t>摘 要</w:t>
      </w:r>
    </w:p>
    <w:p w14:paraId="338C6C05" w14:textId="45AB4F74" w:rsidR="00487E31" w:rsidRDefault="009A4E17" w:rsidP="009A4E17">
      <w:pPr>
        <w:widowControl/>
        <w:snapToGrid w:val="0"/>
        <w:spacing w:line="276" w:lineRule="auto"/>
        <w:ind w:firstLine="560"/>
        <w:rPr>
          <w:rFonts w:ascii="宋体" w:hAnsi="宋体" w:hint="eastAsia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本项目基于STM32F103C8T6设计并实现了一款智能迷宫小车。使用HC-SR04超声波传感器捕捉迷宫挡板，为路径导航提供基础。在算法层面，使用定距跟墙确保车辆直行，遇到障碍时根据左右两侧距离比对决定转向方向，优先向左。在硬件层面，使用TB6612FNG驱动两个直流电机实现移动功能，三个超声波传感器分布在车的前、左、右方实现测距功能，并且自制了PCB电路板和降压电路，保障供电和引脚连接稳定性。使用3D打印制作电池支架和超声波支架保证车体运行稳定。</w:t>
      </w:r>
    </w:p>
    <w:bookmarkEnd w:id="0"/>
    <w:p w14:paraId="2D18DBA7" w14:textId="495CA2B0" w:rsidR="00487E31" w:rsidRPr="00C57145" w:rsidRDefault="00563ED4" w:rsidP="009A4E17">
      <w:pPr>
        <w:pStyle w:val="21"/>
        <w:spacing w:beforeLines="200" w:before="624"/>
        <w:ind w:firstLine="0"/>
        <w:rPr>
          <w:rStyle w:val="Char"/>
          <w:color w:val="FF0000"/>
          <w:sz w:val="28"/>
          <w:szCs w:val="28"/>
        </w:rPr>
      </w:pPr>
      <w:r w:rsidRPr="009A4E17">
        <w:rPr>
          <w:rStyle w:val="Char"/>
          <w:bCs/>
          <w:sz w:val="28"/>
          <w:szCs w:val="28"/>
        </w:rPr>
        <w:t>关键词</w:t>
      </w:r>
      <w:r>
        <w:rPr>
          <w:rStyle w:val="Char"/>
          <w:b/>
          <w:sz w:val="28"/>
          <w:szCs w:val="28"/>
        </w:rPr>
        <w:t>：</w:t>
      </w:r>
      <w:r w:rsidR="009A4E17" w:rsidRPr="009A4E17">
        <w:rPr>
          <w:rFonts w:ascii="宋体" w:hAnsi="宋体" w:cs="Arial" w:hint="eastAsia"/>
          <w:sz w:val="28"/>
          <w:szCs w:val="21"/>
        </w:rPr>
        <w:t>智能小车，STM32，迷宫搜索算法</w:t>
      </w:r>
      <w:r w:rsidR="009A4E17" w:rsidRPr="009A4E17">
        <w:rPr>
          <w:rStyle w:val="Char"/>
          <w:rFonts w:ascii="宋体" w:eastAsia="宋体" w:hAnsi="宋体"/>
          <w:color w:val="FF0000"/>
          <w:sz w:val="32"/>
          <w:szCs w:val="32"/>
        </w:rPr>
        <w:t xml:space="preserve"> </w:t>
      </w:r>
    </w:p>
    <w:p w14:paraId="2DAF555C" w14:textId="77777777" w:rsidR="00487E31" w:rsidRDefault="00563ED4">
      <w:pPr>
        <w:pStyle w:val="21"/>
        <w:spacing w:beforeLines="100" w:before="312"/>
        <w:ind w:firstLine="0"/>
        <w:rPr>
          <w:rStyle w:val="Char"/>
          <w:sz w:val="28"/>
          <w:szCs w:val="28"/>
        </w:rPr>
      </w:pPr>
      <w:r>
        <w:rPr>
          <w:rStyle w:val="Char"/>
          <w:rFonts w:hint="eastAsia"/>
          <w:sz w:val="28"/>
          <w:szCs w:val="28"/>
        </w:rPr>
        <w:t xml:space="preserve"> </w:t>
      </w:r>
      <w:r>
        <w:rPr>
          <w:rStyle w:val="Char"/>
          <w:sz w:val="28"/>
          <w:szCs w:val="28"/>
        </w:rPr>
        <w:t xml:space="preserve"> </w:t>
      </w:r>
    </w:p>
    <w:p w14:paraId="3A6A6D09" w14:textId="77777777" w:rsidR="00487E31" w:rsidRDefault="00487E31">
      <w:pPr>
        <w:pStyle w:val="21"/>
        <w:spacing w:beforeLines="100" w:before="312"/>
        <w:ind w:firstLine="0"/>
        <w:rPr>
          <w:rStyle w:val="Char"/>
          <w:sz w:val="28"/>
          <w:szCs w:val="28"/>
        </w:rPr>
      </w:pPr>
    </w:p>
    <w:p w14:paraId="1FE5B81B" w14:textId="77777777" w:rsidR="00487E31" w:rsidRDefault="00487E31">
      <w:pPr>
        <w:pStyle w:val="21"/>
        <w:spacing w:beforeLines="100" w:before="312"/>
        <w:ind w:firstLine="0"/>
        <w:rPr>
          <w:rStyle w:val="Char"/>
          <w:sz w:val="28"/>
          <w:szCs w:val="28"/>
        </w:rPr>
      </w:pPr>
    </w:p>
    <w:p w14:paraId="4AD4A260" w14:textId="77777777" w:rsidR="00487E31" w:rsidRDefault="00487E31">
      <w:pPr>
        <w:pStyle w:val="21"/>
        <w:spacing w:beforeLines="100" w:before="312"/>
        <w:ind w:firstLine="0"/>
        <w:rPr>
          <w:rStyle w:val="Char"/>
          <w:sz w:val="28"/>
          <w:szCs w:val="28"/>
        </w:rPr>
      </w:pPr>
    </w:p>
    <w:p w14:paraId="5A660A0D" w14:textId="77777777" w:rsidR="00487E31" w:rsidRDefault="00487E31">
      <w:pPr>
        <w:pStyle w:val="21"/>
        <w:spacing w:beforeLines="100" w:before="312"/>
        <w:ind w:firstLine="0"/>
        <w:rPr>
          <w:rStyle w:val="Char"/>
          <w:sz w:val="28"/>
          <w:szCs w:val="28"/>
        </w:rPr>
      </w:pPr>
    </w:p>
    <w:p w14:paraId="179C7203" w14:textId="77777777" w:rsidR="00487E31" w:rsidRDefault="00487E31">
      <w:pPr>
        <w:pStyle w:val="21"/>
        <w:spacing w:beforeLines="100" w:before="312"/>
        <w:ind w:firstLine="0"/>
        <w:rPr>
          <w:rStyle w:val="Char"/>
          <w:sz w:val="28"/>
          <w:szCs w:val="28"/>
        </w:rPr>
      </w:pPr>
    </w:p>
    <w:p w14:paraId="67CE9609" w14:textId="77777777" w:rsidR="00487E31" w:rsidRDefault="00487E31">
      <w:pPr>
        <w:pStyle w:val="21"/>
        <w:spacing w:beforeLines="100" w:before="312"/>
        <w:ind w:firstLine="0"/>
        <w:rPr>
          <w:rStyle w:val="Char"/>
          <w:sz w:val="28"/>
          <w:szCs w:val="28"/>
        </w:rPr>
      </w:pPr>
    </w:p>
    <w:p w14:paraId="7B5EB2E7" w14:textId="77777777" w:rsidR="00487E31" w:rsidRDefault="00487E31">
      <w:pPr>
        <w:pStyle w:val="21"/>
        <w:spacing w:beforeLines="100" w:before="312"/>
        <w:ind w:firstLine="0"/>
        <w:rPr>
          <w:rStyle w:val="Char"/>
          <w:sz w:val="28"/>
          <w:szCs w:val="28"/>
        </w:rPr>
      </w:pPr>
    </w:p>
    <w:p w14:paraId="7B024DBD" w14:textId="77777777" w:rsidR="00487E31" w:rsidRDefault="00487E31">
      <w:pPr>
        <w:pStyle w:val="21"/>
        <w:spacing w:beforeLines="100" w:before="312"/>
        <w:ind w:firstLine="0"/>
        <w:rPr>
          <w:rStyle w:val="Char"/>
          <w:sz w:val="28"/>
          <w:szCs w:val="28"/>
        </w:rPr>
      </w:pPr>
    </w:p>
    <w:p w14:paraId="226D3563" w14:textId="77777777" w:rsidR="00487E31" w:rsidRDefault="00487E31">
      <w:pPr>
        <w:pStyle w:val="21"/>
        <w:spacing w:beforeLines="100" w:before="312"/>
        <w:ind w:firstLine="0"/>
        <w:rPr>
          <w:rStyle w:val="Char"/>
          <w:sz w:val="28"/>
          <w:szCs w:val="28"/>
        </w:rPr>
      </w:pPr>
    </w:p>
    <w:p w14:paraId="36B12C7D" w14:textId="5AD307BD" w:rsidR="00487E31" w:rsidRDefault="00563ED4" w:rsidP="009A4E17">
      <w:pPr>
        <w:pStyle w:val="1"/>
        <w:spacing w:after="312"/>
        <w:jc w:val="both"/>
        <w:rPr>
          <w:rFonts w:cs="Arial"/>
          <w:kern w:val="0"/>
        </w:rPr>
      </w:pPr>
      <w:r>
        <w:rPr>
          <w:szCs w:val="32"/>
        </w:rPr>
        <w:br w:type="page"/>
      </w:r>
    </w:p>
    <w:p w14:paraId="372B6299" w14:textId="77777777" w:rsidR="00487E31" w:rsidRDefault="00487E31">
      <w:pPr>
        <w:widowControl/>
        <w:ind w:firstLine="562"/>
        <w:jc w:val="left"/>
        <w:rPr>
          <w:b/>
          <w:sz w:val="28"/>
          <w:szCs w:val="28"/>
        </w:rPr>
        <w:sectPr w:rsidR="00487E31">
          <w:headerReference w:type="even" r:id="rId10"/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pgSz w:w="11906" w:h="16838"/>
          <w:pgMar w:top="1418" w:right="1531" w:bottom="1418" w:left="1531" w:header="794" w:footer="1134" w:gutter="0"/>
          <w:pgNumType w:fmt="lowerRoman" w:start="3"/>
          <w:cols w:space="720"/>
          <w:docGrid w:type="lines" w:linePitch="312"/>
        </w:sectPr>
      </w:pPr>
    </w:p>
    <w:bookmarkStart w:id="1" w:name="_Toc41113269" w:displacedByCustomXml="next"/>
    <w:sdt>
      <w:sdtPr>
        <w:rPr>
          <w:rFonts w:ascii="Times New Roman" w:eastAsia="宋体" w:hAnsi="Times New Roman" w:cs="Times New Roman"/>
          <w:b w:val="0"/>
          <w:color w:val="auto"/>
          <w:kern w:val="2"/>
          <w:sz w:val="21"/>
          <w:szCs w:val="24"/>
          <w:lang w:val="zh-CN"/>
        </w:rPr>
        <w:id w:val="-1382628904"/>
        <w:docPartObj>
          <w:docPartGallery w:val="Table of Contents"/>
          <w:docPartUnique/>
        </w:docPartObj>
      </w:sdtPr>
      <w:sdtEndPr>
        <w:rPr>
          <w:bCs/>
          <w:color w:val="FF0000"/>
          <w:sz w:val="24"/>
        </w:rPr>
      </w:sdtEndPr>
      <w:sdtContent>
        <w:p w14:paraId="16724ED7" w14:textId="534C8B26" w:rsidR="00487E31" w:rsidRDefault="006B1D0C" w:rsidP="00920BA4">
          <w:pPr>
            <w:pStyle w:val="TOC10"/>
            <w:spacing w:beforeLines="100" w:before="312" w:after="312" w:line="440" w:lineRule="exact"/>
            <w:jc w:val="center"/>
            <w:rPr>
              <w:rStyle w:val="10"/>
              <w:rFonts w:hint="eastAsia"/>
              <w:b w:val="0"/>
              <w:bCs w:val="0"/>
              <w:color w:val="auto"/>
            </w:rPr>
          </w:pPr>
          <w:r>
            <w:rPr>
              <w:rFonts w:ascii="Times New Roman" w:eastAsia="宋体" w:hAnsi="Times New Roman" w:cs="Times New Roman" w:hint="eastAsia"/>
              <w:b w:val="0"/>
              <w:color w:val="auto"/>
              <w:kern w:val="2"/>
              <w:sz w:val="21"/>
              <w:szCs w:val="24"/>
              <w:lang w:val="zh-CN"/>
            </w:rPr>
            <w:t>（分页符）</w:t>
          </w:r>
          <w:r w:rsidR="00563ED4">
            <w:rPr>
              <w:rStyle w:val="10"/>
              <w:b w:val="0"/>
              <w:bCs w:val="0"/>
              <w:color w:val="auto"/>
            </w:rPr>
            <w:t>目录</w:t>
          </w:r>
          <w:r w:rsidR="00563ED4">
            <w:rPr>
              <w:rStyle w:val="10"/>
              <w:rFonts w:hint="eastAsia"/>
              <w:b w:val="0"/>
              <w:bCs w:val="0"/>
              <w:color w:val="auto"/>
            </w:rPr>
            <w:t>（</w:t>
          </w:r>
          <w:r w:rsidR="00920BA4">
            <w:rPr>
              <w:rStyle w:val="10"/>
              <w:rFonts w:hint="eastAsia"/>
              <w:b w:val="0"/>
              <w:bCs w:val="0"/>
              <w:color w:val="auto"/>
            </w:rPr>
            <w:t>黑体三号，</w:t>
          </w:r>
          <w:r w:rsidR="00563ED4">
            <w:rPr>
              <w:rStyle w:val="10"/>
              <w:rFonts w:hint="eastAsia"/>
              <w:b w:val="0"/>
              <w:bCs w:val="0"/>
              <w:color w:val="auto"/>
            </w:rPr>
            <w:t>居中，</w:t>
          </w:r>
          <w:r w:rsidR="003F37BA" w:rsidRPr="003F37BA">
            <w:rPr>
              <w:rStyle w:val="10"/>
              <w:rFonts w:hint="eastAsia"/>
              <w:color w:val="FF0000"/>
            </w:rPr>
            <w:t>段前一行</w:t>
          </w:r>
          <w:r w:rsidR="00563ED4">
            <w:rPr>
              <w:rStyle w:val="10"/>
              <w:rFonts w:hint="eastAsia"/>
              <w:color w:val="FF0000"/>
            </w:rPr>
            <w:t>段后两行</w:t>
          </w:r>
          <w:r w:rsidR="00920BA4">
            <w:rPr>
              <w:rStyle w:val="10"/>
              <w:rFonts w:hint="eastAsia"/>
              <w:color w:val="FF0000"/>
            </w:rPr>
            <w:t>，</w:t>
          </w:r>
          <w:r w:rsidR="00920BA4">
            <w:rPr>
              <w:rStyle w:val="10"/>
              <w:rFonts w:hint="eastAsia"/>
              <w:color w:val="FF0000"/>
            </w:rPr>
            <w:t>2</w:t>
          </w:r>
          <w:r w:rsidR="00920BA4">
            <w:rPr>
              <w:rStyle w:val="10"/>
              <w:color w:val="FF0000"/>
            </w:rPr>
            <w:t>2</w:t>
          </w:r>
          <w:r w:rsidR="00920BA4">
            <w:rPr>
              <w:rStyle w:val="10"/>
              <w:rFonts w:hint="eastAsia"/>
              <w:color w:val="FF0000"/>
            </w:rPr>
            <w:t>磅</w:t>
          </w:r>
          <w:r w:rsidR="00563ED4">
            <w:rPr>
              <w:rStyle w:val="10"/>
              <w:rFonts w:hint="eastAsia"/>
              <w:b w:val="0"/>
              <w:bCs w:val="0"/>
              <w:color w:val="auto"/>
            </w:rPr>
            <w:t xml:space="preserve"> </w:t>
          </w:r>
          <w:r w:rsidR="00563ED4">
            <w:rPr>
              <w:rStyle w:val="10"/>
              <w:rFonts w:hint="eastAsia"/>
              <w:b w:val="0"/>
              <w:bCs w:val="0"/>
              <w:color w:val="auto"/>
            </w:rPr>
            <w:t>）</w:t>
          </w:r>
        </w:p>
        <w:p w14:paraId="3A475DFB" w14:textId="77777777" w:rsidR="00487E31" w:rsidRDefault="00563ED4">
          <w:pPr>
            <w:pStyle w:val="TOC1"/>
            <w:ind w:firstLine="562"/>
            <w:rPr>
              <w:rFonts w:cstheme="minorBidi" w:hint="eastAsia"/>
              <w:b w:val="0"/>
              <w:bCs/>
              <w:sz w:val="21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73381625" w:history="1">
            <w:r>
              <w:rPr>
                <w:rStyle w:val="af3"/>
                <w:b w:val="0"/>
                <w:bCs/>
              </w:rPr>
              <w:t>前  言（</w:t>
            </w:r>
            <w:r>
              <w:rPr>
                <w:rStyle w:val="af3"/>
                <w:rFonts w:hint="eastAsia"/>
                <w:b w:val="0"/>
                <w:bCs/>
              </w:rPr>
              <w:t>四号黑体</w:t>
            </w:r>
            <w:r>
              <w:rPr>
                <w:rStyle w:val="af3"/>
                <w:b w:val="0"/>
                <w:bCs/>
              </w:rPr>
              <w:t>）</w:t>
            </w:r>
            <w:r>
              <w:rPr>
                <w:b w:val="0"/>
                <w:bCs/>
              </w:rPr>
              <w:tab/>
            </w:r>
            <w:r w:rsidRPr="00920BA4">
              <w:rPr>
                <w:rFonts w:ascii="宋体" w:eastAsia="宋体" w:hAnsi="宋体"/>
                <w:b w:val="0"/>
                <w:bCs/>
                <w:sz w:val="24"/>
                <w:szCs w:val="24"/>
              </w:rPr>
              <w:fldChar w:fldCharType="begin"/>
            </w:r>
            <w:r w:rsidRPr="00920BA4">
              <w:rPr>
                <w:rFonts w:ascii="宋体" w:eastAsia="宋体" w:hAnsi="宋体"/>
                <w:b w:val="0"/>
                <w:bCs/>
                <w:sz w:val="24"/>
                <w:szCs w:val="24"/>
              </w:rPr>
              <w:instrText xml:space="preserve"> PAGEREF _Toc73381625 \h </w:instrText>
            </w:r>
            <w:r w:rsidRPr="00920BA4">
              <w:rPr>
                <w:rFonts w:ascii="宋体" w:eastAsia="宋体" w:hAnsi="宋体"/>
                <w:b w:val="0"/>
                <w:bCs/>
                <w:sz w:val="24"/>
                <w:szCs w:val="24"/>
              </w:rPr>
            </w:r>
            <w:r w:rsidRPr="00920BA4">
              <w:rPr>
                <w:rFonts w:ascii="宋体" w:eastAsia="宋体" w:hAnsi="宋体"/>
                <w:b w:val="0"/>
                <w:bCs/>
                <w:sz w:val="24"/>
                <w:szCs w:val="24"/>
              </w:rPr>
              <w:fldChar w:fldCharType="separate"/>
            </w:r>
            <w:r w:rsidRPr="00920BA4">
              <w:rPr>
                <w:rFonts w:ascii="宋体" w:eastAsia="宋体" w:hAnsi="宋体"/>
                <w:b w:val="0"/>
                <w:bCs/>
                <w:sz w:val="24"/>
                <w:szCs w:val="24"/>
              </w:rPr>
              <w:t>1</w:t>
            </w:r>
            <w:r w:rsidRPr="00920BA4">
              <w:rPr>
                <w:rFonts w:ascii="宋体" w:eastAsia="宋体" w:hAnsi="宋体"/>
                <w:b w:val="0"/>
                <w:bCs/>
                <w:sz w:val="24"/>
                <w:szCs w:val="24"/>
              </w:rPr>
              <w:fldChar w:fldCharType="end"/>
            </w:r>
          </w:hyperlink>
        </w:p>
        <w:p w14:paraId="5EED31C9" w14:textId="10C9B002" w:rsidR="00487E31" w:rsidRDefault="00563ED4">
          <w:pPr>
            <w:pStyle w:val="TOC1"/>
            <w:ind w:firstLine="562"/>
            <w:rPr>
              <w:rFonts w:cstheme="minorBidi" w:hint="eastAsia"/>
              <w:b w:val="0"/>
              <w:bCs/>
              <w:sz w:val="21"/>
              <w:szCs w:val="22"/>
            </w:rPr>
          </w:pPr>
          <w:hyperlink w:anchor="_Toc73381626" w:history="1">
            <w:r>
              <w:rPr>
                <w:rStyle w:val="af3"/>
                <w:b w:val="0"/>
                <w:bCs/>
              </w:rPr>
              <w:t>第1章 绪论</w:t>
            </w:r>
            <w:r w:rsidR="0094296F">
              <w:rPr>
                <w:rStyle w:val="af3"/>
                <w:rFonts w:hint="eastAsia"/>
                <w:b w:val="0"/>
                <w:bCs/>
              </w:rPr>
              <w:t>标题</w:t>
            </w:r>
            <w:r>
              <w:rPr>
                <w:rStyle w:val="af3"/>
                <w:b w:val="0"/>
                <w:bCs/>
              </w:rPr>
              <w:t>（四号黑体）</w:t>
            </w:r>
            <w:r>
              <w:rPr>
                <w:b w:val="0"/>
                <w:bCs/>
              </w:rPr>
              <w:tab/>
            </w:r>
            <w:r w:rsidRPr="00920BA4">
              <w:rPr>
                <w:rFonts w:ascii="宋体" w:eastAsia="宋体" w:hAnsi="宋体"/>
                <w:b w:val="0"/>
                <w:bCs/>
                <w:sz w:val="24"/>
                <w:szCs w:val="24"/>
              </w:rPr>
              <w:fldChar w:fldCharType="begin"/>
            </w:r>
            <w:r w:rsidRPr="00920BA4">
              <w:rPr>
                <w:rFonts w:ascii="宋体" w:eastAsia="宋体" w:hAnsi="宋体"/>
                <w:b w:val="0"/>
                <w:bCs/>
                <w:sz w:val="24"/>
                <w:szCs w:val="24"/>
              </w:rPr>
              <w:instrText xml:space="preserve"> PAGEREF _Toc73381626 \h </w:instrText>
            </w:r>
            <w:r w:rsidRPr="00920BA4">
              <w:rPr>
                <w:rFonts w:ascii="宋体" w:eastAsia="宋体" w:hAnsi="宋体"/>
                <w:b w:val="0"/>
                <w:bCs/>
                <w:sz w:val="24"/>
                <w:szCs w:val="24"/>
              </w:rPr>
            </w:r>
            <w:r w:rsidRPr="00920BA4">
              <w:rPr>
                <w:rFonts w:ascii="宋体" w:eastAsia="宋体" w:hAnsi="宋体"/>
                <w:b w:val="0"/>
                <w:bCs/>
                <w:sz w:val="24"/>
                <w:szCs w:val="24"/>
              </w:rPr>
              <w:fldChar w:fldCharType="separate"/>
            </w:r>
            <w:r w:rsidRPr="00920BA4">
              <w:rPr>
                <w:rFonts w:ascii="宋体" w:eastAsia="宋体" w:hAnsi="宋体"/>
                <w:b w:val="0"/>
                <w:bCs/>
                <w:sz w:val="24"/>
                <w:szCs w:val="24"/>
              </w:rPr>
              <w:t>2</w:t>
            </w:r>
            <w:r w:rsidRPr="00920BA4">
              <w:rPr>
                <w:rFonts w:ascii="宋体" w:eastAsia="宋体" w:hAnsi="宋体"/>
                <w:b w:val="0"/>
                <w:bCs/>
                <w:sz w:val="24"/>
                <w:szCs w:val="24"/>
              </w:rPr>
              <w:fldChar w:fldCharType="end"/>
            </w:r>
          </w:hyperlink>
        </w:p>
        <w:p w14:paraId="4C9BD06C" w14:textId="77777777" w:rsidR="00487E31" w:rsidRDefault="00563ED4">
          <w:pPr>
            <w:pStyle w:val="TOC2"/>
            <w:ind w:firstLine="480"/>
            <w:rPr>
              <w:rFonts w:ascii="黑体" w:eastAsia="黑体" w:hAnsi="黑体" w:cstheme="minorBidi" w:hint="eastAsia"/>
              <w:bCs/>
              <w:sz w:val="21"/>
              <w:szCs w:val="22"/>
            </w:rPr>
          </w:pPr>
          <w:hyperlink w:anchor="_Toc73381627" w:history="1">
            <w:r>
              <w:rPr>
                <w:rStyle w:val="af3"/>
                <w:rFonts w:ascii="黑体" w:eastAsia="黑体" w:hAnsi="黑体"/>
                <w:bCs/>
              </w:rPr>
              <w:t>1.1 “条”的标题（</w:t>
            </w:r>
            <w:r>
              <w:rPr>
                <w:rStyle w:val="af3"/>
                <w:rFonts w:ascii="黑体" w:eastAsia="黑体" w:hAnsi="黑体" w:hint="eastAsia"/>
                <w:bCs/>
              </w:rPr>
              <w:t>小</w:t>
            </w:r>
            <w:r>
              <w:rPr>
                <w:rStyle w:val="af3"/>
                <w:rFonts w:ascii="黑体" w:eastAsia="黑体" w:hAnsi="黑体"/>
                <w:bCs/>
              </w:rPr>
              <w:t>四号黑体）</w:t>
            </w:r>
            <w:r>
              <w:rPr>
                <w:rFonts w:ascii="黑体" w:eastAsia="黑体" w:hAnsi="黑体"/>
                <w:bCs/>
              </w:rPr>
              <w:tab/>
            </w:r>
            <w:r w:rsidRPr="00920BA4">
              <w:rPr>
                <w:rFonts w:ascii="宋体" w:hAnsi="宋体"/>
                <w:bCs/>
              </w:rPr>
              <w:fldChar w:fldCharType="begin"/>
            </w:r>
            <w:r w:rsidRPr="00920BA4">
              <w:rPr>
                <w:rFonts w:ascii="宋体" w:hAnsi="宋体"/>
                <w:bCs/>
              </w:rPr>
              <w:instrText xml:space="preserve"> PAGEREF _Toc73381627 \h </w:instrText>
            </w:r>
            <w:r w:rsidRPr="00920BA4">
              <w:rPr>
                <w:rFonts w:ascii="宋体" w:hAnsi="宋体"/>
                <w:bCs/>
              </w:rPr>
            </w:r>
            <w:r w:rsidRPr="00920BA4">
              <w:rPr>
                <w:rFonts w:ascii="宋体" w:hAnsi="宋体"/>
                <w:bCs/>
              </w:rPr>
              <w:fldChar w:fldCharType="separate"/>
            </w:r>
            <w:r w:rsidRPr="00920BA4">
              <w:rPr>
                <w:rFonts w:ascii="宋体" w:hAnsi="宋体"/>
                <w:bCs/>
              </w:rPr>
              <w:t>2</w:t>
            </w:r>
            <w:r w:rsidRPr="00920BA4">
              <w:rPr>
                <w:rFonts w:ascii="宋体" w:hAnsi="宋体"/>
                <w:bCs/>
              </w:rPr>
              <w:fldChar w:fldCharType="end"/>
            </w:r>
          </w:hyperlink>
        </w:p>
        <w:p w14:paraId="1097A85D" w14:textId="2731C7D8" w:rsidR="00487E31" w:rsidRDefault="00563ED4">
          <w:pPr>
            <w:pStyle w:val="TOC3"/>
            <w:ind w:firstLine="480"/>
            <w:rPr>
              <w:rFonts w:cstheme="minorBidi" w:hint="eastAsia"/>
              <w:bCs/>
              <w:sz w:val="21"/>
              <w:szCs w:val="22"/>
            </w:rPr>
          </w:pPr>
          <w:hyperlink w:anchor="_Toc73381628" w:history="1">
            <w:r>
              <w:rPr>
                <w:rStyle w:val="af3"/>
                <w:bCs/>
              </w:rPr>
              <w:t>1.1.1 “款”的标题</w:t>
            </w:r>
            <w:r w:rsidR="00920BA4" w:rsidRPr="00920BA4">
              <w:rPr>
                <w:rStyle w:val="af3"/>
                <w:bCs/>
              </w:rPr>
              <w:t>（</w:t>
            </w:r>
            <w:r w:rsidR="00920BA4" w:rsidRPr="00920BA4">
              <w:rPr>
                <w:rStyle w:val="af3"/>
                <w:rFonts w:hint="eastAsia"/>
                <w:bCs/>
              </w:rPr>
              <w:t>小</w:t>
            </w:r>
            <w:r w:rsidR="00920BA4" w:rsidRPr="00920BA4">
              <w:rPr>
                <w:rStyle w:val="af3"/>
                <w:bCs/>
              </w:rPr>
              <w:t>四号黑体）</w:t>
            </w:r>
            <w:r>
              <w:rPr>
                <w:bCs/>
              </w:rPr>
              <w:tab/>
            </w:r>
            <w:r w:rsidRPr="00920BA4">
              <w:rPr>
                <w:rFonts w:ascii="宋体" w:eastAsia="宋体" w:hAnsi="宋体"/>
                <w:bCs/>
              </w:rPr>
              <w:fldChar w:fldCharType="begin"/>
            </w:r>
            <w:r w:rsidRPr="00920BA4">
              <w:rPr>
                <w:rFonts w:ascii="宋体" w:eastAsia="宋体" w:hAnsi="宋体"/>
                <w:bCs/>
              </w:rPr>
              <w:instrText xml:space="preserve"> PAGEREF _Toc73381628 \h </w:instrText>
            </w:r>
            <w:r w:rsidRPr="00920BA4">
              <w:rPr>
                <w:rFonts w:ascii="宋体" w:eastAsia="宋体" w:hAnsi="宋体"/>
                <w:bCs/>
              </w:rPr>
            </w:r>
            <w:r w:rsidRPr="00920BA4">
              <w:rPr>
                <w:rFonts w:ascii="宋体" w:eastAsia="宋体" w:hAnsi="宋体"/>
                <w:bCs/>
              </w:rPr>
              <w:fldChar w:fldCharType="separate"/>
            </w:r>
            <w:r w:rsidRPr="00920BA4">
              <w:rPr>
                <w:rFonts w:ascii="宋体" w:eastAsia="宋体" w:hAnsi="宋体"/>
                <w:bCs/>
              </w:rPr>
              <w:t>2</w:t>
            </w:r>
            <w:r w:rsidRPr="00920BA4">
              <w:rPr>
                <w:rFonts w:ascii="宋体" w:eastAsia="宋体" w:hAnsi="宋体"/>
                <w:bCs/>
              </w:rPr>
              <w:fldChar w:fldCharType="end"/>
            </w:r>
          </w:hyperlink>
        </w:p>
        <w:p w14:paraId="2522A532" w14:textId="7C2D1508" w:rsidR="00487E31" w:rsidRDefault="00563ED4">
          <w:pPr>
            <w:pStyle w:val="TOC3"/>
            <w:ind w:firstLine="480"/>
            <w:rPr>
              <w:rFonts w:cstheme="minorBidi" w:hint="eastAsia"/>
              <w:bCs/>
              <w:sz w:val="21"/>
              <w:szCs w:val="22"/>
            </w:rPr>
          </w:pPr>
          <w:hyperlink w:anchor="_Toc73381629" w:history="1">
            <w:r>
              <w:rPr>
                <w:rStyle w:val="af3"/>
                <w:bCs/>
              </w:rPr>
              <w:t>1.1.1.1 “项”的标题</w:t>
            </w:r>
            <w:r w:rsidR="00920BA4" w:rsidRPr="00920BA4">
              <w:rPr>
                <w:rStyle w:val="af3"/>
                <w:bCs/>
              </w:rPr>
              <w:t>（</w:t>
            </w:r>
            <w:r w:rsidR="00920BA4" w:rsidRPr="00920BA4">
              <w:rPr>
                <w:rStyle w:val="af3"/>
                <w:rFonts w:hint="eastAsia"/>
                <w:bCs/>
              </w:rPr>
              <w:t>小</w:t>
            </w:r>
            <w:r w:rsidR="00920BA4" w:rsidRPr="00920BA4">
              <w:rPr>
                <w:rStyle w:val="af3"/>
                <w:bCs/>
              </w:rPr>
              <w:t>四号黑体）</w:t>
            </w:r>
            <w:r>
              <w:rPr>
                <w:bCs/>
              </w:rPr>
              <w:tab/>
            </w:r>
            <w:r w:rsidRPr="00920BA4">
              <w:rPr>
                <w:rFonts w:ascii="宋体" w:eastAsia="宋体" w:hAnsi="宋体"/>
                <w:bCs/>
              </w:rPr>
              <w:fldChar w:fldCharType="begin"/>
            </w:r>
            <w:r w:rsidRPr="00920BA4">
              <w:rPr>
                <w:rFonts w:ascii="宋体" w:eastAsia="宋体" w:hAnsi="宋体"/>
                <w:bCs/>
              </w:rPr>
              <w:instrText xml:space="preserve"> PAGEREF _Toc73381629 \h </w:instrText>
            </w:r>
            <w:r w:rsidRPr="00920BA4">
              <w:rPr>
                <w:rFonts w:ascii="宋体" w:eastAsia="宋体" w:hAnsi="宋体"/>
                <w:bCs/>
              </w:rPr>
            </w:r>
            <w:r w:rsidRPr="00920BA4">
              <w:rPr>
                <w:rFonts w:ascii="宋体" w:eastAsia="宋体" w:hAnsi="宋体"/>
                <w:bCs/>
              </w:rPr>
              <w:fldChar w:fldCharType="separate"/>
            </w:r>
            <w:r w:rsidRPr="00920BA4">
              <w:rPr>
                <w:rFonts w:ascii="宋体" w:eastAsia="宋体" w:hAnsi="宋体"/>
                <w:bCs/>
              </w:rPr>
              <w:t>2</w:t>
            </w:r>
            <w:r w:rsidRPr="00920BA4">
              <w:rPr>
                <w:rFonts w:ascii="宋体" w:eastAsia="宋体" w:hAnsi="宋体"/>
                <w:bCs/>
              </w:rPr>
              <w:fldChar w:fldCharType="end"/>
            </w:r>
          </w:hyperlink>
        </w:p>
        <w:p w14:paraId="3D28257D" w14:textId="77777777" w:rsidR="00487E31" w:rsidRDefault="00563ED4">
          <w:pPr>
            <w:pStyle w:val="TOC1"/>
            <w:ind w:firstLine="562"/>
            <w:rPr>
              <w:rFonts w:cstheme="minorBidi" w:hint="eastAsia"/>
              <w:b w:val="0"/>
              <w:bCs/>
              <w:sz w:val="21"/>
              <w:szCs w:val="22"/>
            </w:rPr>
          </w:pPr>
          <w:hyperlink w:anchor="_Toc73381630" w:history="1">
            <w:r>
              <w:rPr>
                <w:rStyle w:val="af3"/>
                <w:b w:val="0"/>
                <w:bCs/>
              </w:rPr>
              <w:t>结 论</w:t>
            </w:r>
            <w:r>
              <w:rPr>
                <w:b w:val="0"/>
                <w:bCs/>
              </w:rPr>
              <w:tab/>
            </w:r>
            <w:r w:rsidRPr="00920BA4">
              <w:rPr>
                <w:rFonts w:cstheme="minorBidi"/>
                <w:b w:val="0"/>
                <w:bCs/>
                <w:sz w:val="21"/>
                <w:szCs w:val="22"/>
              </w:rPr>
              <w:fldChar w:fldCharType="begin"/>
            </w:r>
            <w:r w:rsidRPr="00920BA4">
              <w:rPr>
                <w:rFonts w:cstheme="minorBidi"/>
                <w:b w:val="0"/>
                <w:bCs/>
                <w:sz w:val="21"/>
                <w:szCs w:val="22"/>
              </w:rPr>
              <w:instrText xml:space="preserve"> PAGEREF _Toc73381630 \h </w:instrText>
            </w:r>
            <w:r w:rsidRPr="00920BA4">
              <w:rPr>
                <w:rFonts w:cstheme="minorBidi"/>
                <w:b w:val="0"/>
                <w:bCs/>
                <w:sz w:val="21"/>
                <w:szCs w:val="22"/>
              </w:rPr>
            </w:r>
            <w:r w:rsidRPr="00920BA4">
              <w:rPr>
                <w:rFonts w:cstheme="minorBidi"/>
                <w:b w:val="0"/>
                <w:bCs/>
                <w:sz w:val="21"/>
                <w:szCs w:val="22"/>
              </w:rPr>
              <w:fldChar w:fldCharType="separate"/>
            </w:r>
            <w:r w:rsidRPr="00920BA4">
              <w:rPr>
                <w:rFonts w:cstheme="minorBidi"/>
                <w:b w:val="0"/>
                <w:bCs/>
                <w:sz w:val="21"/>
                <w:szCs w:val="22"/>
              </w:rPr>
              <w:t>4</w:t>
            </w:r>
            <w:r w:rsidRPr="00920BA4">
              <w:rPr>
                <w:rFonts w:cstheme="minorBidi"/>
                <w:b w:val="0"/>
                <w:bCs/>
                <w:sz w:val="21"/>
                <w:szCs w:val="22"/>
              </w:rPr>
              <w:fldChar w:fldCharType="end"/>
            </w:r>
          </w:hyperlink>
        </w:p>
        <w:p w14:paraId="4832FA56" w14:textId="77777777" w:rsidR="00487E31" w:rsidRDefault="00563ED4">
          <w:pPr>
            <w:pStyle w:val="TOC1"/>
            <w:ind w:firstLine="562"/>
            <w:rPr>
              <w:rFonts w:cstheme="minorBidi" w:hint="eastAsia"/>
              <w:b w:val="0"/>
              <w:bCs/>
              <w:sz w:val="21"/>
              <w:szCs w:val="22"/>
            </w:rPr>
          </w:pPr>
          <w:hyperlink w:anchor="_Toc73381631" w:history="1">
            <w:r>
              <w:rPr>
                <w:rStyle w:val="af3"/>
                <w:b w:val="0"/>
                <w:bCs/>
              </w:rPr>
              <w:t>参考文献</w:t>
            </w:r>
            <w:r>
              <w:rPr>
                <w:b w:val="0"/>
                <w:bCs/>
              </w:rPr>
              <w:tab/>
            </w:r>
            <w:r w:rsidRPr="00920BA4">
              <w:rPr>
                <w:rFonts w:cstheme="minorBidi"/>
                <w:b w:val="0"/>
                <w:bCs/>
                <w:sz w:val="21"/>
                <w:szCs w:val="22"/>
              </w:rPr>
              <w:fldChar w:fldCharType="begin"/>
            </w:r>
            <w:r w:rsidRPr="00920BA4">
              <w:rPr>
                <w:rFonts w:cstheme="minorBidi"/>
                <w:b w:val="0"/>
                <w:bCs/>
                <w:sz w:val="21"/>
                <w:szCs w:val="22"/>
              </w:rPr>
              <w:instrText xml:space="preserve"> PAGEREF _Toc73381631 \h </w:instrText>
            </w:r>
            <w:r w:rsidRPr="00920BA4">
              <w:rPr>
                <w:rFonts w:cstheme="minorBidi"/>
                <w:b w:val="0"/>
                <w:bCs/>
                <w:sz w:val="21"/>
                <w:szCs w:val="22"/>
              </w:rPr>
            </w:r>
            <w:r w:rsidRPr="00920BA4">
              <w:rPr>
                <w:rFonts w:cstheme="minorBidi"/>
                <w:b w:val="0"/>
                <w:bCs/>
                <w:sz w:val="21"/>
                <w:szCs w:val="22"/>
              </w:rPr>
              <w:fldChar w:fldCharType="separate"/>
            </w:r>
            <w:r w:rsidRPr="00920BA4">
              <w:rPr>
                <w:rFonts w:cstheme="minorBidi"/>
                <w:b w:val="0"/>
                <w:bCs/>
                <w:sz w:val="21"/>
                <w:szCs w:val="22"/>
              </w:rPr>
              <w:t>5</w:t>
            </w:r>
            <w:r w:rsidRPr="00920BA4">
              <w:rPr>
                <w:rFonts w:cstheme="minorBidi"/>
                <w:b w:val="0"/>
                <w:bCs/>
                <w:sz w:val="21"/>
                <w:szCs w:val="22"/>
              </w:rPr>
              <w:fldChar w:fldCharType="end"/>
            </w:r>
          </w:hyperlink>
        </w:p>
        <w:p w14:paraId="66BA8B7C" w14:textId="05711566" w:rsidR="00487E31" w:rsidRDefault="001233B5">
          <w:pPr>
            <w:pStyle w:val="TOC1"/>
            <w:ind w:firstLine="562"/>
            <w:rPr>
              <w:rFonts w:asciiTheme="minorHAnsi" w:eastAsiaTheme="minorEastAsia" w:hAnsiTheme="minorHAnsi" w:cstheme="minorBidi" w:hint="eastAsia"/>
              <w:b w:val="0"/>
              <w:sz w:val="21"/>
              <w:szCs w:val="22"/>
            </w:rPr>
          </w:pPr>
          <w:hyperlink w:anchor="_Toc73381632" w:history="1">
            <w:r>
              <w:rPr>
                <w:rStyle w:val="af3"/>
                <w:rFonts w:hint="eastAsia"/>
                <w:b w:val="0"/>
                <w:bCs/>
              </w:rPr>
              <w:t>结题感想</w:t>
            </w:r>
            <w:r w:rsidR="00563ED4">
              <w:rPr>
                <w:b w:val="0"/>
                <w:bCs/>
              </w:rPr>
              <w:tab/>
            </w:r>
            <w:r w:rsidR="00563ED4" w:rsidRPr="00920BA4">
              <w:rPr>
                <w:rFonts w:ascii="宋体" w:eastAsia="宋体" w:hAnsi="宋体"/>
                <w:b w:val="0"/>
                <w:bCs/>
                <w:sz w:val="24"/>
                <w:szCs w:val="24"/>
              </w:rPr>
              <w:fldChar w:fldCharType="begin"/>
            </w:r>
            <w:r w:rsidR="00563ED4" w:rsidRPr="00920BA4">
              <w:rPr>
                <w:rFonts w:ascii="宋体" w:eastAsia="宋体" w:hAnsi="宋体"/>
                <w:b w:val="0"/>
                <w:bCs/>
                <w:sz w:val="24"/>
                <w:szCs w:val="24"/>
              </w:rPr>
              <w:instrText xml:space="preserve"> PAGEREF _Toc73381632 \h </w:instrText>
            </w:r>
            <w:r w:rsidR="00563ED4" w:rsidRPr="00920BA4">
              <w:rPr>
                <w:rFonts w:ascii="宋体" w:eastAsia="宋体" w:hAnsi="宋体"/>
                <w:b w:val="0"/>
                <w:bCs/>
                <w:sz w:val="24"/>
                <w:szCs w:val="24"/>
              </w:rPr>
            </w:r>
            <w:r w:rsidR="00563ED4" w:rsidRPr="00920BA4">
              <w:rPr>
                <w:rFonts w:ascii="宋体" w:eastAsia="宋体" w:hAnsi="宋体"/>
                <w:b w:val="0"/>
                <w:bCs/>
                <w:sz w:val="24"/>
                <w:szCs w:val="24"/>
              </w:rPr>
              <w:fldChar w:fldCharType="separate"/>
            </w:r>
            <w:r w:rsidR="00563ED4" w:rsidRPr="00920BA4">
              <w:rPr>
                <w:rFonts w:ascii="宋体" w:eastAsia="宋体" w:hAnsi="宋体"/>
                <w:b w:val="0"/>
                <w:bCs/>
                <w:sz w:val="24"/>
                <w:szCs w:val="24"/>
              </w:rPr>
              <w:t>8</w:t>
            </w:r>
            <w:r w:rsidR="00563ED4" w:rsidRPr="00920BA4">
              <w:rPr>
                <w:rFonts w:ascii="宋体" w:eastAsia="宋体" w:hAnsi="宋体"/>
                <w:b w:val="0"/>
                <w:bCs/>
                <w:sz w:val="24"/>
                <w:szCs w:val="24"/>
              </w:rPr>
              <w:fldChar w:fldCharType="end"/>
            </w:r>
          </w:hyperlink>
        </w:p>
        <w:p w14:paraId="72543DAB" w14:textId="77777777" w:rsidR="00920BA4" w:rsidRPr="00DA7A79" w:rsidRDefault="00563ED4" w:rsidP="00920BA4">
          <w:pPr>
            <w:spacing w:beforeLines="100" w:before="312"/>
            <w:ind w:firstLine="482"/>
            <w:rPr>
              <w:rFonts w:cs="Arial"/>
              <w:color w:val="FF0000"/>
              <w:kern w:val="0"/>
            </w:rPr>
          </w:pPr>
          <w:r>
            <w:rPr>
              <w:b/>
              <w:bCs/>
              <w:lang w:val="zh-CN"/>
            </w:rPr>
            <w:fldChar w:fldCharType="end"/>
          </w:r>
          <w:r w:rsidR="00920BA4" w:rsidRPr="00DA7A79">
            <w:rPr>
              <w:rFonts w:cs="Arial"/>
              <w:color w:val="FF0000"/>
              <w:kern w:val="0"/>
            </w:rPr>
            <w:t>英文一律采用</w:t>
          </w:r>
          <w:r w:rsidR="00920BA4" w:rsidRPr="00DA7A79">
            <w:rPr>
              <w:rFonts w:cs="Arial"/>
              <w:color w:val="FF0000"/>
              <w:kern w:val="0"/>
            </w:rPr>
            <w:t>“Times New Roman”</w:t>
          </w:r>
          <w:r w:rsidR="00920BA4" w:rsidRPr="00DA7A79">
            <w:rPr>
              <w:rFonts w:cs="Arial"/>
              <w:color w:val="FF0000"/>
              <w:kern w:val="0"/>
            </w:rPr>
            <w:t>字体</w:t>
          </w:r>
        </w:p>
        <w:p w14:paraId="1D85F083" w14:textId="48161C89" w:rsidR="00487E31" w:rsidRPr="00920BA4" w:rsidRDefault="00920BA4">
          <w:pPr>
            <w:ind w:firstLine="480"/>
            <w:rPr>
              <w:color w:val="FF0000"/>
            </w:rPr>
          </w:pPr>
          <w:r w:rsidRPr="00920BA4">
            <w:rPr>
              <w:rFonts w:hint="eastAsia"/>
              <w:color w:val="FF0000"/>
            </w:rPr>
            <w:t>目录两端对齐，</w:t>
          </w:r>
          <w:r w:rsidR="009D1550">
            <w:rPr>
              <w:rFonts w:hint="eastAsia"/>
              <w:color w:val="FF0000"/>
            </w:rPr>
            <w:t>段前、段后</w:t>
          </w:r>
          <w:r w:rsidR="009D1550">
            <w:rPr>
              <w:rFonts w:hint="eastAsia"/>
              <w:color w:val="FF0000"/>
            </w:rPr>
            <w:t>0,</w:t>
          </w:r>
          <w:r w:rsidR="009D1550">
            <w:rPr>
              <w:color w:val="FF0000"/>
            </w:rPr>
            <w:t xml:space="preserve"> </w:t>
          </w:r>
          <w:r w:rsidR="009D1550">
            <w:rPr>
              <w:rFonts w:hint="eastAsia"/>
              <w:color w:val="FF0000"/>
            </w:rPr>
            <w:t>固定值</w:t>
          </w:r>
          <w:r w:rsidR="009D1550">
            <w:rPr>
              <w:rFonts w:hint="eastAsia"/>
              <w:color w:val="FF0000"/>
            </w:rPr>
            <w:t>2</w:t>
          </w:r>
          <w:r w:rsidR="009D1550">
            <w:rPr>
              <w:color w:val="FF0000"/>
            </w:rPr>
            <w:t>2</w:t>
          </w:r>
          <w:r w:rsidR="009D1550">
            <w:rPr>
              <w:rFonts w:hint="eastAsia"/>
              <w:color w:val="FF0000"/>
            </w:rPr>
            <w:t>磅。</w:t>
          </w:r>
          <w:r w:rsidRPr="00920BA4">
            <w:rPr>
              <w:rFonts w:hint="eastAsia"/>
              <w:color w:val="FF0000"/>
            </w:rPr>
            <w:t>数字为阿拉伯数字</w:t>
          </w:r>
          <w:r w:rsidRPr="0094296F">
            <w:rPr>
              <w:rFonts w:hint="eastAsia"/>
              <w:color w:val="FF0000"/>
              <w:highlight w:val="yellow"/>
            </w:rPr>
            <w:t>，页码为宋体小</w:t>
          </w:r>
          <w:r w:rsidRPr="0094296F">
            <w:rPr>
              <w:rFonts w:hint="eastAsia"/>
              <w:color w:val="FF0000"/>
              <w:highlight w:val="yellow"/>
            </w:rPr>
            <w:t>4</w:t>
          </w:r>
          <w:r w:rsidR="009D1550" w:rsidRPr="0094296F">
            <w:rPr>
              <w:rFonts w:hint="eastAsia"/>
              <w:color w:val="FF0000"/>
              <w:highlight w:val="yellow"/>
            </w:rPr>
            <w:t>。</w:t>
          </w:r>
        </w:p>
      </w:sdtContent>
    </w:sdt>
    <w:p w14:paraId="36688A9C" w14:textId="77777777" w:rsidR="00487E31" w:rsidRDefault="00487E31">
      <w:pPr>
        <w:ind w:firstLine="480"/>
      </w:pPr>
    </w:p>
    <w:p w14:paraId="27F83B29" w14:textId="38065A84" w:rsidR="00AF08A2" w:rsidRDefault="00AF08A2" w:rsidP="00AF08A2">
      <w:pPr>
        <w:widowControl/>
        <w:spacing w:beforeLines="50" w:before="156" w:line="300" w:lineRule="auto"/>
        <w:ind w:firstLine="480"/>
        <w:rPr>
          <w:color w:val="000000"/>
          <w:kern w:val="0"/>
        </w:rPr>
      </w:pPr>
      <w:r>
        <w:rPr>
          <w:rFonts w:hint="eastAsia"/>
          <w:color w:val="000000"/>
          <w:kern w:val="0"/>
        </w:rPr>
        <w:t>论文</w:t>
      </w:r>
      <w:r w:rsidRPr="000626DA">
        <w:rPr>
          <w:rFonts w:hint="eastAsia"/>
          <w:color w:val="000000"/>
          <w:kern w:val="0"/>
        </w:rPr>
        <w:t>中提及的观点、数据等内容，需要添加文献索引，并在此部分顺序标出</w:t>
      </w:r>
      <w:r>
        <w:rPr>
          <w:rFonts w:hint="eastAsia"/>
          <w:color w:val="000000"/>
          <w:kern w:val="0"/>
        </w:rPr>
        <w:t>，格式见“</w:t>
      </w:r>
      <w:r w:rsidRPr="00A72302">
        <w:rPr>
          <w:rFonts w:hint="eastAsia"/>
          <w:b/>
          <w:color w:val="000000"/>
          <w:kern w:val="0"/>
        </w:rPr>
        <w:t>说明</w:t>
      </w:r>
      <w:r w:rsidRPr="00A72302">
        <w:rPr>
          <w:rFonts w:hint="eastAsia"/>
          <w:b/>
          <w:color w:val="000000"/>
          <w:kern w:val="0"/>
        </w:rPr>
        <w:t>1</w:t>
      </w:r>
      <w:r>
        <w:rPr>
          <w:rFonts w:hint="eastAsia"/>
          <w:b/>
          <w:color w:val="000000"/>
          <w:kern w:val="0"/>
        </w:rPr>
        <w:t>：</w:t>
      </w:r>
      <w:r w:rsidRPr="0023135D">
        <w:rPr>
          <w:rFonts w:hint="eastAsia"/>
          <w:b/>
          <w:color w:val="000000"/>
          <w:kern w:val="0"/>
        </w:rPr>
        <w:t>引用参考文献说明</w:t>
      </w:r>
      <w:r>
        <w:rPr>
          <w:rFonts w:hint="eastAsia"/>
          <w:color w:val="000000"/>
          <w:kern w:val="0"/>
        </w:rPr>
        <w:t>”</w:t>
      </w:r>
      <w:r w:rsidRPr="000626DA">
        <w:rPr>
          <w:rFonts w:hint="eastAsia"/>
          <w:color w:val="000000"/>
          <w:kern w:val="0"/>
        </w:rPr>
        <w:t>。</w:t>
      </w:r>
    </w:p>
    <w:p w14:paraId="639A6547" w14:textId="77777777" w:rsidR="00487E31" w:rsidRPr="00AF08A2" w:rsidRDefault="00487E31">
      <w:pPr>
        <w:ind w:firstLine="480"/>
      </w:pPr>
    </w:p>
    <w:p w14:paraId="352C3022" w14:textId="77777777" w:rsidR="00487E31" w:rsidRDefault="00487E31">
      <w:pPr>
        <w:ind w:firstLine="480"/>
      </w:pPr>
    </w:p>
    <w:p w14:paraId="7B3F4BEF" w14:textId="77777777" w:rsidR="00487E31" w:rsidRDefault="00487E31">
      <w:pPr>
        <w:ind w:firstLine="480"/>
      </w:pPr>
    </w:p>
    <w:p w14:paraId="465109E2" w14:textId="77777777" w:rsidR="00487E31" w:rsidRDefault="00487E31">
      <w:pPr>
        <w:ind w:firstLine="480"/>
      </w:pPr>
    </w:p>
    <w:p w14:paraId="2DF4F8E5" w14:textId="77777777" w:rsidR="00487E31" w:rsidRDefault="00487E31">
      <w:pPr>
        <w:ind w:firstLine="480"/>
      </w:pPr>
    </w:p>
    <w:p w14:paraId="29FD4235" w14:textId="77777777" w:rsidR="00487E31" w:rsidRDefault="00487E31">
      <w:pPr>
        <w:ind w:firstLine="480"/>
      </w:pPr>
    </w:p>
    <w:p w14:paraId="73E1BCFF" w14:textId="77777777" w:rsidR="00487E31" w:rsidRDefault="00487E31">
      <w:pPr>
        <w:ind w:firstLine="480"/>
      </w:pPr>
    </w:p>
    <w:p w14:paraId="361C895C" w14:textId="77777777" w:rsidR="00487E31" w:rsidRDefault="00487E31">
      <w:pPr>
        <w:pStyle w:val="1"/>
        <w:spacing w:before="624" w:after="312" w:line="440" w:lineRule="exact"/>
        <w:rPr>
          <w:rFonts w:ascii="黑体" w:hAnsi="黑体" w:hint="eastAsia"/>
          <w:szCs w:val="32"/>
        </w:rPr>
        <w:sectPr w:rsidR="00487E31">
          <w:footerReference w:type="default" r:id="rId16"/>
          <w:pgSz w:w="11906" w:h="16838"/>
          <w:pgMar w:top="1418" w:right="1531" w:bottom="1474" w:left="1531" w:header="794" w:footer="1134" w:gutter="0"/>
          <w:pgNumType w:start="1" w:chapStyle="1"/>
          <w:cols w:space="720"/>
          <w:docGrid w:type="lines" w:linePitch="312"/>
        </w:sectPr>
      </w:pPr>
      <w:bookmarkStart w:id="2" w:name="_Toc73381102"/>
      <w:bookmarkStart w:id="3" w:name="_Toc73381625"/>
    </w:p>
    <w:p w14:paraId="7FCE58AC" w14:textId="6571C4D6" w:rsidR="00487E31" w:rsidRPr="009A4E17" w:rsidRDefault="00563ED4" w:rsidP="00272743">
      <w:pPr>
        <w:pStyle w:val="ad"/>
        <w:spacing w:before="312" w:after="624"/>
        <w:rPr>
          <w:rFonts w:hint="eastAsia"/>
        </w:rPr>
      </w:pPr>
      <w:r w:rsidRPr="009A4E17">
        <w:lastRenderedPageBreak/>
        <w:t>前</w:t>
      </w:r>
      <w:r w:rsidRPr="009A4E17">
        <w:t xml:space="preserve">  </w:t>
      </w:r>
      <w:r w:rsidRPr="009A4E17">
        <w:t>言</w:t>
      </w:r>
      <w:bookmarkEnd w:id="1"/>
      <w:bookmarkEnd w:id="2"/>
      <w:bookmarkEnd w:id="3"/>
    </w:p>
    <w:p w14:paraId="11A4D760" w14:textId="0228A0C6" w:rsidR="00487E31" w:rsidRPr="001E4CBB" w:rsidRDefault="001E4CB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480"/>
        <w:rPr>
          <w:bCs/>
        </w:rPr>
      </w:pPr>
      <w:r w:rsidRPr="001E4CBB">
        <w:rPr>
          <w:rFonts w:ascii="宋体" w:hAnsi="宋体"/>
          <w:bCs/>
        </w:rPr>
        <w:t>本项目为北京化工大学电子技术创新设计课程的结题成果 。智能小车设计涵盖了硬件组装、软件编写以及联合调试等多个复杂环节 。本团队在历时</w:t>
      </w:r>
      <w:r>
        <w:rPr>
          <w:rFonts w:ascii="宋体" w:hAnsi="宋体" w:hint="eastAsia"/>
          <w:bCs/>
        </w:rPr>
        <w:t>8</w:t>
      </w:r>
      <w:r w:rsidRPr="001E4CBB">
        <w:rPr>
          <w:rFonts w:ascii="宋体" w:hAnsi="宋体"/>
          <w:bCs/>
        </w:rPr>
        <w:t xml:space="preserve">周的课程中，完成了从任务明确到系统优化的全过程 。本报告将详细阐述智能迷宫小车的软硬件设计思路、核心算法原理以及调试优化过程 。 </w:t>
      </w:r>
      <w:r w:rsidR="00563ED4" w:rsidRPr="001E4CBB">
        <w:rPr>
          <w:bCs/>
        </w:rPr>
        <w:br w:type="page"/>
      </w:r>
    </w:p>
    <w:p w14:paraId="7BE73279" w14:textId="068865D6" w:rsidR="00487E31" w:rsidRDefault="002000D9" w:rsidP="002000D9">
      <w:pPr>
        <w:pStyle w:val="ad"/>
        <w:spacing w:before="312" w:after="624"/>
        <w:ind w:firstLine="640"/>
      </w:pPr>
      <w:r>
        <w:rPr>
          <w:rFonts w:hint="eastAsia"/>
        </w:rPr>
        <w:lastRenderedPageBreak/>
        <w:t>第一章</w:t>
      </w:r>
      <w:r>
        <w:rPr>
          <w:rFonts w:hint="eastAsia"/>
        </w:rPr>
        <w:t xml:space="preserve"> </w:t>
      </w:r>
      <w:r w:rsidR="001E4CBB">
        <w:rPr>
          <w:rFonts w:hint="eastAsia"/>
        </w:rPr>
        <w:t>硬件设计</w:t>
      </w:r>
    </w:p>
    <w:p w14:paraId="15942385" w14:textId="0B89D3C7" w:rsidR="001E4CBB" w:rsidRPr="001E4CBB" w:rsidRDefault="002000D9" w:rsidP="002000D9">
      <w:pPr>
        <w:pStyle w:val="1"/>
        <w:spacing w:after="312"/>
      </w:pPr>
      <w:r>
        <w:rPr>
          <w:rFonts w:hint="eastAsia"/>
        </w:rPr>
        <w:t>1.1</w:t>
      </w:r>
      <w:r w:rsidR="001E4CBB" w:rsidRPr="001E4CBB">
        <w:rPr>
          <w:rFonts w:hint="eastAsia"/>
        </w:rPr>
        <w:t>小车</w:t>
      </w:r>
      <w:r w:rsidR="001E4CBB">
        <w:rPr>
          <w:rFonts w:hint="eastAsia"/>
        </w:rPr>
        <w:t>基础</w:t>
      </w:r>
      <w:r w:rsidR="001E4CBB" w:rsidRPr="001E4CBB">
        <w:rPr>
          <w:rFonts w:hint="eastAsia"/>
        </w:rPr>
        <w:t>硬件布局</w:t>
      </w:r>
    </w:p>
    <w:p w14:paraId="2900717C" w14:textId="14196624" w:rsidR="001E4CBB" w:rsidRDefault="00E513DB" w:rsidP="002000D9">
      <w:pPr>
        <w:ind w:firstLine="480"/>
      </w:pPr>
      <w:r w:rsidRPr="002000D9">
        <w:rPr>
          <w:noProof/>
        </w:rPr>
        <w:drawing>
          <wp:anchor distT="0" distB="0" distL="114300" distR="114300" simplePos="0" relativeHeight="251653632" behindDoc="0" locked="0" layoutInCell="1" allowOverlap="1" wp14:anchorId="10DD6C6C" wp14:editId="7E6AD11A">
            <wp:simplePos x="0" y="0"/>
            <wp:positionH relativeFrom="margin">
              <wp:align>center</wp:align>
            </wp:positionH>
            <wp:positionV relativeFrom="paragraph">
              <wp:posOffset>1532890</wp:posOffset>
            </wp:positionV>
            <wp:extent cx="3641090" cy="2730500"/>
            <wp:effectExtent l="0" t="0" r="0" b="0"/>
            <wp:wrapTopAndBottom/>
            <wp:docPr id="728678817" name="图片 2" descr="图片包含 游戏机, 电缆, 仪表, 电路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678817" name="图片 2" descr="图片包含 游戏机, 电缆, 仪表, 电路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1090" cy="273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E4CBB">
        <w:rPr>
          <w:rFonts w:hint="eastAsia"/>
        </w:rPr>
        <w:t>小车底板由统一分发的底板构成，根据说明书，安装电机和万向轮。使用</w:t>
      </w:r>
      <w:r w:rsidR="001E4CBB">
        <w:rPr>
          <w:rFonts w:hint="eastAsia"/>
        </w:rPr>
        <w:t>3D</w:t>
      </w:r>
      <w:r w:rsidR="001E4CBB">
        <w:rPr>
          <w:rFonts w:hint="eastAsia"/>
        </w:rPr>
        <w:t>打印技术，制作三个超声波支架并且使用胶枪粘在车体的前、左、右方，并且保证前方没有障碍物</w:t>
      </w:r>
      <w:r w:rsidR="002000D9">
        <w:rPr>
          <w:rFonts w:hint="eastAsia"/>
        </w:rPr>
        <w:t>阻挡。并且使用</w:t>
      </w:r>
      <w:r w:rsidR="002000D9">
        <w:rPr>
          <w:rFonts w:hint="eastAsia"/>
        </w:rPr>
        <w:t>3D</w:t>
      </w:r>
      <w:r w:rsidR="002000D9">
        <w:rPr>
          <w:rFonts w:hint="eastAsia"/>
        </w:rPr>
        <w:t>打印技术制作电池支架，使用胶枪进行固定。在支架底部略微增高，保证不会因为电机支架的突起而无法稳定安装。使用两个螺柱将自制</w:t>
      </w:r>
      <w:r w:rsidR="002000D9">
        <w:rPr>
          <w:rFonts w:hint="eastAsia"/>
        </w:rPr>
        <w:t>PCB</w:t>
      </w:r>
      <w:r w:rsidR="002000D9">
        <w:rPr>
          <w:rFonts w:hint="eastAsia"/>
        </w:rPr>
        <w:t>固定在车体后方，因为</w:t>
      </w:r>
      <w:r w:rsidR="002000D9">
        <w:rPr>
          <w:rFonts w:hint="eastAsia"/>
        </w:rPr>
        <w:t>PCB</w:t>
      </w:r>
      <w:r w:rsidR="002000D9">
        <w:rPr>
          <w:rFonts w:hint="eastAsia"/>
        </w:rPr>
        <w:t>较轻，只用两个螺柱即可稳定固定。</w:t>
      </w:r>
    </w:p>
    <w:p w14:paraId="48CAC53F" w14:textId="267B0809" w:rsidR="002000D9" w:rsidRPr="00E513DB" w:rsidRDefault="00E513DB" w:rsidP="00E513DB">
      <w:pPr>
        <w:ind w:firstLine="420"/>
        <w:jc w:val="center"/>
        <w:rPr>
          <w:rFonts w:ascii="宋体" w:hAnsi="宋体" w:hint="eastAsia"/>
          <w:sz w:val="21"/>
          <w:szCs w:val="21"/>
        </w:rPr>
      </w:pPr>
      <w:r w:rsidRPr="00E513DB">
        <w:rPr>
          <w:rFonts w:ascii="宋体" w:hAnsi="宋体" w:hint="eastAsia"/>
          <w:sz w:val="21"/>
          <w:szCs w:val="21"/>
        </w:rPr>
        <w:t>图1 小车实物图</w:t>
      </w:r>
    </w:p>
    <w:p w14:paraId="29981B92" w14:textId="77777777" w:rsidR="00411A10" w:rsidRPr="00411A10" w:rsidRDefault="00411A10" w:rsidP="00411A10">
      <w:pPr>
        <w:ind w:firstLine="420"/>
        <w:jc w:val="center"/>
        <w:rPr>
          <w:rFonts w:ascii="宋体" w:hAnsi="宋体"/>
          <w:sz w:val="21"/>
          <w:szCs w:val="21"/>
        </w:rPr>
      </w:pPr>
      <w:r w:rsidRPr="00411A10">
        <w:rPr>
          <w:rFonts w:ascii="宋体" w:hAnsi="宋体" w:hint="eastAsia"/>
          <w:sz w:val="21"/>
          <w:szCs w:val="21"/>
        </w:rPr>
        <w:lastRenderedPageBreak/>
        <w:t>图</w:t>
      </w:r>
      <w:r w:rsidRPr="00411A10">
        <w:rPr>
          <w:rFonts w:ascii="宋体" w:hAnsi="宋体"/>
          <w:noProof/>
          <w:sz w:val="21"/>
          <w:szCs w:val="21"/>
        </w:rPr>
        <w:drawing>
          <wp:anchor distT="0" distB="0" distL="114300" distR="114300" simplePos="0" relativeHeight="251668992" behindDoc="0" locked="0" layoutInCell="1" allowOverlap="1" wp14:anchorId="1153AFB0" wp14:editId="0B998E0A">
            <wp:simplePos x="0" y="0"/>
            <wp:positionH relativeFrom="column">
              <wp:posOffset>102773</wp:posOffset>
            </wp:positionH>
            <wp:positionV relativeFrom="paragraph">
              <wp:posOffset>239151</wp:posOffset>
            </wp:positionV>
            <wp:extent cx="5612765" cy="6928485"/>
            <wp:effectExtent l="0" t="0" r="0" b="0"/>
            <wp:wrapTopAndBottom/>
            <wp:docPr id="106970255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765" cy="6928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411A10">
        <w:rPr>
          <w:rFonts w:ascii="宋体" w:hAnsi="宋体" w:hint="eastAsia"/>
          <w:sz w:val="21"/>
          <w:szCs w:val="21"/>
        </w:rPr>
        <w:t xml:space="preserve">2 </w:t>
      </w:r>
      <w:r w:rsidRPr="00411A10">
        <w:rPr>
          <w:rFonts w:ascii="宋体" w:hAnsi="宋体"/>
          <w:sz w:val="21"/>
          <w:szCs w:val="21"/>
        </w:rPr>
        <w:t>硬件功能框图</w:t>
      </w:r>
    </w:p>
    <w:p w14:paraId="2DE3D795" w14:textId="3CC340C2" w:rsidR="002000D9" w:rsidRDefault="00D32472" w:rsidP="00411A10">
      <w:pPr>
        <w:ind w:firstLine="480"/>
      </w:pPr>
      <w:r>
        <w:rPr>
          <w:noProof/>
        </w:rPr>
        <w:lastRenderedPageBreak/>
        <w:drawing>
          <wp:anchor distT="0" distB="0" distL="114300" distR="114300" simplePos="0" relativeHeight="251658752" behindDoc="0" locked="0" layoutInCell="1" allowOverlap="1" wp14:anchorId="0303133D" wp14:editId="7F66B69E">
            <wp:simplePos x="0" y="0"/>
            <wp:positionH relativeFrom="margin">
              <wp:posOffset>212090</wp:posOffset>
            </wp:positionH>
            <wp:positionV relativeFrom="paragraph">
              <wp:posOffset>426085</wp:posOffset>
            </wp:positionV>
            <wp:extent cx="5615940" cy="2986405"/>
            <wp:effectExtent l="0" t="0" r="3810" b="4445"/>
            <wp:wrapTopAndBottom/>
            <wp:docPr id="11093657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365762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5940" cy="29864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000D9">
        <w:rPr>
          <w:rFonts w:hint="eastAsia"/>
        </w:rPr>
        <w:t xml:space="preserve">1.2 </w:t>
      </w:r>
      <w:r w:rsidR="002000D9">
        <w:rPr>
          <w:rFonts w:hint="eastAsia"/>
        </w:rPr>
        <w:t>自制</w:t>
      </w:r>
      <w:r w:rsidR="002000D9">
        <w:rPr>
          <w:rFonts w:hint="eastAsia"/>
        </w:rPr>
        <w:t>PCB</w:t>
      </w:r>
      <w:r w:rsidR="002000D9">
        <w:rPr>
          <w:rFonts w:hint="eastAsia"/>
        </w:rPr>
        <w:t>设计</w:t>
      </w:r>
    </w:p>
    <w:p w14:paraId="1FF2DE8B" w14:textId="252EE9C8" w:rsidR="00E513DB" w:rsidRDefault="00E513DB" w:rsidP="00E513DB">
      <w:pPr>
        <w:ind w:firstLine="420"/>
        <w:jc w:val="center"/>
        <w:rPr>
          <w:rFonts w:ascii="宋体" w:hAnsi="宋体"/>
          <w:sz w:val="21"/>
          <w:szCs w:val="21"/>
        </w:rPr>
      </w:pPr>
      <w:r w:rsidRPr="00E513DB">
        <w:rPr>
          <w:rFonts w:ascii="宋体" w:hAnsi="宋体" w:hint="eastAsia"/>
          <w:sz w:val="21"/>
          <w:szCs w:val="21"/>
        </w:rPr>
        <w:t>图</w:t>
      </w:r>
      <w:r w:rsidR="00411A10">
        <w:rPr>
          <w:rFonts w:ascii="宋体" w:hAnsi="宋体" w:hint="eastAsia"/>
          <w:sz w:val="21"/>
          <w:szCs w:val="21"/>
        </w:rPr>
        <w:t>3</w:t>
      </w:r>
      <w:r w:rsidRPr="00E513DB">
        <w:rPr>
          <w:rFonts w:ascii="宋体" w:hAnsi="宋体" w:hint="eastAsia"/>
          <w:sz w:val="21"/>
          <w:szCs w:val="21"/>
        </w:rPr>
        <w:t xml:space="preserve"> 自制PCB原理图</w:t>
      </w:r>
    </w:p>
    <w:p w14:paraId="4CB3E9E8" w14:textId="0A78662A" w:rsidR="00411A10" w:rsidRPr="00E513DB" w:rsidRDefault="00411A10" w:rsidP="00E513DB">
      <w:pPr>
        <w:ind w:firstLine="420"/>
        <w:jc w:val="center"/>
        <w:rPr>
          <w:rFonts w:ascii="宋体" w:hAnsi="宋体" w:hint="eastAsia"/>
          <w:sz w:val="21"/>
          <w:szCs w:val="21"/>
        </w:rPr>
      </w:pPr>
      <w:r>
        <w:rPr>
          <w:rFonts w:ascii="宋体" w:hAnsi="宋体"/>
          <w:sz w:val="21"/>
          <w:szCs w:val="21"/>
        </w:rPr>
        <w:tab/>
      </w:r>
    </w:p>
    <w:p w14:paraId="61DE1B98" w14:textId="227C7487" w:rsidR="002000D9" w:rsidRDefault="002000D9" w:rsidP="002000D9">
      <w:pPr>
        <w:pStyle w:val="1"/>
        <w:spacing w:after="312"/>
      </w:pPr>
      <w:r>
        <w:rPr>
          <w:rFonts w:hint="eastAsia"/>
        </w:rPr>
        <w:t xml:space="preserve">1.2.1 </w:t>
      </w:r>
      <w:r>
        <w:rPr>
          <w:rFonts w:hint="eastAsia"/>
        </w:rPr>
        <w:t>降压电路设计</w:t>
      </w:r>
    </w:p>
    <w:p w14:paraId="111A178A" w14:textId="515C19C7" w:rsidR="002000D9" w:rsidRDefault="002000D9" w:rsidP="002000D9">
      <w:pPr>
        <w:ind w:firstLine="480"/>
      </w:pPr>
      <w:r>
        <w:rPr>
          <w:rFonts w:hint="eastAsia"/>
        </w:rPr>
        <w:t>本车用</w:t>
      </w:r>
      <w:r>
        <w:rPr>
          <w:rFonts w:hint="eastAsia"/>
        </w:rPr>
        <w:t>12V</w:t>
      </w:r>
      <w:r>
        <w:rPr>
          <w:rFonts w:hint="eastAsia"/>
        </w:rPr>
        <w:t>锂电池供电，电机工作电压为</w:t>
      </w:r>
      <w:r>
        <w:rPr>
          <w:rFonts w:hint="eastAsia"/>
        </w:rPr>
        <w:t>12V</w:t>
      </w:r>
      <w:r>
        <w:rPr>
          <w:rFonts w:hint="eastAsia"/>
        </w:rPr>
        <w:t>，电机驱动板工作电压为</w:t>
      </w:r>
      <w:r>
        <w:rPr>
          <w:rFonts w:hint="eastAsia"/>
        </w:rPr>
        <w:t>5V</w:t>
      </w:r>
      <w:r>
        <w:rPr>
          <w:rFonts w:hint="eastAsia"/>
        </w:rPr>
        <w:t>，</w:t>
      </w:r>
      <w:r>
        <w:rPr>
          <w:rFonts w:hint="eastAsia"/>
        </w:rPr>
        <w:t>STM32</w:t>
      </w:r>
      <w:r>
        <w:rPr>
          <w:rFonts w:hint="eastAsia"/>
        </w:rPr>
        <w:t>、超声波、</w:t>
      </w:r>
      <w:r>
        <w:rPr>
          <w:rFonts w:hint="eastAsia"/>
        </w:rPr>
        <w:t>OLED</w:t>
      </w:r>
      <w:r>
        <w:rPr>
          <w:rFonts w:hint="eastAsia"/>
        </w:rPr>
        <w:t>屏幕等元件工作电压为</w:t>
      </w:r>
      <w:r>
        <w:rPr>
          <w:rFonts w:hint="eastAsia"/>
        </w:rPr>
        <w:t>3.3V</w:t>
      </w:r>
      <w:r>
        <w:rPr>
          <w:rFonts w:hint="eastAsia"/>
        </w:rPr>
        <w:t>，故需要制作一个降压电路将输入的</w:t>
      </w:r>
      <w:r>
        <w:rPr>
          <w:rFonts w:hint="eastAsia"/>
        </w:rPr>
        <w:t>12V</w:t>
      </w:r>
      <w:r>
        <w:rPr>
          <w:rFonts w:hint="eastAsia"/>
        </w:rPr>
        <w:t>降压为</w:t>
      </w:r>
      <w:r>
        <w:rPr>
          <w:rFonts w:hint="eastAsia"/>
        </w:rPr>
        <w:t>5V</w:t>
      </w:r>
      <w:r>
        <w:rPr>
          <w:rFonts w:hint="eastAsia"/>
        </w:rPr>
        <w:t>和</w:t>
      </w:r>
      <w:r>
        <w:rPr>
          <w:rFonts w:hint="eastAsia"/>
        </w:rPr>
        <w:t>3.3V</w:t>
      </w:r>
      <w:r>
        <w:rPr>
          <w:rFonts w:hint="eastAsia"/>
        </w:rPr>
        <w:t>。</w:t>
      </w:r>
    </w:p>
    <w:p w14:paraId="5B61F558" w14:textId="70B46431" w:rsidR="002000D9" w:rsidRDefault="00E513DB" w:rsidP="002000D9">
      <w:pPr>
        <w:ind w:firstLine="480"/>
      </w:pPr>
      <w:r>
        <w:rPr>
          <w:rFonts w:hint="eastAsia"/>
        </w:rPr>
        <w:t>在电源输入后，先经过</w:t>
      </w:r>
      <w:r w:rsidR="00D32472">
        <w:rPr>
          <w:rFonts w:hint="eastAsia"/>
        </w:rPr>
        <w:t>两个</w:t>
      </w:r>
      <w:r>
        <w:rPr>
          <w:rFonts w:hint="eastAsia"/>
        </w:rPr>
        <w:t>滤波电容，</w:t>
      </w:r>
      <w:r w:rsidR="00D32472">
        <w:rPr>
          <w:rFonts w:hint="eastAsia"/>
        </w:rPr>
        <w:t>进入一个由</w:t>
      </w:r>
      <w:r w:rsidR="00D32472">
        <w:rPr>
          <w:rFonts w:hint="eastAsia"/>
        </w:rPr>
        <w:t>LM2596S</w:t>
      </w:r>
      <w:r w:rsidR="00D32472">
        <w:rPr>
          <w:rFonts w:hint="eastAsia"/>
        </w:rPr>
        <w:t>构成的</w:t>
      </w:r>
      <w:r w:rsidR="00D32472">
        <w:rPr>
          <w:rFonts w:hint="eastAsia"/>
        </w:rPr>
        <w:t>Buck</w:t>
      </w:r>
      <w:r w:rsidR="00D32472">
        <w:rPr>
          <w:rFonts w:hint="eastAsia"/>
        </w:rPr>
        <w:t>降压电路。在开关管打开时，电流流入电感，将电流减小转换为磁能储存，此时二极管为反向偏置状态，不导通，而开关管关闭时，电感充当临时电源，二极管导通，</w:t>
      </w:r>
      <w:r w:rsidR="00356BD9">
        <w:rPr>
          <w:rFonts w:hint="eastAsia"/>
        </w:rPr>
        <w:t>继续为</w:t>
      </w:r>
      <w:r w:rsidR="00356BD9">
        <w:rPr>
          <w:rFonts w:hint="eastAsia"/>
        </w:rPr>
        <w:t>5V</w:t>
      </w:r>
      <w:r w:rsidR="00356BD9">
        <w:rPr>
          <w:rFonts w:hint="eastAsia"/>
        </w:rPr>
        <w:t>网络供电。</w:t>
      </w:r>
      <w:r w:rsidR="00356BD9">
        <w:rPr>
          <w:rFonts w:hint="eastAsia"/>
        </w:rPr>
        <w:t>LM2596S</w:t>
      </w:r>
      <w:r w:rsidR="00356BD9">
        <w:rPr>
          <w:rFonts w:hint="eastAsia"/>
        </w:rPr>
        <w:t>通过</w:t>
      </w:r>
      <w:r w:rsidR="00356BD9">
        <w:rPr>
          <w:rFonts w:hint="eastAsia"/>
        </w:rPr>
        <w:t>FB</w:t>
      </w:r>
      <w:r w:rsidR="00356BD9">
        <w:rPr>
          <w:rFonts w:hint="eastAsia"/>
        </w:rPr>
        <w:t>引脚检测输出电压，实时调控输出占空比大约为</w:t>
      </w:r>
      <w:r w:rsidR="00356BD9">
        <w:rPr>
          <w:rFonts w:hint="eastAsia"/>
        </w:rPr>
        <w:t>41.6</w:t>
      </w:r>
      <w:r w:rsidR="00627305">
        <w:rPr>
          <w:rFonts w:hint="eastAsia"/>
        </w:rPr>
        <w:t>%</w:t>
      </w:r>
      <w:r w:rsidR="00356BD9">
        <w:rPr>
          <w:rFonts w:hint="eastAsia"/>
        </w:rPr>
        <w:t>。之后经过</w:t>
      </w:r>
      <w:r w:rsidR="00356BD9">
        <w:rPr>
          <w:rFonts w:hint="eastAsia"/>
        </w:rPr>
        <w:t>LC</w:t>
      </w:r>
      <w:r w:rsidR="00356BD9">
        <w:rPr>
          <w:rFonts w:hint="eastAsia"/>
        </w:rPr>
        <w:t>滤波，将高频方波变成平滑的</w:t>
      </w:r>
      <w:r w:rsidR="00356BD9">
        <w:rPr>
          <w:rFonts w:hint="eastAsia"/>
        </w:rPr>
        <w:t>5V</w:t>
      </w:r>
      <w:r w:rsidR="00356BD9">
        <w:rPr>
          <w:rFonts w:hint="eastAsia"/>
        </w:rPr>
        <w:t>直流。</w:t>
      </w:r>
    </w:p>
    <w:p w14:paraId="0E5A77A4" w14:textId="0F328390" w:rsidR="00356BD9" w:rsidRDefault="00356BD9" w:rsidP="002000D9">
      <w:pPr>
        <w:ind w:firstLine="480"/>
      </w:pPr>
      <w:r>
        <w:rPr>
          <w:rFonts w:hint="eastAsia"/>
        </w:rPr>
        <w:t>在经过上级将</w:t>
      </w:r>
      <w:r>
        <w:rPr>
          <w:rFonts w:hint="eastAsia"/>
        </w:rPr>
        <w:t>12V</w:t>
      </w:r>
      <w:r>
        <w:rPr>
          <w:rFonts w:hint="eastAsia"/>
        </w:rPr>
        <w:t>降压为</w:t>
      </w:r>
      <w:r>
        <w:rPr>
          <w:rFonts w:hint="eastAsia"/>
        </w:rPr>
        <w:t>5V</w:t>
      </w:r>
      <w:r>
        <w:rPr>
          <w:rFonts w:hint="eastAsia"/>
        </w:rPr>
        <w:t>后，电路经过三个电容，防止由于电机的突然巨大电流导致</w:t>
      </w:r>
      <w:r>
        <w:rPr>
          <w:rFonts w:hint="eastAsia"/>
        </w:rPr>
        <w:t>5V</w:t>
      </w:r>
      <w:r>
        <w:rPr>
          <w:rFonts w:hint="eastAsia"/>
        </w:rPr>
        <w:t>电压不稳，并且去除电机的高频</w:t>
      </w:r>
      <w:r>
        <w:rPr>
          <w:rFonts w:hint="eastAsia"/>
        </w:rPr>
        <w:t>PWM</w:t>
      </w:r>
      <w:r>
        <w:rPr>
          <w:rFonts w:hint="eastAsia"/>
        </w:rPr>
        <w:t>波干扰，进入由</w:t>
      </w:r>
      <w:r>
        <w:rPr>
          <w:rFonts w:hint="eastAsia"/>
        </w:rPr>
        <w:t>AMS1117</w:t>
      </w:r>
      <w:r>
        <w:rPr>
          <w:rFonts w:hint="eastAsia"/>
        </w:rPr>
        <w:t>构成的</w:t>
      </w:r>
      <w:r>
        <w:rPr>
          <w:rFonts w:hint="eastAsia"/>
        </w:rPr>
        <w:t>LDO</w:t>
      </w:r>
      <w:r>
        <w:rPr>
          <w:rFonts w:hint="eastAsia"/>
        </w:rPr>
        <w:t>降压电路，将多余的电压变成热能发散出去，输出稳定的</w:t>
      </w:r>
      <w:r>
        <w:rPr>
          <w:rFonts w:hint="eastAsia"/>
        </w:rPr>
        <w:t>3.3V</w:t>
      </w:r>
      <w:r>
        <w:rPr>
          <w:rFonts w:hint="eastAsia"/>
        </w:rPr>
        <w:t>给</w:t>
      </w:r>
      <w:r>
        <w:rPr>
          <w:rFonts w:hint="eastAsia"/>
        </w:rPr>
        <w:t>STM32,</w:t>
      </w:r>
      <w:r>
        <w:rPr>
          <w:rFonts w:hint="eastAsia"/>
        </w:rPr>
        <w:t>超声波，</w:t>
      </w:r>
      <w:r>
        <w:rPr>
          <w:rFonts w:hint="eastAsia"/>
        </w:rPr>
        <w:t>OLED</w:t>
      </w:r>
      <w:r>
        <w:rPr>
          <w:rFonts w:hint="eastAsia"/>
        </w:rPr>
        <w:t>屏幕等外设供电。</w:t>
      </w:r>
    </w:p>
    <w:p w14:paraId="4B418AA7" w14:textId="4485DE25" w:rsidR="00356BD9" w:rsidRDefault="00356BD9" w:rsidP="00356BD9">
      <w:pPr>
        <w:pStyle w:val="1"/>
        <w:spacing w:after="312"/>
      </w:pPr>
      <w:r>
        <w:rPr>
          <w:rFonts w:hint="eastAsia"/>
        </w:rPr>
        <w:t xml:space="preserve">1.2.2 </w:t>
      </w:r>
      <w:r>
        <w:rPr>
          <w:rFonts w:hint="eastAsia"/>
        </w:rPr>
        <w:t>芯片接线设计</w:t>
      </w:r>
    </w:p>
    <w:p w14:paraId="1FB2677F" w14:textId="2CE405ED" w:rsidR="00356BD9" w:rsidRDefault="00356BD9" w:rsidP="00356BD9">
      <w:pPr>
        <w:ind w:firstLine="480"/>
      </w:pPr>
      <w:r>
        <w:rPr>
          <w:rFonts w:hint="eastAsia"/>
        </w:rPr>
        <w:t>与软件组沟通后，首先确定了电机</w:t>
      </w:r>
      <w:r w:rsidR="00426681">
        <w:rPr>
          <w:rFonts w:hint="eastAsia"/>
        </w:rPr>
        <w:t>驱动板</w:t>
      </w:r>
      <w:r>
        <w:rPr>
          <w:rFonts w:hint="eastAsia"/>
        </w:rPr>
        <w:t>接线为：</w:t>
      </w:r>
    </w:p>
    <w:p w14:paraId="14AD6635" w14:textId="68DC3AC9" w:rsidR="00426681" w:rsidRDefault="00426681" w:rsidP="00356BD9">
      <w:pPr>
        <w:ind w:firstLine="480"/>
        <w:rPr>
          <w:rFonts w:hint="eastAsia"/>
        </w:rPr>
      </w:pP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4530"/>
        <w:gridCol w:w="4530"/>
      </w:tblGrid>
      <w:tr w:rsidR="00356BD9" w14:paraId="6511A887" w14:textId="77777777" w:rsidTr="00356BD9">
        <w:tc>
          <w:tcPr>
            <w:tcW w:w="4530" w:type="dxa"/>
          </w:tcPr>
          <w:p w14:paraId="7E6351CA" w14:textId="09F40AE7" w:rsidR="00356BD9" w:rsidRDefault="00356BD9" w:rsidP="00356BD9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电机驱动板</w:t>
            </w:r>
          </w:p>
        </w:tc>
        <w:tc>
          <w:tcPr>
            <w:tcW w:w="4530" w:type="dxa"/>
          </w:tcPr>
          <w:p w14:paraId="4345BA87" w14:textId="5BFED5A3" w:rsidR="00356BD9" w:rsidRDefault="00356BD9" w:rsidP="00356BD9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STM32</w:t>
            </w:r>
          </w:p>
        </w:tc>
      </w:tr>
      <w:tr w:rsidR="00356BD9" w14:paraId="06BAF28E" w14:textId="77777777" w:rsidTr="00356BD9">
        <w:tc>
          <w:tcPr>
            <w:tcW w:w="4530" w:type="dxa"/>
          </w:tcPr>
          <w:p w14:paraId="717B3AED" w14:textId="24BC2136" w:rsidR="00356BD9" w:rsidRDefault="00426681" w:rsidP="00356BD9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AIN1</w:t>
            </w:r>
          </w:p>
        </w:tc>
        <w:tc>
          <w:tcPr>
            <w:tcW w:w="4530" w:type="dxa"/>
          </w:tcPr>
          <w:p w14:paraId="1F9087EB" w14:textId="1C7B65C5" w:rsidR="00356BD9" w:rsidRDefault="00426681" w:rsidP="00356BD9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PB12</w:t>
            </w:r>
          </w:p>
        </w:tc>
      </w:tr>
      <w:tr w:rsidR="00356BD9" w14:paraId="44A2C7EB" w14:textId="77777777" w:rsidTr="00356BD9">
        <w:tc>
          <w:tcPr>
            <w:tcW w:w="4530" w:type="dxa"/>
          </w:tcPr>
          <w:p w14:paraId="4CF7DD32" w14:textId="3050DA76" w:rsidR="00356BD9" w:rsidRDefault="00426681" w:rsidP="00356BD9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AIN2</w:t>
            </w:r>
          </w:p>
        </w:tc>
        <w:tc>
          <w:tcPr>
            <w:tcW w:w="4530" w:type="dxa"/>
          </w:tcPr>
          <w:p w14:paraId="5BED9610" w14:textId="1CE5F19E" w:rsidR="00356BD9" w:rsidRDefault="00426681" w:rsidP="00356BD9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PB13</w:t>
            </w:r>
          </w:p>
        </w:tc>
      </w:tr>
      <w:tr w:rsidR="00356BD9" w14:paraId="3A0153A4" w14:textId="77777777" w:rsidTr="00356BD9">
        <w:tc>
          <w:tcPr>
            <w:tcW w:w="4530" w:type="dxa"/>
          </w:tcPr>
          <w:p w14:paraId="33DC4FA0" w14:textId="38CFFE2D" w:rsidR="00356BD9" w:rsidRDefault="00426681" w:rsidP="00356BD9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BIN1</w:t>
            </w:r>
          </w:p>
        </w:tc>
        <w:tc>
          <w:tcPr>
            <w:tcW w:w="4530" w:type="dxa"/>
          </w:tcPr>
          <w:p w14:paraId="25E76B05" w14:textId="4F9715B6" w:rsidR="00356BD9" w:rsidRDefault="00426681" w:rsidP="00356BD9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PB14</w:t>
            </w:r>
          </w:p>
        </w:tc>
      </w:tr>
      <w:tr w:rsidR="00356BD9" w14:paraId="13AD12B8" w14:textId="77777777" w:rsidTr="00356BD9">
        <w:tc>
          <w:tcPr>
            <w:tcW w:w="4530" w:type="dxa"/>
          </w:tcPr>
          <w:p w14:paraId="5FF29697" w14:textId="6BC9A088" w:rsidR="00356BD9" w:rsidRDefault="00426681" w:rsidP="00356BD9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BIN2</w:t>
            </w:r>
          </w:p>
        </w:tc>
        <w:tc>
          <w:tcPr>
            <w:tcW w:w="4530" w:type="dxa"/>
          </w:tcPr>
          <w:p w14:paraId="7887FACA" w14:textId="77777777" w:rsidR="00356BD9" w:rsidRDefault="00426681" w:rsidP="00356BD9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PB15</w:t>
            </w:r>
          </w:p>
        </w:tc>
      </w:tr>
      <w:tr w:rsidR="00426681" w14:paraId="7784BE19" w14:textId="77777777" w:rsidTr="00356BD9">
        <w:tc>
          <w:tcPr>
            <w:tcW w:w="4530" w:type="dxa"/>
          </w:tcPr>
          <w:p w14:paraId="697E7FB8" w14:textId="0AEB858B" w:rsidR="00426681" w:rsidRDefault="00426681" w:rsidP="00356BD9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PWMA</w:t>
            </w:r>
          </w:p>
        </w:tc>
        <w:tc>
          <w:tcPr>
            <w:tcW w:w="4530" w:type="dxa"/>
          </w:tcPr>
          <w:p w14:paraId="34F6B4D9" w14:textId="3D199BA4" w:rsidR="00426681" w:rsidRDefault="00426681" w:rsidP="00356BD9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PA8</w:t>
            </w:r>
          </w:p>
        </w:tc>
      </w:tr>
      <w:tr w:rsidR="00426681" w14:paraId="4210DD26" w14:textId="77777777" w:rsidTr="00356BD9">
        <w:tc>
          <w:tcPr>
            <w:tcW w:w="4530" w:type="dxa"/>
          </w:tcPr>
          <w:p w14:paraId="1E732C77" w14:textId="74244289" w:rsidR="00426681" w:rsidRDefault="00426681" w:rsidP="00356BD9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PWMB</w:t>
            </w:r>
          </w:p>
        </w:tc>
        <w:tc>
          <w:tcPr>
            <w:tcW w:w="4530" w:type="dxa"/>
          </w:tcPr>
          <w:p w14:paraId="437D8980" w14:textId="250BD797" w:rsidR="00426681" w:rsidRDefault="00426681" w:rsidP="00356BD9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PA9</w:t>
            </w:r>
          </w:p>
        </w:tc>
      </w:tr>
    </w:tbl>
    <w:p w14:paraId="483EA8FD" w14:textId="7A11EDF5" w:rsidR="00356BD9" w:rsidRDefault="00356BD9" w:rsidP="00426681">
      <w:pPr>
        <w:ind w:firstLineChars="0" w:firstLine="0"/>
      </w:pP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4530"/>
        <w:gridCol w:w="4530"/>
      </w:tblGrid>
      <w:tr w:rsidR="00426681" w14:paraId="7BC60A6C" w14:textId="77777777" w:rsidTr="00426681">
        <w:tc>
          <w:tcPr>
            <w:tcW w:w="4530" w:type="dxa"/>
          </w:tcPr>
          <w:p w14:paraId="2DD08F70" w14:textId="6E33D757" w:rsidR="00426681" w:rsidRDefault="00426681" w:rsidP="00426681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电机</w:t>
            </w:r>
          </w:p>
        </w:tc>
        <w:tc>
          <w:tcPr>
            <w:tcW w:w="4530" w:type="dxa"/>
          </w:tcPr>
          <w:p w14:paraId="351B84E5" w14:textId="00D6D8DB" w:rsidR="00426681" w:rsidRDefault="00426681" w:rsidP="00426681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电机驱动板</w:t>
            </w:r>
          </w:p>
        </w:tc>
      </w:tr>
      <w:tr w:rsidR="00426681" w14:paraId="73F03083" w14:textId="77777777" w:rsidTr="00426681">
        <w:tc>
          <w:tcPr>
            <w:tcW w:w="4530" w:type="dxa"/>
          </w:tcPr>
          <w:p w14:paraId="2ABEAC15" w14:textId="2544B6A5" w:rsidR="00426681" w:rsidRDefault="00426681" w:rsidP="00426681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电机</w:t>
            </w:r>
            <w:r>
              <w:rPr>
                <w:rFonts w:hint="eastAsia"/>
              </w:rPr>
              <w:t>1 +</w:t>
            </w:r>
          </w:p>
        </w:tc>
        <w:tc>
          <w:tcPr>
            <w:tcW w:w="4530" w:type="dxa"/>
          </w:tcPr>
          <w:p w14:paraId="6FDC5D32" w14:textId="7B35CC13" w:rsidR="00426681" w:rsidRDefault="00426681" w:rsidP="00426681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AO1</w:t>
            </w:r>
          </w:p>
        </w:tc>
      </w:tr>
      <w:tr w:rsidR="00426681" w14:paraId="71EACEF0" w14:textId="77777777" w:rsidTr="00426681">
        <w:tc>
          <w:tcPr>
            <w:tcW w:w="4530" w:type="dxa"/>
          </w:tcPr>
          <w:p w14:paraId="778ACB24" w14:textId="3F29F638" w:rsidR="00426681" w:rsidRDefault="00426681" w:rsidP="00426681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电机</w:t>
            </w:r>
            <w:r>
              <w:rPr>
                <w:rFonts w:hint="eastAsia"/>
              </w:rPr>
              <w:t>1 -</w:t>
            </w:r>
          </w:p>
        </w:tc>
        <w:tc>
          <w:tcPr>
            <w:tcW w:w="4530" w:type="dxa"/>
          </w:tcPr>
          <w:p w14:paraId="22A0124D" w14:textId="3EF799CB" w:rsidR="00426681" w:rsidRDefault="00426681" w:rsidP="00426681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AO2</w:t>
            </w:r>
          </w:p>
        </w:tc>
      </w:tr>
      <w:tr w:rsidR="00426681" w14:paraId="0D330CDE" w14:textId="77777777" w:rsidTr="00426681">
        <w:tc>
          <w:tcPr>
            <w:tcW w:w="4530" w:type="dxa"/>
          </w:tcPr>
          <w:p w14:paraId="5811CB84" w14:textId="79C0BC21" w:rsidR="00426681" w:rsidRDefault="00426681" w:rsidP="00426681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电机</w:t>
            </w:r>
            <w:r>
              <w:rPr>
                <w:rFonts w:hint="eastAsia"/>
              </w:rPr>
              <w:t>2 +</w:t>
            </w:r>
          </w:p>
        </w:tc>
        <w:tc>
          <w:tcPr>
            <w:tcW w:w="4530" w:type="dxa"/>
          </w:tcPr>
          <w:p w14:paraId="3DB96A62" w14:textId="711BC3D5" w:rsidR="00426681" w:rsidRDefault="00426681" w:rsidP="00426681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BO1</w:t>
            </w:r>
          </w:p>
        </w:tc>
      </w:tr>
      <w:tr w:rsidR="00426681" w14:paraId="71E9B0A8" w14:textId="77777777" w:rsidTr="00426681">
        <w:tc>
          <w:tcPr>
            <w:tcW w:w="4530" w:type="dxa"/>
          </w:tcPr>
          <w:p w14:paraId="7A815D43" w14:textId="47BF82D6" w:rsidR="00426681" w:rsidRDefault="00426681" w:rsidP="00426681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电机</w:t>
            </w:r>
            <w:r>
              <w:rPr>
                <w:rFonts w:hint="eastAsia"/>
              </w:rPr>
              <w:t>2 -</w:t>
            </w:r>
          </w:p>
        </w:tc>
        <w:tc>
          <w:tcPr>
            <w:tcW w:w="4530" w:type="dxa"/>
          </w:tcPr>
          <w:p w14:paraId="4FE3D185" w14:textId="05A289FC" w:rsidR="00426681" w:rsidRDefault="00426681" w:rsidP="00426681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BO2</w:t>
            </w:r>
          </w:p>
        </w:tc>
      </w:tr>
    </w:tbl>
    <w:p w14:paraId="3854676F" w14:textId="3425986D" w:rsidR="00426681" w:rsidRDefault="00426681" w:rsidP="00426681">
      <w:pPr>
        <w:ind w:firstLineChars="0" w:firstLine="0"/>
      </w:pPr>
    </w:p>
    <w:p w14:paraId="0E7EE833" w14:textId="3CE0E4BF" w:rsidR="00426681" w:rsidRDefault="00426681" w:rsidP="00426681">
      <w:pPr>
        <w:ind w:firstLineChars="0" w:firstLine="0"/>
      </w:pPr>
      <w:r>
        <w:rPr>
          <w:rFonts w:hint="eastAsia"/>
        </w:rPr>
        <w:t>由于本车采用三超声波同步测距方案，初版的定时器方案会导致通道不够用，在与软件组协商后，采用如下接线可采用单边缘触发进行测距：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4530"/>
        <w:gridCol w:w="4530"/>
      </w:tblGrid>
      <w:tr w:rsidR="00426681" w14:paraId="66D9B9D8" w14:textId="77777777" w:rsidTr="00426681">
        <w:tc>
          <w:tcPr>
            <w:tcW w:w="4530" w:type="dxa"/>
          </w:tcPr>
          <w:p w14:paraId="50962873" w14:textId="5D0C52D9" w:rsidR="00426681" w:rsidRDefault="00426681" w:rsidP="00426681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超声波</w:t>
            </w:r>
          </w:p>
        </w:tc>
        <w:tc>
          <w:tcPr>
            <w:tcW w:w="4530" w:type="dxa"/>
          </w:tcPr>
          <w:p w14:paraId="2B9AA5DC" w14:textId="23E0AEF9" w:rsidR="00426681" w:rsidRDefault="00426681" w:rsidP="00426681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STM32</w:t>
            </w:r>
          </w:p>
        </w:tc>
      </w:tr>
      <w:tr w:rsidR="00426681" w14:paraId="1AD61948" w14:textId="77777777" w:rsidTr="00426681">
        <w:tc>
          <w:tcPr>
            <w:tcW w:w="4530" w:type="dxa"/>
          </w:tcPr>
          <w:p w14:paraId="49BB73E7" w14:textId="03F90593" w:rsidR="00426681" w:rsidRDefault="00426681" w:rsidP="00426681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TRIG1</w:t>
            </w:r>
          </w:p>
        </w:tc>
        <w:tc>
          <w:tcPr>
            <w:tcW w:w="4530" w:type="dxa"/>
          </w:tcPr>
          <w:p w14:paraId="375A35FE" w14:textId="78B7A773" w:rsidR="00426681" w:rsidRDefault="00426681" w:rsidP="00426681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PA4</w:t>
            </w:r>
          </w:p>
        </w:tc>
      </w:tr>
      <w:tr w:rsidR="00426681" w14:paraId="01FF2AEA" w14:textId="77777777" w:rsidTr="00426681">
        <w:tc>
          <w:tcPr>
            <w:tcW w:w="4530" w:type="dxa"/>
          </w:tcPr>
          <w:p w14:paraId="2294A7FD" w14:textId="4B13A3D1" w:rsidR="00426681" w:rsidRDefault="00426681" w:rsidP="00426681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ECHO1</w:t>
            </w:r>
          </w:p>
        </w:tc>
        <w:tc>
          <w:tcPr>
            <w:tcW w:w="4530" w:type="dxa"/>
          </w:tcPr>
          <w:p w14:paraId="3BFD5DAB" w14:textId="2F5F08EF" w:rsidR="00426681" w:rsidRDefault="00426681" w:rsidP="00426681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PA6</w:t>
            </w:r>
          </w:p>
        </w:tc>
      </w:tr>
      <w:tr w:rsidR="00426681" w14:paraId="628B4051" w14:textId="77777777" w:rsidTr="00426681">
        <w:tc>
          <w:tcPr>
            <w:tcW w:w="4530" w:type="dxa"/>
          </w:tcPr>
          <w:p w14:paraId="351DF28E" w14:textId="2C16D4F1" w:rsidR="00426681" w:rsidRDefault="00426681" w:rsidP="00426681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TRIG2</w:t>
            </w:r>
          </w:p>
        </w:tc>
        <w:tc>
          <w:tcPr>
            <w:tcW w:w="4530" w:type="dxa"/>
          </w:tcPr>
          <w:p w14:paraId="58EEF71F" w14:textId="3A9E6BF0" w:rsidR="00426681" w:rsidRDefault="00426681" w:rsidP="00426681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PA5</w:t>
            </w:r>
          </w:p>
        </w:tc>
      </w:tr>
      <w:tr w:rsidR="00426681" w14:paraId="3575AEF0" w14:textId="77777777" w:rsidTr="00426681">
        <w:tc>
          <w:tcPr>
            <w:tcW w:w="4530" w:type="dxa"/>
          </w:tcPr>
          <w:p w14:paraId="132F5E63" w14:textId="3FC85E90" w:rsidR="00426681" w:rsidRDefault="00426681" w:rsidP="00426681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ECHO2</w:t>
            </w:r>
          </w:p>
        </w:tc>
        <w:tc>
          <w:tcPr>
            <w:tcW w:w="4530" w:type="dxa"/>
          </w:tcPr>
          <w:p w14:paraId="1B44B237" w14:textId="41996C48" w:rsidR="00426681" w:rsidRDefault="00426681" w:rsidP="00426681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PA7</w:t>
            </w:r>
          </w:p>
        </w:tc>
      </w:tr>
      <w:tr w:rsidR="00426681" w14:paraId="39DD21AE" w14:textId="77777777" w:rsidTr="00426681">
        <w:tc>
          <w:tcPr>
            <w:tcW w:w="4530" w:type="dxa"/>
          </w:tcPr>
          <w:p w14:paraId="7EC5078C" w14:textId="1BD333DC" w:rsidR="00426681" w:rsidRDefault="00426681" w:rsidP="00426681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TRIG3</w:t>
            </w:r>
          </w:p>
        </w:tc>
        <w:tc>
          <w:tcPr>
            <w:tcW w:w="4530" w:type="dxa"/>
          </w:tcPr>
          <w:p w14:paraId="67BF884F" w14:textId="24ADFA71" w:rsidR="00426681" w:rsidRDefault="00426681" w:rsidP="00426681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PA10</w:t>
            </w:r>
          </w:p>
        </w:tc>
      </w:tr>
      <w:tr w:rsidR="00426681" w14:paraId="22D6A719" w14:textId="77777777" w:rsidTr="00426681">
        <w:tc>
          <w:tcPr>
            <w:tcW w:w="4530" w:type="dxa"/>
          </w:tcPr>
          <w:p w14:paraId="2FAE214B" w14:textId="5E6D57E8" w:rsidR="00426681" w:rsidRDefault="00426681" w:rsidP="00426681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ECHO3</w:t>
            </w:r>
          </w:p>
        </w:tc>
        <w:tc>
          <w:tcPr>
            <w:tcW w:w="4530" w:type="dxa"/>
          </w:tcPr>
          <w:p w14:paraId="464010F0" w14:textId="09B90500" w:rsidR="00426681" w:rsidRDefault="00426681" w:rsidP="00426681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PB0</w:t>
            </w:r>
          </w:p>
        </w:tc>
      </w:tr>
    </w:tbl>
    <w:p w14:paraId="10B60ABF" w14:textId="77777777" w:rsidR="00426681" w:rsidRDefault="00426681" w:rsidP="00426681">
      <w:pPr>
        <w:ind w:firstLineChars="0" w:firstLine="0"/>
      </w:pPr>
    </w:p>
    <w:p w14:paraId="4AFE97CB" w14:textId="2AC3F4CE" w:rsidR="00426681" w:rsidRDefault="00426681" w:rsidP="00426681">
      <w:pPr>
        <w:ind w:firstLineChars="0" w:firstLine="0"/>
      </w:pPr>
      <w:r>
        <w:rPr>
          <w:rFonts w:hint="eastAsia"/>
        </w:rPr>
        <w:t>最后根据网上下载的</w:t>
      </w:r>
      <w:r>
        <w:rPr>
          <w:rFonts w:hint="eastAsia"/>
        </w:rPr>
        <w:t>OLED</w:t>
      </w:r>
      <w:r>
        <w:rPr>
          <w:rFonts w:hint="eastAsia"/>
        </w:rPr>
        <w:t>屏幕驱动库代码，采用如下接线：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4530"/>
        <w:gridCol w:w="4530"/>
      </w:tblGrid>
      <w:tr w:rsidR="00426681" w14:paraId="25AAFA0F" w14:textId="77777777" w:rsidTr="00426681">
        <w:tc>
          <w:tcPr>
            <w:tcW w:w="4530" w:type="dxa"/>
          </w:tcPr>
          <w:p w14:paraId="4AE3BAB7" w14:textId="4BB104AC" w:rsidR="00426681" w:rsidRDefault="00426681" w:rsidP="00426681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OLED</w:t>
            </w:r>
            <w:r>
              <w:rPr>
                <w:rFonts w:hint="eastAsia"/>
              </w:rPr>
              <w:t>屏幕</w:t>
            </w:r>
          </w:p>
        </w:tc>
        <w:tc>
          <w:tcPr>
            <w:tcW w:w="4530" w:type="dxa"/>
          </w:tcPr>
          <w:p w14:paraId="1D7ED480" w14:textId="29F032C9" w:rsidR="00426681" w:rsidRDefault="00426681" w:rsidP="00426681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STM32</w:t>
            </w:r>
          </w:p>
        </w:tc>
      </w:tr>
      <w:tr w:rsidR="00426681" w14:paraId="4F20FFD3" w14:textId="77777777" w:rsidTr="00426681">
        <w:tc>
          <w:tcPr>
            <w:tcW w:w="4530" w:type="dxa"/>
          </w:tcPr>
          <w:p w14:paraId="2B47D6D6" w14:textId="5030CC22" w:rsidR="00426681" w:rsidRDefault="00426681" w:rsidP="00426681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SCL</w:t>
            </w:r>
          </w:p>
        </w:tc>
        <w:tc>
          <w:tcPr>
            <w:tcW w:w="4530" w:type="dxa"/>
          </w:tcPr>
          <w:p w14:paraId="7E098ADB" w14:textId="0620F6E7" w:rsidR="00426681" w:rsidRDefault="00426681" w:rsidP="00426681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PB6</w:t>
            </w:r>
          </w:p>
        </w:tc>
      </w:tr>
      <w:tr w:rsidR="00426681" w14:paraId="40F9C70E" w14:textId="77777777" w:rsidTr="00426681">
        <w:tc>
          <w:tcPr>
            <w:tcW w:w="4530" w:type="dxa"/>
          </w:tcPr>
          <w:p w14:paraId="40031CB1" w14:textId="57713962" w:rsidR="00426681" w:rsidRDefault="00426681" w:rsidP="00426681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SDA</w:t>
            </w:r>
          </w:p>
        </w:tc>
        <w:tc>
          <w:tcPr>
            <w:tcW w:w="4530" w:type="dxa"/>
          </w:tcPr>
          <w:p w14:paraId="52708060" w14:textId="056B1591" w:rsidR="00426681" w:rsidRDefault="00426681" w:rsidP="00426681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PB7</w:t>
            </w:r>
          </w:p>
        </w:tc>
      </w:tr>
    </w:tbl>
    <w:p w14:paraId="3E85D67E" w14:textId="446D6089" w:rsidR="00426681" w:rsidRDefault="00426681" w:rsidP="00426681">
      <w:pPr>
        <w:pStyle w:val="1"/>
        <w:spacing w:after="312"/>
      </w:pPr>
      <w:r>
        <w:rPr>
          <w:rFonts w:hint="eastAsia"/>
        </w:rPr>
        <w:lastRenderedPageBreak/>
        <w:t>1.3 3D</w:t>
      </w:r>
      <w:r>
        <w:rPr>
          <w:rFonts w:hint="eastAsia"/>
        </w:rPr>
        <w:t>打印支架设计</w:t>
      </w:r>
    </w:p>
    <w:p w14:paraId="2817D859" w14:textId="5A319C59" w:rsidR="00426681" w:rsidRDefault="00426681" w:rsidP="00426681">
      <w:pPr>
        <w:pStyle w:val="1"/>
        <w:spacing w:after="312"/>
      </w:pPr>
      <w:r>
        <w:rPr>
          <w:noProof/>
        </w:rPr>
        <w:drawing>
          <wp:anchor distT="0" distB="0" distL="114300" distR="114300" simplePos="0" relativeHeight="251648512" behindDoc="0" locked="0" layoutInCell="1" allowOverlap="1" wp14:anchorId="789E5FE5" wp14:editId="2C7A2E49">
            <wp:simplePos x="0" y="0"/>
            <wp:positionH relativeFrom="column">
              <wp:posOffset>1459865</wp:posOffset>
            </wp:positionH>
            <wp:positionV relativeFrom="paragraph">
              <wp:posOffset>420370</wp:posOffset>
            </wp:positionV>
            <wp:extent cx="2279650" cy="2288540"/>
            <wp:effectExtent l="0" t="0" r="0" b="0"/>
            <wp:wrapTopAndBottom/>
            <wp:docPr id="104735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3552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9650" cy="2288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</w:rPr>
        <w:t>1.3.1 3D</w:t>
      </w:r>
      <w:r>
        <w:rPr>
          <w:rFonts w:hint="eastAsia"/>
        </w:rPr>
        <w:t>打印超声波支架</w:t>
      </w:r>
    </w:p>
    <w:p w14:paraId="30DBAD29" w14:textId="32028692" w:rsidR="00426681" w:rsidRPr="00426681" w:rsidRDefault="00426681" w:rsidP="00426681">
      <w:pPr>
        <w:ind w:firstLine="420"/>
        <w:jc w:val="center"/>
        <w:rPr>
          <w:rFonts w:ascii="宋体" w:hAnsi="宋体" w:hint="eastAsia"/>
          <w:sz w:val="21"/>
          <w:szCs w:val="21"/>
        </w:rPr>
      </w:pPr>
      <w:r w:rsidRPr="00426681">
        <w:rPr>
          <w:rFonts w:ascii="宋体" w:hAnsi="宋体" w:hint="eastAsia"/>
          <w:sz w:val="21"/>
          <w:szCs w:val="21"/>
        </w:rPr>
        <w:t>图</w:t>
      </w:r>
      <w:r w:rsidR="00A52A21">
        <w:rPr>
          <w:rFonts w:ascii="宋体" w:hAnsi="宋体" w:hint="eastAsia"/>
          <w:sz w:val="21"/>
          <w:szCs w:val="21"/>
        </w:rPr>
        <w:t>4</w:t>
      </w:r>
      <w:r w:rsidRPr="00426681">
        <w:rPr>
          <w:rFonts w:ascii="宋体" w:hAnsi="宋体" w:hint="eastAsia"/>
          <w:sz w:val="21"/>
          <w:szCs w:val="21"/>
        </w:rPr>
        <w:t xml:space="preserve"> 超声波支架建模</w:t>
      </w:r>
    </w:p>
    <w:p w14:paraId="0135E903" w14:textId="4B8079DA" w:rsidR="00426681" w:rsidRDefault="00627305" w:rsidP="00426681">
      <w:pPr>
        <w:ind w:firstLine="480"/>
      </w:pPr>
      <w:r>
        <w:rPr>
          <w:noProof/>
        </w:rPr>
        <w:drawing>
          <wp:anchor distT="0" distB="0" distL="114300" distR="114300" simplePos="0" relativeHeight="251651584" behindDoc="0" locked="0" layoutInCell="1" allowOverlap="1" wp14:anchorId="30272C10" wp14:editId="48755F47">
            <wp:simplePos x="0" y="0"/>
            <wp:positionH relativeFrom="column">
              <wp:posOffset>1358265</wp:posOffset>
            </wp:positionH>
            <wp:positionV relativeFrom="paragraph">
              <wp:posOffset>1287780</wp:posOffset>
            </wp:positionV>
            <wp:extent cx="2898140" cy="2310130"/>
            <wp:effectExtent l="0" t="0" r="0" b="0"/>
            <wp:wrapTopAndBottom/>
            <wp:docPr id="4463766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376615" name="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8140" cy="23101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</w:rPr>
        <w:t>由于最初设计中，有驱动舵机旋转超声波的设计，采用默认的超声波支架会导致超声波过高，测量到非赛道部分，故选择自制支架，降低超声波的高度，并且在两侧各设立一个用于固定左右两侧的超声波</w:t>
      </w:r>
    </w:p>
    <w:p w14:paraId="4F672A16" w14:textId="0EAD96AB" w:rsidR="00627305" w:rsidRDefault="00627305" w:rsidP="00627305">
      <w:pPr>
        <w:pStyle w:val="1"/>
        <w:spacing w:after="312"/>
      </w:pPr>
      <w:r>
        <w:rPr>
          <w:rFonts w:hint="eastAsia"/>
        </w:rPr>
        <w:t>1.3.2 3D</w:t>
      </w:r>
      <w:r>
        <w:rPr>
          <w:rFonts w:hint="eastAsia"/>
        </w:rPr>
        <w:t>打印电池支架</w:t>
      </w:r>
    </w:p>
    <w:p w14:paraId="771E1DB9" w14:textId="3A00A986" w:rsidR="00627305" w:rsidRPr="00627305" w:rsidRDefault="00627305" w:rsidP="00627305">
      <w:pPr>
        <w:ind w:firstLine="420"/>
        <w:jc w:val="center"/>
        <w:rPr>
          <w:rFonts w:ascii="宋体" w:hAnsi="宋体" w:hint="eastAsia"/>
          <w:sz w:val="21"/>
          <w:szCs w:val="21"/>
        </w:rPr>
      </w:pPr>
      <w:r w:rsidRPr="00627305">
        <w:rPr>
          <w:rFonts w:ascii="宋体" w:hAnsi="宋体" w:hint="eastAsia"/>
          <w:sz w:val="21"/>
          <w:szCs w:val="21"/>
        </w:rPr>
        <w:t>图</w:t>
      </w:r>
      <w:r w:rsidR="00A52A21">
        <w:rPr>
          <w:rFonts w:ascii="宋体" w:hAnsi="宋体" w:hint="eastAsia"/>
          <w:sz w:val="21"/>
          <w:szCs w:val="21"/>
        </w:rPr>
        <w:t>5</w:t>
      </w:r>
      <w:r w:rsidRPr="00627305">
        <w:rPr>
          <w:rFonts w:ascii="宋体" w:hAnsi="宋体" w:hint="eastAsia"/>
          <w:sz w:val="21"/>
          <w:szCs w:val="21"/>
        </w:rPr>
        <w:t xml:space="preserve"> 电池支架建模</w:t>
      </w:r>
    </w:p>
    <w:p w14:paraId="1EAA31E0" w14:textId="0C9F444F" w:rsidR="00426681" w:rsidRDefault="00627305" w:rsidP="00627305">
      <w:pPr>
        <w:ind w:firstLine="480"/>
      </w:pPr>
      <w:r>
        <w:rPr>
          <w:rFonts w:hint="eastAsia"/>
        </w:rPr>
        <w:t>为了给电机和传感器稳定的电压，采用了</w:t>
      </w:r>
      <w:r>
        <w:rPr>
          <w:rFonts w:hint="eastAsia"/>
        </w:rPr>
        <w:t>12V</w:t>
      </w:r>
      <w:r>
        <w:rPr>
          <w:rFonts w:hint="eastAsia"/>
        </w:rPr>
        <w:t>锂电池而非四节五号电池作为供电，避免由于电压波动而导致的电机转速变化和传感器失效，也方便在充电后直接充电而不是选择购买新的干电池。故需要制作一个电池支架固定住电池不会在车体行进过程中移动，干扰车辆行进，并且留出电池充电线和</w:t>
      </w:r>
      <w:r>
        <w:rPr>
          <w:rFonts w:hint="eastAsia"/>
        </w:rPr>
        <w:t>STM32</w:t>
      </w:r>
      <w:r>
        <w:rPr>
          <w:rFonts w:hint="eastAsia"/>
        </w:rPr>
        <w:t>的</w:t>
      </w:r>
      <w:r>
        <w:rPr>
          <w:rFonts w:hint="eastAsia"/>
        </w:rPr>
        <w:t>STLINK</w:t>
      </w:r>
      <w:r>
        <w:rPr>
          <w:rFonts w:hint="eastAsia"/>
        </w:rPr>
        <w:t>收纳仓，防止干</w:t>
      </w:r>
      <w:r>
        <w:rPr>
          <w:rFonts w:hint="eastAsia"/>
        </w:rPr>
        <w:lastRenderedPageBreak/>
        <w:t>扰。在支架底部进行了层高设计，避免了电机支架的突起导致固定不稳。</w:t>
      </w:r>
    </w:p>
    <w:p w14:paraId="5301C747" w14:textId="04171481" w:rsidR="00627305" w:rsidRDefault="00627305" w:rsidP="00627305">
      <w:pPr>
        <w:pStyle w:val="ad"/>
        <w:spacing w:before="312" w:after="624"/>
      </w:pPr>
      <w:r>
        <w:rPr>
          <w:rFonts w:hint="eastAsia"/>
        </w:rPr>
        <w:t>第二章</w:t>
      </w:r>
      <w:r>
        <w:rPr>
          <w:rFonts w:hint="eastAsia"/>
        </w:rPr>
        <w:t xml:space="preserve"> </w:t>
      </w:r>
      <w:r>
        <w:rPr>
          <w:rFonts w:hint="eastAsia"/>
        </w:rPr>
        <w:t>软件设计</w:t>
      </w:r>
    </w:p>
    <w:p w14:paraId="35FAFE4B" w14:textId="7B5A6EBD" w:rsidR="00627305" w:rsidRDefault="00627305" w:rsidP="00627305">
      <w:pPr>
        <w:pStyle w:val="1"/>
        <w:spacing w:after="312"/>
      </w:pPr>
      <w:r>
        <w:rPr>
          <w:rFonts w:hint="eastAsia"/>
        </w:rPr>
        <w:t xml:space="preserve">2.1 </w:t>
      </w:r>
      <w:r>
        <w:rPr>
          <w:rFonts w:hint="eastAsia"/>
        </w:rPr>
        <w:t>算法设计</w:t>
      </w:r>
    </w:p>
    <w:p w14:paraId="4B175215" w14:textId="77777777" w:rsidR="00627305" w:rsidRPr="00627305" w:rsidRDefault="00627305" w:rsidP="00627305">
      <w:pPr>
        <w:ind w:firstLine="480"/>
        <w:rPr>
          <w:rFonts w:hint="eastAsia"/>
        </w:rPr>
      </w:pPr>
    </w:p>
    <w:p w14:paraId="7D98776D" w14:textId="6A6F50ED" w:rsidR="006B1D0C" w:rsidRDefault="006B1D0C" w:rsidP="006C79B8">
      <w:pPr>
        <w:pStyle w:val="1"/>
        <w:spacing w:after="312"/>
        <w:rPr>
          <w:rFonts w:ascii="黑体" w:hAnsi="黑体" w:hint="eastAsia"/>
          <w:szCs w:val="32"/>
        </w:rPr>
      </w:pPr>
      <w:bookmarkStart w:id="4" w:name="_Toc41113307"/>
      <w:bookmarkStart w:id="5" w:name="_Toc73381105"/>
      <w:bookmarkStart w:id="6" w:name="_Toc73381630"/>
      <w:r w:rsidRPr="006C79B8">
        <w:rPr>
          <w:rFonts w:ascii="黑体" w:hAnsi="黑体" w:hint="eastAsia"/>
          <w:szCs w:val="32"/>
        </w:rPr>
        <w:t>（分页符）</w:t>
      </w:r>
      <w:r w:rsidRPr="006B1D0C">
        <w:rPr>
          <w:rFonts w:ascii="黑体" w:hAnsi="黑体"/>
          <w:szCs w:val="32"/>
        </w:rPr>
        <w:t>结</w:t>
      </w:r>
      <w:r w:rsidRPr="006B1D0C">
        <w:rPr>
          <w:rFonts w:ascii="黑体" w:hAnsi="黑体" w:hint="eastAsia"/>
          <w:szCs w:val="32"/>
        </w:rPr>
        <w:t xml:space="preserve"> </w:t>
      </w:r>
      <w:r w:rsidRPr="006B1D0C">
        <w:rPr>
          <w:rFonts w:ascii="黑体" w:hAnsi="黑体"/>
          <w:szCs w:val="32"/>
        </w:rPr>
        <w:t>论</w:t>
      </w:r>
      <w:bookmarkEnd w:id="4"/>
      <w:bookmarkEnd w:id="5"/>
      <w:bookmarkEnd w:id="6"/>
      <w:r>
        <w:rPr>
          <w:rFonts w:hint="eastAsia"/>
        </w:rPr>
        <w:t>（</w:t>
      </w:r>
      <w:r>
        <w:t>三号黑体字居中</w:t>
      </w:r>
      <w:r>
        <w:rPr>
          <w:rFonts w:hint="eastAsia"/>
        </w:rPr>
        <w:t>，</w:t>
      </w:r>
      <w:r>
        <w:rPr>
          <w:rFonts w:hint="eastAsia"/>
          <w:b/>
          <w:color w:val="FF0000"/>
        </w:rPr>
        <w:t>段前</w:t>
      </w:r>
      <w:r>
        <w:rPr>
          <w:rFonts w:hint="eastAsia"/>
          <w:b/>
          <w:color w:val="FF0000"/>
        </w:rPr>
        <w:t>1</w:t>
      </w:r>
      <w:r>
        <w:rPr>
          <w:rFonts w:hint="eastAsia"/>
          <w:b/>
          <w:color w:val="FF0000"/>
        </w:rPr>
        <w:t>行段后</w:t>
      </w:r>
      <w:r>
        <w:rPr>
          <w:rFonts w:hint="eastAsia"/>
          <w:b/>
          <w:color w:val="FF0000"/>
        </w:rPr>
        <w:t>2</w:t>
      </w:r>
      <w:r>
        <w:rPr>
          <w:rFonts w:hint="eastAsia"/>
          <w:b/>
          <w:color w:val="FF0000"/>
        </w:rPr>
        <w:t>行</w:t>
      </w:r>
      <w:r>
        <w:rPr>
          <w:rFonts w:hint="eastAsia"/>
        </w:rPr>
        <w:t>）</w:t>
      </w:r>
    </w:p>
    <w:p w14:paraId="376D7FFB" w14:textId="77777777" w:rsidR="006C79B8" w:rsidRDefault="006C79B8" w:rsidP="009B1B3A">
      <w:pPr>
        <w:pStyle w:val="1"/>
        <w:spacing w:beforeLines="100" w:before="312" w:afterLines="50" w:after="156"/>
        <w:jc w:val="both"/>
        <w:sectPr w:rsidR="006C79B8">
          <w:footerReference w:type="default" r:id="rId22"/>
          <w:pgSz w:w="11906" w:h="16838"/>
          <w:pgMar w:top="1418" w:right="1531" w:bottom="1474" w:left="1531" w:header="794" w:footer="1134" w:gutter="0"/>
          <w:pgNumType w:start="1" w:chapStyle="1"/>
          <w:cols w:space="720"/>
          <w:docGrid w:type="lines" w:linePitch="312"/>
        </w:sectPr>
      </w:pPr>
      <w:bookmarkStart w:id="7" w:name="_Toc41113308"/>
      <w:bookmarkStart w:id="8" w:name="_Toc73381631"/>
      <w:bookmarkStart w:id="9" w:name="_Toc73381106"/>
    </w:p>
    <w:p w14:paraId="30DFE981" w14:textId="033C3297" w:rsidR="00487E31" w:rsidRDefault="00115F2F" w:rsidP="009B1B3A">
      <w:pPr>
        <w:pStyle w:val="1"/>
        <w:spacing w:beforeLines="100" w:before="312" w:afterLines="50" w:after="156"/>
        <w:jc w:val="both"/>
      </w:pPr>
      <w:r>
        <w:rPr>
          <w:rFonts w:hint="eastAsia"/>
        </w:rPr>
        <w:lastRenderedPageBreak/>
        <w:t>（分页符）</w:t>
      </w:r>
      <w:r>
        <w:t>参考文献</w:t>
      </w:r>
      <w:bookmarkEnd w:id="7"/>
      <w:bookmarkEnd w:id="8"/>
      <w:bookmarkEnd w:id="9"/>
    </w:p>
    <w:p w14:paraId="6AFF9F29" w14:textId="0FC75E47" w:rsidR="00115F2F" w:rsidRDefault="00115F2F" w:rsidP="00115F2F">
      <w:pPr>
        <w:spacing w:afterLines="100" w:after="312"/>
        <w:ind w:firstLine="480"/>
        <w:jc w:val="center"/>
        <w:rPr>
          <w:rFonts w:cs="Arial"/>
          <w:kern w:val="0"/>
        </w:rPr>
      </w:pPr>
      <w:r>
        <w:rPr>
          <w:rFonts w:cs="Arial" w:hint="eastAsia"/>
          <w:kern w:val="0"/>
        </w:rPr>
        <w:t>（</w:t>
      </w:r>
      <w:r>
        <w:rPr>
          <w:rFonts w:cs="Arial"/>
          <w:kern w:val="0"/>
        </w:rPr>
        <w:t>三号黑体字居中</w:t>
      </w:r>
      <w:r>
        <w:rPr>
          <w:rFonts w:cs="Arial" w:hint="eastAsia"/>
          <w:kern w:val="0"/>
        </w:rPr>
        <w:t>，</w:t>
      </w:r>
      <w:r>
        <w:rPr>
          <w:rFonts w:cs="Arial" w:hint="eastAsia"/>
          <w:b/>
          <w:bCs/>
          <w:color w:val="FF0000"/>
          <w:kern w:val="0"/>
        </w:rPr>
        <w:t>段前</w:t>
      </w:r>
      <w:r>
        <w:rPr>
          <w:rFonts w:cs="Arial" w:hint="eastAsia"/>
          <w:b/>
          <w:bCs/>
          <w:color w:val="FF0000"/>
          <w:kern w:val="0"/>
        </w:rPr>
        <w:t>1</w:t>
      </w:r>
      <w:r>
        <w:rPr>
          <w:rFonts w:cs="Arial" w:hint="eastAsia"/>
          <w:b/>
          <w:bCs/>
          <w:color w:val="FF0000"/>
          <w:kern w:val="0"/>
        </w:rPr>
        <w:t>行段后</w:t>
      </w:r>
      <w:r>
        <w:rPr>
          <w:rFonts w:cs="Arial" w:hint="eastAsia"/>
          <w:b/>
          <w:bCs/>
          <w:color w:val="FF0000"/>
          <w:kern w:val="0"/>
        </w:rPr>
        <w:t>2</w:t>
      </w:r>
      <w:r>
        <w:rPr>
          <w:rFonts w:cs="Arial" w:hint="eastAsia"/>
          <w:b/>
          <w:bCs/>
          <w:color w:val="FF0000"/>
          <w:kern w:val="0"/>
        </w:rPr>
        <w:t>行</w:t>
      </w:r>
      <w:r>
        <w:rPr>
          <w:rFonts w:cs="Arial" w:hint="eastAsia"/>
          <w:kern w:val="0"/>
        </w:rPr>
        <w:t>）</w:t>
      </w:r>
    </w:p>
    <w:p w14:paraId="598B1FD5" w14:textId="77777777" w:rsidR="00115F2F" w:rsidRPr="00115F2F" w:rsidRDefault="00115F2F" w:rsidP="00115F2F">
      <w:pPr>
        <w:widowControl/>
        <w:snapToGrid w:val="0"/>
        <w:spacing w:after="60" w:line="276" w:lineRule="auto"/>
        <w:ind w:firstLine="480"/>
        <w:rPr>
          <w:rFonts w:ascii="宋体" w:hAnsi="宋体" w:cs="Arial" w:hint="eastAsia"/>
          <w:color w:val="FF0000"/>
          <w:kern w:val="0"/>
          <w:highlight w:val="yellow"/>
        </w:rPr>
      </w:pPr>
      <w:r w:rsidRPr="00115F2F">
        <w:rPr>
          <w:rFonts w:ascii="宋体" w:hAnsi="宋体" w:cs="Arial" w:hint="eastAsia"/>
          <w:color w:val="FF0000"/>
          <w:kern w:val="0"/>
          <w:highlight w:val="yellow"/>
        </w:rPr>
        <w:t>注意：</w:t>
      </w:r>
    </w:p>
    <w:p w14:paraId="6E787A92" w14:textId="223B149D" w:rsidR="00115F2F" w:rsidRPr="00AF08A2" w:rsidRDefault="00115F2F" w:rsidP="00AF08A2">
      <w:pPr>
        <w:widowControl/>
        <w:snapToGrid w:val="0"/>
        <w:ind w:firstLine="480"/>
        <w:rPr>
          <w:rFonts w:ascii="宋体" w:hAnsi="宋体" w:cs="Arial" w:hint="eastAsia"/>
          <w:color w:val="FF0000"/>
          <w:kern w:val="0"/>
        </w:rPr>
      </w:pPr>
      <w:r w:rsidRPr="00115F2F">
        <w:rPr>
          <w:rFonts w:ascii="宋体" w:hAnsi="宋体" w:cs="Arial" w:hint="eastAsia"/>
          <w:color w:val="FF0000"/>
          <w:kern w:val="0"/>
          <w:highlight w:val="yellow"/>
        </w:rPr>
        <w:t>参考文献的索引序号应</w:t>
      </w:r>
      <w:r w:rsidRPr="00115F2F">
        <w:rPr>
          <w:rFonts w:ascii="宋体" w:hAnsi="宋体" w:cs="Arial"/>
          <w:color w:val="FF0000"/>
          <w:kern w:val="0"/>
          <w:highlight w:val="yellow"/>
        </w:rPr>
        <w:t>按照参考文献在文中出现的顺序</w:t>
      </w:r>
      <w:r w:rsidRPr="00115F2F">
        <w:rPr>
          <w:rFonts w:ascii="宋体" w:hAnsi="宋体" w:cs="Arial" w:hint="eastAsia"/>
          <w:color w:val="FF0000"/>
          <w:kern w:val="0"/>
          <w:highlight w:val="yellow"/>
        </w:rPr>
        <w:t>，</w:t>
      </w:r>
      <w:r w:rsidRPr="00115F2F">
        <w:rPr>
          <w:rFonts w:ascii="宋体" w:hAnsi="宋体" w:cs="Arial"/>
          <w:color w:val="FF0000"/>
          <w:kern w:val="0"/>
          <w:highlight w:val="yellow"/>
        </w:rPr>
        <w:t>采用阿拉伯数字连续编号，在引出处的右上方用方括号标注阿拉伯数字编排的序号</w:t>
      </w:r>
      <w:r w:rsidRPr="00115F2F">
        <w:rPr>
          <w:rFonts w:ascii="宋体" w:hAnsi="宋体" w:cs="Arial" w:hint="eastAsia"/>
          <w:color w:val="FF0000"/>
          <w:kern w:val="0"/>
          <w:highlight w:val="yellow"/>
        </w:rPr>
        <w:t>，如：X</w:t>
      </w:r>
      <w:r w:rsidRPr="00115F2F">
        <w:rPr>
          <w:rFonts w:ascii="宋体" w:hAnsi="宋体" w:cs="Arial"/>
          <w:color w:val="FF0000"/>
          <w:kern w:val="0"/>
          <w:highlight w:val="yellow"/>
        </w:rPr>
        <w:t>XXX</w:t>
      </w:r>
      <w:r w:rsidRPr="00115F2F">
        <w:rPr>
          <w:rFonts w:ascii="宋体" w:hAnsi="宋体" w:cs="Arial"/>
          <w:color w:val="FF0000"/>
          <w:kern w:val="0"/>
          <w:highlight w:val="yellow"/>
          <w:vertAlign w:val="superscript"/>
        </w:rPr>
        <w:t>[1]</w:t>
      </w:r>
      <w:r w:rsidRPr="00115F2F">
        <w:rPr>
          <w:rFonts w:ascii="宋体" w:hAnsi="宋体" w:cs="Arial"/>
          <w:color w:val="FF0000"/>
          <w:kern w:val="0"/>
          <w:highlight w:val="yellow"/>
        </w:rPr>
        <w:t>；参考文献的排列按照文中引用出现的顺序列在正文的末尾。引用多篇文献时，只须将各篇文献的序号在方括号内全部列出，各序号间用“，”；如遇连续序号，可标注起讫序号。其排列格式为：</w:t>
      </w:r>
    </w:p>
    <w:p w14:paraId="190DBBE1" w14:textId="77777777" w:rsidR="00487E31" w:rsidRPr="00AF08A2" w:rsidRDefault="00563ED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480"/>
        <w:rPr>
          <w:u w:val="single"/>
        </w:rPr>
      </w:pPr>
      <w:r w:rsidRPr="00AF08A2">
        <w:rPr>
          <w:rFonts w:hint="eastAsia"/>
          <w:u w:val="single"/>
        </w:rPr>
        <w:t>[</w:t>
      </w:r>
      <w:r w:rsidRPr="00AF08A2">
        <w:rPr>
          <w:u w:val="single"/>
        </w:rPr>
        <w:t>1] Yongjian A, Xie R, Xiong J, et al. Microfluidics for Bio-Synthesizing: From Droplets and Vesicles to Artificial Cells[J]. Small, 2019, 16(9).</w:t>
      </w:r>
    </w:p>
    <w:p w14:paraId="3EED5B30" w14:textId="77777777" w:rsidR="00487E31" w:rsidRPr="00AF08A2" w:rsidRDefault="00563ED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480"/>
        <w:rPr>
          <w:u w:val="single"/>
        </w:rPr>
      </w:pPr>
      <w:r w:rsidRPr="00AF08A2">
        <w:rPr>
          <w:u w:val="single"/>
        </w:rPr>
        <w:t>[2]</w:t>
      </w:r>
      <w:r w:rsidRPr="00AF08A2">
        <w:rPr>
          <w:rFonts w:hint="eastAsia"/>
          <w:u w:val="single"/>
        </w:rPr>
        <w:t xml:space="preserve"> </w:t>
      </w:r>
      <w:r w:rsidRPr="00AF08A2">
        <w:rPr>
          <w:rFonts w:hint="eastAsia"/>
          <w:u w:val="single"/>
        </w:rPr>
        <w:t>宗薇</w:t>
      </w:r>
      <w:r w:rsidRPr="00AF08A2">
        <w:rPr>
          <w:rFonts w:hint="eastAsia"/>
          <w:u w:val="single"/>
        </w:rPr>
        <w:t xml:space="preserve">. </w:t>
      </w:r>
      <w:r w:rsidRPr="00AF08A2">
        <w:rPr>
          <w:rFonts w:hint="eastAsia"/>
          <w:u w:val="single"/>
        </w:rPr>
        <w:t>基于磷脂的人造细胞构建及其功能研究</w:t>
      </w:r>
      <w:r w:rsidRPr="00AF08A2">
        <w:rPr>
          <w:rFonts w:hint="eastAsia"/>
          <w:u w:val="single"/>
        </w:rPr>
        <w:t>[D].</w:t>
      </w:r>
      <w:r w:rsidRPr="00AF08A2">
        <w:rPr>
          <w:rFonts w:hint="eastAsia"/>
          <w:u w:val="single"/>
        </w:rPr>
        <w:t>哈尔滨工业大学</w:t>
      </w:r>
      <w:r w:rsidRPr="00AF08A2">
        <w:rPr>
          <w:rFonts w:hint="eastAsia"/>
          <w:u w:val="single"/>
        </w:rPr>
        <w:t>,2018</w:t>
      </w:r>
      <w:r w:rsidRPr="00AF08A2">
        <w:rPr>
          <w:u w:val="single"/>
        </w:rPr>
        <w:t>.</w:t>
      </w:r>
    </w:p>
    <w:p w14:paraId="32D01FF9" w14:textId="77777777" w:rsidR="00487E31" w:rsidRPr="00AF08A2" w:rsidRDefault="00563ED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480"/>
        <w:rPr>
          <w:u w:val="single"/>
        </w:rPr>
      </w:pPr>
      <w:r w:rsidRPr="00AF08A2">
        <w:rPr>
          <w:rFonts w:hint="eastAsia"/>
          <w:u w:val="single"/>
        </w:rPr>
        <w:t>[</w:t>
      </w:r>
      <w:r w:rsidRPr="00AF08A2">
        <w:rPr>
          <w:u w:val="single"/>
        </w:rPr>
        <w:t>3] Fenz S F, Sengupta K. Giant vesicles as cell models[J]. Integrative Biology, 2012, 4(9): 982-995.</w:t>
      </w:r>
    </w:p>
    <w:p w14:paraId="75675DA2" w14:textId="77777777" w:rsidR="00487E31" w:rsidRPr="00AF08A2" w:rsidRDefault="00487E31">
      <w:pPr>
        <w:widowControl/>
        <w:snapToGrid w:val="0"/>
        <w:spacing w:after="60" w:line="276" w:lineRule="auto"/>
        <w:ind w:firstLine="480"/>
        <w:rPr>
          <w:rFonts w:cs="Arial"/>
          <w:kern w:val="0"/>
          <w:u w:val="single"/>
        </w:rPr>
      </w:pPr>
    </w:p>
    <w:p w14:paraId="62EF2393" w14:textId="77777777" w:rsidR="00487E31" w:rsidRPr="00AF08A2" w:rsidRDefault="00563ED4">
      <w:pPr>
        <w:widowControl/>
        <w:snapToGrid w:val="0"/>
        <w:spacing w:after="60" w:line="276" w:lineRule="auto"/>
        <w:ind w:firstLine="480"/>
        <w:rPr>
          <w:rFonts w:cs="Arial"/>
          <w:kern w:val="0"/>
          <w:u w:val="single"/>
        </w:rPr>
      </w:pPr>
      <w:r w:rsidRPr="00AF08A2">
        <w:rPr>
          <w:rFonts w:cs="Arial"/>
          <w:kern w:val="0"/>
          <w:u w:val="single"/>
        </w:rPr>
        <w:t>（</w:t>
      </w:r>
      <w:r w:rsidRPr="00AF08A2">
        <w:rPr>
          <w:rFonts w:cs="Arial"/>
          <w:kern w:val="0"/>
          <w:u w:val="single"/>
        </w:rPr>
        <w:t>1</w:t>
      </w:r>
      <w:r w:rsidRPr="00AF08A2">
        <w:rPr>
          <w:rFonts w:cs="Arial"/>
          <w:kern w:val="0"/>
          <w:u w:val="single"/>
        </w:rPr>
        <w:t>）专著</w:t>
      </w:r>
    </w:p>
    <w:p w14:paraId="0B34B385" w14:textId="77777777" w:rsidR="00487E31" w:rsidRPr="00AF08A2" w:rsidRDefault="00563ED4">
      <w:pPr>
        <w:widowControl/>
        <w:snapToGrid w:val="0"/>
        <w:spacing w:after="60" w:line="276" w:lineRule="auto"/>
        <w:ind w:firstLine="480"/>
        <w:rPr>
          <w:rFonts w:cs="Arial"/>
          <w:kern w:val="0"/>
          <w:u w:val="single"/>
        </w:rPr>
      </w:pPr>
      <w:r w:rsidRPr="00AF08A2">
        <w:rPr>
          <w:rFonts w:cs="Arial"/>
          <w:kern w:val="0"/>
          <w:u w:val="single"/>
        </w:rPr>
        <w:t>[</w:t>
      </w:r>
      <w:r w:rsidRPr="00AF08A2">
        <w:rPr>
          <w:rFonts w:cs="Arial"/>
          <w:kern w:val="0"/>
          <w:u w:val="single"/>
        </w:rPr>
        <w:t>序号</w:t>
      </w:r>
      <w:r w:rsidRPr="00AF08A2">
        <w:rPr>
          <w:rFonts w:cs="Arial"/>
          <w:kern w:val="0"/>
          <w:u w:val="single"/>
        </w:rPr>
        <w:t xml:space="preserve">] </w:t>
      </w:r>
      <w:r w:rsidRPr="00AF08A2">
        <w:rPr>
          <w:rFonts w:cs="Arial"/>
          <w:kern w:val="0"/>
          <w:u w:val="single"/>
        </w:rPr>
        <w:t>作者</w:t>
      </w:r>
      <w:r w:rsidRPr="00AF08A2">
        <w:rPr>
          <w:rFonts w:cs="Arial"/>
          <w:kern w:val="0"/>
          <w:u w:val="single"/>
        </w:rPr>
        <w:t xml:space="preserve">. </w:t>
      </w:r>
      <w:r w:rsidRPr="00AF08A2">
        <w:rPr>
          <w:rFonts w:cs="Arial"/>
          <w:kern w:val="0"/>
          <w:u w:val="single"/>
        </w:rPr>
        <w:t>专著名称</w:t>
      </w:r>
      <w:r w:rsidRPr="00AF08A2">
        <w:rPr>
          <w:rFonts w:cs="Arial"/>
          <w:kern w:val="0"/>
          <w:u w:val="single"/>
        </w:rPr>
        <w:t xml:space="preserve">[M]. </w:t>
      </w:r>
      <w:r w:rsidRPr="00AF08A2">
        <w:rPr>
          <w:rFonts w:cs="Arial"/>
          <w:kern w:val="0"/>
          <w:u w:val="single"/>
        </w:rPr>
        <w:t>版本</w:t>
      </w:r>
      <w:r w:rsidRPr="00AF08A2">
        <w:rPr>
          <w:rFonts w:cs="Arial"/>
          <w:kern w:val="0"/>
          <w:u w:val="single"/>
        </w:rPr>
        <w:t>(</w:t>
      </w:r>
      <w:r w:rsidRPr="00AF08A2">
        <w:rPr>
          <w:rFonts w:cs="Arial"/>
          <w:kern w:val="0"/>
          <w:u w:val="single"/>
        </w:rPr>
        <w:t>第１版不加标注</w:t>
      </w:r>
      <w:r w:rsidRPr="00AF08A2">
        <w:rPr>
          <w:rFonts w:cs="Arial"/>
          <w:kern w:val="0"/>
          <w:u w:val="single"/>
        </w:rPr>
        <w:t xml:space="preserve">). </w:t>
      </w:r>
      <w:r w:rsidRPr="00AF08A2">
        <w:rPr>
          <w:rFonts w:cs="Arial"/>
          <w:kern w:val="0"/>
          <w:u w:val="single"/>
        </w:rPr>
        <w:t>出版地：出版者</w:t>
      </w:r>
      <w:r w:rsidRPr="00AF08A2">
        <w:rPr>
          <w:rFonts w:cs="Arial"/>
          <w:kern w:val="0"/>
          <w:u w:val="single"/>
        </w:rPr>
        <w:t xml:space="preserve">, </w:t>
      </w:r>
      <w:r w:rsidRPr="00AF08A2">
        <w:rPr>
          <w:rFonts w:cs="Arial"/>
          <w:kern w:val="0"/>
          <w:u w:val="single"/>
        </w:rPr>
        <w:t>出版年</w:t>
      </w:r>
      <w:r w:rsidRPr="00AF08A2">
        <w:rPr>
          <w:rFonts w:cs="Arial"/>
          <w:kern w:val="0"/>
          <w:u w:val="single"/>
        </w:rPr>
        <w:t xml:space="preserve">. </w:t>
      </w:r>
      <w:r w:rsidRPr="00AF08A2">
        <w:rPr>
          <w:rFonts w:cs="Arial"/>
          <w:kern w:val="0"/>
          <w:u w:val="single"/>
        </w:rPr>
        <w:t>参考页码</w:t>
      </w:r>
    </w:p>
    <w:p w14:paraId="7FD7A51E" w14:textId="77777777" w:rsidR="00487E31" w:rsidRPr="00AF08A2" w:rsidRDefault="00563ED4">
      <w:pPr>
        <w:widowControl/>
        <w:snapToGrid w:val="0"/>
        <w:spacing w:after="60" w:line="276" w:lineRule="auto"/>
        <w:ind w:firstLine="480"/>
        <w:rPr>
          <w:rFonts w:cs="Arial"/>
          <w:kern w:val="0"/>
          <w:u w:val="single"/>
        </w:rPr>
      </w:pPr>
      <w:r w:rsidRPr="00AF08A2">
        <w:rPr>
          <w:rFonts w:cs="Arial"/>
          <w:kern w:val="0"/>
          <w:u w:val="single"/>
        </w:rPr>
        <w:t>例如：</w:t>
      </w:r>
    </w:p>
    <w:p w14:paraId="0EE66BC2" w14:textId="77777777" w:rsidR="00487E31" w:rsidRPr="00AF08A2" w:rsidRDefault="00563ED4">
      <w:pPr>
        <w:widowControl/>
        <w:snapToGrid w:val="0"/>
        <w:spacing w:after="60" w:line="276" w:lineRule="auto"/>
        <w:ind w:firstLine="480"/>
        <w:rPr>
          <w:rFonts w:cs="Arial"/>
          <w:kern w:val="0"/>
          <w:u w:val="single"/>
        </w:rPr>
      </w:pPr>
      <w:r w:rsidRPr="00AF08A2">
        <w:rPr>
          <w:rFonts w:cs="Arial"/>
          <w:kern w:val="0"/>
          <w:u w:val="single"/>
        </w:rPr>
        <w:t xml:space="preserve">[1]  XXX, XXX, XXX. </w:t>
      </w:r>
      <w:r w:rsidRPr="00AF08A2">
        <w:rPr>
          <w:rFonts w:cs="Arial"/>
          <w:kern w:val="0"/>
          <w:u w:val="single"/>
        </w:rPr>
        <w:t>图书馆目录</w:t>
      </w:r>
      <w:r w:rsidRPr="00AF08A2">
        <w:rPr>
          <w:rFonts w:cs="Arial"/>
          <w:kern w:val="0"/>
          <w:u w:val="single"/>
        </w:rPr>
        <w:t xml:space="preserve">[M]. </w:t>
      </w:r>
      <w:r w:rsidRPr="00AF08A2">
        <w:rPr>
          <w:rFonts w:cs="Arial"/>
          <w:kern w:val="0"/>
          <w:u w:val="single"/>
        </w:rPr>
        <w:t>北京</w:t>
      </w:r>
      <w:r w:rsidRPr="00AF08A2">
        <w:rPr>
          <w:rFonts w:cs="Arial"/>
          <w:kern w:val="0"/>
          <w:u w:val="single"/>
        </w:rPr>
        <w:t xml:space="preserve">: </w:t>
      </w:r>
      <w:r w:rsidRPr="00AF08A2">
        <w:rPr>
          <w:rFonts w:cs="Arial"/>
          <w:kern w:val="0"/>
          <w:u w:val="single"/>
        </w:rPr>
        <w:t>高等教育出版社</w:t>
      </w:r>
      <w:r w:rsidRPr="00AF08A2">
        <w:rPr>
          <w:rFonts w:cs="Arial"/>
          <w:kern w:val="0"/>
          <w:u w:val="single"/>
        </w:rPr>
        <w:t>, 1957. 15-18</w:t>
      </w:r>
    </w:p>
    <w:p w14:paraId="38C0AEB2" w14:textId="77777777" w:rsidR="00487E31" w:rsidRPr="00AF08A2" w:rsidRDefault="00563ED4">
      <w:pPr>
        <w:widowControl/>
        <w:snapToGrid w:val="0"/>
        <w:spacing w:after="60" w:line="276" w:lineRule="auto"/>
        <w:ind w:firstLine="480"/>
        <w:rPr>
          <w:rFonts w:cs="Arial"/>
          <w:kern w:val="0"/>
          <w:u w:val="single"/>
        </w:rPr>
      </w:pPr>
      <w:r w:rsidRPr="00AF08A2">
        <w:rPr>
          <w:rFonts w:cs="Arial"/>
          <w:kern w:val="0"/>
          <w:u w:val="single"/>
        </w:rPr>
        <w:t xml:space="preserve">[2] XXX. </w:t>
      </w:r>
      <w:r w:rsidRPr="00AF08A2">
        <w:rPr>
          <w:rFonts w:cs="Arial"/>
          <w:kern w:val="0"/>
          <w:u w:val="single"/>
        </w:rPr>
        <w:t>高效液相色谱法分离纯化蛋白质理论与技术</w:t>
      </w:r>
      <w:r w:rsidRPr="00AF08A2">
        <w:rPr>
          <w:rFonts w:cs="Arial"/>
          <w:kern w:val="0"/>
          <w:u w:val="single"/>
        </w:rPr>
        <w:t xml:space="preserve">[M]. </w:t>
      </w:r>
      <w:r w:rsidRPr="00AF08A2">
        <w:rPr>
          <w:rFonts w:cs="Arial"/>
          <w:kern w:val="0"/>
          <w:u w:val="single"/>
        </w:rPr>
        <w:t>西安</w:t>
      </w:r>
      <w:r w:rsidRPr="00AF08A2">
        <w:rPr>
          <w:rFonts w:cs="Arial"/>
          <w:kern w:val="0"/>
          <w:u w:val="single"/>
        </w:rPr>
        <w:t xml:space="preserve">: </w:t>
      </w:r>
      <w:r w:rsidRPr="00AF08A2">
        <w:rPr>
          <w:rFonts w:cs="Arial"/>
          <w:kern w:val="0"/>
          <w:u w:val="single"/>
        </w:rPr>
        <w:t>陕西科学技术出版社</w:t>
      </w:r>
      <w:r w:rsidRPr="00AF08A2">
        <w:rPr>
          <w:rFonts w:cs="Arial"/>
          <w:kern w:val="0"/>
          <w:u w:val="single"/>
        </w:rPr>
        <w:t>, 1993. 361</w:t>
      </w:r>
    </w:p>
    <w:p w14:paraId="52FAA580" w14:textId="77777777" w:rsidR="00487E31" w:rsidRDefault="00563ED4">
      <w:pPr>
        <w:widowControl/>
        <w:snapToGrid w:val="0"/>
        <w:spacing w:after="60" w:line="276" w:lineRule="auto"/>
        <w:ind w:firstLine="480"/>
        <w:rPr>
          <w:rFonts w:cs="Arial"/>
          <w:kern w:val="0"/>
        </w:rPr>
      </w:pPr>
      <w:r w:rsidRPr="00AF08A2">
        <w:rPr>
          <w:rFonts w:cs="Arial"/>
          <w:kern w:val="0"/>
          <w:u w:val="single"/>
        </w:rPr>
        <w:t xml:space="preserve">[3] Gates B </w:t>
      </w:r>
      <w:r>
        <w:rPr>
          <w:rFonts w:cs="Arial"/>
          <w:kern w:val="0"/>
        </w:rPr>
        <w:t>C, Katzer J R, Schuit,GC,Chemistry of Catalytic Processes[M]. McGraw-Hill: New York,1979</w:t>
      </w:r>
    </w:p>
    <w:p w14:paraId="74ABFA3C" w14:textId="77777777" w:rsidR="00487E31" w:rsidRDefault="00563ED4">
      <w:pPr>
        <w:widowControl/>
        <w:snapToGrid w:val="0"/>
        <w:spacing w:after="60" w:line="276" w:lineRule="auto"/>
        <w:ind w:firstLine="480"/>
        <w:rPr>
          <w:rFonts w:cs="Arial"/>
          <w:kern w:val="0"/>
        </w:rPr>
      </w:pPr>
      <w:r>
        <w:rPr>
          <w:rFonts w:cs="Arial"/>
          <w:kern w:val="0"/>
        </w:rPr>
        <w:t>（</w:t>
      </w:r>
      <w:r>
        <w:rPr>
          <w:rFonts w:cs="Arial"/>
          <w:kern w:val="0"/>
        </w:rPr>
        <w:t>2</w:t>
      </w:r>
      <w:r>
        <w:rPr>
          <w:rFonts w:cs="Arial"/>
          <w:kern w:val="0"/>
        </w:rPr>
        <w:t>）期刊中的文献</w:t>
      </w:r>
    </w:p>
    <w:p w14:paraId="04ABCEBB" w14:textId="77777777" w:rsidR="00487E31" w:rsidRDefault="00563ED4">
      <w:pPr>
        <w:widowControl/>
        <w:snapToGrid w:val="0"/>
        <w:spacing w:after="60" w:line="276" w:lineRule="auto"/>
        <w:ind w:firstLine="480"/>
        <w:rPr>
          <w:rFonts w:cs="Arial"/>
          <w:kern w:val="0"/>
        </w:rPr>
      </w:pPr>
      <w:r>
        <w:rPr>
          <w:rFonts w:cs="Arial"/>
          <w:kern w:val="0"/>
        </w:rPr>
        <w:t>[</w:t>
      </w:r>
      <w:r>
        <w:rPr>
          <w:rFonts w:cs="Arial"/>
          <w:kern w:val="0"/>
        </w:rPr>
        <w:t>序号</w:t>
      </w:r>
      <w:r>
        <w:rPr>
          <w:rFonts w:cs="Arial"/>
          <w:kern w:val="0"/>
        </w:rPr>
        <w:t xml:space="preserve">] </w:t>
      </w:r>
      <w:r>
        <w:rPr>
          <w:rFonts w:cs="Arial"/>
          <w:kern w:val="0"/>
        </w:rPr>
        <w:t>作者</w:t>
      </w:r>
      <w:r>
        <w:rPr>
          <w:rFonts w:cs="Arial"/>
          <w:kern w:val="0"/>
        </w:rPr>
        <w:t>.</w:t>
      </w:r>
      <w:r>
        <w:rPr>
          <w:rFonts w:cs="Arial"/>
          <w:kern w:val="0"/>
        </w:rPr>
        <w:t>文献名称</w:t>
      </w:r>
      <w:r>
        <w:rPr>
          <w:rFonts w:cs="Arial"/>
          <w:kern w:val="0"/>
        </w:rPr>
        <w:t>[J].</w:t>
      </w:r>
      <w:r>
        <w:rPr>
          <w:rFonts w:cs="Arial"/>
          <w:kern w:val="0"/>
        </w:rPr>
        <w:t>期刊名称</w:t>
      </w:r>
      <w:r>
        <w:rPr>
          <w:rFonts w:cs="Arial"/>
          <w:kern w:val="0"/>
        </w:rPr>
        <w:t xml:space="preserve">, </w:t>
      </w:r>
      <w:r>
        <w:rPr>
          <w:rFonts w:cs="Arial"/>
          <w:kern w:val="0"/>
        </w:rPr>
        <w:t>年</w:t>
      </w:r>
      <w:r>
        <w:rPr>
          <w:rFonts w:cs="Arial"/>
          <w:kern w:val="0"/>
        </w:rPr>
        <w:t xml:space="preserve">, </w:t>
      </w:r>
      <w:r>
        <w:rPr>
          <w:rFonts w:cs="Arial"/>
          <w:kern w:val="0"/>
        </w:rPr>
        <w:t>卷</w:t>
      </w:r>
      <w:r>
        <w:rPr>
          <w:rFonts w:cs="Arial"/>
          <w:kern w:val="0"/>
        </w:rPr>
        <w:t>(</w:t>
      </w:r>
      <w:r>
        <w:rPr>
          <w:rFonts w:cs="Arial"/>
          <w:kern w:val="0"/>
        </w:rPr>
        <w:t>期</w:t>
      </w:r>
      <w:r>
        <w:rPr>
          <w:rFonts w:cs="Arial"/>
          <w:kern w:val="0"/>
        </w:rPr>
        <w:t xml:space="preserve">, </w:t>
      </w:r>
      <w:r>
        <w:rPr>
          <w:rFonts w:cs="Arial"/>
          <w:kern w:val="0"/>
        </w:rPr>
        <w:t>部分号</w:t>
      </w:r>
      <w:r>
        <w:rPr>
          <w:rFonts w:cs="Arial"/>
          <w:kern w:val="0"/>
        </w:rPr>
        <w:t>) :</w:t>
      </w:r>
      <w:r>
        <w:rPr>
          <w:rFonts w:cs="Arial"/>
          <w:kern w:val="0"/>
        </w:rPr>
        <w:t>页码范围</w:t>
      </w:r>
    </w:p>
    <w:p w14:paraId="4E268405" w14:textId="77777777" w:rsidR="00487E31" w:rsidRDefault="00563ED4">
      <w:pPr>
        <w:widowControl/>
        <w:snapToGrid w:val="0"/>
        <w:spacing w:after="60" w:line="276" w:lineRule="auto"/>
        <w:ind w:firstLine="480"/>
        <w:rPr>
          <w:rFonts w:cs="Arial"/>
          <w:kern w:val="0"/>
        </w:rPr>
      </w:pPr>
      <w:r>
        <w:rPr>
          <w:rFonts w:cs="Arial"/>
          <w:kern w:val="0"/>
        </w:rPr>
        <w:t>例如：</w:t>
      </w:r>
    </w:p>
    <w:p w14:paraId="36A3947A" w14:textId="77777777" w:rsidR="00487E31" w:rsidRDefault="00563ED4">
      <w:pPr>
        <w:widowControl/>
        <w:snapToGrid w:val="0"/>
        <w:spacing w:after="60" w:line="276" w:lineRule="auto"/>
        <w:ind w:firstLine="480"/>
        <w:rPr>
          <w:rFonts w:cs="Arial"/>
          <w:kern w:val="0"/>
        </w:rPr>
      </w:pPr>
      <w:r>
        <w:rPr>
          <w:rFonts w:cs="Arial"/>
          <w:kern w:val="0"/>
        </w:rPr>
        <w:t xml:space="preserve">[4]  XXX, XXX, XXX, </w:t>
      </w:r>
      <w:r>
        <w:rPr>
          <w:rFonts w:cs="Arial"/>
          <w:kern w:val="0"/>
        </w:rPr>
        <w:t>等</w:t>
      </w:r>
      <w:r>
        <w:rPr>
          <w:rFonts w:cs="Arial"/>
          <w:kern w:val="0"/>
        </w:rPr>
        <w:t>.</w:t>
      </w:r>
      <w:r>
        <w:rPr>
          <w:rFonts w:cs="Arial"/>
          <w:kern w:val="0"/>
        </w:rPr>
        <w:t>一种用于在线检测局部放电的数字滤波技术</w:t>
      </w:r>
      <w:r>
        <w:rPr>
          <w:rFonts w:cs="Arial"/>
          <w:kern w:val="0"/>
        </w:rPr>
        <w:t xml:space="preserve">[J]. </w:t>
      </w:r>
      <w:r>
        <w:rPr>
          <w:rFonts w:cs="Arial"/>
          <w:kern w:val="0"/>
        </w:rPr>
        <w:t>清华大学学报</w:t>
      </w:r>
      <w:r>
        <w:rPr>
          <w:rFonts w:cs="Arial"/>
          <w:kern w:val="0"/>
        </w:rPr>
        <w:t>(</w:t>
      </w:r>
      <w:r>
        <w:rPr>
          <w:rFonts w:cs="Arial"/>
          <w:kern w:val="0"/>
        </w:rPr>
        <w:t>自然科学版</w:t>
      </w:r>
      <w:r>
        <w:rPr>
          <w:rFonts w:cs="Arial"/>
          <w:kern w:val="0"/>
        </w:rPr>
        <w:t>), 1993, 33(4): 62-67</w:t>
      </w:r>
    </w:p>
    <w:p w14:paraId="3C83CBEF" w14:textId="77777777" w:rsidR="00487E31" w:rsidRDefault="00563ED4">
      <w:pPr>
        <w:widowControl/>
        <w:snapToGrid w:val="0"/>
        <w:spacing w:after="60" w:line="276" w:lineRule="auto"/>
        <w:ind w:firstLine="480"/>
        <w:rPr>
          <w:rFonts w:cs="Arial"/>
          <w:kern w:val="0"/>
        </w:rPr>
      </w:pPr>
      <w:r>
        <w:rPr>
          <w:rFonts w:cs="Arial"/>
          <w:kern w:val="0"/>
        </w:rPr>
        <w:t>[5] Kumar A,GalaevIY,Mattiasson B. Affinity precipitation of α-amylase inhibiter from wheat metal by metal chelate affinity binding using Cu (Ⅱ) loaded copolymers of 1-vinylimidazole with N-isopropy- acrylamide[J]. Biotechnol. Bioeng.,1998,59: 693-704</w:t>
      </w:r>
    </w:p>
    <w:p w14:paraId="273371D5" w14:textId="77777777" w:rsidR="00487E31" w:rsidRDefault="00563ED4">
      <w:pPr>
        <w:widowControl/>
        <w:snapToGrid w:val="0"/>
        <w:spacing w:after="60" w:line="276" w:lineRule="auto"/>
        <w:ind w:firstLine="480"/>
        <w:rPr>
          <w:rFonts w:cs="Arial"/>
          <w:kern w:val="0"/>
        </w:rPr>
      </w:pPr>
      <w:r>
        <w:rPr>
          <w:rFonts w:cs="Arial"/>
          <w:kern w:val="0"/>
        </w:rPr>
        <w:lastRenderedPageBreak/>
        <w:t>（</w:t>
      </w:r>
      <w:r>
        <w:rPr>
          <w:rFonts w:cs="Arial"/>
          <w:kern w:val="0"/>
        </w:rPr>
        <w:t>3</w:t>
      </w:r>
      <w:r>
        <w:rPr>
          <w:rFonts w:cs="Arial"/>
          <w:kern w:val="0"/>
        </w:rPr>
        <w:t>）论文集中析出的文献</w:t>
      </w:r>
    </w:p>
    <w:p w14:paraId="7BA2C254" w14:textId="77777777" w:rsidR="00487E31" w:rsidRDefault="00563ED4">
      <w:pPr>
        <w:widowControl/>
        <w:snapToGrid w:val="0"/>
        <w:spacing w:after="60" w:line="276" w:lineRule="auto"/>
        <w:ind w:firstLine="480"/>
        <w:rPr>
          <w:rFonts w:cs="Arial"/>
          <w:kern w:val="0"/>
        </w:rPr>
      </w:pPr>
      <w:r>
        <w:rPr>
          <w:rFonts w:cs="Arial"/>
          <w:kern w:val="0"/>
        </w:rPr>
        <w:t>[</w:t>
      </w:r>
      <w:r>
        <w:rPr>
          <w:rFonts w:cs="Arial"/>
          <w:kern w:val="0"/>
        </w:rPr>
        <w:t>序号</w:t>
      </w:r>
      <w:r>
        <w:rPr>
          <w:rFonts w:cs="Arial"/>
          <w:kern w:val="0"/>
        </w:rPr>
        <w:t>]</w:t>
      </w:r>
      <w:r>
        <w:rPr>
          <w:rFonts w:cs="Arial"/>
          <w:kern w:val="0"/>
        </w:rPr>
        <w:t>作者</w:t>
      </w:r>
      <w:r>
        <w:rPr>
          <w:rFonts w:cs="Arial"/>
          <w:kern w:val="0"/>
        </w:rPr>
        <w:t>.</w:t>
      </w:r>
      <w:r>
        <w:rPr>
          <w:rFonts w:cs="Arial"/>
          <w:kern w:val="0"/>
        </w:rPr>
        <w:t>论文题目</w:t>
      </w:r>
      <w:r>
        <w:rPr>
          <w:rFonts w:cs="Arial"/>
          <w:kern w:val="0"/>
        </w:rPr>
        <w:t xml:space="preserve">[A]. </w:t>
      </w:r>
      <w:r>
        <w:rPr>
          <w:rFonts w:cs="Arial"/>
          <w:kern w:val="0"/>
        </w:rPr>
        <w:t>见（英文用</w:t>
      </w:r>
      <w:r>
        <w:rPr>
          <w:rFonts w:cs="Arial"/>
          <w:kern w:val="0"/>
        </w:rPr>
        <w:t>In</w:t>
      </w:r>
      <w:r>
        <w:rPr>
          <w:rFonts w:cs="Arial"/>
          <w:kern w:val="0"/>
        </w:rPr>
        <w:t>）</w:t>
      </w:r>
      <w:r>
        <w:rPr>
          <w:rFonts w:cs="Arial"/>
          <w:kern w:val="0"/>
        </w:rPr>
        <w:t xml:space="preserve">: </w:t>
      </w:r>
      <w:r>
        <w:rPr>
          <w:rFonts w:cs="Arial"/>
          <w:kern w:val="0"/>
        </w:rPr>
        <w:t>主编</w:t>
      </w:r>
      <w:r>
        <w:rPr>
          <w:rFonts w:cs="Arial"/>
          <w:kern w:val="0"/>
        </w:rPr>
        <w:t>.</w:t>
      </w:r>
      <w:r>
        <w:rPr>
          <w:rFonts w:cs="Arial"/>
          <w:kern w:val="0"/>
        </w:rPr>
        <w:t>论文集名</w:t>
      </w:r>
      <w:r>
        <w:rPr>
          <w:rFonts w:cs="Arial"/>
          <w:kern w:val="0"/>
        </w:rPr>
        <w:t>[C].</w:t>
      </w:r>
      <w:r>
        <w:rPr>
          <w:rFonts w:cs="Arial"/>
          <w:kern w:val="0"/>
        </w:rPr>
        <w:t>出版地</w:t>
      </w:r>
      <w:r>
        <w:rPr>
          <w:rFonts w:cs="Arial"/>
          <w:kern w:val="0"/>
        </w:rPr>
        <w:t xml:space="preserve">: </w:t>
      </w:r>
      <w:r>
        <w:rPr>
          <w:rFonts w:cs="Arial"/>
          <w:kern w:val="0"/>
        </w:rPr>
        <w:t>出版者，出版年，页码范围</w:t>
      </w:r>
    </w:p>
    <w:p w14:paraId="2E061B6F" w14:textId="77777777" w:rsidR="00487E31" w:rsidRDefault="00563ED4">
      <w:pPr>
        <w:widowControl/>
        <w:snapToGrid w:val="0"/>
        <w:spacing w:after="60" w:line="276" w:lineRule="auto"/>
        <w:ind w:firstLine="480"/>
        <w:rPr>
          <w:rFonts w:cs="Arial"/>
          <w:kern w:val="0"/>
        </w:rPr>
      </w:pPr>
      <w:r>
        <w:rPr>
          <w:rFonts w:cs="Arial"/>
          <w:kern w:val="0"/>
        </w:rPr>
        <w:t>例如：</w:t>
      </w:r>
    </w:p>
    <w:p w14:paraId="3B57422C" w14:textId="77777777" w:rsidR="00487E31" w:rsidRDefault="00563ED4">
      <w:pPr>
        <w:widowControl/>
        <w:snapToGrid w:val="0"/>
        <w:spacing w:after="60" w:line="276" w:lineRule="auto"/>
        <w:ind w:firstLine="480"/>
        <w:rPr>
          <w:rFonts w:cs="Arial"/>
          <w:kern w:val="0"/>
        </w:rPr>
      </w:pPr>
      <w:r>
        <w:rPr>
          <w:rFonts w:cs="Arial"/>
          <w:kern w:val="0"/>
        </w:rPr>
        <w:t>[6] XXX.</w:t>
      </w:r>
      <w:r>
        <w:rPr>
          <w:rFonts w:cs="Arial"/>
          <w:kern w:val="0"/>
        </w:rPr>
        <w:t>非线性规划在可燃毒物配置中的应用</w:t>
      </w:r>
      <w:r>
        <w:rPr>
          <w:rFonts w:cs="Arial"/>
          <w:kern w:val="0"/>
        </w:rPr>
        <w:t xml:space="preserve">[A]. </w:t>
      </w:r>
      <w:r>
        <w:rPr>
          <w:rFonts w:cs="Arial"/>
          <w:kern w:val="0"/>
        </w:rPr>
        <w:t>见：赵玮</w:t>
      </w:r>
      <w:r>
        <w:rPr>
          <w:rFonts w:cs="Arial"/>
          <w:kern w:val="0"/>
        </w:rPr>
        <w:t>.</w:t>
      </w:r>
      <w:r>
        <w:rPr>
          <w:rFonts w:cs="Arial"/>
          <w:kern w:val="0"/>
        </w:rPr>
        <w:t>运筹学的理论与应用</w:t>
      </w:r>
      <w:r>
        <w:rPr>
          <w:rFonts w:cs="Arial"/>
          <w:kern w:val="0"/>
        </w:rPr>
        <w:t>—</w:t>
      </w:r>
      <w:r>
        <w:rPr>
          <w:rFonts w:cs="Arial"/>
          <w:kern w:val="0"/>
        </w:rPr>
        <w:t>中国运筹学会第五届大会论文集</w:t>
      </w:r>
      <w:r>
        <w:rPr>
          <w:rFonts w:cs="Arial"/>
          <w:kern w:val="0"/>
        </w:rPr>
        <w:t>[C].</w:t>
      </w:r>
      <w:r>
        <w:rPr>
          <w:rFonts w:cs="Arial"/>
          <w:kern w:val="0"/>
        </w:rPr>
        <w:t>西安：西安电子科技大学出版社，</w:t>
      </w:r>
      <w:r>
        <w:rPr>
          <w:rFonts w:cs="Arial"/>
          <w:kern w:val="0"/>
        </w:rPr>
        <w:t>1996</w:t>
      </w:r>
      <w:r>
        <w:rPr>
          <w:rFonts w:cs="Arial"/>
          <w:kern w:val="0"/>
        </w:rPr>
        <w:t>，</w:t>
      </w:r>
      <w:r>
        <w:rPr>
          <w:rFonts w:cs="Arial"/>
          <w:kern w:val="0"/>
        </w:rPr>
        <w:t>468-471</w:t>
      </w:r>
    </w:p>
    <w:p w14:paraId="1D926B74" w14:textId="77777777" w:rsidR="00487E31" w:rsidRDefault="00563ED4">
      <w:pPr>
        <w:widowControl/>
        <w:snapToGrid w:val="0"/>
        <w:spacing w:after="60" w:line="276" w:lineRule="auto"/>
        <w:ind w:firstLine="480"/>
        <w:rPr>
          <w:rFonts w:cs="Arial"/>
          <w:kern w:val="0"/>
        </w:rPr>
      </w:pPr>
      <w:r>
        <w:rPr>
          <w:rFonts w:cs="Arial"/>
          <w:bCs/>
          <w:kern w:val="0"/>
        </w:rPr>
        <w:t xml:space="preserve">[7] </w:t>
      </w:r>
      <w:r>
        <w:rPr>
          <w:rFonts w:cs="Arial"/>
          <w:kern w:val="0"/>
        </w:rPr>
        <w:t>Gordo J M,Guesdes S C.Approximate load shortening curves for stiffened plates under uniaxial compression[A]. In: Faulkner D, Cowling M J, Incecik A, et al. Integrity of Offshore Structures-5[C].Arly: EMAS, 1993,189-211.</w:t>
      </w:r>
    </w:p>
    <w:p w14:paraId="1530EFF9" w14:textId="77777777" w:rsidR="00487E31" w:rsidRDefault="00563ED4">
      <w:pPr>
        <w:widowControl/>
        <w:snapToGrid w:val="0"/>
        <w:spacing w:after="60" w:line="276" w:lineRule="auto"/>
        <w:ind w:firstLine="480"/>
        <w:rPr>
          <w:rFonts w:cs="Arial"/>
          <w:bCs/>
          <w:kern w:val="0"/>
        </w:rPr>
      </w:pPr>
      <w:r>
        <w:rPr>
          <w:rFonts w:hAnsi="仿宋" w:cs="Arial"/>
          <w:bCs/>
          <w:kern w:val="0"/>
        </w:rPr>
        <w:t>（</w:t>
      </w:r>
      <w:r>
        <w:rPr>
          <w:rFonts w:cs="Arial"/>
          <w:bCs/>
          <w:kern w:val="0"/>
        </w:rPr>
        <w:t>4</w:t>
      </w:r>
      <w:r>
        <w:rPr>
          <w:rFonts w:hAnsi="仿宋" w:cs="Arial"/>
          <w:bCs/>
          <w:kern w:val="0"/>
        </w:rPr>
        <w:t>）学位论文</w:t>
      </w:r>
    </w:p>
    <w:p w14:paraId="1172EB17" w14:textId="77777777" w:rsidR="00487E31" w:rsidRDefault="00563ED4">
      <w:pPr>
        <w:widowControl/>
        <w:snapToGrid w:val="0"/>
        <w:spacing w:after="60" w:line="276" w:lineRule="auto"/>
        <w:ind w:firstLine="480"/>
        <w:rPr>
          <w:rFonts w:cs="Arial"/>
          <w:kern w:val="0"/>
        </w:rPr>
      </w:pPr>
      <w:r>
        <w:rPr>
          <w:rFonts w:cs="Arial"/>
          <w:kern w:val="0"/>
        </w:rPr>
        <w:t>[</w:t>
      </w:r>
      <w:r>
        <w:rPr>
          <w:rFonts w:hAnsi="仿宋" w:cs="Arial"/>
          <w:kern w:val="0"/>
        </w:rPr>
        <w:t>序号</w:t>
      </w:r>
      <w:r>
        <w:rPr>
          <w:rFonts w:cs="Arial"/>
          <w:kern w:val="0"/>
        </w:rPr>
        <w:t xml:space="preserve">] </w:t>
      </w:r>
      <w:r>
        <w:rPr>
          <w:rFonts w:hAnsi="仿宋" w:cs="Arial"/>
          <w:kern w:val="0"/>
        </w:rPr>
        <w:t>作者</w:t>
      </w:r>
      <w:r>
        <w:rPr>
          <w:rFonts w:cs="Arial"/>
          <w:kern w:val="0"/>
        </w:rPr>
        <w:t>.</w:t>
      </w:r>
      <w:r>
        <w:rPr>
          <w:rFonts w:hAnsi="仿宋" w:cs="Arial"/>
          <w:kern w:val="0"/>
        </w:rPr>
        <w:t>题目</w:t>
      </w:r>
      <w:r>
        <w:rPr>
          <w:rFonts w:cs="Arial"/>
          <w:kern w:val="0"/>
        </w:rPr>
        <w:t xml:space="preserve">[D]. </w:t>
      </w:r>
      <w:r>
        <w:rPr>
          <w:rFonts w:hAnsi="仿宋" w:cs="Arial"/>
          <w:kern w:val="0"/>
        </w:rPr>
        <w:t>保存地点</w:t>
      </w:r>
      <w:r>
        <w:rPr>
          <w:rFonts w:cs="Arial"/>
          <w:kern w:val="0"/>
        </w:rPr>
        <w:t>:</w:t>
      </w:r>
      <w:r>
        <w:rPr>
          <w:rFonts w:hAnsi="仿宋" w:cs="Arial"/>
          <w:kern w:val="0"/>
        </w:rPr>
        <w:t>保存单位</w:t>
      </w:r>
      <w:r>
        <w:rPr>
          <w:rFonts w:cs="Arial"/>
          <w:kern w:val="0"/>
        </w:rPr>
        <w:t xml:space="preserve">, </w:t>
      </w:r>
      <w:r>
        <w:rPr>
          <w:rFonts w:hAnsi="仿宋" w:cs="Arial"/>
          <w:kern w:val="0"/>
        </w:rPr>
        <w:t>年份</w:t>
      </w:r>
    </w:p>
    <w:p w14:paraId="00B19DB6" w14:textId="77777777" w:rsidR="00487E31" w:rsidRDefault="00563ED4">
      <w:pPr>
        <w:widowControl/>
        <w:snapToGrid w:val="0"/>
        <w:spacing w:after="60" w:line="276" w:lineRule="auto"/>
        <w:ind w:firstLine="480"/>
        <w:rPr>
          <w:rFonts w:cs="Arial"/>
          <w:kern w:val="0"/>
        </w:rPr>
      </w:pPr>
      <w:r>
        <w:rPr>
          <w:rFonts w:hAnsi="仿宋" w:cs="Arial"/>
          <w:kern w:val="0"/>
        </w:rPr>
        <w:t>例如：</w:t>
      </w:r>
    </w:p>
    <w:p w14:paraId="38FC061E" w14:textId="77777777" w:rsidR="00487E31" w:rsidRDefault="00563ED4">
      <w:pPr>
        <w:widowControl/>
        <w:snapToGrid w:val="0"/>
        <w:spacing w:after="60" w:line="276" w:lineRule="auto"/>
        <w:ind w:firstLine="480"/>
        <w:rPr>
          <w:rFonts w:cs="Arial"/>
          <w:kern w:val="0"/>
        </w:rPr>
      </w:pPr>
      <w:r>
        <w:rPr>
          <w:rFonts w:cs="Arial"/>
          <w:bCs/>
          <w:kern w:val="0"/>
        </w:rPr>
        <w:t>[8]</w:t>
      </w:r>
      <w:r>
        <w:rPr>
          <w:rFonts w:cs="Arial"/>
          <w:kern w:val="0"/>
        </w:rPr>
        <w:t xml:space="preserve"> XXX.</w:t>
      </w:r>
      <w:r>
        <w:rPr>
          <w:rFonts w:hAnsi="仿宋" w:cs="Arial"/>
          <w:kern w:val="0"/>
        </w:rPr>
        <w:t>微分半动力系统的不变集</w:t>
      </w:r>
      <w:r>
        <w:rPr>
          <w:rFonts w:cs="Arial"/>
          <w:kern w:val="0"/>
        </w:rPr>
        <w:t>[D].</w:t>
      </w:r>
      <w:r>
        <w:rPr>
          <w:rFonts w:hAnsi="仿宋" w:cs="Arial"/>
          <w:kern w:val="0"/>
        </w:rPr>
        <w:t>北京</w:t>
      </w:r>
      <w:r>
        <w:rPr>
          <w:rFonts w:cs="Arial"/>
          <w:kern w:val="0"/>
        </w:rPr>
        <w:t>:</w:t>
      </w:r>
      <w:r>
        <w:rPr>
          <w:rFonts w:hAnsi="仿宋" w:cs="Arial"/>
          <w:kern w:val="0"/>
        </w:rPr>
        <w:t>北京大学数学系数学研究所</w:t>
      </w:r>
      <w:r>
        <w:rPr>
          <w:rFonts w:cs="Arial"/>
          <w:kern w:val="0"/>
        </w:rPr>
        <w:t>,1983</w:t>
      </w:r>
    </w:p>
    <w:p w14:paraId="37836CD0" w14:textId="77777777" w:rsidR="00487E31" w:rsidRDefault="00563ED4">
      <w:pPr>
        <w:widowControl/>
        <w:snapToGrid w:val="0"/>
        <w:spacing w:after="60" w:line="276" w:lineRule="auto"/>
        <w:ind w:firstLine="480"/>
        <w:rPr>
          <w:rFonts w:cs="Arial"/>
          <w:kern w:val="0"/>
        </w:rPr>
      </w:pPr>
      <w:r>
        <w:rPr>
          <w:rFonts w:cs="Arial"/>
          <w:bCs/>
          <w:kern w:val="0"/>
        </w:rPr>
        <w:t>[9]</w:t>
      </w:r>
      <w:r>
        <w:rPr>
          <w:rFonts w:cs="Arial"/>
          <w:kern w:val="0"/>
        </w:rPr>
        <w:t xml:space="preserve"> XXX.</w:t>
      </w:r>
      <w:r>
        <w:rPr>
          <w:rFonts w:hAnsi="仿宋" w:cs="Arial"/>
          <w:kern w:val="0"/>
        </w:rPr>
        <w:t>分子烙印技术</w:t>
      </w:r>
      <w:r>
        <w:rPr>
          <w:rFonts w:cs="Arial"/>
          <w:kern w:val="0"/>
        </w:rPr>
        <w:t>[D].</w:t>
      </w:r>
      <w:r>
        <w:rPr>
          <w:rFonts w:hAnsi="仿宋" w:cs="Arial"/>
          <w:kern w:val="0"/>
        </w:rPr>
        <w:t>大连：中国科学院大连化学物理研究所</w:t>
      </w:r>
      <w:r>
        <w:rPr>
          <w:rFonts w:cs="Arial"/>
          <w:kern w:val="0"/>
        </w:rPr>
        <w:t>,1998</w:t>
      </w:r>
    </w:p>
    <w:p w14:paraId="47F24A8B" w14:textId="77777777" w:rsidR="00487E31" w:rsidRDefault="00563ED4">
      <w:pPr>
        <w:widowControl/>
        <w:snapToGrid w:val="0"/>
        <w:spacing w:after="60" w:line="276" w:lineRule="auto"/>
        <w:ind w:firstLine="480"/>
        <w:rPr>
          <w:rFonts w:cs="Arial"/>
          <w:kern w:val="0"/>
        </w:rPr>
      </w:pPr>
      <w:r>
        <w:rPr>
          <w:rFonts w:cs="Arial"/>
          <w:bCs/>
          <w:kern w:val="0"/>
        </w:rPr>
        <w:t>[10]</w:t>
      </w:r>
      <w:r>
        <w:rPr>
          <w:rFonts w:cs="Arial"/>
          <w:kern w:val="0"/>
        </w:rPr>
        <w:t xml:space="preserve"> KhanRA. Metal incorporation in MCM-41 for hydrodesulfurization [D]. Saudi Arabia: King Fahd University of Petroleum and Minerals, 2003</w:t>
      </w:r>
    </w:p>
    <w:p w14:paraId="35228E50" w14:textId="77777777" w:rsidR="00487E31" w:rsidRDefault="00563ED4">
      <w:pPr>
        <w:widowControl/>
        <w:snapToGrid w:val="0"/>
        <w:spacing w:after="60" w:line="276" w:lineRule="auto"/>
        <w:ind w:firstLine="480"/>
        <w:rPr>
          <w:rFonts w:cs="Arial"/>
          <w:bCs/>
          <w:kern w:val="0"/>
        </w:rPr>
      </w:pPr>
      <w:r>
        <w:rPr>
          <w:rFonts w:hAnsi="仿宋" w:cs="Arial"/>
          <w:bCs/>
          <w:kern w:val="0"/>
        </w:rPr>
        <w:t>（</w:t>
      </w:r>
      <w:r>
        <w:rPr>
          <w:rFonts w:cs="Arial"/>
          <w:bCs/>
          <w:kern w:val="0"/>
        </w:rPr>
        <w:t>5</w:t>
      </w:r>
      <w:r>
        <w:rPr>
          <w:rFonts w:hAnsi="仿宋" w:cs="Arial"/>
          <w:bCs/>
          <w:kern w:val="0"/>
        </w:rPr>
        <w:t>）专利</w:t>
      </w:r>
    </w:p>
    <w:p w14:paraId="09BA6869" w14:textId="77777777" w:rsidR="00487E31" w:rsidRDefault="00563ED4">
      <w:pPr>
        <w:widowControl/>
        <w:snapToGrid w:val="0"/>
        <w:spacing w:after="60" w:line="276" w:lineRule="auto"/>
        <w:ind w:firstLine="480"/>
        <w:rPr>
          <w:rFonts w:cs="Arial"/>
          <w:kern w:val="0"/>
        </w:rPr>
      </w:pPr>
      <w:r>
        <w:rPr>
          <w:rFonts w:cs="Arial"/>
          <w:kern w:val="0"/>
        </w:rPr>
        <w:t>[</w:t>
      </w:r>
      <w:r>
        <w:rPr>
          <w:rFonts w:hAnsi="仿宋" w:cs="Arial"/>
          <w:kern w:val="0"/>
        </w:rPr>
        <w:t>序号</w:t>
      </w:r>
      <w:r>
        <w:rPr>
          <w:rFonts w:cs="Arial"/>
          <w:kern w:val="0"/>
        </w:rPr>
        <w:t>]</w:t>
      </w:r>
      <w:r>
        <w:rPr>
          <w:rFonts w:hAnsi="仿宋" w:cs="Arial"/>
          <w:kern w:val="0"/>
        </w:rPr>
        <w:t>专利发明者</w:t>
      </w:r>
      <w:r>
        <w:rPr>
          <w:rFonts w:cs="Arial"/>
          <w:kern w:val="0"/>
        </w:rPr>
        <w:t>.</w:t>
      </w:r>
      <w:r>
        <w:rPr>
          <w:rFonts w:hAnsi="仿宋" w:cs="Arial"/>
          <w:kern w:val="0"/>
        </w:rPr>
        <w:t>题目</w:t>
      </w:r>
      <w:r>
        <w:rPr>
          <w:rFonts w:cs="Arial"/>
          <w:kern w:val="0"/>
        </w:rPr>
        <w:t>[P].</w:t>
      </w:r>
      <w:r>
        <w:rPr>
          <w:rFonts w:hAnsi="仿宋" w:cs="Arial"/>
          <w:kern w:val="0"/>
        </w:rPr>
        <w:t>国别</w:t>
      </w:r>
      <w:r>
        <w:rPr>
          <w:rFonts w:cs="Arial"/>
          <w:kern w:val="0"/>
        </w:rPr>
        <w:t xml:space="preserve">, </w:t>
      </w:r>
      <w:r>
        <w:rPr>
          <w:rFonts w:hAnsi="仿宋" w:cs="Arial"/>
          <w:kern w:val="0"/>
        </w:rPr>
        <w:t>专利号</w:t>
      </w:r>
      <w:r>
        <w:rPr>
          <w:rFonts w:cs="Arial"/>
          <w:kern w:val="0"/>
        </w:rPr>
        <w:t xml:space="preserve">. </w:t>
      </w:r>
      <w:r>
        <w:rPr>
          <w:rFonts w:hAnsi="仿宋" w:cs="Arial"/>
          <w:kern w:val="0"/>
        </w:rPr>
        <w:t>批准日期</w:t>
      </w:r>
    </w:p>
    <w:p w14:paraId="4F443359" w14:textId="77777777" w:rsidR="00487E31" w:rsidRDefault="00563ED4">
      <w:pPr>
        <w:widowControl/>
        <w:snapToGrid w:val="0"/>
        <w:spacing w:after="60" w:line="276" w:lineRule="auto"/>
        <w:ind w:firstLine="480"/>
        <w:rPr>
          <w:rFonts w:cs="Arial"/>
          <w:kern w:val="0"/>
        </w:rPr>
      </w:pPr>
      <w:r>
        <w:rPr>
          <w:rFonts w:hAnsi="仿宋" w:cs="Arial"/>
          <w:kern w:val="0"/>
        </w:rPr>
        <w:t>例如：</w:t>
      </w:r>
    </w:p>
    <w:p w14:paraId="0672C7CF" w14:textId="77777777" w:rsidR="00487E31" w:rsidRDefault="00563ED4">
      <w:pPr>
        <w:widowControl/>
        <w:snapToGrid w:val="0"/>
        <w:spacing w:after="60" w:line="276" w:lineRule="auto"/>
        <w:ind w:firstLine="480"/>
        <w:rPr>
          <w:rFonts w:cs="Arial"/>
          <w:kern w:val="0"/>
        </w:rPr>
      </w:pPr>
      <w:r>
        <w:rPr>
          <w:rFonts w:cs="Arial"/>
          <w:bCs/>
          <w:kern w:val="0"/>
        </w:rPr>
        <w:t>[11]</w:t>
      </w:r>
      <w:r>
        <w:rPr>
          <w:rFonts w:cs="Arial"/>
          <w:kern w:val="0"/>
        </w:rPr>
        <w:t xml:space="preserve"> XXX. </w:t>
      </w:r>
      <w:r>
        <w:rPr>
          <w:rFonts w:hAnsi="仿宋" w:cs="Arial"/>
          <w:kern w:val="0"/>
        </w:rPr>
        <w:t>一种温热外敷药制备方案</w:t>
      </w:r>
      <w:r>
        <w:rPr>
          <w:rFonts w:cs="Arial"/>
          <w:kern w:val="0"/>
        </w:rPr>
        <w:t xml:space="preserve">[P]. </w:t>
      </w:r>
      <w:r>
        <w:rPr>
          <w:rFonts w:hAnsi="仿宋" w:cs="Arial"/>
          <w:kern w:val="0"/>
        </w:rPr>
        <w:t>中国专利，</w:t>
      </w:r>
      <w:r>
        <w:rPr>
          <w:rFonts w:cs="Arial"/>
          <w:kern w:val="0"/>
        </w:rPr>
        <w:t>881056073. 1989-07-26</w:t>
      </w:r>
    </w:p>
    <w:p w14:paraId="7C6807F1" w14:textId="77777777" w:rsidR="00487E31" w:rsidRDefault="00563ED4" w:rsidP="00CE6513">
      <w:pPr>
        <w:widowControl/>
        <w:snapToGrid w:val="0"/>
        <w:spacing w:line="240" w:lineRule="exact"/>
        <w:ind w:firstLine="480"/>
        <w:rPr>
          <w:rFonts w:cs="Arial"/>
          <w:kern w:val="0"/>
        </w:rPr>
      </w:pPr>
      <w:r>
        <w:rPr>
          <w:rFonts w:cs="Arial"/>
          <w:bCs/>
          <w:kern w:val="0"/>
        </w:rPr>
        <w:t>[12]</w:t>
      </w:r>
      <w:r>
        <w:rPr>
          <w:rFonts w:cs="Arial"/>
          <w:kern w:val="0"/>
        </w:rPr>
        <w:t xml:space="preserve"> Mosbach K, Nicholls I A, Ramstrom O. Use of molecularly imprinted polymers for stereo and region-selective synthesis [P]. PCT Patent , WO 9414835. 1995-11-14</w:t>
      </w:r>
    </w:p>
    <w:p w14:paraId="3E05AE26" w14:textId="77777777" w:rsidR="00487E31" w:rsidRDefault="00563ED4">
      <w:pPr>
        <w:widowControl/>
        <w:snapToGrid w:val="0"/>
        <w:spacing w:after="60" w:line="276" w:lineRule="auto"/>
        <w:ind w:firstLine="480"/>
        <w:rPr>
          <w:rFonts w:cs="Arial"/>
          <w:bCs/>
          <w:kern w:val="0"/>
        </w:rPr>
      </w:pPr>
      <w:r>
        <w:rPr>
          <w:rFonts w:hAnsi="仿宋" w:cs="Arial"/>
          <w:bCs/>
          <w:kern w:val="0"/>
        </w:rPr>
        <w:t>（</w:t>
      </w:r>
      <w:r>
        <w:rPr>
          <w:rFonts w:cs="Arial"/>
          <w:bCs/>
          <w:kern w:val="0"/>
        </w:rPr>
        <w:t>6</w:t>
      </w:r>
      <w:r>
        <w:rPr>
          <w:rFonts w:hAnsi="仿宋" w:cs="Arial"/>
          <w:bCs/>
          <w:kern w:val="0"/>
        </w:rPr>
        <w:t>）技术标准</w:t>
      </w:r>
    </w:p>
    <w:p w14:paraId="7AF6BC8C" w14:textId="77777777" w:rsidR="00487E31" w:rsidRDefault="00563ED4">
      <w:pPr>
        <w:widowControl/>
        <w:snapToGrid w:val="0"/>
        <w:spacing w:after="60" w:line="276" w:lineRule="auto"/>
        <w:ind w:firstLine="480"/>
        <w:rPr>
          <w:rFonts w:cs="Arial"/>
          <w:kern w:val="0"/>
        </w:rPr>
      </w:pPr>
      <w:r>
        <w:rPr>
          <w:rFonts w:cs="Arial"/>
          <w:kern w:val="0"/>
        </w:rPr>
        <w:t>[</w:t>
      </w:r>
      <w:r>
        <w:rPr>
          <w:rFonts w:hAnsi="仿宋" w:cs="Arial"/>
          <w:kern w:val="0"/>
        </w:rPr>
        <w:t>序号</w:t>
      </w:r>
      <w:r>
        <w:rPr>
          <w:rFonts w:cs="Arial"/>
          <w:kern w:val="0"/>
        </w:rPr>
        <w:t>]</w:t>
      </w:r>
      <w:r>
        <w:rPr>
          <w:rFonts w:hAnsi="仿宋" w:cs="Arial"/>
          <w:kern w:val="0"/>
        </w:rPr>
        <w:t>标准代号和标准号</w:t>
      </w:r>
      <w:r>
        <w:rPr>
          <w:rFonts w:cs="Arial"/>
          <w:kern w:val="0"/>
        </w:rPr>
        <w:t>.</w:t>
      </w:r>
      <w:r>
        <w:rPr>
          <w:rFonts w:hAnsi="仿宋" w:cs="Arial"/>
          <w:kern w:val="0"/>
        </w:rPr>
        <w:t>标准名称</w:t>
      </w:r>
      <w:r>
        <w:rPr>
          <w:rFonts w:cs="Arial"/>
          <w:kern w:val="0"/>
        </w:rPr>
        <w:t>[S].</w:t>
      </w:r>
      <w:r>
        <w:rPr>
          <w:rFonts w:hAnsi="仿宋" w:cs="Arial"/>
          <w:kern w:val="0"/>
        </w:rPr>
        <w:t>出版年</w:t>
      </w:r>
    </w:p>
    <w:p w14:paraId="66AC3168" w14:textId="77777777" w:rsidR="00487E31" w:rsidRDefault="00563ED4">
      <w:pPr>
        <w:widowControl/>
        <w:snapToGrid w:val="0"/>
        <w:spacing w:after="60" w:line="276" w:lineRule="auto"/>
        <w:ind w:firstLine="480"/>
        <w:rPr>
          <w:rFonts w:cs="Arial"/>
          <w:kern w:val="0"/>
        </w:rPr>
      </w:pPr>
      <w:r>
        <w:rPr>
          <w:rFonts w:hAnsi="仿宋" w:cs="Arial"/>
          <w:kern w:val="0"/>
        </w:rPr>
        <w:t>例如：</w:t>
      </w:r>
    </w:p>
    <w:p w14:paraId="76F04802" w14:textId="77777777" w:rsidR="00487E31" w:rsidRDefault="00563ED4">
      <w:pPr>
        <w:widowControl/>
        <w:snapToGrid w:val="0"/>
        <w:spacing w:after="60" w:line="276" w:lineRule="auto"/>
        <w:ind w:firstLine="480"/>
        <w:rPr>
          <w:rFonts w:cs="Arial"/>
          <w:kern w:val="0"/>
        </w:rPr>
      </w:pPr>
      <w:r>
        <w:rPr>
          <w:rFonts w:cs="Arial"/>
          <w:bCs/>
          <w:kern w:val="0"/>
        </w:rPr>
        <w:t>[13]</w:t>
      </w:r>
      <w:r>
        <w:rPr>
          <w:rFonts w:cs="Arial"/>
          <w:kern w:val="0"/>
        </w:rPr>
        <w:t xml:space="preserve"> GB/T 17781-1999. </w:t>
      </w:r>
      <w:r>
        <w:rPr>
          <w:rFonts w:hAnsi="仿宋" w:cs="Arial"/>
          <w:kern w:val="0"/>
        </w:rPr>
        <w:t>技术能量系统</w:t>
      </w:r>
      <w:r>
        <w:rPr>
          <w:rFonts w:cs="Arial"/>
          <w:kern w:val="0"/>
        </w:rPr>
        <w:t>-</w:t>
      </w:r>
      <w:r>
        <w:rPr>
          <w:rFonts w:hAnsi="仿宋" w:cs="Arial"/>
          <w:kern w:val="0"/>
        </w:rPr>
        <w:t>基本概念</w:t>
      </w:r>
      <w:r>
        <w:rPr>
          <w:rFonts w:cs="Arial"/>
          <w:kern w:val="0"/>
        </w:rPr>
        <w:t>[S]. 1999</w:t>
      </w:r>
    </w:p>
    <w:p w14:paraId="7B075DC6" w14:textId="77777777" w:rsidR="00487E31" w:rsidRDefault="00563ED4">
      <w:pPr>
        <w:widowControl/>
        <w:snapToGrid w:val="0"/>
        <w:spacing w:after="60" w:line="276" w:lineRule="auto"/>
        <w:ind w:firstLine="480"/>
        <w:rPr>
          <w:rFonts w:cs="Arial"/>
          <w:bCs/>
          <w:kern w:val="0"/>
        </w:rPr>
      </w:pPr>
      <w:r>
        <w:rPr>
          <w:rFonts w:hAnsi="仿宋" w:cs="Arial"/>
          <w:bCs/>
          <w:kern w:val="0"/>
        </w:rPr>
        <w:t>（</w:t>
      </w:r>
      <w:r>
        <w:rPr>
          <w:rFonts w:cs="Arial"/>
          <w:bCs/>
          <w:kern w:val="0"/>
        </w:rPr>
        <w:t>7</w:t>
      </w:r>
      <w:r>
        <w:rPr>
          <w:rFonts w:hAnsi="仿宋" w:cs="Arial"/>
          <w:bCs/>
          <w:kern w:val="0"/>
        </w:rPr>
        <w:t>）报纸文献</w:t>
      </w:r>
    </w:p>
    <w:p w14:paraId="64A5683E" w14:textId="77777777" w:rsidR="00487E31" w:rsidRDefault="00563ED4">
      <w:pPr>
        <w:widowControl/>
        <w:snapToGrid w:val="0"/>
        <w:spacing w:after="60" w:line="276" w:lineRule="auto"/>
        <w:ind w:firstLine="480"/>
        <w:rPr>
          <w:rFonts w:cs="Arial"/>
          <w:kern w:val="0"/>
        </w:rPr>
      </w:pPr>
      <w:r>
        <w:rPr>
          <w:rFonts w:cs="Arial"/>
          <w:kern w:val="0"/>
        </w:rPr>
        <w:t>[</w:t>
      </w:r>
      <w:r>
        <w:rPr>
          <w:rFonts w:hAnsi="仿宋" w:cs="Arial"/>
          <w:kern w:val="0"/>
        </w:rPr>
        <w:t>序号</w:t>
      </w:r>
      <w:r>
        <w:rPr>
          <w:rFonts w:cs="Arial"/>
          <w:kern w:val="0"/>
        </w:rPr>
        <w:t xml:space="preserve">] </w:t>
      </w:r>
      <w:r>
        <w:rPr>
          <w:rFonts w:hAnsi="仿宋" w:cs="Arial"/>
          <w:kern w:val="0"/>
        </w:rPr>
        <w:t>作者</w:t>
      </w:r>
      <w:r>
        <w:rPr>
          <w:rFonts w:cs="Arial"/>
          <w:kern w:val="0"/>
        </w:rPr>
        <w:t xml:space="preserve">. </w:t>
      </w:r>
      <w:r>
        <w:rPr>
          <w:rFonts w:hAnsi="仿宋" w:cs="Arial"/>
          <w:kern w:val="0"/>
        </w:rPr>
        <w:t>文献题名</w:t>
      </w:r>
      <w:r>
        <w:rPr>
          <w:rFonts w:cs="Arial"/>
          <w:kern w:val="0"/>
        </w:rPr>
        <w:t xml:space="preserve">[N]. </w:t>
      </w:r>
      <w:r>
        <w:rPr>
          <w:rFonts w:hAnsi="仿宋" w:cs="Arial"/>
          <w:kern w:val="0"/>
        </w:rPr>
        <w:t>报纸名</w:t>
      </w:r>
      <w:r>
        <w:rPr>
          <w:rFonts w:cs="Arial"/>
          <w:kern w:val="0"/>
        </w:rPr>
        <w:t>.</w:t>
      </w:r>
      <w:r>
        <w:rPr>
          <w:rFonts w:hAnsi="仿宋" w:cs="Arial"/>
          <w:kern w:val="0"/>
        </w:rPr>
        <w:t>出版年</w:t>
      </w:r>
      <w:r>
        <w:rPr>
          <w:rFonts w:cs="Arial"/>
          <w:kern w:val="0"/>
        </w:rPr>
        <w:t>.</w:t>
      </w:r>
      <w:r>
        <w:rPr>
          <w:rFonts w:hAnsi="仿宋" w:cs="Arial"/>
          <w:kern w:val="0"/>
        </w:rPr>
        <w:t>月</w:t>
      </w:r>
      <w:r>
        <w:rPr>
          <w:rFonts w:cs="Arial"/>
          <w:kern w:val="0"/>
        </w:rPr>
        <w:t>.</w:t>
      </w:r>
      <w:r>
        <w:rPr>
          <w:rFonts w:hAnsi="仿宋" w:cs="Arial"/>
          <w:kern w:val="0"/>
        </w:rPr>
        <w:t>日（报纸的版次）</w:t>
      </w:r>
    </w:p>
    <w:p w14:paraId="389D0158" w14:textId="77777777" w:rsidR="00487E31" w:rsidRDefault="00563ED4">
      <w:pPr>
        <w:widowControl/>
        <w:snapToGrid w:val="0"/>
        <w:spacing w:after="60" w:line="276" w:lineRule="auto"/>
        <w:ind w:firstLine="480"/>
        <w:rPr>
          <w:rFonts w:cs="Arial"/>
          <w:kern w:val="0"/>
        </w:rPr>
      </w:pPr>
      <w:r>
        <w:rPr>
          <w:rFonts w:hAnsi="仿宋" w:cs="Arial"/>
          <w:kern w:val="0"/>
        </w:rPr>
        <w:t>例如：</w:t>
      </w:r>
    </w:p>
    <w:p w14:paraId="7A49593E" w14:textId="77777777" w:rsidR="00487E31" w:rsidRDefault="00563ED4">
      <w:pPr>
        <w:widowControl/>
        <w:snapToGrid w:val="0"/>
        <w:spacing w:after="60" w:line="276" w:lineRule="auto"/>
        <w:ind w:firstLine="480"/>
        <w:rPr>
          <w:rFonts w:cs="Arial"/>
          <w:kern w:val="0"/>
        </w:rPr>
      </w:pPr>
      <w:r>
        <w:rPr>
          <w:rFonts w:cs="Arial"/>
          <w:bCs/>
          <w:kern w:val="0"/>
        </w:rPr>
        <w:t>[14]</w:t>
      </w:r>
      <w:r>
        <w:rPr>
          <w:rFonts w:cs="Arial"/>
          <w:kern w:val="0"/>
        </w:rPr>
        <w:t xml:space="preserve"> XXX. </w:t>
      </w:r>
      <w:r>
        <w:rPr>
          <w:rFonts w:hAnsi="仿宋" w:cs="Arial"/>
          <w:kern w:val="0"/>
        </w:rPr>
        <w:t>创新学习的新思路</w:t>
      </w:r>
      <w:r>
        <w:rPr>
          <w:rFonts w:cs="Arial"/>
          <w:kern w:val="0"/>
        </w:rPr>
        <w:t xml:space="preserve">[N]. </w:t>
      </w:r>
      <w:r>
        <w:rPr>
          <w:rFonts w:hAnsi="仿宋" w:cs="Arial"/>
          <w:kern w:val="0"/>
        </w:rPr>
        <w:t>人民日报</w:t>
      </w:r>
      <w:r>
        <w:rPr>
          <w:rFonts w:cs="Arial"/>
          <w:kern w:val="0"/>
        </w:rPr>
        <w:t>.1998.12.25(10)</w:t>
      </w:r>
    </w:p>
    <w:p w14:paraId="6AF19C47" w14:textId="77777777" w:rsidR="00487E31" w:rsidRDefault="00563ED4">
      <w:pPr>
        <w:widowControl/>
        <w:snapToGrid w:val="0"/>
        <w:spacing w:after="60" w:line="276" w:lineRule="auto"/>
        <w:ind w:firstLine="480"/>
        <w:rPr>
          <w:rFonts w:cs="Arial"/>
          <w:bCs/>
          <w:kern w:val="0"/>
        </w:rPr>
      </w:pPr>
      <w:r>
        <w:rPr>
          <w:rFonts w:hAnsi="仿宋" w:cs="Arial"/>
          <w:bCs/>
          <w:kern w:val="0"/>
        </w:rPr>
        <w:t>（</w:t>
      </w:r>
      <w:r>
        <w:rPr>
          <w:rFonts w:cs="Arial"/>
          <w:bCs/>
          <w:kern w:val="0"/>
        </w:rPr>
        <w:t>8</w:t>
      </w:r>
      <w:r>
        <w:rPr>
          <w:rFonts w:hAnsi="仿宋" w:cs="Arial"/>
          <w:bCs/>
          <w:kern w:val="0"/>
        </w:rPr>
        <w:t>）科学技术报告</w:t>
      </w:r>
    </w:p>
    <w:p w14:paraId="52053A44" w14:textId="77777777" w:rsidR="00487E31" w:rsidRDefault="00563ED4">
      <w:pPr>
        <w:widowControl/>
        <w:snapToGrid w:val="0"/>
        <w:spacing w:after="60" w:line="276" w:lineRule="auto"/>
        <w:ind w:firstLine="480"/>
        <w:rPr>
          <w:rFonts w:cs="Arial"/>
          <w:kern w:val="0"/>
        </w:rPr>
      </w:pPr>
      <w:r>
        <w:rPr>
          <w:rFonts w:cs="Arial"/>
          <w:kern w:val="0"/>
        </w:rPr>
        <w:t>[</w:t>
      </w:r>
      <w:r>
        <w:rPr>
          <w:rFonts w:hAnsi="仿宋" w:cs="Arial"/>
          <w:kern w:val="0"/>
        </w:rPr>
        <w:t>序号</w:t>
      </w:r>
      <w:r>
        <w:rPr>
          <w:rFonts w:cs="Arial"/>
          <w:kern w:val="0"/>
        </w:rPr>
        <w:t xml:space="preserve">] </w:t>
      </w:r>
      <w:r>
        <w:rPr>
          <w:rFonts w:hAnsi="仿宋" w:cs="Arial"/>
          <w:kern w:val="0"/>
        </w:rPr>
        <w:t>报告人．文献题名</w:t>
      </w:r>
      <w:r>
        <w:rPr>
          <w:rFonts w:cs="Arial"/>
          <w:kern w:val="0"/>
        </w:rPr>
        <w:t>[R]</w:t>
      </w:r>
      <w:r>
        <w:rPr>
          <w:rFonts w:hAnsi="仿宋" w:cs="Arial"/>
          <w:kern w:val="0"/>
        </w:rPr>
        <w:t>．报告地</w:t>
      </w:r>
      <w:r>
        <w:rPr>
          <w:rFonts w:cs="Arial"/>
          <w:kern w:val="0"/>
        </w:rPr>
        <w:t xml:space="preserve">: </w:t>
      </w:r>
      <w:r>
        <w:rPr>
          <w:rFonts w:hAnsi="仿宋" w:cs="Arial"/>
          <w:kern w:val="0"/>
        </w:rPr>
        <w:t>报告会主办单位，年份</w:t>
      </w:r>
    </w:p>
    <w:p w14:paraId="2D9920E4" w14:textId="77777777" w:rsidR="00487E31" w:rsidRDefault="00563ED4">
      <w:pPr>
        <w:widowControl/>
        <w:snapToGrid w:val="0"/>
        <w:spacing w:after="60" w:line="276" w:lineRule="auto"/>
        <w:ind w:firstLine="480"/>
        <w:rPr>
          <w:rFonts w:cs="Arial"/>
          <w:kern w:val="0"/>
        </w:rPr>
      </w:pPr>
      <w:r>
        <w:rPr>
          <w:rFonts w:hAnsi="仿宋" w:cs="Arial"/>
          <w:kern w:val="0"/>
        </w:rPr>
        <w:t>例如：</w:t>
      </w:r>
    </w:p>
    <w:p w14:paraId="668F8AAA" w14:textId="77777777" w:rsidR="00487E31" w:rsidRDefault="00563ED4">
      <w:pPr>
        <w:widowControl/>
        <w:snapToGrid w:val="0"/>
        <w:spacing w:after="60" w:line="276" w:lineRule="auto"/>
        <w:ind w:firstLine="480"/>
        <w:rPr>
          <w:rFonts w:cs="Arial"/>
          <w:kern w:val="0"/>
        </w:rPr>
      </w:pPr>
      <w:r>
        <w:rPr>
          <w:rFonts w:cs="Arial"/>
          <w:kern w:val="0"/>
        </w:rPr>
        <w:lastRenderedPageBreak/>
        <w:t xml:space="preserve">[15] </w:t>
      </w:r>
      <w:r>
        <w:rPr>
          <w:rFonts w:hAnsi="仿宋" w:cs="Arial"/>
          <w:kern w:val="0"/>
        </w:rPr>
        <w:t>冯西桥．核反应堆压力容器的</w:t>
      </w:r>
      <w:r>
        <w:rPr>
          <w:rFonts w:cs="Arial"/>
          <w:kern w:val="0"/>
        </w:rPr>
        <w:t>LBB</w:t>
      </w:r>
      <w:r>
        <w:rPr>
          <w:rFonts w:hAnsi="仿宋" w:cs="Arial"/>
          <w:kern w:val="0"/>
        </w:rPr>
        <w:t>分析</w:t>
      </w:r>
      <w:r>
        <w:rPr>
          <w:rFonts w:cs="Arial"/>
          <w:kern w:val="0"/>
        </w:rPr>
        <w:t>[R]</w:t>
      </w:r>
      <w:r>
        <w:rPr>
          <w:rFonts w:hAnsi="仿宋" w:cs="Arial"/>
          <w:kern w:val="0"/>
        </w:rPr>
        <w:t>．北京</w:t>
      </w:r>
      <w:r>
        <w:rPr>
          <w:rFonts w:cs="Arial"/>
          <w:kern w:val="0"/>
        </w:rPr>
        <w:t xml:space="preserve">: </w:t>
      </w:r>
      <w:r>
        <w:rPr>
          <w:rFonts w:hAnsi="仿宋" w:cs="Arial"/>
          <w:kern w:val="0"/>
        </w:rPr>
        <w:t>清华大学核能技术设计研究院，</w:t>
      </w:r>
      <w:r>
        <w:rPr>
          <w:rFonts w:cs="Arial"/>
          <w:kern w:val="0"/>
        </w:rPr>
        <w:t>1997</w:t>
      </w:r>
    </w:p>
    <w:p w14:paraId="2BC792AC" w14:textId="77777777" w:rsidR="00487E31" w:rsidRDefault="00563ED4">
      <w:pPr>
        <w:widowControl/>
        <w:snapToGrid w:val="0"/>
        <w:spacing w:after="60" w:line="276" w:lineRule="auto"/>
        <w:ind w:firstLine="480"/>
        <w:rPr>
          <w:rFonts w:cs="Arial"/>
          <w:bCs/>
          <w:kern w:val="0"/>
        </w:rPr>
      </w:pPr>
      <w:r>
        <w:rPr>
          <w:rFonts w:hAnsi="仿宋" w:cs="Arial"/>
          <w:bCs/>
          <w:kern w:val="0"/>
        </w:rPr>
        <w:t>（</w:t>
      </w:r>
      <w:r>
        <w:rPr>
          <w:rFonts w:cs="Arial"/>
          <w:bCs/>
          <w:kern w:val="0"/>
        </w:rPr>
        <w:t>9</w:t>
      </w:r>
      <w:r>
        <w:rPr>
          <w:rFonts w:hAnsi="仿宋" w:cs="Arial"/>
          <w:bCs/>
          <w:kern w:val="0"/>
        </w:rPr>
        <w:t>）电子文献</w:t>
      </w:r>
    </w:p>
    <w:p w14:paraId="22528E14" w14:textId="77777777" w:rsidR="00487E31" w:rsidRDefault="00563ED4">
      <w:pPr>
        <w:widowControl/>
        <w:snapToGrid w:val="0"/>
        <w:spacing w:after="60" w:line="276" w:lineRule="auto"/>
        <w:ind w:firstLine="480"/>
        <w:rPr>
          <w:rFonts w:cs="Arial"/>
          <w:kern w:val="0"/>
        </w:rPr>
      </w:pPr>
      <w:r>
        <w:rPr>
          <w:rFonts w:cs="Arial"/>
          <w:kern w:val="0"/>
        </w:rPr>
        <w:t>[</w:t>
      </w:r>
      <w:r>
        <w:rPr>
          <w:rFonts w:hAnsi="仿宋" w:cs="Arial"/>
          <w:kern w:val="0"/>
        </w:rPr>
        <w:t>序号</w:t>
      </w:r>
      <w:r>
        <w:rPr>
          <w:rFonts w:cs="Arial"/>
          <w:kern w:val="0"/>
        </w:rPr>
        <w:t xml:space="preserve">] </w:t>
      </w:r>
      <w:r>
        <w:rPr>
          <w:rFonts w:hAnsi="仿宋" w:cs="Arial"/>
          <w:kern w:val="0"/>
        </w:rPr>
        <w:t>主要责任者．电子文献题名</w:t>
      </w:r>
      <w:r>
        <w:rPr>
          <w:rFonts w:cs="Arial"/>
          <w:kern w:val="0"/>
        </w:rPr>
        <w:t>[</w:t>
      </w:r>
      <w:r>
        <w:rPr>
          <w:rFonts w:hAnsi="仿宋" w:cs="Arial"/>
          <w:kern w:val="0"/>
        </w:rPr>
        <w:t>文献类型</w:t>
      </w:r>
      <w:r>
        <w:rPr>
          <w:rFonts w:cs="Arial"/>
          <w:kern w:val="0"/>
        </w:rPr>
        <w:t>/</w:t>
      </w:r>
      <w:r>
        <w:rPr>
          <w:rFonts w:hAnsi="仿宋" w:cs="Arial"/>
          <w:kern w:val="0"/>
        </w:rPr>
        <w:t>载体类型</w:t>
      </w:r>
      <w:r>
        <w:rPr>
          <w:rFonts w:cs="Arial"/>
          <w:kern w:val="0"/>
        </w:rPr>
        <w:t>]</w:t>
      </w:r>
      <w:r>
        <w:rPr>
          <w:rFonts w:hAnsi="仿宋" w:cs="Arial"/>
          <w:kern w:val="0"/>
        </w:rPr>
        <w:t>．电子文献的出版或可获得地址，发表或更新的期</w:t>
      </w:r>
      <w:r>
        <w:rPr>
          <w:rFonts w:cs="Arial"/>
          <w:kern w:val="0"/>
        </w:rPr>
        <w:t>/</w:t>
      </w:r>
      <w:r>
        <w:rPr>
          <w:rFonts w:hAnsi="仿宋" w:cs="Arial"/>
          <w:kern w:val="0"/>
        </w:rPr>
        <w:t>引用日期</w:t>
      </w:r>
      <w:r>
        <w:rPr>
          <w:rFonts w:cs="Arial"/>
          <w:kern w:val="0"/>
        </w:rPr>
        <w:t>(</w:t>
      </w:r>
      <w:r>
        <w:rPr>
          <w:rFonts w:hAnsi="仿宋" w:cs="Arial"/>
          <w:kern w:val="0"/>
        </w:rPr>
        <w:t>任选</w:t>
      </w:r>
      <w:r>
        <w:rPr>
          <w:rFonts w:cs="Arial"/>
          <w:kern w:val="0"/>
        </w:rPr>
        <w:t>)</w:t>
      </w:r>
    </w:p>
    <w:p w14:paraId="54215494" w14:textId="77777777" w:rsidR="00487E31" w:rsidRDefault="00563ED4">
      <w:pPr>
        <w:widowControl/>
        <w:snapToGrid w:val="0"/>
        <w:spacing w:after="60" w:line="276" w:lineRule="auto"/>
        <w:ind w:firstLine="480"/>
        <w:rPr>
          <w:rFonts w:cs="Arial"/>
          <w:kern w:val="0"/>
        </w:rPr>
      </w:pPr>
      <w:r>
        <w:rPr>
          <w:rFonts w:hAnsi="仿宋" w:cs="Arial"/>
          <w:kern w:val="0"/>
        </w:rPr>
        <w:t>例如：</w:t>
      </w:r>
    </w:p>
    <w:p w14:paraId="1DB69E44" w14:textId="77777777" w:rsidR="00487E31" w:rsidRDefault="00563ED4">
      <w:pPr>
        <w:widowControl/>
        <w:snapToGrid w:val="0"/>
        <w:spacing w:after="60" w:line="276" w:lineRule="auto"/>
        <w:ind w:firstLine="480"/>
        <w:rPr>
          <w:rFonts w:cs="Arial"/>
          <w:kern w:val="0"/>
        </w:rPr>
      </w:pPr>
      <w:r>
        <w:rPr>
          <w:rFonts w:cs="Arial"/>
          <w:bCs/>
          <w:kern w:val="0"/>
        </w:rPr>
        <w:t>[16]</w:t>
      </w:r>
      <w:r>
        <w:rPr>
          <w:rFonts w:cs="Arial"/>
          <w:kern w:val="0"/>
        </w:rPr>
        <w:t xml:space="preserve"> XXX.</w:t>
      </w:r>
      <w:r>
        <w:rPr>
          <w:rFonts w:hAnsi="仿宋" w:cs="Arial"/>
          <w:kern w:val="0"/>
        </w:rPr>
        <w:t>中国大学学报论文文摘</w:t>
      </w:r>
      <w:r>
        <w:rPr>
          <w:rFonts w:cs="Arial"/>
          <w:kern w:val="0"/>
        </w:rPr>
        <w:t xml:space="preserve">(1983-1993). </w:t>
      </w:r>
      <w:r>
        <w:rPr>
          <w:rFonts w:hAnsi="仿宋" w:cs="Arial"/>
          <w:kern w:val="0"/>
        </w:rPr>
        <w:t>英文版</w:t>
      </w:r>
      <w:r>
        <w:rPr>
          <w:rFonts w:cs="Arial"/>
          <w:kern w:val="0"/>
        </w:rPr>
        <w:t xml:space="preserve">[DB/CD]. </w:t>
      </w:r>
      <w:r>
        <w:rPr>
          <w:rFonts w:hAnsi="仿宋" w:cs="Arial"/>
          <w:kern w:val="0"/>
        </w:rPr>
        <w:t>北京</w:t>
      </w:r>
      <w:r>
        <w:rPr>
          <w:rFonts w:cs="Arial"/>
          <w:kern w:val="0"/>
        </w:rPr>
        <w:t>:</w:t>
      </w:r>
      <w:r>
        <w:rPr>
          <w:rFonts w:hAnsi="仿宋" w:cs="Arial"/>
          <w:kern w:val="0"/>
        </w:rPr>
        <w:t>中国大百科全书出版社</w:t>
      </w:r>
      <w:r>
        <w:rPr>
          <w:rFonts w:cs="Arial"/>
          <w:kern w:val="0"/>
        </w:rPr>
        <w:t>, 1996</w:t>
      </w:r>
    </w:p>
    <w:p w14:paraId="01E24AC8" w14:textId="77777777" w:rsidR="00487E31" w:rsidRDefault="00563ED4">
      <w:pPr>
        <w:widowControl/>
        <w:snapToGrid w:val="0"/>
        <w:spacing w:after="60" w:line="276" w:lineRule="auto"/>
        <w:ind w:firstLine="480"/>
        <w:rPr>
          <w:rFonts w:cs="Arial"/>
          <w:kern w:val="0"/>
        </w:rPr>
      </w:pPr>
      <w:r>
        <w:rPr>
          <w:rFonts w:cs="Arial"/>
          <w:bCs/>
          <w:kern w:val="0"/>
        </w:rPr>
        <w:t>[17]</w:t>
      </w:r>
      <w:r>
        <w:rPr>
          <w:rFonts w:cs="Arial"/>
          <w:kern w:val="0"/>
        </w:rPr>
        <w:t xml:space="preserve"> XXX.</w:t>
      </w:r>
      <w:r>
        <w:rPr>
          <w:rFonts w:hAnsi="仿宋" w:cs="Arial"/>
          <w:kern w:val="0"/>
        </w:rPr>
        <w:t>标准化数据库系统工程新进展</w:t>
      </w:r>
      <w:r>
        <w:rPr>
          <w:rFonts w:cs="Arial"/>
          <w:kern w:val="0"/>
        </w:rPr>
        <w:t>[EB/OL]. http://www.cajcd.edu.cn/pub/980810-2.html, 1998.08.16</w:t>
      </w:r>
    </w:p>
    <w:p w14:paraId="615B9759" w14:textId="77777777" w:rsidR="00487E31" w:rsidRPr="00344DD7" w:rsidRDefault="00563ED4" w:rsidP="00115F2F">
      <w:pPr>
        <w:widowControl/>
        <w:snapToGrid w:val="0"/>
        <w:ind w:firstLine="480"/>
        <w:rPr>
          <w:rFonts w:cs="Arial"/>
          <w:color w:val="FF0000"/>
          <w:kern w:val="0"/>
        </w:rPr>
      </w:pPr>
      <w:r w:rsidRPr="00344DD7">
        <w:rPr>
          <w:rFonts w:hAnsi="仿宋" w:cs="Arial"/>
          <w:color w:val="FF0000"/>
          <w:kern w:val="0"/>
          <w:highlight w:val="yellow"/>
        </w:rPr>
        <w:t>注：文献中的作者数量低于三位时全部列出；超过三位时只列前三位，其后加</w:t>
      </w:r>
      <w:r w:rsidRPr="00344DD7">
        <w:rPr>
          <w:rFonts w:cs="Arial"/>
          <w:color w:val="FF0000"/>
          <w:kern w:val="0"/>
          <w:highlight w:val="yellow"/>
        </w:rPr>
        <w:t>“</w:t>
      </w:r>
      <w:r w:rsidRPr="00344DD7">
        <w:rPr>
          <w:rFonts w:hAnsi="仿宋" w:cs="Arial"/>
          <w:color w:val="FF0000"/>
          <w:kern w:val="0"/>
          <w:highlight w:val="yellow"/>
        </w:rPr>
        <w:t>等</w:t>
      </w:r>
      <w:r w:rsidRPr="00344DD7">
        <w:rPr>
          <w:rFonts w:cs="Arial"/>
          <w:color w:val="FF0000"/>
          <w:kern w:val="0"/>
          <w:highlight w:val="yellow"/>
        </w:rPr>
        <w:t>”</w:t>
      </w:r>
      <w:r w:rsidRPr="00344DD7">
        <w:rPr>
          <w:rFonts w:hAnsi="仿宋" w:cs="Arial"/>
          <w:color w:val="FF0000"/>
          <w:kern w:val="0"/>
          <w:highlight w:val="yellow"/>
        </w:rPr>
        <w:t>字即可；作者姓名之间用逗号分开；作者姓名采用姓在前，名在后的著录形式，著者的名可以用缩写字母，在缩写名后不加</w:t>
      </w:r>
      <w:r w:rsidRPr="00344DD7">
        <w:rPr>
          <w:rFonts w:cs="Arial"/>
          <w:color w:val="FF0000"/>
          <w:kern w:val="0"/>
          <w:highlight w:val="yellow"/>
        </w:rPr>
        <w:t>“.”</w:t>
      </w:r>
      <w:r w:rsidRPr="00344DD7">
        <w:rPr>
          <w:rFonts w:hAnsi="仿宋" w:cs="Arial"/>
          <w:color w:val="FF0000"/>
          <w:kern w:val="0"/>
          <w:highlight w:val="yellow"/>
        </w:rPr>
        <w:t>。作者和题目后一律使用英文半角点号。出版地后用英文冒号。页码范围用英文破折号。其余都使用英文逗号。句尾不用标点符号。</w:t>
      </w:r>
    </w:p>
    <w:p w14:paraId="37CCE38F" w14:textId="77777777" w:rsidR="00487E31" w:rsidRDefault="00487E3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480"/>
      </w:pPr>
    </w:p>
    <w:p w14:paraId="65BA725A" w14:textId="77777777" w:rsidR="006C79B8" w:rsidRDefault="006C79B8" w:rsidP="00115F2F">
      <w:pPr>
        <w:spacing w:afterLines="100" w:after="312"/>
        <w:ind w:firstLine="480"/>
        <w:jc w:val="center"/>
        <w:sectPr w:rsidR="006C79B8">
          <w:pgSz w:w="11906" w:h="16838"/>
          <w:pgMar w:top="1418" w:right="1531" w:bottom="1474" w:left="1531" w:header="794" w:footer="1134" w:gutter="0"/>
          <w:pgNumType w:start="1" w:chapStyle="1"/>
          <w:cols w:space="720"/>
          <w:docGrid w:type="lines" w:linePitch="312"/>
        </w:sectPr>
      </w:pPr>
      <w:bookmarkStart w:id="10" w:name="_Toc73381632"/>
      <w:bookmarkStart w:id="11" w:name="_Toc73381107"/>
      <w:bookmarkStart w:id="12" w:name="_Toc41113309"/>
    </w:p>
    <w:p w14:paraId="7A61207C" w14:textId="08F5F449" w:rsidR="00115F2F" w:rsidRDefault="00115F2F" w:rsidP="006C79B8">
      <w:pPr>
        <w:pStyle w:val="1"/>
        <w:spacing w:after="312"/>
      </w:pPr>
      <w:r>
        <w:rPr>
          <w:rFonts w:hint="eastAsia"/>
        </w:rPr>
        <w:lastRenderedPageBreak/>
        <w:t>（分页符）</w:t>
      </w:r>
      <w:bookmarkEnd w:id="10"/>
      <w:bookmarkEnd w:id="11"/>
      <w:bookmarkEnd w:id="12"/>
      <w:r w:rsidR="001233B5">
        <w:rPr>
          <w:rFonts w:ascii="黑体" w:hAnsi="黑体" w:hint="eastAsia"/>
          <w:szCs w:val="32"/>
        </w:rPr>
        <w:t>结题感想</w:t>
      </w:r>
    </w:p>
    <w:p w14:paraId="6C22E4C1" w14:textId="74765328" w:rsidR="00115F2F" w:rsidRDefault="00115F2F" w:rsidP="00115F2F">
      <w:pPr>
        <w:spacing w:afterLines="100" w:after="312"/>
        <w:ind w:firstLine="480"/>
        <w:jc w:val="center"/>
        <w:rPr>
          <w:rFonts w:cs="Arial"/>
          <w:kern w:val="0"/>
        </w:rPr>
      </w:pPr>
      <w:r>
        <w:rPr>
          <w:rFonts w:cs="Arial" w:hint="eastAsia"/>
          <w:kern w:val="0"/>
        </w:rPr>
        <w:t>（</w:t>
      </w:r>
      <w:r>
        <w:rPr>
          <w:rFonts w:cs="Arial"/>
          <w:kern w:val="0"/>
        </w:rPr>
        <w:t>三号黑体字居中</w:t>
      </w:r>
      <w:r>
        <w:rPr>
          <w:rFonts w:cs="Arial" w:hint="eastAsia"/>
          <w:kern w:val="0"/>
        </w:rPr>
        <w:t>，</w:t>
      </w:r>
      <w:r>
        <w:rPr>
          <w:rFonts w:cs="Arial" w:hint="eastAsia"/>
          <w:b/>
          <w:bCs/>
          <w:color w:val="FF0000"/>
          <w:kern w:val="0"/>
        </w:rPr>
        <w:t>段前</w:t>
      </w:r>
      <w:r>
        <w:rPr>
          <w:rFonts w:cs="Arial" w:hint="eastAsia"/>
          <w:b/>
          <w:bCs/>
          <w:color w:val="FF0000"/>
          <w:kern w:val="0"/>
        </w:rPr>
        <w:t>1</w:t>
      </w:r>
      <w:r>
        <w:rPr>
          <w:rFonts w:cs="Arial" w:hint="eastAsia"/>
          <w:b/>
          <w:bCs/>
          <w:color w:val="FF0000"/>
          <w:kern w:val="0"/>
        </w:rPr>
        <w:t>行段后</w:t>
      </w:r>
      <w:r>
        <w:rPr>
          <w:rFonts w:cs="Arial" w:hint="eastAsia"/>
          <w:b/>
          <w:bCs/>
          <w:color w:val="FF0000"/>
          <w:kern w:val="0"/>
        </w:rPr>
        <w:t>2</w:t>
      </w:r>
      <w:r>
        <w:rPr>
          <w:rFonts w:cs="Arial" w:hint="eastAsia"/>
          <w:b/>
          <w:bCs/>
          <w:color w:val="FF0000"/>
          <w:kern w:val="0"/>
        </w:rPr>
        <w:t>行</w:t>
      </w:r>
      <w:r>
        <w:rPr>
          <w:rFonts w:cs="Arial" w:hint="eastAsia"/>
          <w:kern w:val="0"/>
        </w:rPr>
        <w:t>）</w:t>
      </w:r>
    </w:p>
    <w:p w14:paraId="126D22A9" w14:textId="6DDEBE9B" w:rsidR="00487E31" w:rsidRDefault="00115F2F">
      <w:pPr>
        <w:ind w:firstLine="480"/>
      </w:pPr>
      <w:r>
        <w:rPr>
          <w:rFonts w:hint="eastAsia"/>
        </w:rPr>
        <w:t>正文：宋体小四，两端对齐，首行缩进，段前段后</w:t>
      </w:r>
      <w:r>
        <w:rPr>
          <w:rFonts w:hint="eastAsia"/>
        </w:rPr>
        <w:t>0</w:t>
      </w:r>
      <w:r>
        <w:rPr>
          <w:rFonts w:hint="eastAsia"/>
        </w:rPr>
        <w:t>行，固定值</w:t>
      </w:r>
      <w:r>
        <w:rPr>
          <w:rFonts w:hint="eastAsia"/>
        </w:rPr>
        <w:t>2</w:t>
      </w:r>
      <w:r>
        <w:t>2</w:t>
      </w:r>
      <w:r>
        <w:rPr>
          <w:rFonts w:hint="eastAsia"/>
        </w:rPr>
        <w:t>磅</w:t>
      </w:r>
    </w:p>
    <w:p w14:paraId="15432C0F" w14:textId="26B94BCD" w:rsidR="00115F2F" w:rsidRDefault="00115F2F">
      <w:pPr>
        <w:ind w:firstLine="480"/>
      </w:pPr>
    </w:p>
    <w:p w14:paraId="42C93D6B" w14:textId="77777777" w:rsidR="006C79B8" w:rsidRDefault="006C79B8" w:rsidP="006C79B8">
      <w:pPr>
        <w:pStyle w:val="1"/>
        <w:spacing w:after="312"/>
        <w:sectPr w:rsidR="006C79B8" w:rsidSect="00C51A7F">
          <w:pgSz w:w="11906" w:h="16838"/>
          <w:pgMar w:top="1418" w:right="1531" w:bottom="1418" w:left="1531" w:header="794" w:footer="1134" w:gutter="0"/>
          <w:pgNumType w:start="1" w:chapStyle="1"/>
          <w:cols w:space="720"/>
          <w:docGrid w:type="lines" w:linePitch="312"/>
        </w:sectPr>
      </w:pPr>
    </w:p>
    <w:p w14:paraId="0790C8EB" w14:textId="361CC9EC" w:rsidR="00487E31" w:rsidRDefault="00115F2F" w:rsidP="006C79B8">
      <w:pPr>
        <w:pStyle w:val="1"/>
        <w:spacing w:after="312"/>
        <w:rPr>
          <w:rFonts w:ascii="黑体" w:hAnsi="黑体" w:hint="eastAsia"/>
          <w:sz w:val="30"/>
          <w:szCs w:val="30"/>
        </w:rPr>
      </w:pPr>
      <w:r>
        <w:rPr>
          <w:rFonts w:hint="eastAsia"/>
        </w:rPr>
        <w:lastRenderedPageBreak/>
        <w:t>（分页符）</w:t>
      </w:r>
      <w:r w:rsidR="00563ED4">
        <w:rPr>
          <w:rFonts w:ascii="黑体" w:hAnsi="黑体" w:hint="eastAsia"/>
          <w:sz w:val="30"/>
          <w:szCs w:val="30"/>
        </w:rPr>
        <w:t>附录</w:t>
      </w:r>
      <w:r>
        <w:rPr>
          <w:rFonts w:ascii="黑体" w:hAnsi="黑体" w:hint="eastAsia"/>
          <w:sz w:val="30"/>
          <w:szCs w:val="30"/>
        </w:rPr>
        <w:t>（左对齐，</w:t>
      </w:r>
      <w:r>
        <w:t>三号黑体字</w:t>
      </w:r>
      <w:r>
        <w:rPr>
          <w:rFonts w:hint="eastAsia"/>
        </w:rPr>
        <w:t>，</w:t>
      </w:r>
      <w:r>
        <w:rPr>
          <w:rFonts w:hint="eastAsia"/>
          <w:b/>
          <w:color w:val="FF0000"/>
        </w:rPr>
        <w:t>段前</w:t>
      </w:r>
      <w:r>
        <w:rPr>
          <w:rFonts w:hint="eastAsia"/>
          <w:b/>
          <w:color w:val="FF0000"/>
        </w:rPr>
        <w:t>1</w:t>
      </w:r>
      <w:r>
        <w:rPr>
          <w:rFonts w:hint="eastAsia"/>
          <w:b/>
          <w:color w:val="FF0000"/>
        </w:rPr>
        <w:t>行段后</w:t>
      </w:r>
      <w:r>
        <w:rPr>
          <w:rFonts w:hint="eastAsia"/>
          <w:b/>
          <w:color w:val="FF0000"/>
        </w:rPr>
        <w:t>2</w:t>
      </w:r>
      <w:r>
        <w:rPr>
          <w:rFonts w:hint="eastAsia"/>
          <w:b/>
          <w:color w:val="FF0000"/>
        </w:rPr>
        <w:t>行</w:t>
      </w:r>
      <w:r>
        <w:rPr>
          <w:rFonts w:ascii="黑体" w:hAnsi="黑体" w:hint="eastAsia"/>
          <w:sz w:val="30"/>
          <w:szCs w:val="30"/>
        </w:rPr>
        <w:t>）</w:t>
      </w:r>
    </w:p>
    <w:p w14:paraId="077414B8" w14:textId="77777777" w:rsidR="00115F2F" w:rsidRDefault="00115F2F" w:rsidP="00115F2F">
      <w:pPr>
        <w:ind w:firstLine="480"/>
      </w:pPr>
      <w:r>
        <w:rPr>
          <w:rFonts w:hint="eastAsia"/>
        </w:rPr>
        <w:t>正文：宋体小四，两端对齐，首行缩进，段前段后</w:t>
      </w:r>
      <w:r>
        <w:rPr>
          <w:rFonts w:hint="eastAsia"/>
        </w:rPr>
        <w:t>0</w:t>
      </w:r>
      <w:r>
        <w:rPr>
          <w:rFonts w:hint="eastAsia"/>
        </w:rPr>
        <w:t>行，固定值</w:t>
      </w:r>
      <w:r>
        <w:rPr>
          <w:rFonts w:hint="eastAsia"/>
        </w:rPr>
        <w:t>2</w:t>
      </w:r>
      <w:r>
        <w:t>2</w:t>
      </w:r>
      <w:r>
        <w:rPr>
          <w:rFonts w:hint="eastAsia"/>
        </w:rPr>
        <w:t>磅</w:t>
      </w:r>
    </w:p>
    <w:p w14:paraId="58789518" w14:textId="77777777" w:rsidR="00487E31" w:rsidRDefault="00563ED4">
      <w:pPr>
        <w:ind w:firstLine="600"/>
        <w:rPr>
          <w:rFonts w:ascii="黑体" w:eastAsia="黑体" w:hAnsi="黑体" w:hint="eastAsia"/>
          <w:sz w:val="30"/>
          <w:szCs w:val="30"/>
        </w:rPr>
      </w:pPr>
      <w:r>
        <w:rPr>
          <w:rFonts w:ascii="黑体" w:eastAsia="黑体" w:hAnsi="黑体" w:hint="eastAsia"/>
          <w:sz w:val="30"/>
          <w:szCs w:val="30"/>
        </w:rPr>
        <w:t>备注：</w:t>
      </w:r>
    </w:p>
    <w:p w14:paraId="24FC9CA0" w14:textId="429616EE" w:rsidR="00487E31" w:rsidRPr="00C51A7F" w:rsidRDefault="00166A24" w:rsidP="00166A24">
      <w:pPr>
        <w:widowControl/>
        <w:snapToGrid w:val="0"/>
        <w:ind w:firstLine="640"/>
        <w:rPr>
          <w:rFonts w:ascii="黑体" w:eastAsia="黑体" w:hAnsi="黑体" w:cs="Arial" w:hint="eastAsia"/>
          <w:color w:val="FF0000"/>
          <w:kern w:val="0"/>
          <w:sz w:val="32"/>
          <w:szCs w:val="32"/>
        </w:rPr>
      </w:pPr>
      <w:r w:rsidRPr="00C51A7F">
        <w:rPr>
          <w:rFonts w:ascii="黑体" w:eastAsia="黑体" w:hAnsi="黑体" w:cs="Arial"/>
          <w:kern w:val="0"/>
          <w:sz w:val="32"/>
          <w:szCs w:val="32"/>
          <w:highlight w:val="yellow"/>
        </w:rPr>
        <w:t>学位论文</w:t>
      </w:r>
      <w:r w:rsidRPr="00C51A7F">
        <w:rPr>
          <w:rFonts w:ascii="黑体" w:eastAsia="黑体" w:hAnsi="黑体" w:cs="Arial" w:hint="eastAsia"/>
          <w:kern w:val="0"/>
          <w:sz w:val="32"/>
          <w:szCs w:val="32"/>
          <w:highlight w:val="yellow"/>
        </w:rPr>
        <w:t>撰写需要</w:t>
      </w:r>
      <w:r w:rsidRPr="00C51A7F">
        <w:rPr>
          <w:rFonts w:ascii="黑体" w:eastAsia="黑体" w:hAnsi="黑体" w:cs="Arial"/>
          <w:kern w:val="0"/>
          <w:sz w:val="32"/>
          <w:szCs w:val="32"/>
          <w:highlight w:val="yellow"/>
        </w:rPr>
        <w:t>四周应留足空白边缘，以便装订</w:t>
      </w:r>
      <w:r w:rsidR="00563ED4" w:rsidRPr="00C51A7F">
        <w:rPr>
          <w:rFonts w:ascii="黑体" w:eastAsia="黑体" w:hAnsi="黑体" w:cs="Arial"/>
          <w:kern w:val="0"/>
          <w:sz w:val="32"/>
          <w:szCs w:val="32"/>
          <w:highlight w:val="yellow"/>
        </w:rPr>
        <w:t>和读者批注。</w:t>
      </w:r>
      <w:r w:rsidRPr="00C51A7F">
        <w:rPr>
          <w:rFonts w:ascii="黑体" w:eastAsia="黑体" w:hAnsi="黑体" w:cs="Arial" w:hint="eastAsia"/>
          <w:kern w:val="0"/>
          <w:sz w:val="32"/>
          <w:szCs w:val="32"/>
          <w:highlight w:val="yellow"/>
        </w:rPr>
        <w:t>论文</w:t>
      </w:r>
      <w:r w:rsidRPr="00C51A7F">
        <w:rPr>
          <w:rFonts w:ascii="黑体" w:eastAsia="黑体" w:hAnsi="黑体" w:cs="Arial" w:hint="eastAsia"/>
          <w:color w:val="FF0000"/>
          <w:kern w:val="0"/>
          <w:sz w:val="32"/>
          <w:szCs w:val="32"/>
          <w:highlight w:val="yellow"/>
        </w:rPr>
        <w:t>页边距上下</w:t>
      </w:r>
      <w:r w:rsidR="00563ED4" w:rsidRPr="00C51A7F">
        <w:rPr>
          <w:rFonts w:ascii="黑体" w:eastAsia="黑体" w:hAnsi="黑体" w:cs="Arial"/>
          <w:color w:val="FF0000"/>
          <w:kern w:val="0"/>
          <w:sz w:val="32"/>
          <w:szCs w:val="32"/>
          <w:highlight w:val="yellow"/>
        </w:rPr>
        <w:t>25mm，左右侧分别留边27 mm。</w:t>
      </w:r>
    </w:p>
    <w:p w14:paraId="0A1176FA" w14:textId="77777777" w:rsidR="00487E31" w:rsidRPr="00182866" w:rsidRDefault="00487E31">
      <w:pPr>
        <w:widowControl/>
        <w:snapToGrid w:val="0"/>
        <w:spacing w:after="60" w:line="276" w:lineRule="auto"/>
        <w:ind w:firstLine="480"/>
        <w:rPr>
          <w:rFonts w:hAnsi="仿宋" w:cs="Arial" w:hint="eastAsia"/>
          <w:kern w:val="0"/>
        </w:rPr>
      </w:pPr>
    </w:p>
    <w:p w14:paraId="5B0E07EC" w14:textId="77777777" w:rsidR="00487E31" w:rsidRDefault="00563ED4">
      <w:pPr>
        <w:widowControl/>
        <w:snapToGrid w:val="0"/>
        <w:spacing w:after="60" w:line="276" w:lineRule="auto"/>
        <w:ind w:firstLine="480"/>
        <w:rPr>
          <w:rFonts w:hAnsi="仿宋" w:cs="Arial" w:hint="eastAsia"/>
          <w:kern w:val="0"/>
        </w:rPr>
      </w:pPr>
      <w:r>
        <w:rPr>
          <w:rFonts w:hAnsi="仿宋" w:cs="Arial"/>
          <w:kern w:val="0"/>
        </w:rPr>
        <w:t>学位论文全部内容一律采用计算机编辑，</w:t>
      </w:r>
      <w:r>
        <w:rPr>
          <w:rFonts w:hAnsi="仿宋" w:cs="Arial" w:hint="eastAsia"/>
          <w:kern w:val="0"/>
        </w:rPr>
        <w:t>单</w:t>
      </w:r>
      <w:r>
        <w:rPr>
          <w:rFonts w:hAnsi="仿宋" w:cs="Arial"/>
          <w:kern w:val="0"/>
        </w:rPr>
        <w:t>面打印</w:t>
      </w:r>
      <w:r>
        <w:rPr>
          <w:rFonts w:hAnsi="仿宋" w:cs="Arial" w:hint="eastAsia"/>
          <w:kern w:val="0"/>
        </w:rPr>
        <w:t>（字数超过</w:t>
      </w:r>
      <w:r>
        <w:rPr>
          <w:rFonts w:hAnsi="仿宋" w:cs="Arial" w:hint="eastAsia"/>
          <w:kern w:val="0"/>
        </w:rPr>
        <w:t>3</w:t>
      </w:r>
      <w:r>
        <w:rPr>
          <w:rFonts w:hAnsi="仿宋" w:cs="Arial" w:hint="eastAsia"/>
          <w:kern w:val="0"/>
        </w:rPr>
        <w:t>万字可双面打印）</w:t>
      </w:r>
      <w:r>
        <w:rPr>
          <w:rFonts w:hAnsi="仿宋" w:cs="Arial"/>
          <w:kern w:val="0"/>
        </w:rPr>
        <w:t>，使用</w:t>
      </w:r>
      <w:r>
        <w:rPr>
          <w:rFonts w:cs="Arial"/>
          <w:kern w:val="0"/>
        </w:rPr>
        <w:t>A4</w:t>
      </w:r>
      <w:r>
        <w:rPr>
          <w:rFonts w:hAnsi="仿宋" w:cs="Arial"/>
          <w:kern w:val="0"/>
        </w:rPr>
        <w:t>规格纸输出。版面设置数据参考值：文字的行间距</w:t>
      </w:r>
      <w:r>
        <w:rPr>
          <w:rFonts w:cs="Arial"/>
          <w:kern w:val="0"/>
        </w:rPr>
        <w:t>22</w:t>
      </w:r>
      <w:r>
        <w:rPr>
          <w:rFonts w:hAnsi="仿宋" w:cs="Arial"/>
          <w:kern w:val="0"/>
        </w:rPr>
        <w:t>磅，公式的行间距</w:t>
      </w:r>
      <w:r>
        <w:rPr>
          <w:rFonts w:cs="Arial"/>
          <w:kern w:val="0"/>
        </w:rPr>
        <w:t>1.5</w:t>
      </w:r>
      <w:r>
        <w:rPr>
          <w:rFonts w:hAnsi="仿宋" w:cs="Arial"/>
          <w:kern w:val="0"/>
        </w:rPr>
        <w:t>倍，字符为标准间距。</w:t>
      </w:r>
    </w:p>
    <w:p w14:paraId="354D1B18" w14:textId="77777777" w:rsidR="00487E31" w:rsidRPr="00C51A7F" w:rsidRDefault="00563ED4">
      <w:pPr>
        <w:widowControl/>
        <w:snapToGrid w:val="0"/>
        <w:spacing w:after="60" w:line="276" w:lineRule="auto"/>
        <w:ind w:firstLine="600"/>
        <w:rPr>
          <w:rFonts w:hAnsi="仿宋" w:cs="Arial" w:hint="eastAsia"/>
          <w:kern w:val="0"/>
          <w:sz w:val="30"/>
          <w:szCs w:val="30"/>
        </w:rPr>
      </w:pPr>
      <w:r w:rsidRPr="00C51A7F">
        <w:rPr>
          <w:rFonts w:hAnsi="仿宋" w:cs="Arial" w:hint="eastAsia"/>
          <w:kern w:val="0"/>
          <w:sz w:val="30"/>
          <w:szCs w:val="30"/>
          <w:highlight w:val="yellow"/>
        </w:rPr>
        <w:t>双面打印务必留空白页，中英文摘要、前言、章节、结论、致谢都是另起一页且在正面奇数页。</w:t>
      </w:r>
    </w:p>
    <w:p w14:paraId="4A7B73E6" w14:textId="77777777" w:rsidR="00487E31" w:rsidRPr="009B1B3A" w:rsidRDefault="00563ED4">
      <w:pPr>
        <w:widowControl/>
        <w:snapToGrid w:val="0"/>
        <w:spacing w:after="60" w:line="276" w:lineRule="auto"/>
        <w:ind w:firstLine="480"/>
        <w:rPr>
          <w:rFonts w:hAnsi="仿宋" w:cs="Arial" w:hint="eastAsia"/>
          <w:color w:val="FF0000"/>
          <w:kern w:val="0"/>
        </w:rPr>
      </w:pPr>
      <w:r w:rsidRPr="009B1B3A">
        <w:rPr>
          <w:rFonts w:hAnsi="仿宋" w:cs="Arial" w:hint="eastAsia"/>
          <w:color w:val="FF0000"/>
          <w:kern w:val="0"/>
        </w:rPr>
        <w:t>页眉的边距上</w:t>
      </w:r>
      <w:r w:rsidRPr="009B1B3A">
        <w:rPr>
          <w:rFonts w:hAnsi="仿宋" w:cs="Arial" w:hint="eastAsia"/>
          <w:color w:val="FF0000"/>
          <w:kern w:val="0"/>
        </w:rPr>
        <w:t>1</w:t>
      </w:r>
      <w:r w:rsidRPr="009B1B3A">
        <w:rPr>
          <w:rFonts w:hAnsi="仿宋" w:cs="Arial"/>
          <w:color w:val="FF0000"/>
          <w:kern w:val="0"/>
        </w:rPr>
        <w:t>.4cm</w:t>
      </w:r>
      <w:r w:rsidRPr="009B1B3A">
        <w:rPr>
          <w:rFonts w:hAnsi="仿宋" w:cs="Arial" w:hint="eastAsia"/>
          <w:color w:val="FF0000"/>
          <w:kern w:val="0"/>
        </w:rPr>
        <w:t>，下</w:t>
      </w:r>
      <w:r w:rsidRPr="009B1B3A">
        <w:rPr>
          <w:rFonts w:hAnsi="仿宋" w:cs="Arial" w:hint="eastAsia"/>
          <w:color w:val="FF0000"/>
          <w:kern w:val="0"/>
        </w:rPr>
        <w:t>2</w:t>
      </w:r>
      <w:r w:rsidRPr="009B1B3A">
        <w:rPr>
          <w:rFonts w:hAnsi="仿宋" w:cs="Arial"/>
          <w:color w:val="FF0000"/>
          <w:kern w:val="0"/>
        </w:rPr>
        <w:t>.0cm</w:t>
      </w:r>
      <w:r w:rsidRPr="009B1B3A">
        <w:rPr>
          <w:rFonts w:hAnsi="仿宋" w:cs="Arial" w:hint="eastAsia"/>
          <w:color w:val="FF0000"/>
          <w:kern w:val="0"/>
        </w:rPr>
        <w:t>。</w:t>
      </w:r>
    </w:p>
    <w:sectPr w:rsidR="00487E31" w:rsidRPr="009B1B3A">
      <w:pgSz w:w="11906" w:h="16838"/>
      <w:pgMar w:top="1418" w:right="1531" w:bottom="1474" w:left="1531" w:header="794" w:footer="1134" w:gutter="0"/>
      <w:pgNumType w:start="1" w:chapStyle="1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419727" w14:textId="77777777" w:rsidR="001D44AD" w:rsidRDefault="001D44AD">
      <w:pPr>
        <w:ind w:firstLine="480"/>
      </w:pPr>
      <w:r>
        <w:separator/>
      </w:r>
    </w:p>
  </w:endnote>
  <w:endnote w:type="continuationSeparator" w:id="0">
    <w:p w14:paraId="2FC67662" w14:textId="77777777" w:rsidR="001D44AD" w:rsidRDefault="001D44AD"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_GB2312">
    <w:charset w:val="86"/>
    <w:family w:val="modern"/>
    <w:pitch w:val="default"/>
    <w:sig w:usb0="00000000" w:usb1="0000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方正小标宋简体">
    <w:altName w:val="Microsoft YaHei UI"/>
    <w:charset w:val="86"/>
    <w:family w:val="auto"/>
    <w:pitch w:val="variable"/>
    <w:sig w:usb0="00000001" w:usb1="080E0000" w:usb2="00000010" w:usb3="00000000" w:csb0="00040000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创艺简标宋">
    <w:altName w:val="黑体"/>
    <w:charset w:val="86"/>
    <w:family w:val="auto"/>
    <w:pitch w:val="default"/>
    <w:sig w:usb0="00000000" w:usb1="00000000" w:usb2="00000010" w:usb3="00000000" w:csb0="0004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498B06" w14:textId="77777777" w:rsidR="004F0E22" w:rsidRDefault="004F0E22">
    <w:pPr>
      <w:pStyle w:val="a8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99239F" w14:textId="77777777" w:rsidR="004F0E22" w:rsidRDefault="004F0E22">
    <w:pPr>
      <w:pStyle w:val="a8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E26495" w14:textId="77777777" w:rsidR="004F0E22" w:rsidRDefault="004F0E22">
    <w:pPr>
      <w:pStyle w:val="a8"/>
      <w:ind w:firstLine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8FA925" w14:textId="77777777" w:rsidR="00166A24" w:rsidRDefault="00166A24">
    <w:pPr>
      <w:pStyle w:val="a8"/>
      <w:ind w:firstLine="360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ABBC7B" w14:textId="38C9D789" w:rsidR="00166A24" w:rsidRDefault="004F0E22">
    <w:pPr>
      <w:pStyle w:val="a8"/>
      <w:ind w:firstLine="360"/>
      <w:jc w:val="center"/>
    </w:pPr>
    <w:r>
      <w:rPr>
        <w:noProof/>
      </w:rPr>
      <w:pict w14:anchorId="244358F7">
        <v:shapetype id="_x0000_t202" coordsize="21600,21600" o:spt="202" path="m,l,21600r21600,l21600,xe">
          <v:stroke joinstyle="miter"/>
          <v:path gradientshapeok="t" o:connecttype="rect"/>
        </v:shapetype>
        <v:shape id="文本框 1" o:spid="_x0000_s1025" type="#_x0000_t202" style="position:absolute;left:0;text-align:left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" filled="f" fillcolor="white [3201]" stroked="f" strokeweight=".5pt">
          <v:textbox style="mso-next-textbox:#文本框 1;mso-fit-shape-to-text:t" inset="0,0,0,0">
            <w:txbxContent>
              <w:sdt>
                <w:sdtPr>
                  <w:id w:val="-622769584"/>
                </w:sdtPr>
                <w:sdtContent>
                  <w:p w14:paraId="3F21E689" w14:textId="4B0718AB" w:rsidR="00166A24" w:rsidRDefault="00166A24">
                    <w:pPr>
                      <w:pStyle w:val="a8"/>
                      <w:ind w:firstLine="360"/>
                      <w:jc w:val="center"/>
                    </w:pPr>
                    <w:r>
                      <w:fldChar w:fldCharType="begin"/>
                    </w:r>
                    <w:r>
                      <w:instrText>PAGE   \* MERGEFORMAT</w:instrText>
                    </w:r>
                    <w:r>
                      <w:fldChar w:fldCharType="separate"/>
                    </w:r>
                    <w:r w:rsidR="00182866">
                      <w:rPr>
                        <w:noProof/>
                      </w:rPr>
                      <w:t>1</w:t>
                    </w:r>
                    <w:r>
                      <w:fldChar w:fldCharType="end"/>
                    </w:r>
                  </w:p>
                </w:sdtContent>
              </w:sdt>
              <w:p w14:paraId="1295FDA0" w14:textId="77777777" w:rsidR="00166A24" w:rsidRDefault="00166A24">
                <w:pPr>
                  <w:ind w:firstLine="480"/>
                </w:pPr>
              </w:p>
            </w:txbxContent>
          </v:textbox>
          <w10:wrap anchorx="margin"/>
        </v:shape>
      </w:pict>
    </w:r>
  </w:p>
  <w:p w14:paraId="326A7F52" w14:textId="77777777" w:rsidR="00166A24" w:rsidRDefault="00166A24">
    <w:pPr>
      <w:pStyle w:val="a8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C6BB71" w14:textId="77777777" w:rsidR="001D44AD" w:rsidRDefault="001D44AD">
      <w:pPr>
        <w:ind w:firstLine="480"/>
      </w:pPr>
      <w:r>
        <w:separator/>
      </w:r>
    </w:p>
  </w:footnote>
  <w:footnote w:type="continuationSeparator" w:id="0">
    <w:p w14:paraId="531DDA38" w14:textId="77777777" w:rsidR="001D44AD" w:rsidRDefault="001D44AD">
      <w:pPr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3A2784" w14:textId="77777777" w:rsidR="004F0E22" w:rsidRDefault="004F0E22">
    <w:pPr>
      <w:pStyle w:val="aa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9EA8BE" w14:textId="045C0FB3" w:rsidR="00166A24" w:rsidRDefault="00166A24">
    <w:pPr>
      <w:pStyle w:val="aa"/>
      <w:ind w:firstLine="360"/>
    </w:pPr>
    <w:r>
      <w:rPr>
        <w:rFonts w:hint="eastAsia"/>
        <w:snapToGrid w:val="0"/>
        <w:kern w:val="0"/>
      </w:rPr>
      <w:t>北京化工大学</w:t>
    </w:r>
    <w:r w:rsidR="001233B5">
      <w:rPr>
        <w:rFonts w:hint="eastAsia"/>
        <w:snapToGrid w:val="0"/>
        <w:kern w:val="0"/>
      </w:rPr>
      <w:t>结题报告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ABB6F9" w14:textId="77777777" w:rsidR="004F0E22" w:rsidRDefault="004F0E22">
    <w:pPr>
      <w:pStyle w:val="aa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425D8"/>
    <w:multiLevelType w:val="multilevel"/>
    <w:tmpl w:val="35AC6A66"/>
    <w:lvl w:ilvl="0">
      <w:start w:val="1"/>
      <w:numFmt w:val="decimal"/>
      <w:lvlText w:val="%1"/>
      <w:lvlJc w:val="left"/>
      <w:pPr>
        <w:ind w:left="720" w:hanging="720"/>
      </w:pPr>
      <w:rPr>
        <w:rFonts w:ascii="黑体" w:eastAsia="黑体" w:hAnsi="黑体" w:cs="Times New Roman"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ascii="黑体" w:eastAsia="黑体" w:hAnsi="黑体" w:cs="Times New Roman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黑体" w:eastAsia="黑体" w:hAnsi="黑体" w:cs="Times New Roman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ascii="黑体" w:eastAsia="黑体" w:hAnsi="黑体" w:cs="Times New Roman"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ascii="黑体" w:eastAsia="黑体" w:hAnsi="黑体" w:cs="Times New Roman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ascii="黑体" w:eastAsia="黑体" w:hAnsi="黑体" w:cs="Times New Roman"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ascii="黑体" w:eastAsia="黑体" w:hAnsi="黑体" w:cs="Times New Roman"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ascii="黑体" w:eastAsia="黑体" w:hAnsi="黑体" w:cs="Times New Roman"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ascii="黑体" w:eastAsia="黑体" w:hAnsi="黑体" w:cs="Times New Roman" w:hint="default"/>
      </w:rPr>
    </w:lvl>
  </w:abstractNum>
  <w:abstractNum w:abstractNumId="1" w15:restartNumberingAfterBreak="0">
    <w:nsid w:val="18412400"/>
    <w:multiLevelType w:val="multilevel"/>
    <w:tmpl w:val="8A1CC940"/>
    <w:lvl w:ilvl="0">
      <w:start w:val="1"/>
      <w:numFmt w:val="decimal"/>
      <w:lvlText w:val="%1"/>
      <w:lvlJc w:val="left"/>
      <w:pPr>
        <w:ind w:left="420" w:hanging="420"/>
      </w:pPr>
      <w:rPr>
        <w:rFonts w:ascii="Times New Roman" w:eastAsia="宋体" w:hAnsi="Times New Roman"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ascii="Times New Roman" w:eastAsia="宋体" w:hAnsi="Times New Roman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Times New Roman" w:eastAsia="宋体" w:hAnsi="Times New Roman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ascii="Times New Roman" w:eastAsia="宋体" w:hAnsi="Times New Roman"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ascii="Times New Roman" w:eastAsia="宋体" w:hAnsi="Times New Roman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ascii="Times New Roman" w:eastAsia="宋体" w:hAnsi="Times New Roman"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ascii="Times New Roman" w:eastAsia="宋体" w:hAnsi="Times New Roman"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ascii="Times New Roman" w:eastAsia="宋体" w:hAnsi="Times New Roman"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ascii="Times New Roman" w:eastAsia="宋体" w:hAnsi="Times New Roman" w:hint="default"/>
      </w:rPr>
    </w:lvl>
  </w:abstractNum>
  <w:abstractNum w:abstractNumId="2" w15:restartNumberingAfterBreak="0">
    <w:nsid w:val="682C2A08"/>
    <w:multiLevelType w:val="hybridMultilevel"/>
    <w:tmpl w:val="32A2CC48"/>
    <w:lvl w:ilvl="0" w:tplc="E4844BB0">
      <w:start w:val="1"/>
      <w:numFmt w:val="decimal"/>
      <w:lvlText w:val="第%1章"/>
      <w:lvlJc w:val="left"/>
      <w:pPr>
        <w:ind w:left="1116" w:hanging="1116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490558701">
    <w:abstractNumId w:val="0"/>
  </w:num>
  <w:num w:numId="2" w16cid:durableId="1199704060">
    <w:abstractNumId w:val="2"/>
  </w:num>
  <w:num w:numId="3" w16cid:durableId="6882208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54" fillcolor="white" stroke="f">
      <v:fill color="white"/>
      <v:stroke on="f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0011B"/>
    <w:rsid w:val="000002B1"/>
    <w:rsid w:val="0000067C"/>
    <w:rsid w:val="000008D0"/>
    <w:rsid w:val="00001B8F"/>
    <w:rsid w:val="00002431"/>
    <w:rsid w:val="0000288C"/>
    <w:rsid w:val="0000573D"/>
    <w:rsid w:val="00005D38"/>
    <w:rsid w:val="00005F90"/>
    <w:rsid w:val="000066F2"/>
    <w:rsid w:val="000068BB"/>
    <w:rsid w:val="00006926"/>
    <w:rsid w:val="00007A70"/>
    <w:rsid w:val="00007CAF"/>
    <w:rsid w:val="00007D23"/>
    <w:rsid w:val="00010084"/>
    <w:rsid w:val="00010DED"/>
    <w:rsid w:val="00012028"/>
    <w:rsid w:val="00012E71"/>
    <w:rsid w:val="00013323"/>
    <w:rsid w:val="00013626"/>
    <w:rsid w:val="00013BF9"/>
    <w:rsid w:val="00017462"/>
    <w:rsid w:val="00017DA2"/>
    <w:rsid w:val="00020481"/>
    <w:rsid w:val="00020C9F"/>
    <w:rsid w:val="00020DD5"/>
    <w:rsid w:val="00022F12"/>
    <w:rsid w:val="000239D4"/>
    <w:rsid w:val="00024F9B"/>
    <w:rsid w:val="000252C3"/>
    <w:rsid w:val="000259FA"/>
    <w:rsid w:val="0002732A"/>
    <w:rsid w:val="000301A9"/>
    <w:rsid w:val="0003026B"/>
    <w:rsid w:val="00034F31"/>
    <w:rsid w:val="000363D1"/>
    <w:rsid w:val="00036643"/>
    <w:rsid w:val="000366E9"/>
    <w:rsid w:val="00040677"/>
    <w:rsid w:val="00041BA7"/>
    <w:rsid w:val="00042435"/>
    <w:rsid w:val="00042812"/>
    <w:rsid w:val="00043FC2"/>
    <w:rsid w:val="000448E0"/>
    <w:rsid w:val="0004529E"/>
    <w:rsid w:val="00045ADB"/>
    <w:rsid w:val="000471C5"/>
    <w:rsid w:val="0004724F"/>
    <w:rsid w:val="00047DC4"/>
    <w:rsid w:val="0005002A"/>
    <w:rsid w:val="0005116C"/>
    <w:rsid w:val="00051F0A"/>
    <w:rsid w:val="00051FAB"/>
    <w:rsid w:val="0005326D"/>
    <w:rsid w:val="0005388E"/>
    <w:rsid w:val="00053E33"/>
    <w:rsid w:val="0005687A"/>
    <w:rsid w:val="0006181A"/>
    <w:rsid w:val="000624CA"/>
    <w:rsid w:val="00062C28"/>
    <w:rsid w:val="00063373"/>
    <w:rsid w:val="000633E6"/>
    <w:rsid w:val="000638F7"/>
    <w:rsid w:val="00063E72"/>
    <w:rsid w:val="000646BC"/>
    <w:rsid w:val="000646F2"/>
    <w:rsid w:val="00065873"/>
    <w:rsid w:val="00065A34"/>
    <w:rsid w:val="00065DB5"/>
    <w:rsid w:val="000679A6"/>
    <w:rsid w:val="00067DC2"/>
    <w:rsid w:val="00071250"/>
    <w:rsid w:val="000725D5"/>
    <w:rsid w:val="000729A1"/>
    <w:rsid w:val="00072DFF"/>
    <w:rsid w:val="000756C8"/>
    <w:rsid w:val="0007746B"/>
    <w:rsid w:val="00077914"/>
    <w:rsid w:val="00077949"/>
    <w:rsid w:val="00077EFB"/>
    <w:rsid w:val="000811BB"/>
    <w:rsid w:val="00082A5B"/>
    <w:rsid w:val="00083177"/>
    <w:rsid w:val="000850B3"/>
    <w:rsid w:val="00085716"/>
    <w:rsid w:val="000868F5"/>
    <w:rsid w:val="00087450"/>
    <w:rsid w:val="00087505"/>
    <w:rsid w:val="00090971"/>
    <w:rsid w:val="00090FD7"/>
    <w:rsid w:val="000910D9"/>
    <w:rsid w:val="00091B85"/>
    <w:rsid w:val="00092289"/>
    <w:rsid w:val="000922BB"/>
    <w:rsid w:val="000922E1"/>
    <w:rsid w:val="00092622"/>
    <w:rsid w:val="00093503"/>
    <w:rsid w:val="00096EE5"/>
    <w:rsid w:val="00096FD4"/>
    <w:rsid w:val="00097B99"/>
    <w:rsid w:val="000A025D"/>
    <w:rsid w:val="000A36F2"/>
    <w:rsid w:val="000B13CF"/>
    <w:rsid w:val="000B352E"/>
    <w:rsid w:val="000B4822"/>
    <w:rsid w:val="000B4C3E"/>
    <w:rsid w:val="000B501A"/>
    <w:rsid w:val="000B5CDC"/>
    <w:rsid w:val="000B746C"/>
    <w:rsid w:val="000C06A8"/>
    <w:rsid w:val="000C0930"/>
    <w:rsid w:val="000C357B"/>
    <w:rsid w:val="000C3D2C"/>
    <w:rsid w:val="000C3FC8"/>
    <w:rsid w:val="000C636E"/>
    <w:rsid w:val="000C7AF7"/>
    <w:rsid w:val="000C7E3D"/>
    <w:rsid w:val="000D04CA"/>
    <w:rsid w:val="000D0590"/>
    <w:rsid w:val="000D24D8"/>
    <w:rsid w:val="000D3548"/>
    <w:rsid w:val="000D36DC"/>
    <w:rsid w:val="000D417C"/>
    <w:rsid w:val="000D5BF8"/>
    <w:rsid w:val="000D618E"/>
    <w:rsid w:val="000D64E4"/>
    <w:rsid w:val="000D7ACD"/>
    <w:rsid w:val="000E01E5"/>
    <w:rsid w:val="000E0476"/>
    <w:rsid w:val="000E0C77"/>
    <w:rsid w:val="000E12BA"/>
    <w:rsid w:val="000E18CE"/>
    <w:rsid w:val="000E22CA"/>
    <w:rsid w:val="000E3037"/>
    <w:rsid w:val="000E3533"/>
    <w:rsid w:val="000E3B1F"/>
    <w:rsid w:val="000E5169"/>
    <w:rsid w:val="000E78EE"/>
    <w:rsid w:val="000E7B43"/>
    <w:rsid w:val="000E7C66"/>
    <w:rsid w:val="000F0AC7"/>
    <w:rsid w:val="000F0D43"/>
    <w:rsid w:val="000F0FD1"/>
    <w:rsid w:val="000F16EF"/>
    <w:rsid w:val="000F18CB"/>
    <w:rsid w:val="000F1947"/>
    <w:rsid w:val="000F1D47"/>
    <w:rsid w:val="000F2274"/>
    <w:rsid w:val="000F2950"/>
    <w:rsid w:val="000F29FD"/>
    <w:rsid w:val="000F34F0"/>
    <w:rsid w:val="000F35A9"/>
    <w:rsid w:val="000F360D"/>
    <w:rsid w:val="000F3FD6"/>
    <w:rsid w:val="000F3FF2"/>
    <w:rsid w:val="000F427F"/>
    <w:rsid w:val="000F4853"/>
    <w:rsid w:val="000F4A7D"/>
    <w:rsid w:val="000F5E20"/>
    <w:rsid w:val="00101396"/>
    <w:rsid w:val="00101F9E"/>
    <w:rsid w:val="00103F9B"/>
    <w:rsid w:val="00104439"/>
    <w:rsid w:val="001045B1"/>
    <w:rsid w:val="00105DDE"/>
    <w:rsid w:val="00105F98"/>
    <w:rsid w:val="00106287"/>
    <w:rsid w:val="001064B5"/>
    <w:rsid w:val="00106870"/>
    <w:rsid w:val="001101B4"/>
    <w:rsid w:val="00110D7D"/>
    <w:rsid w:val="00111118"/>
    <w:rsid w:val="001113A1"/>
    <w:rsid w:val="00113095"/>
    <w:rsid w:val="001150C1"/>
    <w:rsid w:val="00115BFD"/>
    <w:rsid w:val="00115F2F"/>
    <w:rsid w:val="00120306"/>
    <w:rsid w:val="00120309"/>
    <w:rsid w:val="00121DCE"/>
    <w:rsid w:val="0012208C"/>
    <w:rsid w:val="001227DC"/>
    <w:rsid w:val="0012290F"/>
    <w:rsid w:val="001233B5"/>
    <w:rsid w:val="00123BAD"/>
    <w:rsid w:val="0012415F"/>
    <w:rsid w:val="001242FC"/>
    <w:rsid w:val="00124440"/>
    <w:rsid w:val="00125535"/>
    <w:rsid w:val="00125951"/>
    <w:rsid w:val="001274F8"/>
    <w:rsid w:val="001307A4"/>
    <w:rsid w:val="00130E9C"/>
    <w:rsid w:val="0013227E"/>
    <w:rsid w:val="001338D0"/>
    <w:rsid w:val="001349E8"/>
    <w:rsid w:val="00134AD6"/>
    <w:rsid w:val="00134DB3"/>
    <w:rsid w:val="00134ED2"/>
    <w:rsid w:val="00135D9B"/>
    <w:rsid w:val="001361BA"/>
    <w:rsid w:val="001364A3"/>
    <w:rsid w:val="001364CF"/>
    <w:rsid w:val="00136751"/>
    <w:rsid w:val="001367FB"/>
    <w:rsid w:val="001379C3"/>
    <w:rsid w:val="001400CC"/>
    <w:rsid w:val="001402BC"/>
    <w:rsid w:val="00140A22"/>
    <w:rsid w:val="0014146A"/>
    <w:rsid w:val="00141508"/>
    <w:rsid w:val="001416B5"/>
    <w:rsid w:val="001424BC"/>
    <w:rsid w:val="00142593"/>
    <w:rsid w:val="001431FA"/>
    <w:rsid w:val="0014421C"/>
    <w:rsid w:val="00144BE3"/>
    <w:rsid w:val="00144FD8"/>
    <w:rsid w:val="00145524"/>
    <w:rsid w:val="001463DD"/>
    <w:rsid w:val="00147606"/>
    <w:rsid w:val="00147B8B"/>
    <w:rsid w:val="0015015D"/>
    <w:rsid w:val="001506E9"/>
    <w:rsid w:val="0015104C"/>
    <w:rsid w:val="001513A3"/>
    <w:rsid w:val="001514D3"/>
    <w:rsid w:val="001517DF"/>
    <w:rsid w:val="00151FE6"/>
    <w:rsid w:val="0015224F"/>
    <w:rsid w:val="00152303"/>
    <w:rsid w:val="00152ED2"/>
    <w:rsid w:val="00154155"/>
    <w:rsid w:val="001549E6"/>
    <w:rsid w:val="00154D69"/>
    <w:rsid w:val="001555BA"/>
    <w:rsid w:val="0015584F"/>
    <w:rsid w:val="00155A9C"/>
    <w:rsid w:val="00156EC3"/>
    <w:rsid w:val="00157BD3"/>
    <w:rsid w:val="00160832"/>
    <w:rsid w:val="001613F2"/>
    <w:rsid w:val="00161A00"/>
    <w:rsid w:val="00161EE2"/>
    <w:rsid w:val="00163B1F"/>
    <w:rsid w:val="00164F3F"/>
    <w:rsid w:val="001653D6"/>
    <w:rsid w:val="0016574D"/>
    <w:rsid w:val="0016586D"/>
    <w:rsid w:val="001666BA"/>
    <w:rsid w:val="001666E9"/>
    <w:rsid w:val="00166A24"/>
    <w:rsid w:val="00170329"/>
    <w:rsid w:val="0017051F"/>
    <w:rsid w:val="00170A84"/>
    <w:rsid w:val="00171033"/>
    <w:rsid w:val="00171307"/>
    <w:rsid w:val="001715A0"/>
    <w:rsid w:val="0017192D"/>
    <w:rsid w:val="00171B0E"/>
    <w:rsid w:val="001723A5"/>
    <w:rsid w:val="001729B0"/>
    <w:rsid w:val="00172A27"/>
    <w:rsid w:val="00172B5A"/>
    <w:rsid w:val="001739FA"/>
    <w:rsid w:val="00176E77"/>
    <w:rsid w:val="00176E8E"/>
    <w:rsid w:val="00177D69"/>
    <w:rsid w:val="001814A9"/>
    <w:rsid w:val="001816D8"/>
    <w:rsid w:val="001817F0"/>
    <w:rsid w:val="00182866"/>
    <w:rsid w:val="00185ACC"/>
    <w:rsid w:val="00186DD1"/>
    <w:rsid w:val="00187BB0"/>
    <w:rsid w:val="00190472"/>
    <w:rsid w:val="00190E1C"/>
    <w:rsid w:val="001910B8"/>
    <w:rsid w:val="001962BF"/>
    <w:rsid w:val="00196BB3"/>
    <w:rsid w:val="00196C2A"/>
    <w:rsid w:val="001971CF"/>
    <w:rsid w:val="001A064F"/>
    <w:rsid w:val="001A1B6A"/>
    <w:rsid w:val="001A1C5F"/>
    <w:rsid w:val="001A221A"/>
    <w:rsid w:val="001A2C57"/>
    <w:rsid w:val="001A3078"/>
    <w:rsid w:val="001A45A5"/>
    <w:rsid w:val="001A7893"/>
    <w:rsid w:val="001B007E"/>
    <w:rsid w:val="001B103D"/>
    <w:rsid w:val="001B11B3"/>
    <w:rsid w:val="001B1C25"/>
    <w:rsid w:val="001B3AED"/>
    <w:rsid w:val="001B4BB4"/>
    <w:rsid w:val="001B54B6"/>
    <w:rsid w:val="001B5708"/>
    <w:rsid w:val="001B5952"/>
    <w:rsid w:val="001B5C58"/>
    <w:rsid w:val="001B5ED0"/>
    <w:rsid w:val="001B63F5"/>
    <w:rsid w:val="001B71C1"/>
    <w:rsid w:val="001B7DC9"/>
    <w:rsid w:val="001C1F22"/>
    <w:rsid w:val="001C2088"/>
    <w:rsid w:val="001C3011"/>
    <w:rsid w:val="001C535B"/>
    <w:rsid w:val="001C59A7"/>
    <w:rsid w:val="001C59C9"/>
    <w:rsid w:val="001C70A1"/>
    <w:rsid w:val="001C7879"/>
    <w:rsid w:val="001D0B63"/>
    <w:rsid w:val="001D35FB"/>
    <w:rsid w:val="001D3A4D"/>
    <w:rsid w:val="001D44AD"/>
    <w:rsid w:val="001D505F"/>
    <w:rsid w:val="001D5FED"/>
    <w:rsid w:val="001D723D"/>
    <w:rsid w:val="001D7A43"/>
    <w:rsid w:val="001E03F5"/>
    <w:rsid w:val="001E05C6"/>
    <w:rsid w:val="001E06FC"/>
    <w:rsid w:val="001E074A"/>
    <w:rsid w:val="001E1C65"/>
    <w:rsid w:val="001E3372"/>
    <w:rsid w:val="001E3445"/>
    <w:rsid w:val="001E3666"/>
    <w:rsid w:val="001E37C8"/>
    <w:rsid w:val="001E4815"/>
    <w:rsid w:val="001E4CBB"/>
    <w:rsid w:val="001E53DF"/>
    <w:rsid w:val="001E6067"/>
    <w:rsid w:val="001E6865"/>
    <w:rsid w:val="001E76CC"/>
    <w:rsid w:val="001E7CF7"/>
    <w:rsid w:val="001F0C6B"/>
    <w:rsid w:val="001F1167"/>
    <w:rsid w:val="001F1731"/>
    <w:rsid w:val="001F19EB"/>
    <w:rsid w:val="001F1A43"/>
    <w:rsid w:val="001F208B"/>
    <w:rsid w:val="001F2513"/>
    <w:rsid w:val="001F2778"/>
    <w:rsid w:val="001F2AF0"/>
    <w:rsid w:val="001F2B1C"/>
    <w:rsid w:val="001F3FBA"/>
    <w:rsid w:val="001F4AAC"/>
    <w:rsid w:val="001F54CC"/>
    <w:rsid w:val="001F65E2"/>
    <w:rsid w:val="001F687B"/>
    <w:rsid w:val="001F6936"/>
    <w:rsid w:val="001F6D63"/>
    <w:rsid w:val="002000D9"/>
    <w:rsid w:val="00200179"/>
    <w:rsid w:val="00200694"/>
    <w:rsid w:val="00200A8F"/>
    <w:rsid w:val="002011C7"/>
    <w:rsid w:val="002013E9"/>
    <w:rsid w:val="00202538"/>
    <w:rsid w:val="002050DD"/>
    <w:rsid w:val="002052EB"/>
    <w:rsid w:val="00205AC7"/>
    <w:rsid w:val="00205CF5"/>
    <w:rsid w:val="00205F5B"/>
    <w:rsid w:val="002076E3"/>
    <w:rsid w:val="002112F4"/>
    <w:rsid w:val="00213124"/>
    <w:rsid w:val="0021345E"/>
    <w:rsid w:val="0021380B"/>
    <w:rsid w:val="0021397F"/>
    <w:rsid w:val="00213B36"/>
    <w:rsid w:val="00217187"/>
    <w:rsid w:val="00217EA4"/>
    <w:rsid w:val="00220185"/>
    <w:rsid w:val="00220616"/>
    <w:rsid w:val="00220864"/>
    <w:rsid w:val="00221F53"/>
    <w:rsid w:val="00222692"/>
    <w:rsid w:val="0022360D"/>
    <w:rsid w:val="00224186"/>
    <w:rsid w:val="00224409"/>
    <w:rsid w:val="00224B25"/>
    <w:rsid w:val="00224C73"/>
    <w:rsid w:val="0022574D"/>
    <w:rsid w:val="00226675"/>
    <w:rsid w:val="00227420"/>
    <w:rsid w:val="0022742C"/>
    <w:rsid w:val="002276A8"/>
    <w:rsid w:val="00227D1C"/>
    <w:rsid w:val="00230AB9"/>
    <w:rsid w:val="00234E09"/>
    <w:rsid w:val="0023515B"/>
    <w:rsid w:val="002368F3"/>
    <w:rsid w:val="0023699D"/>
    <w:rsid w:val="00236DF6"/>
    <w:rsid w:val="00240387"/>
    <w:rsid w:val="00241496"/>
    <w:rsid w:val="002417F4"/>
    <w:rsid w:val="00241FD6"/>
    <w:rsid w:val="00242221"/>
    <w:rsid w:val="0024278B"/>
    <w:rsid w:val="00243510"/>
    <w:rsid w:val="00243B9B"/>
    <w:rsid w:val="00243BA0"/>
    <w:rsid w:val="0024433B"/>
    <w:rsid w:val="00244E5C"/>
    <w:rsid w:val="002451F8"/>
    <w:rsid w:val="002452F7"/>
    <w:rsid w:val="00245582"/>
    <w:rsid w:val="00246050"/>
    <w:rsid w:val="002468EC"/>
    <w:rsid w:val="002474B2"/>
    <w:rsid w:val="00247FA5"/>
    <w:rsid w:val="00250413"/>
    <w:rsid w:val="0025045F"/>
    <w:rsid w:val="002518FD"/>
    <w:rsid w:val="00251BA1"/>
    <w:rsid w:val="00252239"/>
    <w:rsid w:val="00252FBA"/>
    <w:rsid w:val="00254280"/>
    <w:rsid w:val="00254B0D"/>
    <w:rsid w:val="00255F71"/>
    <w:rsid w:val="00256624"/>
    <w:rsid w:val="00256959"/>
    <w:rsid w:val="00256A02"/>
    <w:rsid w:val="002570BD"/>
    <w:rsid w:val="00260EE2"/>
    <w:rsid w:val="00261219"/>
    <w:rsid w:val="002616DB"/>
    <w:rsid w:val="0026322E"/>
    <w:rsid w:val="00263925"/>
    <w:rsid w:val="00263D16"/>
    <w:rsid w:val="002647ED"/>
    <w:rsid w:val="00264A65"/>
    <w:rsid w:val="00265183"/>
    <w:rsid w:val="00265D81"/>
    <w:rsid w:val="00265E2B"/>
    <w:rsid w:val="00267672"/>
    <w:rsid w:val="00267D1C"/>
    <w:rsid w:val="002704D2"/>
    <w:rsid w:val="002720F9"/>
    <w:rsid w:val="00272743"/>
    <w:rsid w:val="00272A01"/>
    <w:rsid w:val="00273E27"/>
    <w:rsid w:val="00274B93"/>
    <w:rsid w:val="00276518"/>
    <w:rsid w:val="00276935"/>
    <w:rsid w:val="00282D17"/>
    <w:rsid w:val="00282D38"/>
    <w:rsid w:val="00283863"/>
    <w:rsid w:val="00283F4E"/>
    <w:rsid w:val="00284414"/>
    <w:rsid w:val="00286A52"/>
    <w:rsid w:val="00286F51"/>
    <w:rsid w:val="00287D9F"/>
    <w:rsid w:val="00290128"/>
    <w:rsid w:val="00290339"/>
    <w:rsid w:val="00291474"/>
    <w:rsid w:val="002924BD"/>
    <w:rsid w:val="00293164"/>
    <w:rsid w:val="00294576"/>
    <w:rsid w:val="002950E8"/>
    <w:rsid w:val="002953CE"/>
    <w:rsid w:val="00295CCF"/>
    <w:rsid w:val="00297E91"/>
    <w:rsid w:val="002A0570"/>
    <w:rsid w:val="002A1603"/>
    <w:rsid w:val="002A2A39"/>
    <w:rsid w:val="002A2EE7"/>
    <w:rsid w:val="002A343A"/>
    <w:rsid w:val="002A604A"/>
    <w:rsid w:val="002A68EB"/>
    <w:rsid w:val="002A7018"/>
    <w:rsid w:val="002A7A9D"/>
    <w:rsid w:val="002A7CF3"/>
    <w:rsid w:val="002A7DCD"/>
    <w:rsid w:val="002A7FB6"/>
    <w:rsid w:val="002B0650"/>
    <w:rsid w:val="002B0DF7"/>
    <w:rsid w:val="002B214B"/>
    <w:rsid w:val="002B2207"/>
    <w:rsid w:val="002B2DDF"/>
    <w:rsid w:val="002B35B2"/>
    <w:rsid w:val="002B5F1F"/>
    <w:rsid w:val="002B6480"/>
    <w:rsid w:val="002B705A"/>
    <w:rsid w:val="002C04AF"/>
    <w:rsid w:val="002C14ED"/>
    <w:rsid w:val="002C1802"/>
    <w:rsid w:val="002C1A0A"/>
    <w:rsid w:val="002C1D4F"/>
    <w:rsid w:val="002C2A4E"/>
    <w:rsid w:val="002C2AF5"/>
    <w:rsid w:val="002C2B9E"/>
    <w:rsid w:val="002C4200"/>
    <w:rsid w:val="002C45B9"/>
    <w:rsid w:val="002C487C"/>
    <w:rsid w:val="002C4A51"/>
    <w:rsid w:val="002C4B6E"/>
    <w:rsid w:val="002C4EF2"/>
    <w:rsid w:val="002C5447"/>
    <w:rsid w:val="002C5F8D"/>
    <w:rsid w:val="002C6077"/>
    <w:rsid w:val="002C6301"/>
    <w:rsid w:val="002C74A3"/>
    <w:rsid w:val="002C7CD2"/>
    <w:rsid w:val="002C7E5C"/>
    <w:rsid w:val="002C7F0C"/>
    <w:rsid w:val="002D03B8"/>
    <w:rsid w:val="002D08CC"/>
    <w:rsid w:val="002D0A76"/>
    <w:rsid w:val="002D0CEE"/>
    <w:rsid w:val="002D143E"/>
    <w:rsid w:val="002D1A57"/>
    <w:rsid w:val="002D3306"/>
    <w:rsid w:val="002D40B4"/>
    <w:rsid w:val="002D44FF"/>
    <w:rsid w:val="002D521E"/>
    <w:rsid w:val="002D60C6"/>
    <w:rsid w:val="002D6916"/>
    <w:rsid w:val="002D69CF"/>
    <w:rsid w:val="002E05CD"/>
    <w:rsid w:val="002E0940"/>
    <w:rsid w:val="002E09A6"/>
    <w:rsid w:val="002E1BF7"/>
    <w:rsid w:val="002E1CEC"/>
    <w:rsid w:val="002E32A3"/>
    <w:rsid w:val="002E3A98"/>
    <w:rsid w:val="002E3EF3"/>
    <w:rsid w:val="002E44B5"/>
    <w:rsid w:val="002E48E8"/>
    <w:rsid w:val="002E515C"/>
    <w:rsid w:val="002E52B8"/>
    <w:rsid w:val="002E5D79"/>
    <w:rsid w:val="002E65CD"/>
    <w:rsid w:val="002E7F91"/>
    <w:rsid w:val="002F19C6"/>
    <w:rsid w:val="002F2403"/>
    <w:rsid w:val="002F2ECE"/>
    <w:rsid w:val="002F6CA8"/>
    <w:rsid w:val="002F6E45"/>
    <w:rsid w:val="002F7E7A"/>
    <w:rsid w:val="002F7FA7"/>
    <w:rsid w:val="0030059E"/>
    <w:rsid w:val="00302656"/>
    <w:rsid w:val="0030275E"/>
    <w:rsid w:val="00302D8D"/>
    <w:rsid w:val="00303938"/>
    <w:rsid w:val="00304792"/>
    <w:rsid w:val="00306C80"/>
    <w:rsid w:val="00306DCB"/>
    <w:rsid w:val="003102F7"/>
    <w:rsid w:val="0031079D"/>
    <w:rsid w:val="003119A2"/>
    <w:rsid w:val="00313270"/>
    <w:rsid w:val="00315540"/>
    <w:rsid w:val="003159D7"/>
    <w:rsid w:val="003178BF"/>
    <w:rsid w:val="00317F28"/>
    <w:rsid w:val="0032185B"/>
    <w:rsid w:val="00324327"/>
    <w:rsid w:val="0032445F"/>
    <w:rsid w:val="0032449C"/>
    <w:rsid w:val="00326635"/>
    <w:rsid w:val="00327BC8"/>
    <w:rsid w:val="003301E7"/>
    <w:rsid w:val="00330D86"/>
    <w:rsid w:val="00331486"/>
    <w:rsid w:val="00331B5A"/>
    <w:rsid w:val="00332987"/>
    <w:rsid w:val="003330EF"/>
    <w:rsid w:val="00333E4F"/>
    <w:rsid w:val="00334C3D"/>
    <w:rsid w:val="00336E5D"/>
    <w:rsid w:val="003375E5"/>
    <w:rsid w:val="00337BB6"/>
    <w:rsid w:val="0034052D"/>
    <w:rsid w:val="00340C64"/>
    <w:rsid w:val="0034144F"/>
    <w:rsid w:val="003420A1"/>
    <w:rsid w:val="0034338A"/>
    <w:rsid w:val="0034379D"/>
    <w:rsid w:val="00343B58"/>
    <w:rsid w:val="00344A5D"/>
    <w:rsid w:val="00344DD7"/>
    <w:rsid w:val="003452AA"/>
    <w:rsid w:val="003472BB"/>
    <w:rsid w:val="00347438"/>
    <w:rsid w:val="00347578"/>
    <w:rsid w:val="00351050"/>
    <w:rsid w:val="00351825"/>
    <w:rsid w:val="00352D49"/>
    <w:rsid w:val="003530CE"/>
    <w:rsid w:val="00353612"/>
    <w:rsid w:val="0035381A"/>
    <w:rsid w:val="00353A24"/>
    <w:rsid w:val="003552FD"/>
    <w:rsid w:val="00355638"/>
    <w:rsid w:val="00356BD9"/>
    <w:rsid w:val="00360572"/>
    <w:rsid w:val="003605A5"/>
    <w:rsid w:val="00360858"/>
    <w:rsid w:val="0036086B"/>
    <w:rsid w:val="003611B4"/>
    <w:rsid w:val="003611BE"/>
    <w:rsid w:val="00362A97"/>
    <w:rsid w:val="00362B72"/>
    <w:rsid w:val="0036323B"/>
    <w:rsid w:val="00364A8D"/>
    <w:rsid w:val="003654F9"/>
    <w:rsid w:val="003658F9"/>
    <w:rsid w:val="003660C5"/>
    <w:rsid w:val="00366EC8"/>
    <w:rsid w:val="00367867"/>
    <w:rsid w:val="00367FF5"/>
    <w:rsid w:val="003701B2"/>
    <w:rsid w:val="003703F9"/>
    <w:rsid w:val="00371BF9"/>
    <w:rsid w:val="00371F99"/>
    <w:rsid w:val="00372065"/>
    <w:rsid w:val="003720C0"/>
    <w:rsid w:val="00372213"/>
    <w:rsid w:val="0037293E"/>
    <w:rsid w:val="00372AE2"/>
    <w:rsid w:val="00372C7D"/>
    <w:rsid w:val="00372F3A"/>
    <w:rsid w:val="00373AF1"/>
    <w:rsid w:val="00373F5D"/>
    <w:rsid w:val="00374C06"/>
    <w:rsid w:val="00374E08"/>
    <w:rsid w:val="003751D1"/>
    <w:rsid w:val="00375B69"/>
    <w:rsid w:val="00375B9C"/>
    <w:rsid w:val="0037626B"/>
    <w:rsid w:val="0037646F"/>
    <w:rsid w:val="00376CCC"/>
    <w:rsid w:val="003815AC"/>
    <w:rsid w:val="00382891"/>
    <w:rsid w:val="003829E4"/>
    <w:rsid w:val="00384DE2"/>
    <w:rsid w:val="00385C97"/>
    <w:rsid w:val="003869E1"/>
    <w:rsid w:val="00386BF9"/>
    <w:rsid w:val="00387B11"/>
    <w:rsid w:val="00390FF7"/>
    <w:rsid w:val="0039394E"/>
    <w:rsid w:val="00394915"/>
    <w:rsid w:val="00394FEE"/>
    <w:rsid w:val="00395462"/>
    <w:rsid w:val="003965D7"/>
    <w:rsid w:val="003969E2"/>
    <w:rsid w:val="00396EFF"/>
    <w:rsid w:val="0039721C"/>
    <w:rsid w:val="003972F7"/>
    <w:rsid w:val="003A000E"/>
    <w:rsid w:val="003A03A5"/>
    <w:rsid w:val="003A0C1B"/>
    <w:rsid w:val="003A143E"/>
    <w:rsid w:val="003A1BA9"/>
    <w:rsid w:val="003A340B"/>
    <w:rsid w:val="003A360A"/>
    <w:rsid w:val="003A4897"/>
    <w:rsid w:val="003A4A98"/>
    <w:rsid w:val="003A4D84"/>
    <w:rsid w:val="003A522E"/>
    <w:rsid w:val="003A6401"/>
    <w:rsid w:val="003A6BF8"/>
    <w:rsid w:val="003A7A4D"/>
    <w:rsid w:val="003B0342"/>
    <w:rsid w:val="003B0902"/>
    <w:rsid w:val="003B1863"/>
    <w:rsid w:val="003B1989"/>
    <w:rsid w:val="003B1E4E"/>
    <w:rsid w:val="003B24BB"/>
    <w:rsid w:val="003B2D36"/>
    <w:rsid w:val="003B2FC9"/>
    <w:rsid w:val="003B488D"/>
    <w:rsid w:val="003B499F"/>
    <w:rsid w:val="003B5D19"/>
    <w:rsid w:val="003B645F"/>
    <w:rsid w:val="003B65CC"/>
    <w:rsid w:val="003B7B26"/>
    <w:rsid w:val="003C0258"/>
    <w:rsid w:val="003C13A0"/>
    <w:rsid w:val="003C1CA0"/>
    <w:rsid w:val="003C2638"/>
    <w:rsid w:val="003C2777"/>
    <w:rsid w:val="003C2FC3"/>
    <w:rsid w:val="003C370E"/>
    <w:rsid w:val="003C3B45"/>
    <w:rsid w:val="003C459B"/>
    <w:rsid w:val="003C62A8"/>
    <w:rsid w:val="003C67F8"/>
    <w:rsid w:val="003C70AC"/>
    <w:rsid w:val="003C7FD6"/>
    <w:rsid w:val="003D05CF"/>
    <w:rsid w:val="003D17C6"/>
    <w:rsid w:val="003D1C81"/>
    <w:rsid w:val="003D1F26"/>
    <w:rsid w:val="003D1F49"/>
    <w:rsid w:val="003D2276"/>
    <w:rsid w:val="003D25F4"/>
    <w:rsid w:val="003D34EA"/>
    <w:rsid w:val="003D3A4B"/>
    <w:rsid w:val="003D3AD7"/>
    <w:rsid w:val="003D45C5"/>
    <w:rsid w:val="003D4703"/>
    <w:rsid w:val="003D5606"/>
    <w:rsid w:val="003D581B"/>
    <w:rsid w:val="003D5AEB"/>
    <w:rsid w:val="003D5C49"/>
    <w:rsid w:val="003D63DD"/>
    <w:rsid w:val="003D6FE8"/>
    <w:rsid w:val="003D73F7"/>
    <w:rsid w:val="003E03A0"/>
    <w:rsid w:val="003E231E"/>
    <w:rsid w:val="003E2781"/>
    <w:rsid w:val="003E39AE"/>
    <w:rsid w:val="003E4881"/>
    <w:rsid w:val="003E4B1E"/>
    <w:rsid w:val="003E6513"/>
    <w:rsid w:val="003E6520"/>
    <w:rsid w:val="003E74DC"/>
    <w:rsid w:val="003E7868"/>
    <w:rsid w:val="003F1085"/>
    <w:rsid w:val="003F130C"/>
    <w:rsid w:val="003F1F89"/>
    <w:rsid w:val="003F1FFB"/>
    <w:rsid w:val="003F22B7"/>
    <w:rsid w:val="003F2BCB"/>
    <w:rsid w:val="003F37BA"/>
    <w:rsid w:val="003F51DD"/>
    <w:rsid w:val="003F6DD8"/>
    <w:rsid w:val="004013F6"/>
    <w:rsid w:val="00401A05"/>
    <w:rsid w:val="00401CB4"/>
    <w:rsid w:val="00403AC6"/>
    <w:rsid w:val="0040491A"/>
    <w:rsid w:val="00405ADD"/>
    <w:rsid w:val="00406549"/>
    <w:rsid w:val="004069C5"/>
    <w:rsid w:val="00410DB6"/>
    <w:rsid w:val="00411A10"/>
    <w:rsid w:val="00412B11"/>
    <w:rsid w:val="00414FF6"/>
    <w:rsid w:val="004151FA"/>
    <w:rsid w:val="00415278"/>
    <w:rsid w:val="0041614F"/>
    <w:rsid w:val="004165FA"/>
    <w:rsid w:val="00417B20"/>
    <w:rsid w:val="00420790"/>
    <w:rsid w:val="00420D24"/>
    <w:rsid w:val="00421684"/>
    <w:rsid w:val="004223D9"/>
    <w:rsid w:val="00423C26"/>
    <w:rsid w:val="00423DFE"/>
    <w:rsid w:val="00426681"/>
    <w:rsid w:val="0042682C"/>
    <w:rsid w:val="00427277"/>
    <w:rsid w:val="00427715"/>
    <w:rsid w:val="00427BEE"/>
    <w:rsid w:val="00427D7E"/>
    <w:rsid w:val="00430F1F"/>
    <w:rsid w:val="00431357"/>
    <w:rsid w:val="004333B0"/>
    <w:rsid w:val="00433D78"/>
    <w:rsid w:val="00435930"/>
    <w:rsid w:val="00435EEC"/>
    <w:rsid w:val="00436150"/>
    <w:rsid w:val="004379C7"/>
    <w:rsid w:val="0044033D"/>
    <w:rsid w:val="00440714"/>
    <w:rsid w:val="00440C95"/>
    <w:rsid w:val="00440D28"/>
    <w:rsid w:val="004429C6"/>
    <w:rsid w:val="00442B75"/>
    <w:rsid w:val="00442C70"/>
    <w:rsid w:val="0044384D"/>
    <w:rsid w:val="00443898"/>
    <w:rsid w:val="00444B5D"/>
    <w:rsid w:val="00445390"/>
    <w:rsid w:val="004459F1"/>
    <w:rsid w:val="00445B67"/>
    <w:rsid w:val="00446A25"/>
    <w:rsid w:val="00446A92"/>
    <w:rsid w:val="004471AF"/>
    <w:rsid w:val="00447A89"/>
    <w:rsid w:val="00447E30"/>
    <w:rsid w:val="00447FF5"/>
    <w:rsid w:val="00450D41"/>
    <w:rsid w:val="00450E63"/>
    <w:rsid w:val="00452037"/>
    <w:rsid w:val="00452250"/>
    <w:rsid w:val="0045291F"/>
    <w:rsid w:val="00452AE9"/>
    <w:rsid w:val="00453E22"/>
    <w:rsid w:val="004543C6"/>
    <w:rsid w:val="004554CA"/>
    <w:rsid w:val="004561DC"/>
    <w:rsid w:val="0045750C"/>
    <w:rsid w:val="00457FCE"/>
    <w:rsid w:val="0046048E"/>
    <w:rsid w:val="00460700"/>
    <w:rsid w:val="00461056"/>
    <w:rsid w:val="00461696"/>
    <w:rsid w:val="00461BE9"/>
    <w:rsid w:val="00462D8E"/>
    <w:rsid w:val="00462E12"/>
    <w:rsid w:val="00464E18"/>
    <w:rsid w:val="004659C6"/>
    <w:rsid w:val="004660FD"/>
    <w:rsid w:val="0046656D"/>
    <w:rsid w:val="00466C05"/>
    <w:rsid w:val="00467D8F"/>
    <w:rsid w:val="004711C8"/>
    <w:rsid w:val="00471BA4"/>
    <w:rsid w:val="00471CD3"/>
    <w:rsid w:val="00471F0A"/>
    <w:rsid w:val="00472683"/>
    <w:rsid w:val="00472A74"/>
    <w:rsid w:val="00472ADC"/>
    <w:rsid w:val="00472FD9"/>
    <w:rsid w:val="00474835"/>
    <w:rsid w:val="00474977"/>
    <w:rsid w:val="00475139"/>
    <w:rsid w:val="00475573"/>
    <w:rsid w:val="00475866"/>
    <w:rsid w:val="00476524"/>
    <w:rsid w:val="00476A9E"/>
    <w:rsid w:val="00476C9E"/>
    <w:rsid w:val="00476FD1"/>
    <w:rsid w:val="00480133"/>
    <w:rsid w:val="004816E0"/>
    <w:rsid w:val="004818B3"/>
    <w:rsid w:val="004821A7"/>
    <w:rsid w:val="00482ED9"/>
    <w:rsid w:val="0048301A"/>
    <w:rsid w:val="00484815"/>
    <w:rsid w:val="00484ADF"/>
    <w:rsid w:val="004873DB"/>
    <w:rsid w:val="00487E31"/>
    <w:rsid w:val="0049164A"/>
    <w:rsid w:val="00491FE5"/>
    <w:rsid w:val="00494481"/>
    <w:rsid w:val="00494E57"/>
    <w:rsid w:val="00495180"/>
    <w:rsid w:val="00495441"/>
    <w:rsid w:val="00495A52"/>
    <w:rsid w:val="00496048"/>
    <w:rsid w:val="0049619A"/>
    <w:rsid w:val="00497ED4"/>
    <w:rsid w:val="004A036A"/>
    <w:rsid w:val="004A0619"/>
    <w:rsid w:val="004A0E3D"/>
    <w:rsid w:val="004A11A6"/>
    <w:rsid w:val="004A21D9"/>
    <w:rsid w:val="004A329B"/>
    <w:rsid w:val="004A46A8"/>
    <w:rsid w:val="004A581A"/>
    <w:rsid w:val="004A71E2"/>
    <w:rsid w:val="004B109E"/>
    <w:rsid w:val="004B2176"/>
    <w:rsid w:val="004B25AA"/>
    <w:rsid w:val="004B3D61"/>
    <w:rsid w:val="004B3D9C"/>
    <w:rsid w:val="004B401B"/>
    <w:rsid w:val="004B488C"/>
    <w:rsid w:val="004B4A4A"/>
    <w:rsid w:val="004B4CDC"/>
    <w:rsid w:val="004B4EFA"/>
    <w:rsid w:val="004B5443"/>
    <w:rsid w:val="004B5F19"/>
    <w:rsid w:val="004B5FBC"/>
    <w:rsid w:val="004B6547"/>
    <w:rsid w:val="004B6E9B"/>
    <w:rsid w:val="004B6EF0"/>
    <w:rsid w:val="004B70D3"/>
    <w:rsid w:val="004B756E"/>
    <w:rsid w:val="004B7A8B"/>
    <w:rsid w:val="004C16B6"/>
    <w:rsid w:val="004C25ED"/>
    <w:rsid w:val="004C26BB"/>
    <w:rsid w:val="004C26C9"/>
    <w:rsid w:val="004C2BFF"/>
    <w:rsid w:val="004C2C86"/>
    <w:rsid w:val="004C2C93"/>
    <w:rsid w:val="004C55F3"/>
    <w:rsid w:val="004C562A"/>
    <w:rsid w:val="004C7DF1"/>
    <w:rsid w:val="004D0587"/>
    <w:rsid w:val="004D065C"/>
    <w:rsid w:val="004D1215"/>
    <w:rsid w:val="004D1F83"/>
    <w:rsid w:val="004D203F"/>
    <w:rsid w:val="004D5140"/>
    <w:rsid w:val="004D58C3"/>
    <w:rsid w:val="004E08CF"/>
    <w:rsid w:val="004E2176"/>
    <w:rsid w:val="004E21A6"/>
    <w:rsid w:val="004E27FB"/>
    <w:rsid w:val="004E287A"/>
    <w:rsid w:val="004E2D4B"/>
    <w:rsid w:val="004E3594"/>
    <w:rsid w:val="004E3CD8"/>
    <w:rsid w:val="004E4025"/>
    <w:rsid w:val="004E4896"/>
    <w:rsid w:val="004E4B87"/>
    <w:rsid w:val="004E541B"/>
    <w:rsid w:val="004E6050"/>
    <w:rsid w:val="004F0649"/>
    <w:rsid w:val="004F0E22"/>
    <w:rsid w:val="004F276F"/>
    <w:rsid w:val="004F279C"/>
    <w:rsid w:val="004F2A65"/>
    <w:rsid w:val="004F5047"/>
    <w:rsid w:val="004F53BD"/>
    <w:rsid w:val="004F73A5"/>
    <w:rsid w:val="004F73C2"/>
    <w:rsid w:val="00500596"/>
    <w:rsid w:val="00502073"/>
    <w:rsid w:val="00503E09"/>
    <w:rsid w:val="00504053"/>
    <w:rsid w:val="00504F1D"/>
    <w:rsid w:val="005056F6"/>
    <w:rsid w:val="005071B5"/>
    <w:rsid w:val="00507A98"/>
    <w:rsid w:val="00512D9B"/>
    <w:rsid w:val="00513E9D"/>
    <w:rsid w:val="005143AA"/>
    <w:rsid w:val="00514D66"/>
    <w:rsid w:val="005155B4"/>
    <w:rsid w:val="00516A11"/>
    <w:rsid w:val="00516F22"/>
    <w:rsid w:val="00517065"/>
    <w:rsid w:val="005171DA"/>
    <w:rsid w:val="005171E7"/>
    <w:rsid w:val="005177B4"/>
    <w:rsid w:val="00517C64"/>
    <w:rsid w:val="00517EAF"/>
    <w:rsid w:val="0052005C"/>
    <w:rsid w:val="005201BC"/>
    <w:rsid w:val="00520252"/>
    <w:rsid w:val="0052078F"/>
    <w:rsid w:val="005215C7"/>
    <w:rsid w:val="005219BD"/>
    <w:rsid w:val="0052204C"/>
    <w:rsid w:val="00522CB1"/>
    <w:rsid w:val="00522E19"/>
    <w:rsid w:val="00524031"/>
    <w:rsid w:val="00524591"/>
    <w:rsid w:val="00524B10"/>
    <w:rsid w:val="00526889"/>
    <w:rsid w:val="00526A76"/>
    <w:rsid w:val="00526C31"/>
    <w:rsid w:val="00526CDD"/>
    <w:rsid w:val="00526EF4"/>
    <w:rsid w:val="00527F66"/>
    <w:rsid w:val="0053000C"/>
    <w:rsid w:val="00530011"/>
    <w:rsid w:val="0053028F"/>
    <w:rsid w:val="005314C3"/>
    <w:rsid w:val="00531799"/>
    <w:rsid w:val="00531A08"/>
    <w:rsid w:val="005323DD"/>
    <w:rsid w:val="00532B02"/>
    <w:rsid w:val="00532BE1"/>
    <w:rsid w:val="00532D4C"/>
    <w:rsid w:val="00533CF6"/>
    <w:rsid w:val="00534641"/>
    <w:rsid w:val="005363A8"/>
    <w:rsid w:val="005400DA"/>
    <w:rsid w:val="005403C3"/>
    <w:rsid w:val="005409CF"/>
    <w:rsid w:val="005410A9"/>
    <w:rsid w:val="00541798"/>
    <w:rsid w:val="005418E2"/>
    <w:rsid w:val="00542601"/>
    <w:rsid w:val="00543118"/>
    <w:rsid w:val="00543522"/>
    <w:rsid w:val="00546A6E"/>
    <w:rsid w:val="00546BB7"/>
    <w:rsid w:val="00546ED6"/>
    <w:rsid w:val="00547075"/>
    <w:rsid w:val="005503A9"/>
    <w:rsid w:val="00550806"/>
    <w:rsid w:val="00551029"/>
    <w:rsid w:val="00551136"/>
    <w:rsid w:val="00552811"/>
    <w:rsid w:val="00552840"/>
    <w:rsid w:val="00552DA3"/>
    <w:rsid w:val="0055545A"/>
    <w:rsid w:val="005554E4"/>
    <w:rsid w:val="005559DC"/>
    <w:rsid w:val="00555C05"/>
    <w:rsid w:val="00557115"/>
    <w:rsid w:val="00557BA8"/>
    <w:rsid w:val="005603C9"/>
    <w:rsid w:val="00561BCE"/>
    <w:rsid w:val="005629F8"/>
    <w:rsid w:val="00562F49"/>
    <w:rsid w:val="00563C93"/>
    <w:rsid w:val="00563ED4"/>
    <w:rsid w:val="00565A26"/>
    <w:rsid w:val="00565BE9"/>
    <w:rsid w:val="00565EF3"/>
    <w:rsid w:val="00566AB6"/>
    <w:rsid w:val="00566C77"/>
    <w:rsid w:val="005673F7"/>
    <w:rsid w:val="005676B3"/>
    <w:rsid w:val="00571366"/>
    <w:rsid w:val="005713C3"/>
    <w:rsid w:val="005714FE"/>
    <w:rsid w:val="00573285"/>
    <w:rsid w:val="005739D6"/>
    <w:rsid w:val="0057526B"/>
    <w:rsid w:val="00576612"/>
    <w:rsid w:val="0057734F"/>
    <w:rsid w:val="00577A48"/>
    <w:rsid w:val="00577EF3"/>
    <w:rsid w:val="005805D5"/>
    <w:rsid w:val="0058088A"/>
    <w:rsid w:val="005821C9"/>
    <w:rsid w:val="005830E6"/>
    <w:rsid w:val="00583700"/>
    <w:rsid w:val="00583AFF"/>
    <w:rsid w:val="00583FA3"/>
    <w:rsid w:val="00584D17"/>
    <w:rsid w:val="00586B1E"/>
    <w:rsid w:val="00587BD8"/>
    <w:rsid w:val="00590239"/>
    <w:rsid w:val="00590445"/>
    <w:rsid w:val="00590472"/>
    <w:rsid w:val="00590CFB"/>
    <w:rsid w:val="00590D3A"/>
    <w:rsid w:val="00591C00"/>
    <w:rsid w:val="0059303E"/>
    <w:rsid w:val="00594058"/>
    <w:rsid w:val="005951B0"/>
    <w:rsid w:val="00595393"/>
    <w:rsid w:val="0059627C"/>
    <w:rsid w:val="005972E4"/>
    <w:rsid w:val="005A0D28"/>
    <w:rsid w:val="005A1B16"/>
    <w:rsid w:val="005A2566"/>
    <w:rsid w:val="005A3147"/>
    <w:rsid w:val="005A3A5D"/>
    <w:rsid w:val="005A3EBF"/>
    <w:rsid w:val="005A40EA"/>
    <w:rsid w:val="005A421D"/>
    <w:rsid w:val="005A4D08"/>
    <w:rsid w:val="005A5B9D"/>
    <w:rsid w:val="005A6637"/>
    <w:rsid w:val="005A6B80"/>
    <w:rsid w:val="005B2137"/>
    <w:rsid w:val="005B5AF3"/>
    <w:rsid w:val="005B6CE0"/>
    <w:rsid w:val="005B6E77"/>
    <w:rsid w:val="005C019E"/>
    <w:rsid w:val="005C0463"/>
    <w:rsid w:val="005C16B5"/>
    <w:rsid w:val="005C1CA1"/>
    <w:rsid w:val="005C1F06"/>
    <w:rsid w:val="005C2DCC"/>
    <w:rsid w:val="005C2FA6"/>
    <w:rsid w:val="005C3468"/>
    <w:rsid w:val="005C3998"/>
    <w:rsid w:val="005C3AF2"/>
    <w:rsid w:val="005C44F3"/>
    <w:rsid w:val="005C4ED7"/>
    <w:rsid w:val="005C5982"/>
    <w:rsid w:val="005C6957"/>
    <w:rsid w:val="005C6C1A"/>
    <w:rsid w:val="005D02B3"/>
    <w:rsid w:val="005D042D"/>
    <w:rsid w:val="005D069E"/>
    <w:rsid w:val="005D1D88"/>
    <w:rsid w:val="005D422A"/>
    <w:rsid w:val="005D5E0E"/>
    <w:rsid w:val="005D7432"/>
    <w:rsid w:val="005E0296"/>
    <w:rsid w:val="005E037E"/>
    <w:rsid w:val="005E0A47"/>
    <w:rsid w:val="005E10E0"/>
    <w:rsid w:val="005E11F7"/>
    <w:rsid w:val="005E1276"/>
    <w:rsid w:val="005E1642"/>
    <w:rsid w:val="005E1AE5"/>
    <w:rsid w:val="005E1F00"/>
    <w:rsid w:val="005E2BFF"/>
    <w:rsid w:val="005E2CB3"/>
    <w:rsid w:val="005E4085"/>
    <w:rsid w:val="005E4410"/>
    <w:rsid w:val="005E5A1D"/>
    <w:rsid w:val="005E67C1"/>
    <w:rsid w:val="005E749F"/>
    <w:rsid w:val="005F05C4"/>
    <w:rsid w:val="005F11A3"/>
    <w:rsid w:val="005F1685"/>
    <w:rsid w:val="005F24BE"/>
    <w:rsid w:val="005F301C"/>
    <w:rsid w:val="005F319E"/>
    <w:rsid w:val="005F3F4A"/>
    <w:rsid w:val="005F5932"/>
    <w:rsid w:val="005F62E8"/>
    <w:rsid w:val="005F6D28"/>
    <w:rsid w:val="005F6D7D"/>
    <w:rsid w:val="005F6E61"/>
    <w:rsid w:val="005F731E"/>
    <w:rsid w:val="005F7F15"/>
    <w:rsid w:val="00601DC0"/>
    <w:rsid w:val="00601FEA"/>
    <w:rsid w:val="0060249F"/>
    <w:rsid w:val="0060283A"/>
    <w:rsid w:val="00603A6B"/>
    <w:rsid w:val="0060494D"/>
    <w:rsid w:val="00604F10"/>
    <w:rsid w:val="00605F1D"/>
    <w:rsid w:val="00607DF5"/>
    <w:rsid w:val="00607FD5"/>
    <w:rsid w:val="006106E1"/>
    <w:rsid w:val="00611351"/>
    <w:rsid w:val="00612252"/>
    <w:rsid w:val="006131EC"/>
    <w:rsid w:val="00614E74"/>
    <w:rsid w:val="00615556"/>
    <w:rsid w:val="0061755F"/>
    <w:rsid w:val="00617BCB"/>
    <w:rsid w:val="00620482"/>
    <w:rsid w:val="006208FF"/>
    <w:rsid w:val="00621F2E"/>
    <w:rsid w:val="00622661"/>
    <w:rsid w:val="00622E2D"/>
    <w:rsid w:val="006231D1"/>
    <w:rsid w:val="00623874"/>
    <w:rsid w:val="00623C87"/>
    <w:rsid w:val="006244E2"/>
    <w:rsid w:val="0062462F"/>
    <w:rsid w:val="00624B0F"/>
    <w:rsid w:val="006256FF"/>
    <w:rsid w:val="00625EFE"/>
    <w:rsid w:val="00626C1D"/>
    <w:rsid w:val="00627305"/>
    <w:rsid w:val="006277D4"/>
    <w:rsid w:val="0063064B"/>
    <w:rsid w:val="0063069A"/>
    <w:rsid w:val="006308A4"/>
    <w:rsid w:val="0063147B"/>
    <w:rsid w:val="0063311A"/>
    <w:rsid w:val="0063505F"/>
    <w:rsid w:val="006353FA"/>
    <w:rsid w:val="00635EA6"/>
    <w:rsid w:val="00636E95"/>
    <w:rsid w:val="0064016B"/>
    <w:rsid w:val="00640E51"/>
    <w:rsid w:val="0064391B"/>
    <w:rsid w:val="00646F18"/>
    <w:rsid w:val="00650005"/>
    <w:rsid w:val="00651098"/>
    <w:rsid w:val="00651417"/>
    <w:rsid w:val="00652924"/>
    <w:rsid w:val="00652A89"/>
    <w:rsid w:val="0065481C"/>
    <w:rsid w:val="00654B88"/>
    <w:rsid w:val="00654F1F"/>
    <w:rsid w:val="006555E1"/>
    <w:rsid w:val="0065577C"/>
    <w:rsid w:val="00657B6D"/>
    <w:rsid w:val="00657C9A"/>
    <w:rsid w:val="00662827"/>
    <w:rsid w:val="006630D1"/>
    <w:rsid w:val="006632E0"/>
    <w:rsid w:val="006635D8"/>
    <w:rsid w:val="006636B4"/>
    <w:rsid w:val="00663D33"/>
    <w:rsid w:val="0066444D"/>
    <w:rsid w:val="0066457E"/>
    <w:rsid w:val="00665534"/>
    <w:rsid w:val="006670E3"/>
    <w:rsid w:val="0066780D"/>
    <w:rsid w:val="00667BD7"/>
    <w:rsid w:val="00667F6D"/>
    <w:rsid w:val="006714F8"/>
    <w:rsid w:val="00672BB7"/>
    <w:rsid w:val="00676ECD"/>
    <w:rsid w:val="00677D52"/>
    <w:rsid w:val="00677FF0"/>
    <w:rsid w:val="006804D1"/>
    <w:rsid w:val="00680FB5"/>
    <w:rsid w:val="006811BD"/>
    <w:rsid w:val="00681F91"/>
    <w:rsid w:val="00682874"/>
    <w:rsid w:val="006833F2"/>
    <w:rsid w:val="0068340E"/>
    <w:rsid w:val="006848C4"/>
    <w:rsid w:val="00684AB8"/>
    <w:rsid w:val="00685F25"/>
    <w:rsid w:val="00686EFF"/>
    <w:rsid w:val="006874DB"/>
    <w:rsid w:val="006879C2"/>
    <w:rsid w:val="006900A4"/>
    <w:rsid w:val="00690CC5"/>
    <w:rsid w:val="00690FE6"/>
    <w:rsid w:val="00692303"/>
    <w:rsid w:val="006932C8"/>
    <w:rsid w:val="0069394F"/>
    <w:rsid w:val="00694E07"/>
    <w:rsid w:val="006957F5"/>
    <w:rsid w:val="00696DDE"/>
    <w:rsid w:val="00696EC9"/>
    <w:rsid w:val="00697427"/>
    <w:rsid w:val="006A0824"/>
    <w:rsid w:val="006A0ABD"/>
    <w:rsid w:val="006A32EB"/>
    <w:rsid w:val="006A4697"/>
    <w:rsid w:val="006A476B"/>
    <w:rsid w:val="006A5053"/>
    <w:rsid w:val="006A6665"/>
    <w:rsid w:val="006A667F"/>
    <w:rsid w:val="006A7CFB"/>
    <w:rsid w:val="006B0291"/>
    <w:rsid w:val="006B0490"/>
    <w:rsid w:val="006B0F4C"/>
    <w:rsid w:val="006B1187"/>
    <w:rsid w:val="006B162D"/>
    <w:rsid w:val="006B1D0C"/>
    <w:rsid w:val="006B55A1"/>
    <w:rsid w:val="006B582D"/>
    <w:rsid w:val="006B61D1"/>
    <w:rsid w:val="006B6278"/>
    <w:rsid w:val="006B77C6"/>
    <w:rsid w:val="006B7E31"/>
    <w:rsid w:val="006C1168"/>
    <w:rsid w:val="006C19FE"/>
    <w:rsid w:val="006C2467"/>
    <w:rsid w:val="006C251A"/>
    <w:rsid w:val="006C2C8D"/>
    <w:rsid w:val="006C3A64"/>
    <w:rsid w:val="006C3DDD"/>
    <w:rsid w:val="006C5328"/>
    <w:rsid w:val="006C5DA5"/>
    <w:rsid w:val="006C60C7"/>
    <w:rsid w:val="006C70B0"/>
    <w:rsid w:val="006C73FC"/>
    <w:rsid w:val="006C79B8"/>
    <w:rsid w:val="006D209D"/>
    <w:rsid w:val="006D4D75"/>
    <w:rsid w:val="006D5E2D"/>
    <w:rsid w:val="006D6831"/>
    <w:rsid w:val="006D7672"/>
    <w:rsid w:val="006D7882"/>
    <w:rsid w:val="006E09C9"/>
    <w:rsid w:val="006E0CD6"/>
    <w:rsid w:val="006E1593"/>
    <w:rsid w:val="006E1ED4"/>
    <w:rsid w:val="006E2F0A"/>
    <w:rsid w:val="006E30D6"/>
    <w:rsid w:val="006E4615"/>
    <w:rsid w:val="006E5968"/>
    <w:rsid w:val="006E5E11"/>
    <w:rsid w:val="006E5E1B"/>
    <w:rsid w:val="006E6E65"/>
    <w:rsid w:val="006E6FAD"/>
    <w:rsid w:val="006E7809"/>
    <w:rsid w:val="006F0687"/>
    <w:rsid w:val="006F28B8"/>
    <w:rsid w:val="006F2A37"/>
    <w:rsid w:val="006F3451"/>
    <w:rsid w:val="006F3F0A"/>
    <w:rsid w:val="006F448A"/>
    <w:rsid w:val="006F4B73"/>
    <w:rsid w:val="006F7FE1"/>
    <w:rsid w:val="0070059D"/>
    <w:rsid w:val="00700AB4"/>
    <w:rsid w:val="00700C80"/>
    <w:rsid w:val="00700E0D"/>
    <w:rsid w:val="00701F85"/>
    <w:rsid w:val="00702062"/>
    <w:rsid w:val="00702DDA"/>
    <w:rsid w:val="00703AD4"/>
    <w:rsid w:val="007052EE"/>
    <w:rsid w:val="00706BAA"/>
    <w:rsid w:val="00707106"/>
    <w:rsid w:val="007071A4"/>
    <w:rsid w:val="00707565"/>
    <w:rsid w:val="0070798A"/>
    <w:rsid w:val="00710206"/>
    <w:rsid w:val="00711A39"/>
    <w:rsid w:val="00711A71"/>
    <w:rsid w:val="0071250E"/>
    <w:rsid w:val="00712DDD"/>
    <w:rsid w:val="00714112"/>
    <w:rsid w:val="007146A9"/>
    <w:rsid w:val="00714983"/>
    <w:rsid w:val="00715596"/>
    <w:rsid w:val="00715B8C"/>
    <w:rsid w:val="007172EC"/>
    <w:rsid w:val="0071773E"/>
    <w:rsid w:val="0072148D"/>
    <w:rsid w:val="007215BC"/>
    <w:rsid w:val="00724501"/>
    <w:rsid w:val="00726192"/>
    <w:rsid w:val="007265D7"/>
    <w:rsid w:val="00726EC9"/>
    <w:rsid w:val="00727A25"/>
    <w:rsid w:val="00730469"/>
    <w:rsid w:val="007310CC"/>
    <w:rsid w:val="0073112C"/>
    <w:rsid w:val="0073221C"/>
    <w:rsid w:val="007322D7"/>
    <w:rsid w:val="00732A91"/>
    <w:rsid w:val="00732E9A"/>
    <w:rsid w:val="007338C9"/>
    <w:rsid w:val="00733E3A"/>
    <w:rsid w:val="0073432B"/>
    <w:rsid w:val="00734FDD"/>
    <w:rsid w:val="007353ED"/>
    <w:rsid w:val="0073598F"/>
    <w:rsid w:val="00736A53"/>
    <w:rsid w:val="00736DC4"/>
    <w:rsid w:val="007372A9"/>
    <w:rsid w:val="0073730D"/>
    <w:rsid w:val="00737F80"/>
    <w:rsid w:val="00740A0B"/>
    <w:rsid w:val="007415D6"/>
    <w:rsid w:val="00742F24"/>
    <w:rsid w:val="0074427C"/>
    <w:rsid w:val="007445FE"/>
    <w:rsid w:val="007475D6"/>
    <w:rsid w:val="0074771E"/>
    <w:rsid w:val="00747ADB"/>
    <w:rsid w:val="00747E6F"/>
    <w:rsid w:val="007509D7"/>
    <w:rsid w:val="00751DD8"/>
    <w:rsid w:val="00751F6B"/>
    <w:rsid w:val="00752A3D"/>
    <w:rsid w:val="00754D14"/>
    <w:rsid w:val="00755170"/>
    <w:rsid w:val="00755195"/>
    <w:rsid w:val="00755F56"/>
    <w:rsid w:val="007563C6"/>
    <w:rsid w:val="00760B67"/>
    <w:rsid w:val="00760BC4"/>
    <w:rsid w:val="007619A2"/>
    <w:rsid w:val="0076226F"/>
    <w:rsid w:val="00762F66"/>
    <w:rsid w:val="00763AC1"/>
    <w:rsid w:val="00763DBF"/>
    <w:rsid w:val="00763EE2"/>
    <w:rsid w:val="00765882"/>
    <w:rsid w:val="007663F6"/>
    <w:rsid w:val="00767278"/>
    <w:rsid w:val="00767280"/>
    <w:rsid w:val="007679EB"/>
    <w:rsid w:val="00767E46"/>
    <w:rsid w:val="007705B3"/>
    <w:rsid w:val="00770D41"/>
    <w:rsid w:val="00771A4F"/>
    <w:rsid w:val="00771B97"/>
    <w:rsid w:val="0077207A"/>
    <w:rsid w:val="00773F1D"/>
    <w:rsid w:val="00774621"/>
    <w:rsid w:val="00775BDB"/>
    <w:rsid w:val="00775E87"/>
    <w:rsid w:val="00776290"/>
    <w:rsid w:val="007764AC"/>
    <w:rsid w:val="00777770"/>
    <w:rsid w:val="007818BE"/>
    <w:rsid w:val="00781DF3"/>
    <w:rsid w:val="0078298C"/>
    <w:rsid w:val="007835D4"/>
    <w:rsid w:val="00783655"/>
    <w:rsid w:val="0078378F"/>
    <w:rsid w:val="00784CA0"/>
    <w:rsid w:val="00784FF9"/>
    <w:rsid w:val="0078667A"/>
    <w:rsid w:val="007877E6"/>
    <w:rsid w:val="00787EC5"/>
    <w:rsid w:val="00792667"/>
    <w:rsid w:val="007929A3"/>
    <w:rsid w:val="00794860"/>
    <w:rsid w:val="00795077"/>
    <w:rsid w:val="007954B3"/>
    <w:rsid w:val="007965F6"/>
    <w:rsid w:val="0079669D"/>
    <w:rsid w:val="00797351"/>
    <w:rsid w:val="00797419"/>
    <w:rsid w:val="007A00D7"/>
    <w:rsid w:val="007A0EE5"/>
    <w:rsid w:val="007A1CF4"/>
    <w:rsid w:val="007A30B3"/>
    <w:rsid w:val="007A31E6"/>
    <w:rsid w:val="007A3A25"/>
    <w:rsid w:val="007A4FDE"/>
    <w:rsid w:val="007A5184"/>
    <w:rsid w:val="007A541A"/>
    <w:rsid w:val="007A541D"/>
    <w:rsid w:val="007A5A25"/>
    <w:rsid w:val="007A5BCB"/>
    <w:rsid w:val="007A6848"/>
    <w:rsid w:val="007A6E49"/>
    <w:rsid w:val="007A77A8"/>
    <w:rsid w:val="007B0000"/>
    <w:rsid w:val="007B239A"/>
    <w:rsid w:val="007B2E05"/>
    <w:rsid w:val="007B4356"/>
    <w:rsid w:val="007B45C2"/>
    <w:rsid w:val="007B4696"/>
    <w:rsid w:val="007B7905"/>
    <w:rsid w:val="007B7DCA"/>
    <w:rsid w:val="007C02E8"/>
    <w:rsid w:val="007C0373"/>
    <w:rsid w:val="007C0686"/>
    <w:rsid w:val="007C0849"/>
    <w:rsid w:val="007C15FF"/>
    <w:rsid w:val="007C2596"/>
    <w:rsid w:val="007C28CB"/>
    <w:rsid w:val="007C397D"/>
    <w:rsid w:val="007C4927"/>
    <w:rsid w:val="007C53A3"/>
    <w:rsid w:val="007C5E21"/>
    <w:rsid w:val="007C672C"/>
    <w:rsid w:val="007C677F"/>
    <w:rsid w:val="007C6964"/>
    <w:rsid w:val="007D08C2"/>
    <w:rsid w:val="007D0AF0"/>
    <w:rsid w:val="007D1722"/>
    <w:rsid w:val="007D207A"/>
    <w:rsid w:val="007D2653"/>
    <w:rsid w:val="007D3047"/>
    <w:rsid w:val="007D38CD"/>
    <w:rsid w:val="007D6416"/>
    <w:rsid w:val="007D69C8"/>
    <w:rsid w:val="007D7565"/>
    <w:rsid w:val="007D7580"/>
    <w:rsid w:val="007D7760"/>
    <w:rsid w:val="007D77D8"/>
    <w:rsid w:val="007E09CC"/>
    <w:rsid w:val="007E0B75"/>
    <w:rsid w:val="007E17BC"/>
    <w:rsid w:val="007E23AA"/>
    <w:rsid w:val="007E31B6"/>
    <w:rsid w:val="007E40A8"/>
    <w:rsid w:val="007E5958"/>
    <w:rsid w:val="007E61FA"/>
    <w:rsid w:val="007E65F0"/>
    <w:rsid w:val="007E6A23"/>
    <w:rsid w:val="007E7A58"/>
    <w:rsid w:val="007F254E"/>
    <w:rsid w:val="007F4B04"/>
    <w:rsid w:val="007F6144"/>
    <w:rsid w:val="007F6760"/>
    <w:rsid w:val="00800567"/>
    <w:rsid w:val="0080077D"/>
    <w:rsid w:val="0080231C"/>
    <w:rsid w:val="00802657"/>
    <w:rsid w:val="00802F50"/>
    <w:rsid w:val="00803595"/>
    <w:rsid w:val="00805159"/>
    <w:rsid w:val="00806BD9"/>
    <w:rsid w:val="00806C11"/>
    <w:rsid w:val="00806E80"/>
    <w:rsid w:val="00807830"/>
    <w:rsid w:val="008078AD"/>
    <w:rsid w:val="008104ED"/>
    <w:rsid w:val="00810FBC"/>
    <w:rsid w:val="00810FF9"/>
    <w:rsid w:val="00811577"/>
    <w:rsid w:val="0081184F"/>
    <w:rsid w:val="00812459"/>
    <w:rsid w:val="00812C7B"/>
    <w:rsid w:val="00814B88"/>
    <w:rsid w:val="00815517"/>
    <w:rsid w:val="008176CD"/>
    <w:rsid w:val="00817BB9"/>
    <w:rsid w:val="0082067C"/>
    <w:rsid w:val="00820DD6"/>
    <w:rsid w:val="00820FC6"/>
    <w:rsid w:val="0082321D"/>
    <w:rsid w:val="0082362C"/>
    <w:rsid w:val="008248F8"/>
    <w:rsid w:val="00825614"/>
    <w:rsid w:val="00825743"/>
    <w:rsid w:val="00826449"/>
    <w:rsid w:val="00831267"/>
    <w:rsid w:val="00831C70"/>
    <w:rsid w:val="00832FF1"/>
    <w:rsid w:val="00833B9E"/>
    <w:rsid w:val="0083432F"/>
    <w:rsid w:val="008350D9"/>
    <w:rsid w:val="00835581"/>
    <w:rsid w:val="0083614F"/>
    <w:rsid w:val="00837398"/>
    <w:rsid w:val="00841EE8"/>
    <w:rsid w:val="00842563"/>
    <w:rsid w:val="00843EF5"/>
    <w:rsid w:val="00844294"/>
    <w:rsid w:val="00844A13"/>
    <w:rsid w:val="008458A2"/>
    <w:rsid w:val="00845D37"/>
    <w:rsid w:val="00846EE9"/>
    <w:rsid w:val="008473EA"/>
    <w:rsid w:val="00850042"/>
    <w:rsid w:val="00851970"/>
    <w:rsid w:val="0085292C"/>
    <w:rsid w:val="0085340B"/>
    <w:rsid w:val="008548EE"/>
    <w:rsid w:val="0085561F"/>
    <w:rsid w:val="00856933"/>
    <w:rsid w:val="00856CF4"/>
    <w:rsid w:val="0085709F"/>
    <w:rsid w:val="00857301"/>
    <w:rsid w:val="00860101"/>
    <w:rsid w:val="00860C09"/>
    <w:rsid w:val="008616AC"/>
    <w:rsid w:val="008619AB"/>
    <w:rsid w:val="00861BEA"/>
    <w:rsid w:val="00864386"/>
    <w:rsid w:val="0086451B"/>
    <w:rsid w:val="00864C31"/>
    <w:rsid w:val="008668F7"/>
    <w:rsid w:val="00866BCB"/>
    <w:rsid w:val="00866D0B"/>
    <w:rsid w:val="00866FA1"/>
    <w:rsid w:val="008679C8"/>
    <w:rsid w:val="00867B58"/>
    <w:rsid w:val="00867E0C"/>
    <w:rsid w:val="00867F2A"/>
    <w:rsid w:val="008707C9"/>
    <w:rsid w:val="00870AA6"/>
    <w:rsid w:val="008725CA"/>
    <w:rsid w:val="0087275F"/>
    <w:rsid w:val="00873029"/>
    <w:rsid w:val="00875E51"/>
    <w:rsid w:val="00875F6D"/>
    <w:rsid w:val="00876412"/>
    <w:rsid w:val="0087749D"/>
    <w:rsid w:val="0087771B"/>
    <w:rsid w:val="0088042D"/>
    <w:rsid w:val="00880A61"/>
    <w:rsid w:val="0088248C"/>
    <w:rsid w:val="008837A7"/>
    <w:rsid w:val="00883934"/>
    <w:rsid w:val="0088669E"/>
    <w:rsid w:val="00887266"/>
    <w:rsid w:val="008872D8"/>
    <w:rsid w:val="00887C88"/>
    <w:rsid w:val="0089130F"/>
    <w:rsid w:val="008917DC"/>
    <w:rsid w:val="00891B09"/>
    <w:rsid w:val="00891BDC"/>
    <w:rsid w:val="008946E4"/>
    <w:rsid w:val="00894F09"/>
    <w:rsid w:val="00895E47"/>
    <w:rsid w:val="00897433"/>
    <w:rsid w:val="00897570"/>
    <w:rsid w:val="008979E3"/>
    <w:rsid w:val="008A06A9"/>
    <w:rsid w:val="008A07D5"/>
    <w:rsid w:val="008A33F4"/>
    <w:rsid w:val="008A3571"/>
    <w:rsid w:val="008A378A"/>
    <w:rsid w:val="008A3D14"/>
    <w:rsid w:val="008A3FBB"/>
    <w:rsid w:val="008A496D"/>
    <w:rsid w:val="008A55FB"/>
    <w:rsid w:val="008A5E88"/>
    <w:rsid w:val="008A5E99"/>
    <w:rsid w:val="008A5F1B"/>
    <w:rsid w:val="008A6136"/>
    <w:rsid w:val="008A6579"/>
    <w:rsid w:val="008A6868"/>
    <w:rsid w:val="008A6A9F"/>
    <w:rsid w:val="008A76E4"/>
    <w:rsid w:val="008A77E4"/>
    <w:rsid w:val="008A7CE7"/>
    <w:rsid w:val="008A7FA8"/>
    <w:rsid w:val="008B0651"/>
    <w:rsid w:val="008B0E16"/>
    <w:rsid w:val="008B0EB8"/>
    <w:rsid w:val="008B1087"/>
    <w:rsid w:val="008B18EE"/>
    <w:rsid w:val="008B29BB"/>
    <w:rsid w:val="008B2A7A"/>
    <w:rsid w:val="008B2E07"/>
    <w:rsid w:val="008B30F9"/>
    <w:rsid w:val="008B48AA"/>
    <w:rsid w:val="008B652C"/>
    <w:rsid w:val="008B6D00"/>
    <w:rsid w:val="008C0908"/>
    <w:rsid w:val="008C1325"/>
    <w:rsid w:val="008C2082"/>
    <w:rsid w:val="008C2191"/>
    <w:rsid w:val="008C2387"/>
    <w:rsid w:val="008C238D"/>
    <w:rsid w:val="008C2676"/>
    <w:rsid w:val="008C28F9"/>
    <w:rsid w:val="008C348A"/>
    <w:rsid w:val="008C5D4C"/>
    <w:rsid w:val="008C646E"/>
    <w:rsid w:val="008C7220"/>
    <w:rsid w:val="008C7C7B"/>
    <w:rsid w:val="008D0634"/>
    <w:rsid w:val="008D0990"/>
    <w:rsid w:val="008D0BD1"/>
    <w:rsid w:val="008D0D32"/>
    <w:rsid w:val="008D265E"/>
    <w:rsid w:val="008D2CE6"/>
    <w:rsid w:val="008D45C9"/>
    <w:rsid w:val="008D51F5"/>
    <w:rsid w:val="008D6070"/>
    <w:rsid w:val="008D6921"/>
    <w:rsid w:val="008D705F"/>
    <w:rsid w:val="008D7C13"/>
    <w:rsid w:val="008D7C41"/>
    <w:rsid w:val="008E1597"/>
    <w:rsid w:val="008E283F"/>
    <w:rsid w:val="008E32E8"/>
    <w:rsid w:val="008E398C"/>
    <w:rsid w:val="008E40DC"/>
    <w:rsid w:val="008E43A9"/>
    <w:rsid w:val="008E4A1A"/>
    <w:rsid w:val="008E4D87"/>
    <w:rsid w:val="008E510F"/>
    <w:rsid w:val="008E5455"/>
    <w:rsid w:val="008E5485"/>
    <w:rsid w:val="008E5CC5"/>
    <w:rsid w:val="008E61D6"/>
    <w:rsid w:val="008E71DA"/>
    <w:rsid w:val="008E7F16"/>
    <w:rsid w:val="008F0DD8"/>
    <w:rsid w:val="008F1FF1"/>
    <w:rsid w:val="008F34AC"/>
    <w:rsid w:val="008F4051"/>
    <w:rsid w:val="008F405D"/>
    <w:rsid w:val="008F4CDC"/>
    <w:rsid w:val="008F4F8F"/>
    <w:rsid w:val="008F5A37"/>
    <w:rsid w:val="008F6015"/>
    <w:rsid w:val="00901574"/>
    <w:rsid w:val="0090293A"/>
    <w:rsid w:val="00903519"/>
    <w:rsid w:val="009038E3"/>
    <w:rsid w:val="009043C3"/>
    <w:rsid w:val="0090453B"/>
    <w:rsid w:val="00905088"/>
    <w:rsid w:val="0090514F"/>
    <w:rsid w:val="00906266"/>
    <w:rsid w:val="00906D25"/>
    <w:rsid w:val="00910B70"/>
    <w:rsid w:val="00910DC7"/>
    <w:rsid w:val="00911749"/>
    <w:rsid w:val="009134FB"/>
    <w:rsid w:val="00913BA8"/>
    <w:rsid w:val="00913E59"/>
    <w:rsid w:val="009149FD"/>
    <w:rsid w:val="00914C23"/>
    <w:rsid w:val="009151A3"/>
    <w:rsid w:val="009152AC"/>
    <w:rsid w:val="0091570F"/>
    <w:rsid w:val="00915B48"/>
    <w:rsid w:val="00916DE1"/>
    <w:rsid w:val="0091746D"/>
    <w:rsid w:val="00917641"/>
    <w:rsid w:val="0092049F"/>
    <w:rsid w:val="0092067C"/>
    <w:rsid w:val="00920920"/>
    <w:rsid w:val="00920BA4"/>
    <w:rsid w:val="00920D6E"/>
    <w:rsid w:val="009216AB"/>
    <w:rsid w:val="00921D28"/>
    <w:rsid w:val="00922474"/>
    <w:rsid w:val="009229E4"/>
    <w:rsid w:val="00922AD8"/>
    <w:rsid w:val="0092416A"/>
    <w:rsid w:val="00924826"/>
    <w:rsid w:val="00924C12"/>
    <w:rsid w:val="00924CB4"/>
    <w:rsid w:val="009255C3"/>
    <w:rsid w:val="00925CF5"/>
    <w:rsid w:val="009267C5"/>
    <w:rsid w:val="009274D5"/>
    <w:rsid w:val="00927D74"/>
    <w:rsid w:val="00927F5A"/>
    <w:rsid w:val="0093009D"/>
    <w:rsid w:val="00930324"/>
    <w:rsid w:val="00930831"/>
    <w:rsid w:val="00930FE9"/>
    <w:rsid w:val="009311AF"/>
    <w:rsid w:val="00931512"/>
    <w:rsid w:val="009328D1"/>
    <w:rsid w:val="009353FE"/>
    <w:rsid w:val="009358EE"/>
    <w:rsid w:val="0093598B"/>
    <w:rsid w:val="00935E9E"/>
    <w:rsid w:val="00936971"/>
    <w:rsid w:val="009376D1"/>
    <w:rsid w:val="00937F27"/>
    <w:rsid w:val="00940563"/>
    <w:rsid w:val="00941BB6"/>
    <w:rsid w:val="009428AD"/>
    <w:rsid w:val="0094296F"/>
    <w:rsid w:val="009437DF"/>
    <w:rsid w:val="00943809"/>
    <w:rsid w:val="009438C7"/>
    <w:rsid w:val="00943A3D"/>
    <w:rsid w:val="0094459C"/>
    <w:rsid w:val="009446FD"/>
    <w:rsid w:val="009450D4"/>
    <w:rsid w:val="009470FD"/>
    <w:rsid w:val="009475B9"/>
    <w:rsid w:val="00950F57"/>
    <w:rsid w:val="009524F6"/>
    <w:rsid w:val="009525A2"/>
    <w:rsid w:val="00953A3B"/>
    <w:rsid w:val="009553B5"/>
    <w:rsid w:val="009556C3"/>
    <w:rsid w:val="00955827"/>
    <w:rsid w:val="00955861"/>
    <w:rsid w:val="009562A0"/>
    <w:rsid w:val="00956490"/>
    <w:rsid w:val="009570AE"/>
    <w:rsid w:val="00957FFB"/>
    <w:rsid w:val="00960AAC"/>
    <w:rsid w:val="00960D45"/>
    <w:rsid w:val="00961ADE"/>
    <w:rsid w:val="009620F8"/>
    <w:rsid w:val="00962687"/>
    <w:rsid w:val="00962959"/>
    <w:rsid w:val="00962C48"/>
    <w:rsid w:val="00965415"/>
    <w:rsid w:val="0096566F"/>
    <w:rsid w:val="00966EE5"/>
    <w:rsid w:val="0096765C"/>
    <w:rsid w:val="00967701"/>
    <w:rsid w:val="00967CC6"/>
    <w:rsid w:val="00967CDF"/>
    <w:rsid w:val="0097013B"/>
    <w:rsid w:val="0097289F"/>
    <w:rsid w:val="00972BC2"/>
    <w:rsid w:val="0097312F"/>
    <w:rsid w:val="00973644"/>
    <w:rsid w:val="00973EDB"/>
    <w:rsid w:val="0097492D"/>
    <w:rsid w:val="009760C8"/>
    <w:rsid w:val="009763BA"/>
    <w:rsid w:val="0098243C"/>
    <w:rsid w:val="00982A98"/>
    <w:rsid w:val="00982C4E"/>
    <w:rsid w:val="00983630"/>
    <w:rsid w:val="00985671"/>
    <w:rsid w:val="00987C04"/>
    <w:rsid w:val="00990B5A"/>
    <w:rsid w:val="009913FA"/>
    <w:rsid w:val="00991B4D"/>
    <w:rsid w:val="00992295"/>
    <w:rsid w:val="009936ED"/>
    <w:rsid w:val="009951B7"/>
    <w:rsid w:val="0099530A"/>
    <w:rsid w:val="00995B6C"/>
    <w:rsid w:val="00995B83"/>
    <w:rsid w:val="00997127"/>
    <w:rsid w:val="00997446"/>
    <w:rsid w:val="00997D5D"/>
    <w:rsid w:val="00997E38"/>
    <w:rsid w:val="00997FDE"/>
    <w:rsid w:val="009A0691"/>
    <w:rsid w:val="009A0835"/>
    <w:rsid w:val="009A10A0"/>
    <w:rsid w:val="009A14EF"/>
    <w:rsid w:val="009A2846"/>
    <w:rsid w:val="009A3C83"/>
    <w:rsid w:val="009A41F4"/>
    <w:rsid w:val="009A4545"/>
    <w:rsid w:val="009A4E17"/>
    <w:rsid w:val="009A53AE"/>
    <w:rsid w:val="009A76FC"/>
    <w:rsid w:val="009B003C"/>
    <w:rsid w:val="009B00BA"/>
    <w:rsid w:val="009B0E97"/>
    <w:rsid w:val="009B1295"/>
    <w:rsid w:val="009B1B3A"/>
    <w:rsid w:val="009B26B6"/>
    <w:rsid w:val="009B296C"/>
    <w:rsid w:val="009B3062"/>
    <w:rsid w:val="009B3F6A"/>
    <w:rsid w:val="009B41C2"/>
    <w:rsid w:val="009B51A8"/>
    <w:rsid w:val="009B5236"/>
    <w:rsid w:val="009B5568"/>
    <w:rsid w:val="009B57B7"/>
    <w:rsid w:val="009B5887"/>
    <w:rsid w:val="009B6977"/>
    <w:rsid w:val="009C069F"/>
    <w:rsid w:val="009C119A"/>
    <w:rsid w:val="009C137C"/>
    <w:rsid w:val="009C1472"/>
    <w:rsid w:val="009C155C"/>
    <w:rsid w:val="009C1BC1"/>
    <w:rsid w:val="009C1CE4"/>
    <w:rsid w:val="009C2017"/>
    <w:rsid w:val="009C2269"/>
    <w:rsid w:val="009C2D5D"/>
    <w:rsid w:val="009C3157"/>
    <w:rsid w:val="009C3BFC"/>
    <w:rsid w:val="009C3F99"/>
    <w:rsid w:val="009C563B"/>
    <w:rsid w:val="009C5DAE"/>
    <w:rsid w:val="009C6FED"/>
    <w:rsid w:val="009D0854"/>
    <w:rsid w:val="009D1550"/>
    <w:rsid w:val="009D18F6"/>
    <w:rsid w:val="009D1C89"/>
    <w:rsid w:val="009D230B"/>
    <w:rsid w:val="009D2C77"/>
    <w:rsid w:val="009D3B34"/>
    <w:rsid w:val="009D3CC5"/>
    <w:rsid w:val="009D427C"/>
    <w:rsid w:val="009D4C32"/>
    <w:rsid w:val="009D5448"/>
    <w:rsid w:val="009D563A"/>
    <w:rsid w:val="009D6370"/>
    <w:rsid w:val="009D639C"/>
    <w:rsid w:val="009E0911"/>
    <w:rsid w:val="009E1520"/>
    <w:rsid w:val="009E2278"/>
    <w:rsid w:val="009E2BC3"/>
    <w:rsid w:val="009E3435"/>
    <w:rsid w:val="009E362B"/>
    <w:rsid w:val="009E3C1F"/>
    <w:rsid w:val="009E53F0"/>
    <w:rsid w:val="009E560A"/>
    <w:rsid w:val="009E569A"/>
    <w:rsid w:val="009E56BB"/>
    <w:rsid w:val="009E6502"/>
    <w:rsid w:val="009E6ACC"/>
    <w:rsid w:val="009E6D30"/>
    <w:rsid w:val="009E6EF0"/>
    <w:rsid w:val="009E761C"/>
    <w:rsid w:val="009E77F5"/>
    <w:rsid w:val="009F07A0"/>
    <w:rsid w:val="009F1065"/>
    <w:rsid w:val="009F14B8"/>
    <w:rsid w:val="009F351A"/>
    <w:rsid w:val="009F55C0"/>
    <w:rsid w:val="009F5758"/>
    <w:rsid w:val="009F6DEB"/>
    <w:rsid w:val="00A00D5F"/>
    <w:rsid w:val="00A00E5C"/>
    <w:rsid w:val="00A01243"/>
    <w:rsid w:val="00A019F9"/>
    <w:rsid w:val="00A01F2C"/>
    <w:rsid w:val="00A0207C"/>
    <w:rsid w:val="00A02293"/>
    <w:rsid w:val="00A0335A"/>
    <w:rsid w:val="00A0484E"/>
    <w:rsid w:val="00A0489E"/>
    <w:rsid w:val="00A04E2C"/>
    <w:rsid w:val="00A05CC0"/>
    <w:rsid w:val="00A07D79"/>
    <w:rsid w:val="00A10A3E"/>
    <w:rsid w:val="00A11B10"/>
    <w:rsid w:val="00A12E52"/>
    <w:rsid w:val="00A14578"/>
    <w:rsid w:val="00A14FA4"/>
    <w:rsid w:val="00A158D2"/>
    <w:rsid w:val="00A160B1"/>
    <w:rsid w:val="00A16330"/>
    <w:rsid w:val="00A16EFC"/>
    <w:rsid w:val="00A170C3"/>
    <w:rsid w:val="00A17D70"/>
    <w:rsid w:val="00A17D89"/>
    <w:rsid w:val="00A20189"/>
    <w:rsid w:val="00A21495"/>
    <w:rsid w:val="00A2213E"/>
    <w:rsid w:val="00A22F49"/>
    <w:rsid w:val="00A2316F"/>
    <w:rsid w:val="00A243B5"/>
    <w:rsid w:val="00A24F4A"/>
    <w:rsid w:val="00A25FA8"/>
    <w:rsid w:val="00A261BB"/>
    <w:rsid w:val="00A3014B"/>
    <w:rsid w:val="00A30378"/>
    <w:rsid w:val="00A30E81"/>
    <w:rsid w:val="00A31555"/>
    <w:rsid w:val="00A324F2"/>
    <w:rsid w:val="00A327DE"/>
    <w:rsid w:val="00A33961"/>
    <w:rsid w:val="00A33A5F"/>
    <w:rsid w:val="00A33DA6"/>
    <w:rsid w:val="00A34872"/>
    <w:rsid w:val="00A352CA"/>
    <w:rsid w:val="00A365E0"/>
    <w:rsid w:val="00A36683"/>
    <w:rsid w:val="00A36EE4"/>
    <w:rsid w:val="00A371E6"/>
    <w:rsid w:val="00A412B2"/>
    <w:rsid w:val="00A41324"/>
    <w:rsid w:val="00A4136D"/>
    <w:rsid w:val="00A42A5B"/>
    <w:rsid w:val="00A42C62"/>
    <w:rsid w:val="00A42DBD"/>
    <w:rsid w:val="00A43DCC"/>
    <w:rsid w:val="00A43F11"/>
    <w:rsid w:val="00A443F0"/>
    <w:rsid w:val="00A4443C"/>
    <w:rsid w:val="00A448F6"/>
    <w:rsid w:val="00A47EB4"/>
    <w:rsid w:val="00A50236"/>
    <w:rsid w:val="00A5028D"/>
    <w:rsid w:val="00A5207F"/>
    <w:rsid w:val="00A5293B"/>
    <w:rsid w:val="00A52A21"/>
    <w:rsid w:val="00A53241"/>
    <w:rsid w:val="00A532B8"/>
    <w:rsid w:val="00A537CC"/>
    <w:rsid w:val="00A53B51"/>
    <w:rsid w:val="00A546C8"/>
    <w:rsid w:val="00A54C40"/>
    <w:rsid w:val="00A555DF"/>
    <w:rsid w:val="00A57258"/>
    <w:rsid w:val="00A60105"/>
    <w:rsid w:val="00A60B3D"/>
    <w:rsid w:val="00A62B0E"/>
    <w:rsid w:val="00A64133"/>
    <w:rsid w:val="00A64809"/>
    <w:rsid w:val="00A652E1"/>
    <w:rsid w:val="00A65544"/>
    <w:rsid w:val="00A660EB"/>
    <w:rsid w:val="00A66386"/>
    <w:rsid w:val="00A66610"/>
    <w:rsid w:val="00A702F1"/>
    <w:rsid w:val="00A71080"/>
    <w:rsid w:val="00A7310B"/>
    <w:rsid w:val="00A73D2E"/>
    <w:rsid w:val="00A749D2"/>
    <w:rsid w:val="00A75BCD"/>
    <w:rsid w:val="00A771A8"/>
    <w:rsid w:val="00A77263"/>
    <w:rsid w:val="00A77D64"/>
    <w:rsid w:val="00A8069D"/>
    <w:rsid w:val="00A80A99"/>
    <w:rsid w:val="00A81073"/>
    <w:rsid w:val="00A81BF5"/>
    <w:rsid w:val="00A821A5"/>
    <w:rsid w:val="00A82283"/>
    <w:rsid w:val="00A82FA7"/>
    <w:rsid w:val="00A835E7"/>
    <w:rsid w:val="00A84369"/>
    <w:rsid w:val="00A8455D"/>
    <w:rsid w:val="00A847DD"/>
    <w:rsid w:val="00A84995"/>
    <w:rsid w:val="00A84FF1"/>
    <w:rsid w:val="00A8554B"/>
    <w:rsid w:val="00A85EA7"/>
    <w:rsid w:val="00A860AE"/>
    <w:rsid w:val="00A86BAE"/>
    <w:rsid w:val="00A87E8E"/>
    <w:rsid w:val="00A916F4"/>
    <w:rsid w:val="00A91B83"/>
    <w:rsid w:val="00A91E8C"/>
    <w:rsid w:val="00A91F32"/>
    <w:rsid w:val="00A92C5E"/>
    <w:rsid w:val="00A93360"/>
    <w:rsid w:val="00A935C0"/>
    <w:rsid w:val="00A9454C"/>
    <w:rsid w:val="00A95792"/>
    <w:rsid w:val="00A96159"/>
    <w:rsid w:val="00A962A3"/>
    <w:rsid w:val="00A962F5"/>
    <w:rsid w:val="00A9672F"/>
    <w:rsid w:val="00A96FC5"/>
    <w:rsid w:val="00A970C1"/>
    <w:rsid w:val="00A97D36"/>
    <w:rsid w:val="00A97FEE"/>
    <w:rsid w:val="00AA0DD6"/>
    <w:rsid w:val="00AA0E28"/>
    <w:rsid w:val="00AA22E0"/>
    <w:rsid w:val="00AA28C1"/>
    <w:rsid w:val="00AA48C4"/>
    <w:rsid w:val="00AA5E2E"/>
    <w:rsid w:val="00AA7212"/>
    <w:rsid w:val="00AB1918"/>
    <w:rsid w:val="00AB2F16"/>
    <w:rsid w:val="00AB3C0A"/>
    <w:rsid w:val="00AB45F1"/>
    <w:rsid w:val="00AB4FE0"/>
    <w:rsid w:val="00AB5FDA"/>
    <w:rsid w:val="00AB6C4E"/>
    <w:rsid w:val="00AB7B82"/>
    <w:rsid w:val="00AC0FA1"/>
    <w:rsid w:val="00AC333B"/>
    <w:rsid w:val="00AC3A58"/>
    <w:rsid w:val="00AC3D68"/>
    <w:rsid w:val="00AC42E0"/>
    <w:rsid w:val="00AC4A1A"/>
    <w:rsid w:val="00AC50CB"/>
    <w:rsid w:val="00AC5281"/>
    <w:rsid w:val="00AC53B2"/>
    <w:rsid w:val="00AC59BA"/>
    <w:rsid w:val="00AC64B3"/>
    <w:rsid w:val="00AC7080"/>
    <w:rsid w:val="00AC7602"/>
    <w:rsid w:val="00AD1F96"/>
    <w:rsid w:val="00AD3670"/>
    <w:rsid w:val="00AD3D8C"/>
    <w:rsid w:val="00AD559E"/>
    <w:rsid w:val="00AD5875"/>
    <w:rsid w:val="00AD5A48"/>
    <w:rsid w:val="00AD7ACF"/>
    <w:rsid w:val="00AE0BD5"/>
    <w:rsid w:val="00AE0D5C"/>
    <w:rsid w:val="00AE1E6E"/>
    <w:rsid w:val="00AE2F6F"/>
    <w:rsid w:val="00AE3406"/>
    <w:rsid w:val="00AE3F25"/>
    <w:rsid w:val="00AE47AF"/>
    <w:rsid w:val="00AE49C7"/>
    <w:rsid w:val="00AE5BCC"/>
    <w:rsid w:val="00AE6423"/>
    <w:rsid w:val="00AE6921"/>
    <w:rsid w:val="00AE6BCC"/>
    <w:rsid w:val="00AE72B1"/>
    <w:rsid w:val="00AE7CFA"/>
    <w:rsid w:val="00AF08A2"/>
    <w:rsid w:val="00AF111E"/>
    <w:rsid w:val="00AF25D9"/>
    <w:rsid w:val="00AF264C"/>
    <w:rsid w:val="00AF2C19"/>
    <w:rsid w:val="00AF32B7"/>
    <w:rsid w:val="00AF491C"/>
    <w:rsid w:val="00AF50FA"/>
    <w:rsid w:val="00AF64C8"/>
    <w:rsid w:val="00AF68A5"/>
    <w:rsid w:val="00AF716D"/>
    <w:rsid w:val="00B00739"/>
    <w:rsid w:val="00B024D6"/>
    <w:rsid w:val="00B029D2"/>
    <w:rsid w:val="00B02ECC"/>
    <w:rsid w:val="00B042D5"/>
    <w:rsid w:val="00B05C71"/>
    <w:rsid w:val="00B0756A"/>
    <w:rsid w:val="00B07586"/>
    <w:rsid w:val="00B10554"/>
    <w:rsid w:val="00B10A88"/>
    <w:rsid w:val="00B110DC"/>
    <w:rsid w:val="00B11A76"/>
    <w:rsid w:val="00B12703"/>
    <w:rsid w:val="00B13F49"/>
    <w:rsid w:val="00B148D0"/>
    <w:rsid w:val="00B15605"/>
    <w:rsid w:val="00B15C48"/>
    <w:rsid w:val="00B15CE5"/>
    <w:rsid w:val="00B166FE"/>
    <w:rsid w:val="00B17881"/>
    <w:rsid w:val="00B17D6C"/>
    <w:rsid w:val="00B20ADE"/>
    <w:rsid w:val="00B20C10"/>
    <w:rsid w:val="00B20EE1"/>
    <w:rsid w:val="00B212C5"/>
    <w:rsid w:val="00B218C9"/>
    <w:rsid w:val="00B22F10"/>
    <w:rsid w:val="00B23024"/>
    <w:rsid w:val="00B234D9"/>
    <w:rsid w:val="00B242EA"/>
    <w:rsid w:val="00B253D9"/>
    <w:rsid w:val="00B25932"/>
    <w:rsid w:val="00B2628B"/>
    <w:rsid w:val="00B26500"/>
    <w:rsid w:val="00B26D70"/>
    <w:rsid w:val="00B2707D"/>
    <w:rsid w:val="00B271C9"/>
    <w:rsid w:val="00B273DF"/>
    <w:rsid w:val="00B276EF"/>
    <w:rsid w:val="00B27ED0"/>
    <w:rsid w:val="00B3091C"/>
    <w:rsid w:val="00B30BD2"/>
    <w:rsid w:val="00B315AC"/>
    <w:rsid w:val="00B3235E"/>
    <w:rsid w:val="00B32B82"/>
    <w:rsid w:val="00B32DF6"/>
    <w:rsid w:val="00B330DF"/>
    <w:rsid w:val="00B3340F"/>
    <w:rsid w:val="00B3461E"/>
    <w:rsid w:val="00B353D3"/>
    <w:rsid w:val="00B3570C"/>
    <w:rsid w:val="00B357FC"/>
    <w:rsid w:val="00B35DC8"/>
    <w:rsid w:val="00B3637C"/>
    <w:rsid w:val="00B37745"/>
    <w:rsid w:val="00B379FF"/>
    <w:rsid w:val="00B40065"/>
    <w:rsid w:val="00B4093B"/>
    <w:rsid w:val="00B41ACF"/>
    <w:rsid w:val="00B4262F"/>
    <w:rsid w:val="00B43554"/>
    <w:rsid w:val="00B4415D"/>
    <w:rsid w:val="00B444B4"/>
    <w:rsid w:val="00B44B18"/>
    <w:rsid w:val="00B44EBD"/>
    <w:rsid w:val="00B4514C"/>
    <w:rsid w:val="00B4538B"/>
    <w:rsid w:val="00B46023"/>
    <w:rsid w:val="00B4691E"/>
    <w:rsid w:val="00B4704D"/>
    <w:rsid w:val="00B4763E"/>
    <w:rsid w:val="00B50616"/>
    <w:rsid w:val="00B50CE4"/>
    <w:rsid w:val="00B50D98"/>
    <w:rsid w:val="00B516CC"/>
    <w:rsid w:val="00B5332B"/>
    <w:rsid w:val="00B533C4"/>
    <w:rsid w:val="00B53597"/>
    <w:rsid w:val="00B54773"/>
    <w:rsid w:val="00B54B13"/>
    <w:rsid w:val="00B5519F"/>
    <w:rsid w:val="00B556C6"/>
    <w:rsid w:val="00B55EF3"/>
    <w:rsid w:val="00B567C8"/>
    <w:rsid w:val="00B56DA3"/>
    <w:rsid w:val="00B61F43"/>
    <w:rsid w:val="00B64594"/>
    <w:rsid w:val="00B64885"/>
    <w:rsid w:val="00B64A63"/>
    <w:rsid w:val="00B652BD"/>
    <w:rsid w:val="00B653CE"/>
    <w:rsid w:val="00B6659A"/>
    <w:rsid w:val="00B667B6"/>
    <w:rsid w:val="00B6728C"/>
    <w:rsid w:val="00B67C4B"/>
    <w:rsid w:val="00B67E2E"/>
    <w:rsid w:val="00B704AE"/>
    <w:rsid w:val="00B70778"/>
    <w:rsid w:val="00B713BC"/>
    <w:rsid w:val="00B716F8"/>
    <w:rsid w:val="00B719DF"/>
    <w:rsid w:val="00B71BF4"/>
    <w:rsid w:val="00B7343E"/>
    <w:rsid w:val="00B73E38"/>
    <w:rsid w:val="00B7434E"/>
    <w:rsid w:val="00B7460E"/>
    <w:rsid w:val="00B74A1B"/>
    <w:rsid w:val="00B75109"/>
    <w:rsid w:val="00B751EB"/>
    <w:rsid w:val="00B7654E"/>
    <w:rsid w:val="00B77131"/>
    <w:rsid w:val="00B77358"/>
    <w:rsid w:val="00B77535"/>
    <w:rsid w:val="00B80538"/>
    <w:rsid w:val="00B81FDE"/>
    <w:rsid w:val="00B82C84"/>
    <w:rsid w:val="00B8389D"/>
    <w:rsid w:val="00B83905"/>
    <w:rsid w:val="00B85041"/>
    <w:rsid w:val="00B850EA"/>
    <w:rsid w:val="00B861A2"/>
    <w:rsid w:val="00B87148"/>
    <w:rsid w:val="00B872CE"/>
    <w:rsid w:val="00B872E9"/>
    <w:rsid w:val="00B87E38"/>
    <w:rsid w:val="00B91A1B"/>
    <w:rsid w:val="00B92597"/>
    <w:rsid w:val="00B92702"/>
    <w:rsid w:val="00B93390"/>
    <w:rsid w:val="00B93F05"/>
    <w:rsid w:val="00B941DF"/>
    <w:rsid w:val="00B947D4"/>
    <w:rsid w:val="00B9630E"/>
    <w:rsid w:val="00B96BBF"/>
    <w:rsid w:val="00B974B7"/>
    <w:rsid w:val="00BA0D34"/>
    <w:rsid w:val="00BA2BFB"/>
    <w:rsid w:val="00BA43D2"/>
    <w:rsid w:val="00BA51E3"/>
    <w:rsid w:val="00BA54F6"/>
    <w:rsid w:val="00BA5612"/>
    <w:rsid w:val="00BA5C51"/>
    <w:rsid w:val="00BA6880"/>
    <w:rsid w:val="00BA71A8"/>
    <w:rsid w:val="00BA7823"/>
    <w:rsid w:val="00BB05AD"/>
    <w:rsid w:val="00BB0728"/>
    <w:rsid w:val="00BB0A3F"/>
    <w:rsid w:val="00BB1632"/>
    <w:rsid w:val="00BB178C"/>
    <w:rsid w:val="00BB17D3"/>
    <w:rsid w:val="00BB21E3"/>
    <w:rsid w:val="00BB26F6"/>
    <w:rsid w:val="00BB2738"/>
    <w:rsid w:val="00BB28ED"/>
    <w:rsid w:val="00BB2FC5"/>
    <w:rsid w:val="00BB3EBD"/>
    <w:rsid w:val="00BB47A8"/>
    <w:rsid w:val="00BC0938"/>
    <w:rsid w:val="00BC0E6D"/>
    <w:rsid w:val="00BC15E0"/>
    <w:rsid w:val="00BC196C"/>
    <w:rsid w:val="00BC1DF6"/>
    <w:rsid w:val="00BC38EC"/>
    <w:rsid w:val="00BC4DB6"/>
    <w:rsid w:val="00BC4DE4"/>
    <w:rsid w:val="00BC5F1E"/>
    <w:rsid w:val="00BC6AB3"/>
    <w:rsid w:val="00BC6CF3"/>
    <w:rsid w:val="00BC7567"/>
    <w:rsid w:val="00BC759E"/>
    <w:rsid w:val="00BD0996"/>
    <w:rsid w:val="00BD12B5"/>
    <w:rsid w:val="00BD1851"/>
    <w:rsid w:val="00BD1AAA"/>
    <w:rsid w:val="00BD1C12"/>
    <w:rsid w:val="00BD2164"/>
    <w:rsid w:val="00BD23BD"/>
    <w:rsid w:val="00BD24DA"/>
    <w:rsid w:val="00BD374F"/>
    <w:rsid w:val="00BD37FC"/>
    <w:rsid w:val="00BD3FB7"/>
    <w:rsid w:val="00BD45DF"/>
    <w:rsid w:val="00BD49D6"/>
    <w:rsid w:val="00BD5584"/>
    <w:rsid w:val="00BD658F"/>
    <w:rsid w:val="00BD6D87"/>
    <w:rsid w:val="00BD6E1D"/>
    <w:rsid w:val="00BD7BBB"/>
    <w:rsid w:val="00BD7EC5"/>
    <w:rsid w:val="00BD7F82"/>
    <w:rsid w:val="00BE070C"/>
    <w:rsid w:val="00BE17B4"/>
    <w:rsid w:val="00BE24B4"/>
    <w:rsid w:val="00BE2872"/>
    <w:rsid w:val="00BE3996"/>
    <w:rsid w:val="00BE3F05"/>
    <w:rsid w:val="00BE4DC1"/>
    <w:rsid w:val="00BE57DA"/>
    <w:rsid w:val="00BE5BD6"/>
    <w:rsid w:val="00BE61D1"/>
    <w:rsid w:val="00BE6635"/>
    <w:rsid w:val="00BE6BAF"/>
    <w:rsid w:val="00BF0A01"/>
    <w:rsid w:val="00BF247B"/>
    <w:rsid w:val="00BF2540"/>
    <w:rsid w:val="00BF2F2C"/>
    <w:rsid w:val="00BF351B"/>
    <w:rsid w:val="00BF3859"/>
    <w:rsid w:val="00BF533F"/>
    <w:rsid w:val="00BF5B51"/>
    <w:rsid w:val="00BF62DD"/>
    <w:rsid w:val="00BF7A7A"/>
    <w:rsid w:val="00BF7C4F"/>
    <w:rsid w:val="00C0192B"/>
    <w:rsid w:val="00C01B99"/>
    <w:rsid w:val="00C01DDD"/>
    <w:rsid w:val="00C02D64"/>
    <w:rsid w:val="00C039A4"/>
    <w:rsid w:val="00C058E8"/>
    <w:rsid w:val="00C05AA5"/>
    <w:rsid w:val="00C111BE"/>
    <w:rsid w:val="00C11C91"/>
    <w:rsid w:val="00C134BE"/>
    <w:rsid w:val="00C13F19"/>
    <w:rsid w:val="00C15A98"/>
    <w:rsid w:val="00C15AFA"/>
    <w:rsid w:val="00C16ACA"/>
    <w:rsid w:val="00C17555"/>
    <w:rsid w:val="00C17751"/>
    <w:rsid w:val="00C17BC2"/>
    <w:rsid w:val="00C20889"/>
    <w:rsid w:val="00C20C8C"/>
    <w:rsid w:val="00C21033"/>
    <w:rsid w:val="00C21566"/>
    <w:rsid w:val="00C232E1"/>
    <w:rsid w:val="00C23C31"/>
    <w:rsid w:val="00C24740"/>
    <w:rsid w:val="00C24DA3"/>
    <w:rsid w:val="00C26D28"/>
    <w:rsid w:val="00C26FDA"/>
    <w:rsid w:val="00C272BA"/>
    <w:rsid w:val="00C275E6"/>
    <w:rsid w:val="00C27797"/>
    <w:rsid w:val="00C33188"/>
    <w:rsid w:val="00C33870"/>
    <w:rsid w:val="00C33C2F"/>
    <w:rsid w:val="00C34BB1"/>
    <w:rsid w:val="00C34E03"/>
    <w:rsid w:val="00C361B6"/>
    <w:rsid w:val="00C364CA"/>
    <w:rsid w:val="00C36C0B"/>
    <w:rsid w:val="00C36C92"/>
    <w:rsid w:val="00C37759"/>
    <w:rsid w:val="00C4112B"/>
    <w:rsid w:val="00C41F82"/>
    <w:rsid w:val="00C4332B"/>
    <w:rsid w:val="00C43B3A"/>
    <w:rsid w:val="00C44166"/>
    <w:rsid w:val="00C445E7"/>
    <w:rsid w:val="00C4597A"/>
    <w:rsid w:val="00C45D9B"/>
    <w:rsid w:val="00C45ECF"/>
    <w:rsid w:val="00C472FC"/>
    <w:rsid w:val="00C47884"/>
    <w:rsid w:val="00C47AA6"/>
    <w:rsid w:val="00C50098"/>
    <w:rsid w:val="00C505A2"/>
    <w:rsid w:val="00C50BD1"/>
    <w:rsid w:val="00C5176D"/>
    <w:rsid w:val="00C51A7F"/>
    <w:rsid w:val="00C51C60"/>
    <w:rsid w:val="00C52047"/>
    <w:rsid w:val="00C525A3"/>
    <w:rsid w:val="00C53019"/>
    <w:rsid w:val="00C537D5"/>
    <w:rsid w:val="00C553F9"/>
    <w:rsid w:val="00C56402"/>
    <w:rsid w:val="00C5644B"/>
    <w:rsid w:val="00C56CC9"/>
    <w:rsid w:val="00C57145"/>
    <w:rsid w:val="00C5768F"/>
    <w:rsid w:val="00C6147E"/>
    <w:rsid w:val="00C61A14"/>
    <w:rsid w:val="00C62C0C"/>
    <w:rsid w:val="00C62C68"/>
    <w:rsid w:val="00C64656"/>
    <w:rsid w:val="00C65150"/>
    <w:rsid w:val="00C65185"/>
    <w:rsid w:val="00C65213"/>
    <w:rsid w:val="00C65448"/>
    <w:rsid w:val="00C65B63"/>
    <w:rsid w:val="00C65C15"/>
    <w:rsid w:val="00C6639E"/>
    <w:rsid w:val="00C66787"/>
    <w:rsid w:val="00C66947"/>
    <w:rsid w:val="00C66CE2"/>
    <w:rsid w:val="00C67361"/>
    <w:rsid w:val="00C677FF"/>
    <w:rsid w:val="00C67AF0"/>
    <w:rsid w:val="00C70009"/>
    <w:rsid w:val="00C71747"/>
    <w:rsid w:val="00C72521"/>
    <w:rsid w:val="00C73092"/>
    <w:rsid w:val="00C733B0"/>
    <w:rsid w:val="00C734DE"/>
    <w:rsid w:val="00C74053"/>
    <w:rsid w:val="00C74146"/>
    <w:rsid w:val="00C7467D"/>
    <w:rsid w:val="00C74D64"/>
    <w:rsid w:val="00C76100"/>
    <w:rsid w:val="00C765C2"/>
    <w:rsid w:val="00C76A3D"/>
    <w:rsid w:val="00C77243"/>
    <w:rsid w:val="00C77978"/>
    <w:rsid w:val="00C80452"/>
    <w:rsid w:val="00C8140D"/>
    <w:rsid w:val="00C814C8"/>
    <w:rsid w:val="00C81977"/>
    <w:rsid w:val="00C821A7"/>
    <w:rsid w:val="00C82A8C"/>
    <w:rsid w:val="00C82E1C"/>
    <w:rsid w:val="00C82FA4"/>
    <w:rsid w:val="00C835BD"/>
    <w:rsid w:val="00C8489A"/>
    <w:rsid w:val="00C85A5E"/>
    <w:rsid w:val="00C87329"/>
    <w:rsid w:val="00C905EA"/>
    <w:rsid w:val="00C9116F"/>
    <w:rsid w:val="00C91DEE"/>
    <w:rsid w:val="00C92508"/>
    <w:rsid w:val="00C926E1"/>
    <w:rsid w:val="00C92753"/>
    <w:rsid w:val="00C944EE"/>
    <w:rsid w:val="00C953BC"/>
    <w:rsid w:val="00C95C27"/>
    <w:rsid w:val="00C96307"/>
    <w:rsid w:val="00C9666E"/>
    <w:rsid w:val="00CA0757"/>
    <w:rsid w:val="00CA14DD"/>
    <w:rsid w:val="00CA2C7C"/>
    <w:rsid w:val="00CA2F88"/>
    <w:rsid w:val="00CA310F"/>
    <w:rsid w:val="00CA54F5"/>
    <w:rsid w:val="00CA5742"/>
    <w:rsid w:val="00CA5A5E"/>
    <w:rsid w:val="00CA6535"/>
    <w:rsid w:val="00CA68DB"/>
    <w:rsid w:val="00CA753E"/>
    <w:rsid w:val="00CB09B0"/>
    <w:rsid w:val="00CB0A6D"/>
    <w:rsid w:val="00CB0D92"/>
    <w:rsid w:val="00CB1598"/>
    <w:rsid w:val="00CB1C08"/>
    <w:rsid w:val="00CB357B"/>
    <w:rsid w:val="00CB3B20"/>
    <w:rsid w:val="00CB3DE4"/>
    <w:rsid w:val="00CB4768"/>
    <w:rsid w:val="00CB4778"/>
    <w:rsid w:val="00CB4A7F"/>
    <w:rsid w:val="00CB4B66"/>
    <w:rsid w:val="00CB4E4D"/>
    <w:rsid w:val="00CB4E62"/>
    <w:rsid w:val="00CB526D"/>
    <w:rsid w:val="00CB52E7"/>
    <w:rsid w:val="00CB6F14"/>
    <w:rsid w:val="00CC089D"/>
    <w:rsid w:val="00CC09B0"/>
    <w:rsid w:val="00CC1F13"/>
    <w:rsid w:val="00CC3C8B"/>
    <w:rsid w:val="00CC4091"/>
    <w:rsid w:val="00CC4A43"/>
    <w:rsid w:val="00CC6712"/>
    <w:rsid w:val="00CC682A"/>
    <w:rsid w:val="00CC6ABF"/>
    <w:rsid w:val="00CC7083"/>
    <w:rsid w:val="00CC7EC8"/>
    <w:rsid w:val="00CD08BC"/>
    <w:rsid w:val="00CD23D7"/>
    <w:rsid w:val="00CD3AA1"/>
    <w:rsid w:val="00CD4629"/>
    <w:rsid w:val="00CD477B"/>
    <w:rsid w:val="00CD5911"/>
    <w:rsid w:val="00CD66B2"/>
    <w:rsid w:val="00CD6888"/>
    <w:rsid w:val="00CD6C69"/>
    <w:rsid w:val="00CD6FCA"/>
    <w:rsid w:val="00CE0770"/>
    <w:rsid w:val="00CE1B29"/>
    <w:rsid w:val="00CE1BC9"/>
    <w:rsid w:val="00CE3B34"/>
    <w:rsid w:val="00CE3EAB"/>
    <w:rsid w:val="00CE49C9"/>
    <w:rsid w:val="00CE4A98"/>
    <w:rsid w:val="00CE52D7"/>
    <w:rsid w:val="00CE6513"/>
    <w:rsid w:val="00CE65BE"/>
    <w:rsid w:val="00CE6B7A"/>
    <w:rsid w:val="00CE714F"/>
    <w:rsid w:val="00CF04C4"/>
    <w:rsid w:val="00CF0ED3"/>
    <w:rsid w:val="00CF2915"/>
    <w:rsid w:val="00CF2936"/>
    <w:rsid w:val="00CF32F8"/>
    <w:rsid w:val="00CF39D8"/>
    <w:rsid w:val="00CF3C31"/>
    <w:rsid w:val="00CF3F6C"/>
    <w:rsid w:val="00CF433E"/>
    <w:rsid w:val="00CF443E"/>
    <w:rsid w:val="00CF4550"/>
    <w:rsid w:val="00CF4BF0"/>
    <w:rsid w:val="00CF508D"/>
    <w:rsid w:val="00CF5499"/>
    <w:rsid w:val="00CF5A79"/>
    <w:rsid w:val="00CF6CDB"/>
    <w:rsid w:val="00D00961"/>
    <w:rsid w:val="00D01FE7"/>
    <w:rsid w:val="00D02A49"/>
    <w:rsid w:val="00D030F1"/>
    <w:rsid w:val="00D03E4C"/>
    <w:rsid w:val="00D0522C"/>
    <w:rsid w:val="00D058B5"/>
    <w:rsid w:val="00D058E0"/>
    <w:rsid w:val="00D06502"/>
    <w:rsid w:val="00D06D90"/>
    <w:rsid w:val="00D10405"/>
    <w:rsid w:val="00D10BEF"/>
    <w:rsid w:val="00D10C04"/>
    <w:rsid w:val="00D10E30"/>
    <w:rsid w:val="00D11A05"/>
    <w:rsid w:val="00D12385"/>
    <w:rsid w:val="00D12CCD"/>
    <w:rsid w:val="00D14460"/>
    <w:rsid w:val="00D14655"/>
    <w:rsid w:val="00D146EC"/>
    <w:rsid w:val="00D15475"/>
    <w:rsid w:val="00D16770"/>
    <w:rsid w:val="00D16B58"/>
    <w:rsid w:val="00D1733D"/>
    <w:rsid w:val="00D207ED"/>
    <w:rsid w:val="00D215D6"/>
    <w:rsid w:val="00D2296B"/>
    <w:rsid w:val="00D22CB9"/>
    <w:rsid w:val="00D22E5A"/>
    <w:rsid w:val="00D23A10"/>
    <w:rsid w:val="00D24D6B"/>
    <w:rsid w:val="00D254D6"/>
    <w:rsid w:val="00D26190"/>
    <w:rsid w:val="00D26AE4"/>
    <w:rsid w:val="00D26D6D"/>
    <w:rsid w:val="00D26EB9"/>
    <w:rsid w:val="00D316DA"/>
    <w:rsid w:val="00D3188B"/>
    <w:rsid w:val="00D31A30"/>
    <w:rsid w:val="00D31B68"/>
    <w:rsid w:val="00D32258"/>
    <w:rsid w:val="00D32472"/>
    <w:rsid w:val="00D32FED"/>
    <w:rsid w:val="00D3388E"/>
    <w:rsid w:val="00D33FB8"/>
    <w:rsid w:val="00D3432C"/>
    <w:rsid w:val="00D3610B"/>
    <w:rsid w:val="00D36A83"/>
    <w:rsid w:val="00D36D7A"/>
    <w:rsid w:val="00D3762C"/>
    <w:rsid w:val="00D408C1"/>
    <w:rsid w:val="00D40E69"/>
    <w:rsid w:val="00D41066"/>
    <w:rsid w:val="00D42143"/>
    <w:rsid w:val="00D421CC"/>
    <w:rsid w:val="00D42477"/>
    <w:rsid w:val="00D43598"/>
    <w:rsid w:val="00D4585F"/>
    <w:rsid w:val="00D52735"/>
    <w:rsid w:val="00D52DFF"/>
    <w:rsid w:val="00D530F9"/>
    <w:rsid w:val="00D5312B"/>
    <w:rsid w:val="00D53189"/>
    <w:rsid w:val="00D53C45"/>
    <w:rsid w:val="00D54EEA"/>
    <w:rsid w:val="00D57BC9"/>
    <w:rsid w:val="00D57D33"/>
    <w:rsid w:val="00D6226C"/>
    <w:rsid w:val="00D6258E"/>
    <w:rsid w:val="00D62E77"/>
    <w:rsid w:val="00D6309C"/>
    <w:rsid w:val="00D64B4E"/>
    <w:rsid w:val="00D64D69"/>
    <w:rsid w:val="00D65DDD"/>
    <w:rsid w:val="00D67574"/>
    <w:rsid w:val="00D675E1"/>
    <w:rsid w:val="00D677AD"/>
    <w:rsid w:val="00D70106"/>
    <w:rsid w:val="00D72741"/>
    <w:rsid w:val="00D72F0E"/>
    <w:rsid w:val="00D73864"/>
    <w:rsid w:val="00D73AA2"/>
    <w:rsid w:val="00D73EBB"/>
    <w:rsid w:val="00D756CF"/>
    <w:rsid w:val="00D75C4F"/>
    <w:rsid w:val="00D75D8B"/>
    <w:rsid w:val="00D77472"/>
    <w:rsid w:val="00D77890"/>
    <w:rsid w:val="00D801A6"/>
    <w:rsid w:val="00D80295"/>
    <w:rsid w:val="00D80968"/>
    <w:rsid w:val="00D812D6"/>
    <w:rsid w:val="00D81598"/>
    <w:rsid w:val="00D81C64"/>
    <w:rsid w:val="00D81CCF"/>
    <w:rsid w:val="00D82348"/>
    <w:rsid w:val="00D86A56"/>
    <w:rsid w:val="00D87FCF"/>
    <w:rsid w:val="00D9010F"/>
    <w:rsid w:val="00D90EE7"/>
    <w:rsid w:val="00D91D2D"/>
    <w:rsid w:val="00D92656"/>
    <w:rsid w:val="00D9325E"/>
    <w:rsid w:val="00D934EF"/>
    <w:rsid w:val="00D93697"/>
    <w:rsid w:val="00D93946"/>
    <w:rsid w:val="00D93FF1"/>
    <w:rsid w:val="00D9448E"/>
    <w:rsid w:val="00D9457F"/>
    <w:rsid w:val="00D94C5E"/>
    <w:rsid w:val="00D9507B"/>
    <w:rsid w:val="00D9569E"/>
    <w:rsid w:val="00D959DC"/>
    <w:rsid w:val="00D96EA8"/>
    <w:rsid w:val="00D96F0B"/>
    <w:rsid w:val="00D975CA"/>
    <w:rsid w:val="00D97726"/>
    <w:rsid w:val="00DA07D3"/>
    <w:rsid w:val="00DA1013"/>
    <w:rsid w:val="00DA144F"/>
    <w:rsid w:val="00DA1743"/>
    <w:rsid w:val="00DA17B1"/>
    <w:rsid w:val="00DA1BA3"/>
    <w:rsid w:val="00DA1EF7"/>
    <w:rsid w:val="00DA4077"/>
    <w:rsid w:val="00DA4880"/>
    <w:rsid w:val="00DA54D0"/>
    <w:rsid w:val="00DA58A6"/>
    <w:rsid w:val="00DA5F58"/>
    <w:rsid w:val="00DA640C"/>
    <w:rsid w:val="00DA6F14"/>
    <w:rsid w:val="00DA742A"/>
    <w:rsid w:val="00DA74C7"/>
    <w:rsid w:val="00DA7A79"/>
    <w:rsid w:val="00DA7FC5"/>
    <w:rsid w:val="00DB09DE"/>
    <w:rsid w:val="00DB1B6E"/>
    <w:rsid w:val="00DB2100"/>
    <w:rsid w:val="00DB2189"/>
    <w:rsid w:val="00DB32D7"/>
    <w:rsid w:val="00DB3689"/>
    <w:rsid w:val="00DB393D"/>
    <w:rsid w:val="00DB39C4"/>
    <w:rsid w:val="00DB3C14"/>
    <w:rsid w:val="00DB54EF"/>
    <w:rsid w:val="00DB563E"/>
    <w:rsid w:val="00DB5B51"/>
    <w:rsid w:val="00DB62F6"/>
    <w:rsid w:val="00DB6DF1"/>
    <w:rsid w:val="00DB771C"/>
    <w:rsid w:val="00DC01B4"/>
    <w:rsid w:val="00DC05D3"/>
    <w:rsid w:val="00DC0D9B"/>
    <w:rsid w:val="00DC0EF6"/>
    <w:rsid w:val="00DC186A"/>
    <w:rsid w:val="00DC25FB"/>
    <w:rsid w:val="00DC3609"/>
    <w:rsid w:val="00DC367A"/>
    <w:rsid w:val="00DC370B"/>
    <w:rsid w:val="00DC39BF"/>
    <w:rsid w:val="00DC50D8"/>
    <w:rsid w:val="00DC675D"/>
    <w:rsid w:val="00DC6EF4"/>
    <w:rsid w:val="00DD0127"/>
    <w:rsid w:val="00DD07C2"/>
    <w:rsid w:val="00DD080C"/>
    <w:rsid w:val="00DD16C4"/>
    <w:rsid w:val="00DD231B"/>
    <w:rsid w:val="00DD4EC8"/>
    <w:rsid w:val="00DD5443"/>
    <w:rsid w:val="00DD57DD"/>
    <w:rsid w:val="00DD771C"/>
    <w:rsid w:val="00DE0205"/>
    <w:rsid w:val="00DE183E"/>
    <w:rsid w:val="00DE19E9"/>
    <w:rsid w:val="00DE2AC9"/>
    <w:rsid w:val="00DE2FE8"/>
    <w:rsid w:val="00DE327E"/>
    <w:rsid w:val="00DE352E"/>
    <w:rsid w:val="00DE44CE"/>
    <w:rsid w:val="00DE52A9"/>
    <w:rsid w:val="00DE60CC"/>
    <w:rsid w:val="00DF068F"/>
    <w:rsid w:val="00DF0E75"/>
    <w:rsid w:val="00DF1ADD"/>
    <w:rsid w:val="00DF1BCC"/>
    <w:rsid w:val="00DF1E5C"/>
    <w:rsid w:val="00DF2FBE"/>
    <w:rsid w:val="00DF4BD3"/>
    <w:rsid w:val="00DF63B1"/>
    <w:rsid w:val="00DF757C"/>
    <w:rsid w:val="00DF75D2"/>
    <w:rsid w:val="00DF7B68"/>
    <w:rsid w:val="00DF7FF8"/>
    <w:rsid w:val="00E001B4"/>
    <w:rsid w:val="00E01835"/>
    <w:rsid w:val="00E01C7C"/>
    <w:rsid w:val="00E028B0"/>
    <w:rsid w:val="00E03CA8"/>
    <w:rsid w:val="00E043F6"/>
    <w:rsid w:val="00E04715"/>
    <w:rsid w:val="00E05ED8"/>
    <w:rsid w:val="00E06825"/>
    <w:rsid w:val="00E06B86"/>
    <w:rsid w:val="00E072C0"/>
    <w:rsid w:val="00E072D8"/>
    <w:rsid w:val="00E07586"/>
    <w:rsid w:val="00E0782F"/>
    <w:rsid w:val="00E07B67"/>
    <w:rsid w:val="00E105AA"/>
    <w:rsid w:val="00E10DAB"/>
    <w:rsid w:val="00E1192F"/>
    <w:rsid w:val="00E1215E"/>
    <w:rsid w:val="00E1277B"/>
    <w:rsid w:val="00E12EEB"/>
    <w:rsid w:val="00E139B7"/>
    <w:rsid w:val="00E1443A"/>
    <w:rsid w:val="00E1491A"/>
    <w:rsid w:val="00E1493F"/>
    <w:rsid w:val="00E1514C"/>
    <w:rsid w:val="00E15917"/>
    <w:rsid w:val="00E16721"/>
    <w:rsid w:val="00E1794E"/>
    <w:rsid w:val="00E22061"/>
    <w:rsid w:val="00E22475"/>
    <w:rsid w:val="00E22AF8"/>
    <w:rsid w:val="00E2384E"/>
    <w:rsid w:val="00E24FE9"/>
    <w:rsid w:val="00E26AC7"/>
    <w:rsid w:val="00E274A6"/>
    <w:rsid w:val="00E278AC"/>
    <w:rsid w:val="00E27E18"/>
    <w:rsid w:val="00E30DD1"/>
    <w:rsid w:val="00E30F3F"/>
    <w:rsid w:val="00E31461"/>
    <w:rsid w:val="00E31F86"/>
    <w:rsid w:val="00E324F1"/>
    <w:rsid w:val="00E34B2B"/>
    <w:rsid w:val="00E352D7"/>
    <w:rsid w:val="00E352F1"/>
    <w:rsid w:val="00E357E3"/>
    <w:rsid w:val="00E3621D"/>
    <w:rsid w:val="00E411AB"/>
    <w:rsid w:val="00E418E5"/>
    <w:rsid w:val="00E427C1"/>
    <w:rsid w:val="00E431C5"/>
    <w:rsid w:val="00E431E2"/>
    <w:rsid w:val="00E434B1"/>
    <w:rsid w:val="00E45738"/>
    <w:rsid w:val="00E45F59"/>
    <w:rsid w:val="00E46058"/>
    <w:rsid w:val="00E466EE"/>
    <w:rsid w:val="00E474CA"/>
    <w:rsid w:val="00E47839"/>
    <w:rsid w:val="00E51162"/>
    <w:rsid w:val="00E513DB"/>
    <w:rsid w:val="00E53DEE"/>
    <w:rsid w:val="00E544DF"/>
    <w:rsid w:val="00E545F1"/>
    <w:rsid w:val="00E54996"/>
    <w:rsid w:val="00E54E76"/>
    <w:rsid w:val="00E558C8"/>
    <w:rsid w:val="00E5612C"/>
    <w:rsid w:val="00E56797"/>
    <w:rsid w:val="00E56B05"/>
    <w:rsid w:val="00E5719E"/>
    <w:rsid w:val="00E57891"/>
    <w:rsid w:val="00E61A22"/>
    <w:rsid w:val="00E61C57"/>
    <w:rsid w:val="00E62477"/>
    <w:rsid w:val="00E63D9F"/>
    <w:rsid w:val="00E65080"/>
    <w:rsid w:val="00E65237"/>
    <w:rsid w:val="00E65835"/>
    <w:rsid w:val="00E65FA9"/>
    <w:rsid w:val="00E6607A"/>
    <w:rsid w:val="00E66FA0"/>
    <w:rsid w:val="00E700A4"/>
    <w:rsid w:val="00E70C7F"/>
    <w:rsid w:val="00E71144"/>
    <w:rsid w:val="00E7154F"/>
    <w:rsid w:val="00E71AE6"/>
    <w:rsid w:val="00E72948"/>
    <w:rsid w:val="00E73B77"/>
    <w:rsid w:val="00E75AA6"/>
    <w:rsid w:val="00E76BF2"/>
    <w:rsid w:val="00E774EB"/>
    <w:rsid w:val="00E77C89"/>
    <w:rsid w:val="00E809E0"/>
    <w:rsid w:val="00E80F15"/>
    <w:rsid w:val="00E83175"/>
    <w:rsid w:val="00E86388"/>
    <w:rsid w:val="00E86806"/>
    <w:rsid w:val="00E8689C"/>
    <w:rsid w:val="00E86C51"/>
    <w:rsid w:val="00E87820"/>
    <w:rsid w:val="00E907D3"/>
    <w:rsid w:val="00E917EE"/>
    <w:rsid w:val="00E9203F"/>
    <w:rsid w:val="00E92734"/>
    <w:rsid w:val="00E942A6"/>
    <w:rsid w:val="00E943A3"/>
    <w:rsid w:val="00E95BAE"/>
    <w:rsid w:val="00E9754A"/>
    <w:rsid w:val="00EA0525"/>
    <w:rsid w:val="00EA071E"/>
    <w:rsid w:val="00EA11E2"/>
    <w:rsid w:val="00EA15A8"/>
    <w:rsid w:val="00EA1937"/>
    <w:rsid w:val="00EA1ACF"/>
    <w:rsid w:val="00EA1BD4"/>
    <w:rsid w:val="00EA1D58"/>
    <w:rsid w:val="00EA3FCF"/>
    <w:rsid w:val="00EA4AE9"/>
    <w:rsid w:val="00EA4C3F"/>
    <w:rsid w:val="00EA5A00"/>
    <w:rsid w:val="00EB02E3"/>
    <w:rsid w:val="00EB0BA2"/>
    <w:rsid w:val="00EB3B15"/>
    <w:rsid w:val="00EB3CAF"/>
    <w:rsid w:val="00EB3CCD"/>
    <w:rsid w:val="00EB5F00"/>
    <w:rsid w:val="00EB66E9"/>
    <w:rsid w:val="00EB7018"/>
    <w:rsid w:val="00EC0A30"/>
    <w:rsid w:val="00EC0FE9"/>
    <w:rsid w:val="00EC12DB"/>
    <w:rsid w:val="00EC1E86"/>
    <w:rsid w:val="00EC3738"/>
    <w:rsid w:val="00EC460A"/>
    <w:rsid w:val="00EC5319"/>
    <w:rsid w:val="00EC5F66"/>
    <w:rsid w:val="00EC6D08"/>
    <w:rsid w:val="00EC6FDB"/>
    <w:rsid w:val="00ED08A5"/>
    <w:rsid w:val="00ED1504"/>
    <w:rsid w:val="00ED2BE5"/>
    <w:rsid w:val="00ED2DB9"/>
    <w:rsid w:val="00ED2EC9"/>
    <w:rsid w:val="00ED33DC"/>
    <w:rsid w:val="00ED361E"/>
    <w:rsid w:val="00ED3A52"/>
    <w:rsid w:val="00ED478A"/>
    <w:rsid w:val="00ED49E3"/>
    <w:rsid w:val="00ED67AE"/>
    <w:rsid w:val="00EE0308"/>
    <w:rsid w:val="00EE0A60"/>
    <w:rsid w:val="00EE24AB"/>
    <w:rsid w:val="00EE2ADB"/>
    <w:rsid w:val="00EE2AFA"/>
    <w:rsid w:val="00EE2CB3"/>
    <w:rsid w:val="00EE39E7"/>
    <w:rsid w:val="00EE5C48"/>
    <w:rsid w:val="00EE5ED8"/>
    <w:rsid w:val="00EF00BF"/>
    <w:rsid w:val="00EF0D27"/>
    <w:rsid w:val="00EF1242"/>
    <w:rsid w:val="00EF205D"/>
    <w:rsid w:val="00EF2E2E"/>
    <w:rsid w:val="00EF3A5D"/>
    <w:rsid w:val="00EF3E4F"/>
    <w:rsid w:val="00EF3FCA"/>
    <w:rsid w:val="00EF4438"/>
    <w:rsid w:val="00EF5439"/>
    <w:rsid w:val="00EF58CF"/>
    <w:rsid w:val="00EF613B"/>
    <w:rsid w:val="00EF6384"/>
    <w:rsid w:val="00EF6513"/>
    <w:rsid w:val="00EF6FF7"/>
    <w:rsid w:val="00EF7050"/>
    <w:rsid w:val="00EF71BC"/>
    <w:rsid w:val="00EF7963"/>
    <w:rsid w:val="00EF79CD"/>
    <w:rsid w:val="00EF7ADF"/>
    <w:rsid w:val="00F00B82"/>
    <w:rsid w:val="00F00BFD"/>
    <w:rsid w:val="00F01291"/>
    <w:rsid w:val="00F01BB1"/>
    <w:rsid w:val="00F0370E"/>
    <w:rsid w:val="00F03A8E"/>
    <w:rsid w:val="00F03F99"/>
    <w:rsid w:val="00F0401C"/>
    <w:rsid w:val="00F057C6"/>
    <w:rsid w:val="00F06E98"/>
    <w:rsid w:val="00F07AB1"/>
    <w:rsid w:val="00F12261"/>
    <w:rsid w:val="00F129D6"/>
    <w:rsid w:val="00F12E99"/>
    <w:rsid w:val="00F12F0D"/>
    <w:rsid w:val="00F13126"/>
    <w:rsid w:val="00F13B5E"/>
    <w:rsid w:val="00F14172"/>
    <w:rsid w:val="00F14551"/>
    <w:rsid w:val="00F14C89"/>
    <w:rsid w:val="00F14EFE"/>
    <w:rsid w:val="00F161A0"/>
    <w:rsid w:val="00F200BD"/>
    <w:rsid w:val="00F21112"/>
    <w:rsid w:val="00F222C4"/>
    <w:rsid w:val="00F22414"/>
    <w:rsid w:val="00F22DCC"/>
    <w:rsid w:val="00F23C6B"/>
    <w:rsid w:val="00F24C08"/>
    <w:rsid w:val="00F25565"/>
    <w:rsid w:val="00F26017"/>
    <w:rsid w:val="00F26277"/>
    <w:rsid w:val="00F271A1"/>
    <w:rsid w:val="00F2782F"/>
    <w:rsid w:val="00F3074C"/>
    <w:rsid w:val="00F3162B"/>
    <w:rsid w:val="00F34263"/>
    <w:rsid w:val="00F35881"/>
    <w:rsid w:val="00F35A4E"/>
    <w:rsid w:val="00F36AA5"/>
    <w:rsid w:val="00F40818"/>
    <w:rsid w:val="00F41EAA"/>
    <w:rsid w:val="00F4241B"/>
    <w:rsid w:val="00F424B3"/>
    <w:rsid w:val="00F428D1"/>
    <w:rsid w:val="00F42C01"/>
    <w:rsid w:val="00F430E2"/>
    <w:rsid w:val="00F43328"/>
    <w:rsid w:val="00F43711"/>
    <w:rsid w:val="00F4429F"/>
    <w:rsid w:val="00F4431E"/>
    <w:rsid w:val="00F44640"/>
    <w:rsid w:val="00F45049"/>
    <w:rsid w:val="00F4543E"/>
    <w:rsid w:val="00F4622F"/>
    <w:rsid w:val="00F46CD8"/>
    <w:rsid w:val="00F474B6"/>
    <w:rsid w:val="00F4751E"/>
    <w:rsid w:val="00F500CD"/>
    <w:rsid w:val="00F518C5"/>
    <w:rsid w:val="00F51988"/>
    <w:rsid w:val="00F53B70"/>
    <w:rsid w:val="00F53DBF"/>
    <w:rsid w:val="00F54055"/>
    <w:rsid w:val="00F56BFF"/>
    <w:rsid w:val="00F56E8E"/>
    <w:rsid w:val="00F5757F"/>
    <w:rsid w:val="00F57657"/>
    <w:rsid w:val="00F57B8A"/>
    <w:rsid w:val="00F57FB3"/>
    <w:rsid w:val="00F6035E"/>
    <w:rsid w:val="00F61258"/>
    <w:rsid w:val="00F630A5"/>
    <w:rsid w:val="00F635CF"/>
    <w:rsid w:val="00F64165"/>
    <w:rsid w:val="00F643DF"/>
    <w:rsid w:val="00F65D4C"/>
    <w:rsid w:val="00F65FE5"/>
    <w:rsid w:val="00F66352"/>
    <w:rsid w:val="00F70847"/>
    <w:rsid w:val="00F7114F"/>
    <w:rsid w:val="00F7201C"/>
    <w:rsid w:val="00F721A3"/>
    <w:rsid w:val="00F72813"/>
    <w:rsid w:val="00F72BE4"/>
    <w:rsid w:val="00F73176"/>
    <w:rsid w:val="00F741B8"/>
    <w:rsid w:val="00F742C8"/>
    <w:rsid w:val="00F758F8"/>
    <w:rsid w:val="00F768B7"/>
    <w:rsid w:val="00F8054A"/>
    <w:rsid w:val="00F8129B"/>
    <w:rsid w:val="00F81DE7"/>
    <w:rsid w:val="00F82BB8"/>
    <w:rsid w:val="00F82C04"/>
    <w:rsid w:val="00F832F5"/>
    <w:rsid w:val="00F84483"/>
    <w:rsid w:val="00F85361"/>
    <w:rsid w:val="00F86A57"/>
    <w:rsid w:val="00F8769A"/>
    <w:rsid w:val="00F90861"/>
    <w:rsid w:val="00F90D64"/>
    <w:rsid w:val="00F90D65"/>
    <w:rsid w:val="00F91D6C"/>
    <w:rsid w:val="00F9245D"/>
    <w:rsid w:val="00F92F7B"/>
    <w:rsid w:val="00F94506"/>
    <w:rsid w:val="00F94BB2"/>
    <w:rsid w:val="00F955A2"/>
    <w:rsid w:val="00F96003"/>
    <w:rsid w:val="00F97C22"/>
    <w:rsid w:val="00FA0012"/>
    <w:rsid w:val="00FA06DD"/>
    <w:rsid w:val="00FA1546"/>
    <w:rsid w:val="00FA1646"/>
    <w:rsid w:val="00FA1B38"/>
    <w:rsid w:val="00FA32F8"/>
    <w:rsid w:val="00FA3519"/>
    <w:rsid w:val="00FA3609"/>
    <w:rsid w:val="00FA3944"/>
    <w:rsid w:val="00FA3A4B"/>
    <w:rsid w:val="00FA4C06"/>
    <w:rsid w:val="00FA4D0F"/>
    <w:rsid w:val="00FA5198"/>
    <w:rsid w:val="00FA5B67"/>
    <w:rsid w:val="00FA5C76"/>
    <w:rsid w:val="00FA5FD2"/>
    <w:rsid w:val="00FA6051"/>
    <w:rsid w:val="00FA64B8"/>
    <w:rsid w:val="00FB05FB"/>
    <w:rsid w:val="00FB0D41"/>
    <w:rsid w:val="00FB0DB1"/>
    <w:rsid w:val="00FB3118"/>
    <w:rsid w:val="00FB3999"/>
    <w:rsid w:val="00FB3D95"/>
    <w:rsid w:val="00FB40DF"/>
    <w:rsid w:val="00FB5D26"/>
    <w:rsid w:val="00FB5F88"/>
    <w:rsid w:val="00FB6498"/>
    <w:rsid w:val="00FB6835"/>
    <w:rsid w:val="00FB7508"/>
    <w:rsid w:val="00FC0266"/>
    <w:rsid w:val="00FC0451"/>
    <w:rsid w:val="00FC0ECE"/>
    <w:rsid w:val="00FC117D"/>
    <w:rsid w:val="00FC25DE"/>
    <w:rsid w:val="00FC39F5"/>
    <w:rsid w:val="00FC3CD4"/>
    <w:rsid w:val="00FC3D55"/>
    <w:rsid w:val="00FC4317"/>
    <w:rsid w:val="00FC4451"/>
    <w:rsid w:val="00FC51F4"/>
    <w:rsid w:val="00FC6CB2"/>
    <w:rsid w:val="00FC6D2C"/>
    <w:rsid w:val="00FD060A"/>
    <w:rsid w:val="00FD2CD9"/>
    <w:rsid w:val="00FD2F4E"/>
    <w:rsid w:val="00FD30D4"/>
    <w:rsid w:val="00FD325B"/>
    <w:rsid w:val="00FD3FFE"/>
    <w:rsid w:val="00FD4377"/>
    <w:rsid w:val="00FD699A"/>
    <w:rsid w:val="00FE0EC7"/>
    <w:rsid w:val="00FE1054"/>
    <w:rsid w:val="00FE121D"/>
    <w:rsid w:val="00FE19B4"/>
    <w:rsid w:val="00FE3220"/>
    <w:rsid w:val="00FE36AA"/>
    <w:rsid w:val="00FE6608"/>
    <w:rsid w:val="00FE6AD3"/>
    <w:rsid w:val="00FE6E84"/>
    <w:rsid w:val="00FE7657"/>
    <w:rsid w:val="00FE7E70"/>
    <w:rsid w:val="00FF124F"/>
    <w:rsid w:val="00FF1818"/>
    <w:rsid w:val="00FF1F80"/>
    <w:rsid w:val="00FF2232"/>
    <w:rsid w:val="00FF2334"/>
    <w:rsid w:val="00FF2F32"/>
    <w:rsid w:val="00FF36A1"/>
    <w:rsid w:val="00FF3D97"/>
    <w:rsid w:val="00FF4DF7"/>
    <w:rsid w:val="00FF6CFB"/>
    <w:rsid w:val="00FF6FB3"/>
    <w:rsid w:val="00FF77A6"/>
    <w:rsid w:val="00FF7EC7"/>
    <w:rsid w:val="0C372F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4" fillcolor="white" stroke="f">
      <v:fill color="white"/>
      <v:stroke on="f"/>
    </o:shapedefaults>
    <o:shapelayout v:ext="edit">
      <o:idmap v:ext="edit" data="2"/>
    </o:shapelayout>
  </w:shapeDefaults>
  <w:decimalSymbol w:val="."/>
  <w:listSeparator w:val=","/>
  <w14:docId w14:val="59220322"/>
  <w15:docId w15:val="{AE02D572-F61C-4F3B-8ED7-7744C8147E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unhideWhenUsed="1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semiHidden="1" w:uiPriority="39" w:unhideWhenUsed="1" w:qFormat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uiPriority="0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uiPriority="0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0"/>
    <w:lsdException w:name="Table Theme" w:semiHidden="1" w:unhideWhenUsed="1"/>
    <w:lsdException w:name="Placeholder Text" w:semiHidden="1" w:qFormat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000D9"/>
    <w:pPr>
      <w:widowControl w:val="0"/>
      <w:spacing w:line="440" w:lineRule="exact"/>
      <w:ind w:firstLineChars="200" w:firstLine="200"/>
      <w:jc w:val="both"/>
    </w:pPr>
    <w:rPr>
      <w:kern w:val="2"/>
      <w:sz w:val="24"/>
      <w:szCs w:val="24"/>
    </w:rPr>
  </w:style>
  <w:style w:type="paragraph" w:styleId="1">
    <w:name w:val="heading 1"/>
    <w:next w:val="a"/>
    <w:link w:val="10"/>
    <w:uiPriority w:val="9"/>
    <w:qFormat/>
    <w:rsid w:val="002000D9"/>
    <w:pPr>
      <w:keepNext/>
      <w:keepLines/>
      <w:spacing w:afterLines="100" w:after="100"/>
      <w:outlineLvl w:val="0"/>
    </w:pPr>
    <w:rPr>
      <w:rFonts w:eastAsia="黑体"/>
      <w:bCs/>
      <w:kern w:val="44"/>
      <w:sz w:val="24"/>
      <w:szCs w:val="44"/>
    </w:rPr>
  </w:style>
  <w:style w:type="paragraph" w:styleId="2">
    <w:name w:val="heading 2"/>
    <w:basedOn w:val="a"/>
    <w:next w:val="a"/>
    <w:link w:val="20"/>
    <w:unhideWhenUsed/>
    <w:qFormat/>
    <w:pPr>
      <w:keepNext/>
      <w:keepLines/>
      <w:spacing w:beforeLines="100" w:before="100" w:afterLines="100" w:after="100"/>
      <w:jc w:val="left"/>
      <w:outlineLvl w:val="1"/>
    </w:pPr>
    <w:rPr>
      <w:rFonts w:ascii="黑体" w:eastAsia="黑体" w:hAnsi="黑体"/>
      <w:bCs/>
      <w:szCs w:val="28"/>
    </w:rPr>
  </w:style>
  <w:style w:type="paragraph" w:styleId="3">
    <w:name w:val="heading 3"/>
    <w:basedOn w:val="a"/>
    <w:next w:val="a"/>
    <w:link w:val="30"/>
    <w:uiPriority w:val="99"/>
    <w:qFormat/>
    <w:pPr>
      <w:keepNext/>
      <w:keepLines/>
      <w:spacing w:line="415" w:lineRule="auto"/>
      <w:outlineLvl w:val="2"/>
    </w:pPr>
    <w:rPr>
      <w:rFonts w:ascii="黑体" w:eastAsia="黑体" w:hAnsi="黑体"/>
      <w:bCs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semiHidden/>
    <w:unhideWhenUsed/>
    <w:qFormat/>
    <w:pPr>
      <w:jc w:val="left"/>
    </w:pPr>
  </w:style>
  <w:style w:type="paragraph" w:styleId="a5">
    <w:name w:val="Body Text"/>
    <w:basedOn w:val="a"/>
    <w:link w:val="11"/>
    <w:unhideWhenUsed/>
    <w:qFormat/>
    <w:pPr>
      <w:spacing w:after="120"/>
    </w:pPr>
    <w:rPr>
      <w:lang w:val="zh-CN"/>
    </w:rPr>
  </w:style>
  <w:style w:type="paragraph" w:styleId="TOC3">
    <w:name w:val="toc 3"/>
    <w:basedOn w:val="a"/>
    <w:next w:val="a"/>
    <w:uiPriority w:val="39"/>
    <w:unhideWhenUsed/>
    <w:qFormat/>
    <w:pPr>
      <w:tabs>
        <w:tab w:val="right" w:leader="dot" w:pos="8834"/>
      </w:tabs>
    </w:pPr>
    <w:rPr>
      <w:rFonts w:ascii="黑体" w:eastAsia="黑体" w:hAnsi="黑体"/>
    </w:rPr>
  </w:style>
  <w:style w:type="paragraph" w:styleId="a6">
    <w:name w:val="Balloon Text"/>
    <w:basedOn w:val="a"/>
    <w:link w:val="a7"/>
    <w:uiPriority w:val="99"/>
    <w:semiHidden/>
    <w:unhideWhenUsed/>
    <w:qFormat/>
    <w:rPr>
      <w:sz w:val="18"/>
      <w:szCs w:val="18"/>
    </w:rPr>
  </w:style>
  <w:style w:type="paragraph" w:styleId="a8">
    <w:name w:val="footer"/>
    <w:basedOn w:val="a"/>
    <w:link w:val="a9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lang w:val="zh-CN"/>
    </w:rPr>
  </w:style>
  <w:style w:type="paragraph" w:styleId="aa">
    <w:name w:val="header"/>
    <w:basedOn w:val="a"/>
    <w:link w:val="ab"/>
    <w:uiPriority w:val="9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  <w:lang w:val="zh-CN"/>
    </w:rPr>
  </w:style>
  <w:style w:type="paragraph" w:styleId="TOC1">
    <w:name w:val="toc 1"/>
    <w:basedOn w:val="a"/>
    <w:next w:val="a"/>
    <w:uiPriority w:val="39"/>
    <w:unhideWhenUsed/>
    <w:qFormat/>
    <w:pPr>
      <w:tabs>
        <w:tab w:val="right" w:leader="dot" w:pos="8834"/>
      </w:tabs>
    </w:pPr>
    <w:rPr>
      <w:rFonts w:ascii="黑体" w:eastAsia="黑体" w:hAnsi="黑体"/>
      <w:b/>
      <w:sz w:val="28"/>
      <w:szCs w:val="28"/>
    </w:rPr>
  </w:style>
  <w:style w:type="paragraph" w:styleId="TOC4">
    <w:name w:val="toc 4"/>
    <w:basedOn w:val="a"/>
    <w:next w:val="a"/>
    <w:uiPriority w:val="39"/>
    <w:semiHidden/>
    <w:unhideWhenUsed/>
    <w:qFormat/>
    <w:pPr>
      <w:ind w:leftChars="600" w:left="1260"/>
    </w:pPr>
  </w:style>
  <w:style w:type="paragraph" w:styleId="31">
    <w:name w:val="Body Text Indent 3"/>
    <w:pPr>
      <w:ind w:firstLine="644"/>
    </w:pPr>
    <w:rPr>
      <w:rFonts w:eastAsia="仿宋_GB2312"/>
      <w:sz w:val="32"/>
    </w:rPr>
  </w:style>
  <w:style w:type="paragraph" w:styleId="TOC2">
    <w:name w:val="toc 2"/>
    <w:basedOn w:val="a"/>
    <w:next w:val="a"/>
    <w:uiPriority w:val="39"/>
    <w:unhideWhenUsed/>
    <w:qFormat/>
    <w:pPr>
      <w:tabs>
        <w:tab w:val="right" w:leader="dot" w:pos="8834"/>
      </w:tabs>
    </w:pPr>
  </w:style>
  <w:style w:type="paragraph" w:styleId="ac">
    <w:name w:val="Normal (Web)"/>
    <w:basedOn w:val="a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</w:rPr>
  </w:style>
  <w:style w:type="paragraph" w:styleId="ad">
    <w:name w:val="Title"/>
    <w:basedOn w:val="a"/>
    <w:next w:val="a"/>
    <w:link w:val="ae"/>
    <w:uiPriority w:val="10"/>
    <w:qFormat/>
    <w:rsid w:val="002000D9"/>
    <w:pPr>
      <w:spacing w:beforeLines="100" w:before="100" w:afterLines="200" w:after="200"/>
      <w:ind w:firstLineChars="0" w:firstLine="0"/>
      <w:jc w:val="center"/>
      <w:outlineLvl w:val="0"/>
    </w:pPr>
    <w:rPr>
      <w:rFonts w:eastAsia="黑体" w:cstheme="majorBidi"/>
      <w:bCs/>
      <w:sz w:val="32"/>
      <w:szCs w:val="32"/>
    </w:rPr>
  </w:style>
  <w:style w:type="paragraph" w:styleId="af">
    <w:name w:val="annotation subject"/>
    <w:basedOn w:val="a3"/>
    <w:next w:val="a3"/>
    <w:link w:val="af0"/>
    <w:uiPriority w:val="99"/>
    <w:semiHidden/>
    <w:unhideWhenUsed/>
    <w:qFormat/>
    <w:rPr>
      <w:b/>
      <w:bCs/>
    </w:rPr>
  </w:style>
  <w:style w:type="table" w:styleId="af1">
    <w:name w:val="Table Grid"/>
    <w:basedOn w:val="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2">
    <w:name w:val="page number"/>
    <w:basedOn w:val="a0"/>
  </w:style>
  <w:style w:type="character" w:styleId="af3">
    <w:name w:val="Hyperlink"/>
    <w:basedOn w:val="a0"/>
    <w:uiPriority w:val="99"/>
    <w:unhideWhenUsed/>
    <w:qFormat/>
    <w:rPr>
      <w:color w:val="0563C1" w:themeColor="hyperlink"/>
      <w:u w:val="single"/>
    </w:rPr>
  </w:style>
  <w:style w:type="character" w:styleId="af4">
    <w:name w:val="annotation reference"/>
    <w:basedOn w:val="a0"/>
    <w:uiPriority w:val="99"/>
    <w:semiHidden/>
    <w:unhideWhenUsed/>
    <w:qFormat/>
    <w:rPr>
      <w:sz w:val="21"/>
      <w:szCs w:val="21"/>
    </w:rPr>
  </w:style>
  <w:style w:type="paragraph" w:customStyle="1" w:styleId="12">
    <w:name w:val="纯文本1"/>
    <w:basedOn w:val="a"/>
    <w:rPr>
      <w:rFonts w:ascii="宋体" w:hAnsi="Courier New" w:cs="Courier New"/>
      <w:szCs w:val="21"/>
    </w:rPr>
  </w:style>
  <w:style w:type="character" w:customStyle="1" w:styleId="shorttext">
    <w:name w:val="short_text"/>
  </w:style>
  <w:style w:type="character" w:customStyle="1" w:styleId="11">
    <w:name w:val="正文文本 字符1"/>
    <w:link w:val="a5"/>
    <w:uiPriority w:val="99"/>
    <w:semiHidden/>
    <w:rPr>
      <w:kern w:val="2"/>
      <w:sz w:val="21"/>
      <w:szCs w:val="24"/>
    </w:rPr>
  </w:style>
  <w:style w:type="character" w:customStyle="1" w:styleId="Char">
    <w:name w:val="关键词 Char"/>
    <w:link w:val="af5"/>
    <w:rPr>
      <w:rFonts w:eastAsia="黑体"/>
      <w:kern w:val="2"/>
      <w:sz w:val="24"/>
      <w:lang w:val="en-US" w:eastAsia="zh-CN" w:bidi="ar-SA"/>
    </w:rPr>
  </w:style>
  <w:style w:type="paragraph" w:customStyle="1" w:styleId="af5">
    <w:name w:val="关键词"/>
    <w:next w:val="a"/>
    <w:link w:val="Char"/>
    <w:qFormat/>
    <w:rPr>
      <w:rFonts w:eastAsia="黑体"/>
      <w:kern w:val="2"/>
      <w:sz w:val="24"/>
    </w:rPr>
  </w:style>
  <w:style w:type="character" w:customStyle="1" w:styleId="2Char">
    <w:name w:val="正文首行缩进2 Char"/>
    <w:link w:val="21"/>
    <w:qFormat/>
    <w:rPr>
      <w:sz w:val="24"/>
      <w:lang w:val="en-US" w:eastAsia="zh-CN" w:bidi="ar-SA"/>
    </w:rPr>
  </w:style>
  <w:style w:type="paragraph" w:customStyle="1" w:styleId="21">
    <w:name w:val="正文首行缩进2"/>
    <w:link w:val="2Char"/>
    <w:qFormat/>
    <w:pPr>
      <w:spacing w:line="440" w:lineRule="exact"/>
      <w:ind w:firstLine="420"/>
    </w:pPr>
    <w:rPr>
      <w:sz w:val="24"/>
    </w:rPr>
  </w:style>
  <w:style w:type="paragraph" w:customStyle="1" w:styleId="af6">
    <w:name w:val="摘要"/>
    <w:next w:val="a"/>
    <w:qFormat/>
    <w:pPr>
      <w:jc w:val="center"/>
      <w:outlineLvl w:val="0"/>
    </w:pPr>
    <w:rPr>
      <w:rFonts w:eastAsia="黑体"/>
      <w:sz w:val="32"/>
    </w:rPr>
  </w:style>
  <w:style w:type="character" w:customStyle="1" w:styleId="a9">
    <w:name w:val="页脚 字符"/>
    <w:link w:val="a8"/>
    <w:uiPriority w:val="99"/>
    <w:qFormat/>
    <w:rPr>
      <w:kern w:val="2"/>
      <w:sz w:val="18"/>
      <w:szCs w:val="24"/>
    </w:rPr>
  </w:style>
  <w:style w:type="character" w:customStyle="1" w:styleId="ab">
    <w:name w:val="页眉 字符"/>
    <w:link w:val="aa"/>
    <w:uiPriority w:val="99"/>
    <w:qFormat/>
    <w:rPr>
      <w:kern w:val="2"/>
      <w:sz w:val="18"/>
      <w:szCs w:val="18"/>
    </w:rPr>
  </w:style>
  <w:style w:type="character" w:customStyle="1" w:styleId="hps">
    <w:name w:val="hps"/>
    <w:qFormat/>
  </w:style>
  <w:style w:type="character" w:customStyle="1" w:styleId="10">
    <w:name w:val="标题 1 字符"/>
    <w:link w:val="1"/>
    <w:uiPriority w:val="9"/>
    <w:qFormat/>
    <w:rsid w:val="002000D9"/>
    <w:rPr>
      <w:rFonts w:eastAsia="黑体"/>
      <w:bCs/>
      <w:kern w:val="44"/>
      <w:sz w:val="24"/>
      <w:szCs w:val="44"/>
    </w:rPr>
  </w:style>
  <w:style w:type="paragraph" w:customStyle="1" w:styleId="22">
    <w:name w:val="标题2"/>
    <w:basedOn w:val="a"/>
    <w:link w:val="23"/>
    <w:qFormat/>
    <w:pPr>
      <w:spacing w:beforeLines="100" w:before="312" w:afterLines="100" w:after="312" w:line="440" w:lineRule="atLeast"/>
      <w:jc w:val="center"/>
    </w:pPr>
    <w:rPr>
      <w:b/>
      <w:bCs/>
      <w:sz w:val="30"/>
      <w:szCs w:val="30"/>
    </w:rPr>
  </w:style>
  <w:style w:type="paragraph" w:customStyle="1" w:styleId="32">
    <w:name w:val="标题3"/>
    <w:basedOn w:val="a"/>
    <w:link w:val="33"/>
    <w:qFormat/>
    <w:pPr>
      <w:spacing w:line="440" w:lineRule="atLeast"/>
    </w:pPr>
    <w:rPr>
      <w:rFonts w:ascii="黑体" w:eastAsia="黑体" w:hAnsi="黑体"/>
      <w:bCs/>
    </w:rPr>
  </w:style>
  <w:style w:type="character" w:customStyle="1" w:styleId="23">
    <w:name w:val="标题2 字符"/>
    <w:link w:val="22"/>
    <w:qFormat/>
    <w:rPr>
      <w:b/>
      <w:bCs/>
      <w:kern w:val="2"/>
      <w:sz w:val="30"/>
      <w:szCs w:val="30"/>
    </w:rPr>
  </w:style>
  <w:style w:type="paragraph" w:styleId="af7">
    <w:name w:val="No Spacing"/>
    <w:uiPriority w:val="1"/>
    <w:qFormat/>
    <w:pPr>
      <w:widowControl w:val="0"/>
      <w:jc w:val="both"/>
    </w:pPr>
    <w:rPr>
      <w:kern w:val="2"/>
      <w:sz w:val="21"/>
      <w:szCs w:val="24"/>
    </w:rPr>
  </w:style>
  <w:style w:type="character" w:customStyle="1" w:styleId="33">
    <w:name w:val="标题3 字符"/>
    <w:link w:val="32"/>
    <w:qFormat/>
    <w:rPr>
      <w:rFonts w:ascii="黑体" w:eastAsia="黑体" w:hAnsi="黑体"/>
      <w:bCs/>
      <w:kern w:val="2"/>
      <w:sz w:val="24"/>
      <w:szCs w:val="24"/>
    </w:rPr>
  </w:style>
  <w:style w:type="character" w:customStyle="1" w:styleId="20">
    <w:name w:val="标题 2 字符"/>
    <w:link w:val="2"/>
    <w:qFormat/>
    <w:rPr>
      <w:rFonts w:ascii="黑体" w:eastAsia="黑体" w:hAnsi="黑体"/>
      <w:bCs/>
      <w:kern w:val="2"/>
      <w:sz w:val="24"/>
      <w:szCs w:val="28"/>
    </w:rPr>
  </w:style>
  <w:style w:type="character" w:customStyle="1" w:styleId="30">
    <w:name w:val="标题 3 字符"/>
    <w:link w:val="3"/>
    <w:uiPriority w:val="99"/>
    <w:qFormat/>
    <w:rPr>
      <w:rFonts w:ascii="黑体" w:eastAsia="黑体" w:hAnsi="黑体"/>
      <w:bCs/>
      <w:kern w:val="2"/>
      <w:sz w:val="24"/>
      <w:szCs w:val="32"/>
    </w:rPr>
  </w:style>
  <w:style w:type="character" w:customStyle="1" w:styleId="af8">
    <w:name w:val="正文文本 字符"/>
    <w:qFormat/>
    <w:rPr>
      <w:kern w:val="2"/>
      <w:sz w:val="21"/>
      <w:szCs w:val="24"/>
    </w:rPr>
  </w:style>
  <w:style w:type="paragraph" w:styleId="af9">
    <w:name w:val="List Paragraph"/>
    <w:basedOn w:val="a"/>
    <w:uiPriority w:val="99"/>
    <w:qFormat/>
    <w:pPr>
      <w:widowControl/>
      <w:ind w:firstLine="420"/>
      <w:jc w:val="left"/>
    </w:pPr>
    <w:rPr>
      <w:rFonts w:ascii="宋体" w:hAnsi="宋体" w:cs="宋体"/>
      <w:kern w:val="0"/>
    </w:rPr>
  </w:style>
  <w:style w:type="character" w:styleId="afa">
    <w:name w:val="Placeholder Text"/>
    <w:basedOn w:val="a0"/>
    <w:uiPriority w:val="99"/>
    <w:semiHidden/>
    <w:qFormat/>
    <w:rPr>
      <w:color w:val="808080"/>
    </w:rPr>
  </w:style>
  <w:style w:type="character" w:customStyle="1" w:styleId="a4">
    <w:name w:val="批注文字 字符"/>
    <w:basedOn w:val="a0"/>
    <w:link w:val="a3"/>
    <w:uiPriority w:val="99"/>
    <w:semiHidden/>
    <w:qFormat/>
    <w:rPr>
      <w:kern w:val="2"/>
      <w:sz w:val="21"/>
      <w:szCs w:val="24"/>
    </w:rPr>
  </w:style>
  <w:style w:type="character" w:customStyle="1" w:styleId="af0">
    <w:name w:val="批注主题 字符"/>
    <w:basedOn w:val="a4"/>
    <w:link w:val="af"/>
    <w:uiPriority w:val="99"/>
    <w:semiHidden/>
    <w:qFormat/>
    <w:rPr>
      <w:b/>
      <w:bCs/>
      <w:kern w:val="2"/>
      <w:sz w:val="21"/>
      <w:szCs w:val="24"/>
    </w:rPr>
  </w:style>
  <w:style w:type="character" w:customStyle="1" w:styleId="a7">
    <w:name w:val="批注框文本 字符"/>
    <w:basedOn w:val="a0"/>
    <w:link w:val="a6"/>
    <w:uiPriority w:val="99"/>
    <w:semiHidden/>
    <w:qFormat/>
    <w:rPr>
      <w:kern w:val="2"/>
      <w:sz w:val="18"/>
      <w:szCs w:val="18"/>
    </w:rPr>
  </w:style>
  <w:style w:type="paragraph" w:customStyle="1" w:styleId="TOC10">
    <w:name w:val="TOC 标题1"/>
    <w:basedOn w:val="1"/>
    <w:next w:val="a"/>
    <w:uiPriority w:val="39"/>
    <w:unhideWhenUsed/>
    <w:qFormat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b/>
      <w:bCs w:val="0"/>
      <w:color w:val="2E74B5" w:themeColor="accent1" w:themeShade="BF"/>
      <w:kern w:val="0"/>
      <w:szCs w:val="32"/>
    </w:rPr>
  </w:style>
  <w:style w:type="paragraph" w:customStyle="1" w:styleId="MTDisplayEquation">
    <w:name w:val="MTDisplayEquation"/>
    <w:basedOn w:val="a"/>
    <w:next w:val="a"/>
    <w:link w:val="MTDisplayEquation0"/>
    <w:qFormat/>
    <w:pPr>
      <w:tabs>
        <w:tab w:val="center" w:pos="4420"/>
        <w:tab w:val="right" w:pos="8840"/>
      </w:tabs>
      <w:ind w:firstLine="480"/>
    </w:pPr>
    <w:rPr>
      <w:kern w:val="0"/>
    </w:rPr>
  </w:style>
  <w:style w:type="character" w:customStyle="1" w:styleId="MTDisplayEquation0">
    <w:name w:val="MTDisplayEquation 字符"/>
    <w:basedOn w:val="a0"/>
    <w:link w:val="MTDisplayEquation"/>
    <w:qFormat/>
    <w:rPr>
      <w:sz w:val="24"/>
      <w:szCs w:val="24"/>
    </w:rPr>
  </w:style>
  <w:style w:type="character" w:customStyle="1" w:styleId="MTEquationSection">
    <w:name w:val="MTEquationSection"/>
    <w:basedOn w:val="a0"/>
    <w:qFormat/>
    <w:rPr>
      <w:color w:val="FF0000"/>
      <w:kern w:val="0"/>
      <w:sz w:val="24"/>
    </w:rPr>
  </w:style>
  <w:style w:type="character" w:customStyle="1" w:styleId="Char0">
    <w:name w:val="页眉 Char"/>
    <w:uiPriority w:val="99"/>
    <w:qFormat/>
    <w:rPr>
      <w:kern w:val="2"/>
      <w:sz w:val="18"/>
      <w:szCs w:val="18"/>
    </w:rPr>
  </w:style>
  <w:style w:type="character" w:customStyle="1" w:styleId="ae">
    <w:name w:val="标题 字符"/>
    <w:basedOn w:val="a0"/>
    <w:link w:val="ad"/>
    <w:uiPriority w:val="10"/>
    <w:qFormat/>
    <w:rsid w:val="002000D9"/>
    <w:rPr>
      <w:rFonts w:eastAsia="黑体" w:cstheme="majorBidi"/>
      <w:bCs/>
      <w:kern w:val="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18" Type="http://schemas.openxmlformats.org/officeDocument/2006/relationships/image" Target="media/image3.png"/><Relationship Id="rId3" Type="http://schemas.openxmlformats.org/officeDocument/2006/relationships/numbering" Target="numbering.xml"/><Relationship Id="rId21" Type="http://schemas.openxmlformats.org/officeDocument/2006/relationships/image" Target="media/image6.png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image" Target="media/image2.jpeg"/><Relationship Id="rId2" Type="http://schemas.openxmlformats.org/officeDocument/2006/relationships/customXml" Target="../customXml/item2.xml"/><Relationship Id="rId16" Type="http://schemas.openxmlformats.org/officeDocument/2006/relationships/footer" Target="footer4.xml"/><Relationship Id="rId20" Type="http://schemas.openxmlformats.org/officeDocument/2006/relationships/image" Target="media/image5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24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23" Type="http://schemas.openxmlformats.org/officeDocument/2006/relationships/fontTable" Target="fontTable.xml"/><Relationship Id="rId10" Type="http://schemas.openxmlformats.org/officeDocument/2006/relationships/header" Target="header1.xml"/><Relationship Id="rId19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header" Target="header3.xml"/><Relationship Id="rId22" Type="http://schemas.openxmlformats.org/officeDocument/2006/relationships/footer" Target="footer5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FB1020A2-E401-45A2-95F2-18E6BD0E7E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</TotalTime>
  <Pages>15</Pages>
  <Words>2414</Words>
  <Characters>3551</Characters>
  <Application>Microsoft Office Word</Application>
  <DocSecurity>0</DocSecurity>
  <Lines>273</Lines>
  <Paragraphs>229</Paragraphs>
  <ScaleCrop>false</ScaleCrop>
  <Company>WWW.YlmF.CoM</Company>
  <LinksUpToDate>false</LinksUpToDate>
  <CharactersWithSpaces>5736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毕业设计</dc:title>
  <dc:creator>lenovo</dc:creator>
  <cp:lastModifiedBy>思雄 傅</cp:lastModifiedBy>
  <cp:revision>9</cp:revision>
  <cp:lastPrinted>2019-06-16T11:31:00Z</cp:lastPrinted>
  <dcterms:created xsi:type="dcterms:W3CDTF">2024-05-17T00:45:00Z</dcterms:created>
  <dcterms:modified xsi:type="dcterms:W3CDTF">2026-05-12T12:28:00Z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2052-11.1.0.10495</vt:lpwstr>
  </property>
  <property fmtid="{D5CDD505-2E9C-101B-9397-08002B2CF9AE}" pid="3" name="MTWinEqns">
    <vt:bool>true</vt:bool>
  </property>
  <property fmtid="{D5CDD505-2E9C-101B-9397-08002B2CF9AE}" pid="4" name="MTEqnNumsOnRight">
    <vt:bool>true</vt:bool>
  </property>
  <property fmtid="{D5CDD505-2E9C-101B-9397-08002B2CF9AE}" pid="5" name="MTEquationNumber2">
    <vt:lpwstr>(#C1-#E1)</vt:lpwstr>
  </property>
  <property fmtid="{D5CDD505-2E9C-101B-9397-08002B2CF9AE}" pid="6" name="MTEquationSection">
    <vt:lpwstr>1</vt:lpwstr>
  </property>
  <property fmtid="{D5CDD505-2E9C-101B-9397-08002B2CF9AE}" pid="7" name="ICV">
    <vt:lpwstr>AC95F225E2D84A91BDBED51A5EF5F1C9</vt:lpwstr>
  </property>
</Properties>
</file>