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9CD38" w14:textId="77777777" w:rsidR="00310FC7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自动控制原理实验报告</w:t>
      </w:r>
    </w:p>
    <w:p w14:paraId="493DF17C" w14:textId="193437D3" w:rsidR="00310FC7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姓名：</w:t>
      </w:r>
      <w:r w:rsidR="00AA4F1E">
        <w:rPr>
          <w:rFonts w:hint="eastAsia"/>
          <w:lang w:eastAsia="zh-CN"/>
        </w:rPr>
        <w:t>傅思雄</w:t>
      </w:r>
      <w:r>
        <w:rPr>
          <w:lang w:eastAsia="zh-CN"/>
        </w:rPr>
        <w:t xml:space="preserve">    学号：</w:t>
      </w:r>
      <w:r w:rsidR="00AA4F1E">
        <w:rPr>
          <w:rFonts w:hint="eastAsia"/>
          <w:lang w:eastAsia="zh-CN"/>
        </w:rPr>
        <w:t>2024030448</w:t>
      </w:r>
      <w:r>
        <w:rPr>
          <w:lang w:eastAsia="zh-CN"/>
        </w:rPr>
        <w:t xml:space="preserve">    班级：</w:t>
      </w:r>
      <w:r w:rsidR="00AA4F1E">
        <w:rPr>
          <w:rFonts w:hint="eastAsia"/>
          <w:lang w:eastAsia="zh-CN"/>
        </w:rPr>
        <w:t>自控2401</w:t>
      </w:r>
    </w:p>
    <w:p w14:paraId="6865EDDF" w14:textId="77777777" w:rsidR="00310FC7" w:rsidRPr="00AA4F1E" w:rsidRDefault="00000000">
      <w:pPr>
        <w:pStyle w:val="1"/>
        <w:rPr>
          <w:color w:val="000000" w:themeColor="text1"/>
          <w:lang w:eastAsia="zh-CN"/>
        </w:rPr>
      </w:pPr>
      <w:r w:rsidRPr="00AA4F1E">
        <w:rPr>
          <w:rFonts w:ascii="黑体" w:eastAsia="黑体" w:hAnsi="黑体"/>
          <w:color w:val="000000" w:themeColor="text1"/>
          <w:lang w:eastAsia="zh-CN"/>
        </w:rPr>
        <w:t>实验四 传递函数零极点对系统过渡过程的影响</w:t>
      </w:r>
    </w:p>
    <w:p w14:paraId="29637D53" w14:textId="77777777" w:rsidR="00310FC7" w:rsidRPr="00AA4F1E" w:rsidRDefault="00000000">
      <w:pPr>
        <w:pStyle w:val="21"/>
        <w:rPr>
          <w:color w:val="000000" w:themeColor="text1"/>
          <w:lang w:eastAsia="zh-CN"/>
        </w:rPr>
      </w:pPr>
      <w:r w:rsidRPr="00AA4F1E">
        <w:rPr>
          <w:rFonts w:ascii="黑体" w:eastAsia="黑体" w:hAnsi="黑体"/>
          <w:color w:val="000000" w:themeColor="text1"/>
          <w:sz w:val="24"/>
          <w:lang w:eastAsia="zh-CN"/>
        </w:rPr>
        <w:t>一、实验目的</w:t>
      </w:r>
    </w:p>
    <w:p w14:paraId="68CB8F8C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>研究传递函数的闭环零点、闭环极点位置变化对系统单位阶跃响应和动态性能指标的影响，并理解高阶系统中闭环主导极点的作用。</w:t>
      </w:r>
    </w:p>
    <w:p w14:paraId="644EE91D" w14:textId="77777777" w:rsidR="00310FC7" w:rsidRPr="00AA4F1E" w:rsidRDefault="00000000">
      <w:pPr>
        <w:pStyle w:val="21"/>
        <w:rPr>
          <w:color w:val="000000" w:themeColor="text1"/>
          <w:lang w:eastAsia="zh-CN"/>
        </w:rPr>
      </w:pPr>
      <w:r w:rsidRPr="00AA4F1E">
        <w:rPr>
          <w:rFonts w:ascii="黑体" w:eastAsia="黑体" w:hAnsi="黑体"/>
          <w:color w:val="000000" w:themeColor="text1"/>
          <w:sz w:val="24"/>
          <w:lang w:eastAsia="zh-CN"/>
        </w:rPr>
        <w:t>二、实验内容与 MATLAB 实现</w:t>
      </w:r>
    </w:p>
    <w:p w14:paraId="4251F605" w14:textId="77777777" w:rsidR="00310FC7" w:rsidRDefault="00000000">
      <w:pPr>
        <w:jc w:val="center"/>
        <w:rPr>
          <w:rFonts w:hint="eastAsia"/>
        </w:rPr>
      </w:pPr>
      <w:proofErr w:type="spellStart"/>
      <w:r>
        <w:rPr>
          <w:b/>
        </w:rPr>
        <w:t>标准二阶系统</w:t>
      </w:r>
      <w:proofErr w:type="spellEnd"/>
      <w:proofErr w:type="gramStart"/>
      <w:r>
        <w:rPr>
          <w:b/>
        </w:rPr>
        <w:t xml:space="preserve">：  </w:t>
      </w:r>
      <w:r>
        <w:rPr>
          <w:rFonts w:ascii="Cambria Math" w:eastAsia="Cambria Math" w:hAnsi="Cambria Math"/>
          <w:sz w:val="22"/>
        </w:rPr>
        <w:t>G</w:t>
      </w:r>
      <w:proofErr w:type="gramEnd"/>
      <w:r>
        <w:rPr>
          <w:rFonts w:ascii="Cambria Math" w:eastAsia="Cambria Math" w:hAnsi="Cambria Math"/>
          <w:sz w:val="22"/>
        </w:rPr>
        <w:t>0(s)=1/(s^2+s+1)</w:t>
      </w:r>
    </w:p>
    <w:p w14:paraId="5D57FAA7" w14:textId="77777777" w:rsidR="00310FC7" w:rsidRDefault="00000000">
      <w:pPr>
        <w:jc w:val="center"/>
        <w:rPr>
          <w:rFonts w:hint="eastAsia"/>
        </w:rPr>
      </w:pPr>
      <w:r>
        <w:rPr>
          <w:b/>
        </w:rPr>
        <w:t xml:space="preserve">附加极点：  </w:t>
      </w:r>
      <w:r>
        <w:rPr>
          <w:rFonts w:ascii="Cambria Math" w:eastAsia="Cambria Math" w:hAnsi="Cambria Math"/>
          <w:sz w:val="22"/>
        </w:rPr>
        <w:t>T=0.2、2、5，对应 -5、-0.5、-0.2</w:t>
      </w:r>
    </w:p>
    <w:p w14:paraId="1337B488" w14:textId="77777777" w:rsidR="00310FC7" w:rsidRDefault="00000000">
      <w:pPr>
        <w:jc w:val="center"/>
        <w:rPr>
          <w:rFonts w:hint="eastAsia"/>
        </w:rPr>
      </w:pPr>
      <w:r>
        <w:rPr>
          <w:b/>
        </w:rPr>
        <w:t xml:space="preserve">附加零点：  </w:t>
      </w:r>
      <w:r>
        <w:rPr>
          <w:rFonts w:ascii="Cambria Math" w:eastAsia="Cambria Math" w:hAnsi="Cambria Math"/>
          <w:sz w:val="22"/>
        </w:rPr>
        <w:t>τ=0.2、2、5，对应 -5、-0.5、-0.2</w:t>
      </w:r>
    </w:p>
    <w:p w14:paraId="5B159368" w14:textId="77777777" w:rsidR="00310FC7" w:rsidRPr="00AA4F1E" w:rsidRDefault="00000000">
      <w:pPr>
        <w:pStyle w:val="21"/>
        <w:rPr>
          <w:color w:val="000000" w:themeColor="text1"/>
        </w:rPr>
      </w:pPr>
      <w:r w:rsidRPr="00AA4F1E">
        <w:rPr>
          <w:rFonts w:ascii="黑体" w:eastAsia="黑体" w:hAnsi="黑体"/>
          <w:color w:val="000000" w:themeColor="text1"/>
          <w:sz w:val="24"/>
        </w:rPr>
        <w:t>三、实验结果</w:t>
      </w:r>
    </w:p>
    <w:p w14:paraId="65C4D9FD" w14:textId="77777777" w:rsidR="00310FC7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A2EAB23" wp14:editId="3B6821FA">
            <wp:extent cx="5303520" cy="31955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added_poles_ste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BD9D" w14:textId="77777777" w:rsidR="00310FC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图 1 增加闭环极点时的单位阶跃响应</w:t>
      </w:r>
    </w:p>
    <w:p w14:paraId="2DD60FCC" w14:textId="77777777" w:rsidR="00310FC7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EC3981" wp14:editId="1566E0DC">
            <wp:extent cx="5303520" cy="31955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added_poles_pzma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BDD5" w14:textId="77777777" w:rsidR="00310FC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图 2 增加闭环极点时的零极点分布</w:t>
      </w:r>
    </w:p>
    <w:p w14:paraId="1E075B1D" w14:textId="77777777" w:rsidR="00310FC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表 1 增加闭环极点时的动态指标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32"/>
        <w:gridCol w:w="1632"/>
        <w:gridCol w:w="1632"/>
        <w:gridCol w:w="1632"/>
        <w:gridCol w:w="1632"/>
        <w:gridCol w:w="1632"/>
      </w:tblGrid>
      <w:tr w:rsidR="00310FC7" w14:paraId="6AF2409B" w14:textId="77777777">
        <w:trPr>
          <w:jc w:val="center"/>
        </w:trPr>
        <w:tc>
          <w:tcPr>
            <w:tcW w:w="1632" w:type="dxa"/>
            <w:vAlign w:val="center"/>
          </w:tcPr>
          <w:p w14:paraId="1B3F2CFF" w14:textId="77777777" w:rsidR="00310FC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工况</w:t>
            </w:r>
            <w:proofErr w:type="spellEnd"/>
          </w:p>
        </w:tc>
        <w:tc>
          <w:tcPr>
            <w:tcW w:w="1632" w:type="dxa"/>
            <w:vAlign w:val="center"/>
          </w:tcPr>
          <w:p w14:paraId="61ADF4B9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超调量/%</w:t>
            </w:r>
          </w:p>
        </w:tc>
        <w:tc>
          <w:tcPr>
            <w:tcW w:w="1632" w:type="dxa"/>
            <w:vAlign w:val="center"/>
          </w:tcPr>
          <w:p w14:paraId="69923EFC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峰值时间/s</w:t>
            </w:r>
          </w:p>
        </w:tc>
        <w:tc>
          <w:tcPr>
            <w:tcW w:w="1632" w:type="dxa"/>
            <w:vAlign w:val="center"/>
          </w:tcPr>
          <w:p w14:paraId="2A874B53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调节时间/s</w:t>
            </w:r>
          </w:p>
        </w:tc>
        <w:tc>
          <w:tcPr>
            <w:tcW w:w="1632" w:type="dxa"/>
            <w:vAlign w:val="center"/>
          </w:tcPr>
          <w:p w14:paraId="236179B5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稳态值</w:t>
            </w:r>
          </w:p>
        </w:tc>
        <w:tc>
          <w:tcPr>
            <w:tcW w:w="1632" w:type="dxa"/>
            <w:vAlign w:val="center"/>
          </w:tcPr>
          <w:p w14:paraId="6D86E453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稳态误差</w:t>
            </w:r>
          </w:p>
        </w:tc>
      </w:tr>
      <w:tr w:rsidR="00310FC7" w14:paraId="3DD31AC7" w14:textId="77777777">
        <w:trPr>
          <w:jc w:val="center"/>
        </w:trPr>
        <w:tc>
          <w:tcPr>
            <w:tcW w:w="1632" w:type="dxa"/>
            <w:vAlign w:val="center"/>
          </w:tcPr>
          <w:p w14:paraId="6AA56F45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标准二阶系统</w:t>
            </w:r>
          </w:p>
        </w:tc>
        <w:tc>
          <w:tcPr>
            <w:tcW w:w="1632" w:type="dxa"/>
            <w:vAlign w:val="center"/>
          </w:tcPr>
          <w:p w14:paraId="67AA98BC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16.3033</w:t>
            </w:r>
          </w:p>
        </w:tc>
        <w:tc>
          <w:tcPr>
            <w:tcW w:w="1632" w:type="dxa"/>
            <w:vAlign w:val="center"/>
          </w:tcPr>
          <w:p w14:paraId="16B24901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3.6300</w:t>
            </w:r>
          </w:p>
        </w:tc>
        <w:tc>
          <w:tcPr>
            <w:tcW w:w="1632" w:type="dxa"/>
            <w:vAlign w:val="center"/>
          </w:tcPr>
          <w:p w14:paraId="50A763A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8.0763</w:t>
            </w:r>
          </w:p>
        </w:tc>
        <w:tc>
          <w:tcPr>
            <w:tcW w:w="1632" w:type="dxa"/>
            <w:vAlign w:val="center"/>
          </w:tcPr>
          <w:p w14:paraId="40A62780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632" w:type="dxa"/>
            <w:vAlign w:val="center"/>
          </w:tcPr>
          <w:p w14:paraId="414637AF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310FC7" w14:paraId="1DCD8691" w14:textId="77777777">
        <w:trPr>
          <w:jc w:val="center"/>
        </w:trPr>
        <w:tc>
          <w:tcPr>
            <w:tcW w:w="1632" w:type="dxa"/>
            <w:vAlign w:val="center"/>
          </w:tcPr>
          <w:p w14:paraId="66B714D7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附加极点远离虚轴</w:t>
            </w:r>
          </w:p>
        </w:tc>
        <w:tc>
          <w:tcPr>
            <w:tcW w:w="1632" w:type="dxa"/>
            <w:vAlign w:val="center"/>
          </w:tcPr>
          <w:p w14:paraId="18A76010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15.9391</w:t>
            </w:r>
          </w:p>
        </w:tc>
        <w:tc>
          <w:tcPr>
            <w:tcW w:w="1632" w:type="dxa"/>
            <w:vAlign w:val="center"/>
          </w:tcPr>
          <w:p w14:paraId="681D0520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3.8500</w:t>
            </w:r>
          </w:p>
        </w:tc>
        <w:tc>
          <w:tcPr>
            <w:tcW w:w="1632" w:type="dxa"/>
            <w:vAlign w:val="center"/>
          </w:tcPr>
          <w:p w14:paraId="3C5A891F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8.2612</w:t>
            </w:r>
          </w:p>
        </w:tc>
        <w:tc>
          <w:tcPr>
            <w:tcW w:w="1632" w:type="dxa"/>
            <w:vAlign w:val="center"/>
          </w:tcPr>
          <w:p w14:paraId="784B44B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632" w:type="dxa"/>
            <w:vAlign w:val="center"/>
          </w:tcPr>
          <w:p w14:paraId="7A976A1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310FC7" w14:paraId="234031EA" w14:textId="77777777">
        <w:trPr>
          <w:jc w:val="center"/>
        </w:trPr>
        <w:tc>
          <w:tcPr>
            <w:tcW w:w="1632" w:type="dxa"/>
            <w:vAlign w:val="center"/>
          </w:tcPr>
          <w:p w14:paraId="70B0218B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附加极点接近原极点</w:t>
            </w:r>
          </w:p>
        </w:tc>
        <w:tc>
          <w:tcPr>
            <w:tcW w:w="1632" w:type="dxa"/>
            <w:vAlign w:val="center"/>
          </w:tcPr>
          <w:p w14:paraId="3003CC88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632" w:type="dxa"/>
            <w:vAlign w:val="center"/>
          </w:tcPr>
          <w:p w14:paraId="1CCA3AC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30.0000</w:t>
            </w:r>
          </w:p>
        </w:tc>
        <w:tc>
          <w:tcPr>
            <w:tcW w:w="1632" w:type="dxa"/>
            <w:vAlign w:val="center"/>
          </w:tcPr>
          <w:p w14:paraId="153D8EB5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9.1389</w:t>
            </w:r>
          </w:p>
        </w:tc>
        <w:tc>
          <w:tcPr>
            <w:tcW w:w="1632" w:type="dxa"/>
            <w:vAlign w:val="center"/>
          </w:tcPr>
          <w:p w14:paraId="759861E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632" w:type="dxa"/>
            <w:vAlign w:val="center"/>
          </w:tcPr>
          <w:p w14:paraId="71F01AC7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310FC7" w14:paraId="7AFFE6C9" w14:textId="77777777">
        <w:trPr>
          <w:jc w:val="center"/>
        </w:trPr>
        <w:tc>
          <w:tcPr>
            <w:tcW w:w="1632" w:type="dxa"/>
            <w:vAlign w:val="center"/>
          </w:tcPr>
          <w:p w14:paraId="70C7ADF4" w14:textId="77777777" w:rsidR="00310FC7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附加极点成为主导极点</w:t>
            </w:r>
          </w:p>
        </w:tc>
        <w:tc>
          <w:tcPr>
            <w:tcW w:w="1632" w:type="dxa"/>
            <w:vAlign w:val="center"/>
          </w:tcPr>
          <w:p w14:paraId="37696293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632" w:type="dxa"/>
            <w:vAlign w:val="center"/>
          </w:tcPr>
          <w:p w14:paraId="60F781D5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30.0000</w:t>
            </w:r>
          </w:p>
        </w:tc>
        <w:tc>
          <w:tcPr>
            <w:tcW w:w="1632" w:type="dxa"/>
            <w:vAlign w:val="center"/>
          </w:tcPr>
          <w:p w14:paraId="123CBFD1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20.4298</w:t>
            </w:r>
          </w:p>
        </w:tc>
        <w:tc>
          <w:tcPr>
            <w:tcW w:w="1632" w:type="dxa"/>
            <w:vAlign w:val="center"/>
          </w:tcPr>
          <w:p w14:paraId="3F977CEF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632" w:type="dxa"/>
            <w:vAlign w:val="center"/>
          </w:tcPr>
          <w:p w14:paraId="31A0A5A8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310FC7" w14:paraId="525C7773" w14:textId="77777777">
        <w:trPr>
          <w:jc w:val="center"/>
        </w:trPr>
        <w:tc>
          <w:tcPr>
            <w:tcW w:w="1632" w:type="dxa"/>
            <w:vAlign w:val="center"/>
          </w:tcPr>
          <w:p w14:paraId="4645952B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一阶系统对照</w:t>
            </w:r>
          </w:p>
        </w:tc>
        <w:tc>
          <w:tcPr>
            <w:tcW w:w="1632" w:type="dxa"/>
            <w:vAlign w:val="center"/>
          </w:tcPr>
          <w:p w14:paraId="76787F0A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632" w:type="dxa"/>
            <w:vAlign w:val="center"/>
          </w:tcPr>
          <w:p w14:paraId="07AE9C78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30.0000</w:t>
            </w:r>
          </w:p>
        </w:tc>
        <w:tc>
          <w:tcPr>
            <w:tcW w:w="1632" w:type="dxa"/>
            <w:vAlign w:val="center"/>
          </w:tcPr>
          <w:p w14:paraId="50B5688E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19.5601</w:t>
            </w:r>
          </w:p>
        </w:tc>
        <w:tc>
          <w:tcPr>
            <w:tcW w:w="1632" w:type="dxa"/>
            <w:vAlign w:val="center"/>
          </w:tcPr>
          <w:p w14:paraId="5A78FBEE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632" w:type="dxa"/>
            <w:vAlign w:val="center"/>
          </w:tcPr>
          <w:p w14:paraId="6E65CC53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</w:tbl>
    <w:p w14:paraId="405F54D0" w14:textId="77777777" w:rsidR="00310FC7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CD06FB" wp14:editId="2291815C">
            <wp:extent cx="5303520" cy="31955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added_zeros_ste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87D4" w14:textId="77777777" w:rsidR="00310FC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lastRenderedPageBreak/>
        <w:t>图 3 增加闭环零点时的单位阶跃响应</w:t>
      </w:r>
    </w:p>
    <w:p w14:paraId="1A78A8CF" w14:textId="77777777" w:rsidR="00310FC7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31C6669" wp14:editId="3391A8A1">
            <wp:extent cx="5303520" cy="31955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added_zeros_pz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CA0B" w14:textId="77777777" w:rsidR="00310FC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图 4 增加闭环零点时的零极点分布</w:t>
      </w:r>
    </w:p>
    <w:p w14:paraId="2D83CE5B" w14:textId="77777777" w:rsidR="00310FC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表 2 增加闭环零点时的动态指标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32"/>
        <w:gridCol w:w="1632"/>
        <w:gridCol w:w="1632"/>
        <w:gridCol w:w="1632"/>
        <w:gridCol w:w="1632"/>
        <w:gridCol w:w="1632"/>
      </w:tblGrid>
      <w:tr w:rsidR="00310FC7" w14:paraId="3D871DF4" w14:textId="77777777">
        <w:trPr>
          <w:jc w:val="center"/>
        </w:trPr>
        <w:tc>
          <w:tcPr>
            <w:tcW w:w="1632" w:type="dxa"/>
            <w:vAlign w:val="center"/>
          </w:tcPr>
          <w:p w14:paraId="3490420A" w14:textId="77777777" w:rsidR="00310FC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工况</w:t>
            </w:r>
            <w:proofErr w:type="spellEnd"/>
          </w:p>
        </w:tc>
        <w:tc>
          <w:tcPr>
            <w:tcW w:w="1632" w:type="dxa"/>
            <w:vAlign w:val="center"/>
          </w:tcPr>
          <w:p w14:paraId="1D425054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超调量/%</w:t>
            </w:r>
          </w:p>
        </w:tc>
        <w:tc>
          <w:tcPr>
            <w:tcW w:w="1632" w:type="dxa"/>
            <w:vAlign w:val="center"/>
          </w:tcPr>
          <w:p w14:paraId="14106010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峰值时间/s</w:t>
            </w:r>
          </w:p>
        </w:tc>
        <w:tc>
          <w:tcPr>
            <w:tcW w:w="1632" w:type="dxa"/>
            <w:vAlign w:val="center"/>
          </w:tcPr>
          <w:p w14:paraId="53420C78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调节时间/s</w:t>
            </w:r>
          </w:p>
        </w:tc>
        <w:tc>
          <w:tcPr>
            <w:tcW w:w="1632" w:type="dxa"/>
            <w:vAlign w:val="center"/>
          </w:tcPr>
          <w:p w14:paraId="27E53C73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稳态值</w:t>
            </w:r>
          </w:p>
        </w:tc>
        <w:tc>
          <w:tcPr>
            <w:tcW w:w="1632" w:type="dxa"/>
            <w:vAlign w:val="center"/>
          </w:tcPr>
          <w:p w14:paraId="204CCDFD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稳态误差</w:t>
            </w:r>
          </w:p>
        </w:tc>
      </w:tr>
      <w:tr w:rsidR="00310FC7" w14:paraId="3F9CC9E9" w14:textId="77777777">
        <w:trPr>
          <w:jc w:val="center"/>
        </w:trPr>
        <w:tc>
          <w:tcPr>
            <w:tcW w:w="1632" w:type="dxa"/>
            <w:vAlign w:val="center"/>
          </w:tcPr>
          <w:p w14:paraId="0394F89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标准二阶系统</w:t>
            </w:r>
          </w:p>
        </w:tc>
        <w:tc>
          <w:tcPr>
            <w:tcW w:w="1632" w:type="dxa"/>
            <w:vAlign w:val="center"/>
          </w:tcPr>
          <w:p w14:paraId="0510FE91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16.3033</w:t>
            </w:r>
          </w:p>
        </w:tc>
        <w:tc>
          <w:tcPr>
            <w:tcW w:w="1632" w:type="dxa"/>
            <w:vAlign w:val="center"/>
          </w:tcPr>
          <w:p w14:paraId="7802A803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3.6300</w:t>
            </w:r>
          </w:p>
        </w:tc>
        <w:tc>
          <w:tcPr>
            <w:tcW w:w="1632" w:type="dxa"/>
            <w:vAlign w:val="center"/>
          </w:tcPr>
          <w:p w14:paraId="18F462CB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8.0763</w:t>
            </w:r>
          </w:p>
        </w:tc>
        <w:tc>
          <w:tcPr>
            <w:tcW w:w="1632" w:type="dxa"/>
            <w:vAlign w:val="center"/>
          </w:tcPr>
          <w:p w14:paraId="727EC83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632" w:type="dxa"/>
            <w:vAlign w:val="center"/>
          </w:tcPr>
          <w:p w14:paraId="04D37785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310FC7" w14:paraId="05A38DCF" w14:textId="77777777">
        <w:trPr>
          <w:jc w:val="center"/>
        </w:trPr>
        <w:tc>
          <w:tcPr>
            <w:tcW w:w="1632" w:type="dxa"/>
            <w:vAlign w:val="center"/>
          </w:tcPr>
          <w:p w14:paraId="7CFACA01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附加零点远离虚轴</w:t>
            </w:r>
          </w:p>
        </w:tc>
        <w:tc>
          <w:tcPr>
            <w:tcW w:w="1632" w:type="dxa"/>
            <w:vAlign w:val="center"/>
          </w:tcPr>
          <w:p w14:paraId="3C248AD0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16.6758</w:t>
            </w:r>
          </w:p>
        </w:tc>
        <w:tc>
          <w:tcPr>
            <w:tcW w:w="1632" w:type="dxa"/>
            <w:vAlign w:val="center"/>
          </w:tcPr>
          <w:p w14:paraId="60EE308B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3.4100</w:t>
            </w:r>
          </w:p>
        </w:tc>
        <w:tc>
          <w:tcPr>
            <w:tcW w:w="1632" w:type="dxa"/>
            <w:vAlign w:val="center"/>
          </w:tcPr>
          <w:p w14:paraId="2CC91C50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7.8902</w:t>
            </w:r>
          </w:p>
        </w:tc>
        <w:tc>
          <w:tcPr>
            <w:tcW w:w="1632" w:type="dxa"/>
            <w:vAlign w:val="center"/>
          </w:tcPr>
          <w:p w14:paraId="3A4FFE68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632" w:type="dxa"/>
            <w:vAlign w:val="center"/>
          </w:tcPr>
          <w:p w14:paraId="29DFB15A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310FC7" w14:paraId="0432D251" w14:textId="77777777">
        <w:trPr>
          <w:jc w:val="center"/>
        </w:trPr>
        <w:tc>
          <w:tcPr>
            <w:tcW w:w="1632" w:type="dxa"/>
            <w:vAlign w:val="center"/>
          </w:tcPr>
          <w:p w14:paraId="6E83F5F1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附加零点接近原极点</w:t>
            </w:r>
          </w:p>
        </w:tc>
        <w:tc>
          <w:tcPr>
            <w:tcW w:w="1632" w:type="dxa"/>
            <w:vAlign w:val="center"/>
          </w:tcPr>
          <w:p w14:paraId="577F242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69.9352</w:t>
            </w:r>
          </w:p>
        </w:tc>
        <w:tc>
          <w:tcPr>
            <w:tcW w:w="1632" w:type="dxa"/>
            <w:vAlign w:val="center"/>
          </w:tcPr>
          <w:p w14:paraId="439A9A8C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1.8100</w:t>
            </w:r>
          </w:p>
        </w:tc>
        <w:tc>
          <w:tcPr>
            <w:tcW w:w="1632" w:type="dxa"/>
            <w:vAlign w:val="center"/>
          </w:tcPr>
          <w:p w14:paraId="1D27D769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7.3832</w:t>
            </w:r>
          </w:p>
        </w:tc>
        <w:tc>
          <w:tcPr>
            <w:tcW w:w="1632" w:type="dxa"/>
            <w:vAlign w:val="center"/>
          </w:tcPr>
          <w:p w14:paraId="1C7F95DD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632" w:type="dxa"/>
            <w:vAlign w:val="center"/>
          </w:tcPr>
          <w:p w14:paraId="65A4F408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310FC7" w14:paraId="16DB8563" w14:textId="77777777">
        <w:trPr>
          <w:jc w:val="center"/>
        </w:trPr>
        <w:tc>
          <w:tcPr>
            <w:tcW w:w="1632" w:type="dxa"/>
            <w:vAlign w:val="center"/>
          </w:tcPr>
          <w:p w14:paraId="2CBB271F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附加零点靠近虚轴</w:t>
            </w:r>
          </w:p>
        </w:tc>
        <w:tc>
          <w:tcPr>
            <w:tcW w:w="1632" w:type="dxa"/>
            <w:vAlign w:val="center"/>
          </w:tcPr>
          <w:p w14:paraId="22D8A4DC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224.32</w:t>
            </w:r>
          </w:p>
        </w:tc>
        <w:tc>
          <w:tcPr>
            <w:tcW w:w="1632" w:type="dxa"/>
            <w:vAlign w:val="center"/>
          </w:tcPr>
          <w:p w14:paraId="6C39422B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1.4300</w:t>
            </w:r>
          </w:p>
        </w:tc>
        <w:tc>
          <w:tcPr>
            <w:tcW w:w="1632" w:type="dxa"/>
            <w:vAlign w:val="center"/>
          </w:tcPr>
          <w:p w14:paraId="6BAC58F0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10.2884</w:t>
            </w:r>
          </w:p>
        </w:tc>
        <w:tc>
          <w:tcPr>
            <w:tcW w:w="1632" w:type="dxa"/>
            <w:vAlign w:val="center"/>
          </w:tcPr>
          <w:p w14:paraId="4DDCEFFD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632" w:type="dxa"/>
            <w:vAlign w:val="center"/>
          </w:tcPr>
          <w:p w14:paraId="2FEFA00B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</w:tbl>
    <w:p w14:paraId="7E98F410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>标准二阶系统的闭环极点为 -0.5±0.8660j，超调量约为 16.30%，调节时间约为 8.08 s。</w:t>
      </w:r>
    </w:p>
    <w:p w14:paraId="4CD8067E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>当附加极点为 -5 时，该极点远离虚轴，响应曲线与标准二阶系统接近，影响较小。</w:t>
      </w:r>
    </w:p>
    <w:p w14:paraId="167DF335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>当附加极点靠近虚轴，特别是 -0.2 时，它成为主导极点，系统响应明显变慢，调节时间增大。</w:t>
      </w:r>
    </w:p>
    <w:p w14:paraId="78E7ED26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>附加零点离虚轴较远时影响较小；附加零点靠近虚轴时会明显加快初始响应，但超调显著增大。</w:t>
      </w:r>
    </w:p>
    <w:p w14:paraId="7481D425" w14:textId="77777777" w:rsidR="00310FC7" w:rsidRPr="00AA4F1E" w:rsidRDefault="00000000">
      <w:pPr>
        <w:pStyle w:val="1"/>
        <w:rPr>
          <w:color w:val="000000" w:themeColor="text1"/>
          <w:lang w:eastAsia="zh-CN"/>
        </w:rPr>
      </w:pPr>
      <w:r w:rsidRPr="00AA4F1E">
        <w:rPr>
          <w:rFonts w:ascii="黑体" w:eastAsia="黑体" w:hAnsi="黑体"/>
          <w:color w:val="000000" w:themeColor="text1"/>
          <w:lang w:eastAsia="zh-CN"/>
        </w:rPr>
        <w:t>实验五 PID 调节规律对系统调节质量的影响</w:t>
      </w:r>
    </w:p>
    <w:p w14:paraId="33B48DB2" w14:textId="77777777" w:rsidR="00310FC7" w:rsidRPr="00AA4F1E" w:rsidRDefault="00000000">
      <w:pPr>
        <w:pStyle w:val="21"/>
        <w:rPr>
          <w:color w:val="000000" w:themeColor="text1"/>
          <w:lang w:eastAsia="zh-CN"/>
        </w:rPr>
      </w:pPr>
      <w:r w:rsidRPr="00AA4F1E">
        <w:rPr>
          <w:rFonts w:ascii="黑体" w:eastAsia="黑体" w:hAnsi="黑体"/>
          <w:color w:val="000000" w:themeColor="text1"/>
          <w:sz w:val="24"/>
          <w:lang w:eastAsia="zh-CN"/>
        </w:rPr>
        <w:t>一、实验目的</w:t>
      </w:r>
    </w:p>
    <w:p w14:paraId="30ACC20D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>通过改变 P、PI、PID 调节规律及参数，观察飞机自动驾驶仪航向角过渡过程，比较峰值时间、过渡时间、超调量、</w:t>
      </w:r>
      <w:proofErr w:type="gramStart"/>
      <w:r>
        <w:rPr>
          <w:lang w:eastAsia="zh-CN"/>
        </w:rPr>
        <w:t>余差和</w:t>
      </w:r>
      <w:proofErr w:type="gramEnd"/>
      <w:r>
        <w:rPr>
          <w:lang w:eastAsia="zh-CN"/>
        </w:rPr>
        <w:t>衰减比等指标。</w:t>
      </w:r>
    </w:p>
    <w:p w14:paraId="6E9D4523" w14:textId="77777777" w:rsidR="00310FC7" w:rsidRPr="00AA4F1E" w:rsidRDefault="00000000">
      <w:pPr>
        <w:pStyle w:val="21"/>
        <w:rPr>
          <w:color w:val="000000" w:themeColor="text1"/>
        </w:rPr>
      </w:pPr>
      <w:proofErr w:type="spellStart"/>
      <w:r w:rsidRPr="00AA4F1E">
        <w:rPr>
          <w:rFonts w:ascii="黑体" w:eastAsia="黑体" w:hAnsi="黑体"/>
          <w:color w:val="000000" w:themeColor="text1"/>
          <w:sz w:val="24"/>
        </w:rPr>
        <w:t>二、实验模型与参数</w:t>
      </w:r>
      <w:proofErr w:type="spellEnd"/>
    </w:p>
    <w:p w14:paraId="22723672" w14:textId="77777777" w:rsidR="00310FC7" w:rsidRDefault="00000000">
      <w:pPr>
        <w:jc w:val="center"/>
        <w:rPr>
          <w:rFonts w:hint="eastAsia"/>
        </w:rPr>
      </w:pPr>
      <w:r>
        <w:rPr>
          <w:b/>
        </w:rPr>
        <w:t xml:space="preserve">等效对象：  </w:t>
      </w:r>
      <w:r>
        <w:rPr>
          <w:rFonts w:ascii="Cambria Math" w:eastAsia="Cambria Math" w:hAnsi="Cambria Math"/>
          <w:sz w:val="22"/>
        </w:rPr>
        <w:t>G0(s)=10(s+5)/[(s+10)(s^2+3.5s+6)]</w:t>
      </w:r>
    </w:p>
    <w:p w14:paraId="129F6817" w14:textId="77777777" w:rsidR="00310FC7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5FF0433" wp14:editId="5350FEF4">
            <wp:extent cx="5303520" cy="21365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3c22b567f5e97efefc202d0849d9e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3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086F" w14:textId="77777777" w:rsidR="00310FC7" w:rsidRDefault="00000000">
      <w:pPr>
        <w:jc w:val="center"/>
        <w:rPr>
          <w:rFonts w:hint="eastAsia"/>
        </w:rPr>
      </w:pPr>
      <w:r>
        <w:rPr>
          <w:sz w:val="18"/>
        </w:rPr>
        <w:t>图 5 PID 控制仿真结构</w:t>
      </w:r>
    </w:p>
    <w:p w14:paraId="40754824" w14:textId="77777777" w:rsidR="00310FC7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51BC2B" wp14:editId="0BAC9C2F">
            <wp:extent cx="5303520" cy="46912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db688e3a347e1f1467ae738bb65a8c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9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614C" w14:textId="77777777" w:rsidR="00310FC7" w:rsidRDefault="00000000">
      <w:pPr>
        <w:jc w:val="center"/>
        <w:rPr>
          <w:rFonts w:hint="eastAsia"/>
        </w:rPr>
      </w:pPr>
      <w:r>
        <w:rPr>
          <w:sz w:val="18"/>
        </w:rPr>
        <w:t>图 6 PID 控制器参数：P=6，I=11，D=2，N=100</w:t>
      </w:r>
    </w:p>
    <w:p w14:paraId="03D9D4AA" w14:textId="77777777" w:rsidR="00310FC7" w:rsidRPr="00253ECA" w:rsidRDefault="00000000">
      <w:pPr>
        <w:pStyle w:val="21"/>
        <w:rPr>
          <w:color w:val="000000" w:themeColor="text1"/>
        </w:rPr>
      </w:pPr>
      <w:proofErr w:type="spellStart"/>
      <w:r w:rsidRPr="00253ECA">
        <w:rPr>
          <w:rFonts w:ascii="黑体" w:eastAsia="黑体" w:hAnsi="黑体"/>
          <w:color w:val="000000" w:themeColor="text1"/>
          <w:sz w:val="24"/>
        </w:rPr>
        <w:lastRenderedPageBreak/>
        <w:t>三、阶跃响应结果</w:t>
      </w:r>
      <w:proofErr w:type="spellEnd"/>
    </w:p>
    <w:p w14:paraId="56C036DA" w14:textId="77777777" w:rsidR="00310FC7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F07363" wp14:editId="5E87A5A2">
            <wp:extent cx="5486400" cy="24924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f7bf66d4bc0b33e128e8f7dab31c97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32C5" w14:textId="77777777" w:rsidR="00310FC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图 7 PID 控制单位阶跃响应曲线</w:t>
      </w:r>
    </w:p>
    <w:p w14:paraId="0D7986C9" w14:textId="77777777" w:rsidR="00310FC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表 3 不同调节规律的阶跃响应指标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88"/>
        <w:gridCol w:w="1088"/>
        <w:gridCol w:w="1088"/>
        <w:gridCol w:w="1088"/>
        <w:gridCol w:w="1088"/>
        <w:gridCol w:w="1124"/>
        <w:gridCol w:w="1088"/>
        <w:gridCol w:w="1088"/>
        <w:gridCol w:w="1088"/>
      </w:tblGrid>
      <w:tr w:rsidR="00310FC7" w14:paraId="593DD3C2" w14:textId="77777777">
        <w:trPr>
          <w:jc w:val="center"/>
        </w:trPr>
        <w:tc>
          <w:tcPr>
            <w:tcW w:w="1088" w:type="dxa"/>
            <w:vAlign w:val="center"/>
          </w:tcPr>
          <w:p w14:paraId="0A3490FC" w14:textId="77777777" w:rsidR="00310FC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工况</w:t>
            </w:r>
            <w:proofErr w:type="spellEnd"/>
          </w:p>
        </w:tc>
        <w:tc>
          <w:tcPr>
            <w:tcW w:w="1088" w:type="dxa"/>
            <w:vAlign w:val="center"/>
          </w:tcPr>
          <w:p w14:paraId="1DAABD5C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是否稳定</w:t>
            </w:r>
          </w:p>
        </w:tc>
        <w:tc>
          <w:tcPr>
            <w:tcW w:w="1088" w:type="dxa"/>
            <w:vAlign w:val="center"/>
          </w:tcPr>
          <w:p w14:paraId="3A2F3389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超调量/%</w:t>
            </w:r>
          </w:p>
        </w:tc>
        <w:tc>
          <w:tcPr>
            <w:tcW w:w="1088" w:type="dxa"/>
            <w:vAlign w:val="center"/>
          </w:tcPr>
          <w:p w14:paraId="3FD8E2B1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峰值时间/s</w:t>
            </w:r>
          </w:p>
        </w:tc>
        <w:tc>
          <w:tcPr>
            <w:tcW w:w="1088" w:type="dxa"/>
            <w:vAlign w:val="center"/>
          </w:tcPr>
          <w:p w14:paraId="7E7D648F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调节时间/s</w:t>
            </w:r>
          </w:p>
        </w:tc>
        <w:tc>
          <w:tcPr>
            <w:tcW w:w="1088" w:type="dxa"/>
            <w:vAlign w:val="center"/>
          </w:tcPr>
          <w:p w14:paraId="2B87ADFF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DecayRatio</w:t>
            </w:r>
          </w:p>
        </w:tc>
        <w:tc>
          <w:tcPr>
            <w:tcW w:w="1088" w:type="dxa"/>
            <w:vAlign w:val="center"/>
          </w:tcPr>
          <w:p w14:paraId="0F2AE6C8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稳态值</w:t>
            </w:r>
          </w:p>
        </w:tc>
        <w:tc>
          <w:tcPr>
            <w:tcW w:w="1088" w:type="dxa"/>
            <w:vAlign w:val="center"/>
          </w:tcPr>
          <w:p w14:paraId="7BE443A5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稳态误差</w:t>
            </w:r>
          </w:p>
        </w:tc>
        <w:tc>
          <w:tcPr>
            <w:tcW w:w="1088" w:type="dxa"/>
            <w:vAlign w:val="center"/>
          </w:tcPr>
          <w:p w14:paraId="7F040B98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最大超调值</w:t>
            </w:r>
          </w:p>
        </w:tc>
      </w:tr>
      <w:tr w:rsidR="00310FC7" w14:paraId="1D40695B" w14:textId="77777777">
        <w:trPr>
          <w:jc w:val="center"/>
        </w:trPr>
        <w:tc>
          <w:tcPr>
            <w:tcW w:w="1088" w:type="dxa"/>
            <w:vAlign w:val="center"/>
          </w:tcPr>
          <w:p w14:paraId="33F197F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P: Kc=0.1</w:t>
            </w:r>
          </w:p>
        </w:tc>
        <w:tc>
          <w:tcPr>
            <w:tcW w:w="1088" w:type="dxa"/>
            <w:vAlign w:val="center"/>
          </w:tcPr>
          <w:p w14:paraId="565F941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2BC0A9B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5.5098</w:t>
            </w:r>
          </w:p>
        </w:tc>
        <w:tc>
          <w:tcPr>
            <w:tcW w:w="1088" w:type="dxa"/>
            <w:vAlign w:val="center"/>
          </w:tcPr>
          <w:p w14:paraId="193AD0C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1.5500</w:t>
            </w:r>
          </w:p>
        </w:tc>
        <w:tc>
          <w:tcPr>
            <w:tcW w:w="1088" w:type="dxa"/>
            <w:vAlign w:val="center"/>
          </w:tcPr>
          <w:p w14:paraId="006753B5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2.2381</w:t>
            </w:r>
          </w:p>
        </w:tc>
        <w:tc>
          <w:tcPr>
            <w:tcW w:w="1088" w:type="dxa"/>
            <w:vAlign w:val="center"/>
          </w:tcPr>
          <w:p w14:paraId="1703073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nan</w:t>
            </w:r>
          </w:p>
        </w:tc>
        <w:tc>
          <w:tcPr>
            <w:tcW w:w="1088" w:type="dxa"/>
            <w:vAlign w:val="center"/>
          </w:tcPr>
          <w:p w14:paraId="6A37C4BB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0.0769</w:t>
            </w:r>
          </w:p>
        </w:tc>
        <w:tc>
          <w:tcPr>
            <w:tcW w:w="1088" w:type="dxa"/>
            <w:vAlign w:val="center"/>
          </w:tcPr>
          <w:p w14:paraId="788331A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0.9231</w:t>
            </w:r>
          </w:p>
        </w:tc>
        <w:tc>
          <w:tcPr>
            <w:tcW w:w="1088" w:type="dxa"/>
            <w:vAlign w:val="center"/>
          </w:tcPr>
          <w:p w14:paraId="5C14990D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-0.9188</w:t>
            </w:r>
          </w:p>
        </w:tc>
      </w:tr>
      <w:tr w:rsidR="00310FC7" w14:paraId="0179E3B8" w14:textId="77777777">
        <w:trPr>
          <w:jc w:val="center"/>
        </w:trPr>
        <w:tc>
          <w:tcPr>
            <w:tcW w:w="1088" w:type="dxa"/>
            <w:vAlign w:val="center"/>
          </w:tcPr>
          <w:p w14:paraId="4B169589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P: Kc=1</w:t>
            </w:r>
          </w:p>
        </w:tc>
        <w:tc>
          <w:tcPr>
            <w:tcW w:w="1088" w:type="dxa"/>
            <w:vAlign w:val="center"/>
          </w:tcPr>
          <w:p w14:paraId="3C737B91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35583880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11.4106</w:t>
            </w:r>
          </w:p>
        </w:tc>
        <w:tc>
          <w:tcPr>
            <w:tcW w:w="1088" w:type="dxa"/>
            <w:vAlign w:val="center"/>
          </w:tcPr>
          <w:p w14:paraId="147C63A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1.0100</w:t>
            </w:r>
          </w:p>
        </w:tc>
        <w:tc>
          <w:tcPr>
            <w:tcW w:w="1088" w:type="dxa"/>
            <w:vAlign w:val="center"/>
          </w:tcPr>
          <w:p w14:paraId="03073597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1.6317</w:t>
            </w:r>
          </w:p>
        </w:tc>
        <w:tc>
          <w:tcPr>
            <w:tcW w:w="1088" w:type="dxa"/>
            <w:vAlign w:val="center"/>
          </w:tcPr>
          <w:p w14:paraId="469F9F5F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nan</w:t>
            </w:r>
          </w:p>
        </w:tc>
        <w:tc>
          <w:tcPr>
            <w:tcW w:w="1088" w:type="dxa"/>
            <w:vAlign w:val="center"/>
          </w:tcPr>
          <w:p w14:paraId="74B1DE38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0.4545</w:t>
            </w:r>
          </w:p>
        </w:tc>
        <w:tc>
          <w:tcPr>
            <w:tcW w:w="1088" w:type="dxa"/>
            <w:vAlign w:val="center"/>
          </w:tcPr>
          <w:p w14:paraId="66A711F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0.5455</w:t>
            </w:r>
          </w:p>
        </w:tc>
        <w:tc>
          <w:tcPr>
            <w:tcW w:w="1088" w:type="dxa"/>
            <w:vAlign w:val="center"/>
          </w:tcPr>
          <w:p w14:paraId="326901E1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-0.4936</w:t>
            </w:r>
          </w:p>
        </w:tc>
      </w:tr>
      <w:tr w:rsidR="00310FC7" w14:paraId="514590E2" w14:textId="77777777">
        <w:trPr>
          <w:jc w:val="center"/>
        </w:trPr>
        <w:tc>
          <w:tcPr>
            <w:tcW w:w="1088" w:type="dxa"/>
            <w:vAlign w:val="center"/>
          </w:tcPr>
          <w:p w14:paraId="3C21A831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P: Kc=2</w:t>
            </w:r>
          </w:p>
        </w:tc>
        <w:tc>
          <w:tcPr>
            <w:tcW w:w="1088" w:type="dxa"/>
            <w:vAlign w:val="center"/>
          </w:tcPr>
          <w:p w14:paraId="723E28EE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55B5228D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15.9714</w:t>
            </w:r>
          </w:p>
        </w:tc>
        <w:tc>
          <w:tcPr>
            <w:tcW w:w="1088" w:type="dxa"/>
            <w:vAlign w:val="center"/>
          </w:tcPr>
          <w:p w14:paraId="20FB713D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0.7600</w:t>
            </w:r>
          </w:p>
        </w:tc>
        <w:tc>
          <w:tcPr>
            <w:tcW w:w="1088" w:type="dxa"/>
            <w:vAlign w:val="center"/>
          </w:tcPr>
          <w:p w14:paraId="6933E7DB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1.2756</w:t>
            </w:r>
          </w:p>
        </w:tc>
        <w:tc>
          <w:tcPr>
            <w:tcW w:w="1088" w:type="dxa"/>
            <w:vAlign w:val="center"/>
          </w:tcPr>
          <w:p w14:paraId="0752AD5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nan</w:t>
            </w:r>
          </w:p>
        </w:tc>
        <w:tc>
          <w:tcPr>
            <w:tcW w:w="1088" w:type="dxa"/>
            <w:vAlign w:val="center"/>
          </w:tcPr>
          <w:p w14:paraId="09D03128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0.6250</w:t>
            </w:r>
          </w:p>
        </w:tc>
        <w:tc>
          <w:tcPr>
            <w:tcW w:w="1088" w:type="dxa"/>
            <w:vAlign w:val="center"/>
          </w:tcPr>
          <w:p w14:paraId="12FA8381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0.3750</w:t>
            </w:r>
          </w:p>
        </w:tc>
        <w:tc>
          <w:tcPr>
            <w:tcW w:w="1088" w:type="dxa"/>
            <w:vAlign w:val="center"/>
          </w:tcPr>
          <w:p w14:paraId="2F93B9A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-0.2752</w:t>
            </w:r>
          </w:p>
        </w:tc>
      </w:tr>
      <w:tr w:rsidR="00310FC7" w14:paraId="34A7A294" w14:textId="77777777">
        <w:trPr>
          <w:jc w:val="center"/>
        </w:trPr>
        <w:tc>
          <w:tcPr>
            <w:tcW w:w="1088" w:type="dxa"/>
            <w:vAlign w:val="center"/>
          </w:tcPr>
          <w:p w14:paraId="74D412CD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P: Kc=5</w:t>
            </w:r>
          </w:p>
        </w:tc>
        <w:tc>
          <w:tcPr>
            <w:tcW w:w="1088" w:type="dxa"/>
            <w:vAlign w:val="center"/>
          </w:tcPr>
          <w:p w14:paraId="06E24779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31DCB05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24.8434</w:t>
            </w:r>
          </w:p>
        </w:tc>
        <w:tc>
          <w:tcPr>
            <w:tcW w:w="1088" w:type="dxa"/>
            <w:vAlign w:val="center"/>
          </w:tcPr>
          <w:p w14:paraId="7A64F893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0.4800</w:t>
            </w:r>
          </w:p>
        </w:tc>
        <w:tc>
          <w:tcPr>
            <w:tcW w:w="1088" w:type="dxa"/>
            <w:vAlign w:val="center"/>
          </w:tcPr>
          <w:p w14:paraId="0EA127DA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1.2171</w:t>
            </w:r>
          </w:p>
        </w:tc>
        <w:tc>
          <w:tcPr>
            <w:tcW w:w="1088" w:type="dxa"/>
            <w:vAlign w:val="center"/>
          </w:tcPr>
          <w:p w14:paraId="578280D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6.3722</w:t>
            </w:r>
          </w:p>
        </w:tc>
        <w:tc>
          <w:tcPr>
            <w:tcW w:w="1088" w:type="dxa"/>
            <w:vAlign w:val="center"/>
          </w:tcPr>
          <w:p w14:paraId="44952C6B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0.8065</w:t>
            </w:r>
          </w:p>
        </w:tc>
        <w:tc>
          <w:tcPr>
            <w:tcW w:w="1088" w:type="dxa"/>
            <w:vAlign w:val="center"/>
          </w:tcPr>
          <w:p w14:paraId="29D5D1D3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0.1935</w:t>
            </w:r>
          </w:p>
        </w:tc>
        <w:tc>
          <w:tcPr>
            <w:tcW w:w="1088" w:type="dxa"/>
            <w:vAlign w:val="center"/>
          </w:tcPr>
          <w:p w14:paraId="0ADF5409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0.0068</w:t>
            </w:r>
          </w:p>
        </w:tc>
      </w:tr>
      <w:tr w:rsidR="00310FC7" w14:paraId="6FE7B5A3" w14:textId="77777777">
        <w:trPr>
          <w:jc w:val="center"/>
        </w:trPr>
        <w:tc>
          <w:tcPr>
            <w:tcW w:w="1088" w:type="dxa"/>
            <w:vAlign w:val="center"/>
          </w:tcPr>
          <w:p w14:paraId="1E14E248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P: Kc=8</w:t>
            </w:r>
          </w:p>
        </w:tc>
        <w:tc>
          <w:tcPr>
            <w:tcW w:w="1088" w:type="dxa"/>
            <w:vAlign w:val="center"/>
          </w:tcPr>
          <w:p w14:paraId="2239A7D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18E7D797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30.7333</w:t>
            </w:r>
          </w:p>
        </w:tc>
        <w:tc>
          <w:tcPr>
            <w:tcW w:w="1088" w:type="dxa"/>
            <w:vAlign w:val="center"/>
          </w:tcPr>
          <w:p w14:paraId="11468D75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0.3800</w:t>
            </w:r>
          </w:p>
        </w:tc>
        <w:tc>
          <w:tcPr>
            <w:tcW w:w="1088" w:type="dxa"/>
            <w:vAlign w:val="center"/>
          </w:tcPr>
          <w:p w14:paraId="5AAD6D8F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0.9602</w:t>
            </w:r>
          </w:p>
        </w:tc>
        <w:tc>
          <w:tcPr>
            <w:tcW w:w="1088" w:type="dxa"/>
            <w:vAlign w:val="center"/>
          </w:tcPr>
          <w:p w14:paraId="4A50FFA9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4.9394</w:t>
            </w:r>
          </w:p>
        </w:tc>
        <w:tc>
          <w:tcPr>
            <w:tcW w:w="1088" w:type="dxa"/>
            <w:vAlign w:val="center"/>
          </w:tcPr>
          <w:p w14:paraId="206CC1C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0.8696</w:t>
            </w:r>
          </w:p>
        </w:tc>
        <w:tc>
          <w:tcPr>
            <w:tcW w:w="1088" w:type="dxa"/>
            <w:vAlign w:val="center"/>
          </w:tcPr>
          <w:p w14:paraId="0752986F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0.1304</w:t>
            </w:r>
          </w:p>
        </w:tc>
        <w:tc>
          <w:tcPr>
            <w:tcW w:w="1088" w:type="dxa"/>
            <w:vAlign w:val="center"/>
          </w:tcPr>
          <w:p w14:paraId="06AE8317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0.1368</w:t>
            </w:r>
          </w:p>
        </w:tc>
      </w:tr>
      <w:tr w:rsidR="00310FC7" w14:paraId="4D500596" w14:textId="77777777">
        <w:trPr>
          <w:jc w:val="center"/>
        </w:trPr>
        <w:tc>
          <w:tcPr>
            <w:tcW w:w="1088" w:type="dxa"/>
            <w:vAlign w:val="center"/>
          </w:tcPr>
          <w:p w14:paraId="27301578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PI: Kc=5, Ti=1</w:t>
            </w:r>
          </w:p>
        </w:tc>
        <w:tc>
          <w:tcPr>
            <w:tcW w:w="1088" w:type="dxa"/>
            <w:vAlign w:val="center"/>
          </w:tcPr>
          <w:p w14:paraId="7AB45BC1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74310009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17.3308</w:t>
            </w:r>
          </w:p>
        </w:tc>
        <w:tc>
          <w:tcPr>
            <w:tcW w:w="1088" w:type="dxa"/>
            <w:vAlign w:val="center"/>
          </w:tcPr>
          <w:p w14:paraId="16DB3C1A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0.5000</w:t>
            </w:r>
          </w:p>
        </w:tc>
        <w:tc>
          <w:tcPr>
            <w:tcW w:w="1088" w:type="dxa"/>
            <w:vAlign w:val="center"/>
          </w:tcPr>
          <w:p w14:paraId="739D7B6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2.3823</w:t>
            </w:r>
          </w:p>
        </w:tc>
        <w:tc>
          <w:tcPr>
            <w:tcW w:w="1088" w:type="dxa"/>
            <w:vAlign w:val="center"/>
          </w:tcPr>
          <w:p w14:paraId="7B93DC9B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1.4592</w:t>
            </w:r>
          </w:p>
        </w:tc>
        <w:tc>
          <w:tcPr>
            <w:tcW w:w="1088" w:type="dxa"/>
            <w:vAlign w:val="center"/>
          </w:tcPr>
          <w:p w14:paraId="72831D8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2B1050DB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088" w:type="dxa"/>
            <w:vAlign w:val="center"/>
          </w:tcPr>
          <w:p w14:paraId="2BFABDCC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0.1733</w:t>
            </w:r>
          </w:p>
        </w:tc>
      </w:tr>
      <w:tr w:rsidR="00310FC7" w14:paraId="6854CB0E" w14:textId="77777777">
        <w:trPr>
          <w:jc w:val="center"/>
        </w:trPr>
        <w:tc>
          <w:tcPr>
            <w:tcW w:w="1088" w:type="dxa"/>
            <w:vAlign w:val="center"/>
          </w:tcPr>
          <w:p w14:paraId="11F33A77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PI: Kc=5, Ti=2</w:t>
            </w:r>
          </w:p>
        </w:tc>
        <w:tc>
          <w:tcPr>
            <w:tcW w:w="1088" w:type="dxa"/>
            <w:vAlign w:val="center"/>
          </w:tcPr>
          <w:p w14:paraId="3B169B15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6D4842C7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9.2276</w:t>
            </w:r>
          </w:p>
        </w:tc>
        <w:tc>
          <w:tcPr>
            <w:tcW w:w="1088" w:type="dxa"/>
            <w:vAlign w:val="center"/>
          </w:tcPr>
          <w:p w14:paraId="0836B77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0.5000</w:t>
            </w:r>
          </w:p>
        </w:tc>
        <w:tc>
          <w:tcPr>
            <w:tcW w:w="1088" w:type="dxa"/>
            <w:vAlign w:val="center"/>
          </w:tcPr>
          <w:p w14:paraId="36283A4D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5.1226</w:t>
            </w:r>
          </w:p>
        </w:tc>
        <w:tc>
          <w:tcPr>
            <w:tcW w:w="1088" w:type="dxa"/>
            <w:vAlign w:val="center"/>
          </w:tcPr>
          <w:p w14:paraId="4051640E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0.6045</w:t>
            </w:r>
          </w:p>
        </w:tc>
        <w:tc>
          <w:tcPr>
            <w:tcW w:w="1088" w:type="dxa"/>
            <w:vAlign w:val="center"/>
          </w:tcPr>
          <w:p w14:paraId="0D783CE3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58C49519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088" w:type="dxa"/>
            <w:vAlign w:val="center"/>
          </w:tcPr>
          <w:p w14:paraId="0898C89C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0.0923</w:t>
            </w:r>
          </w:p>
        </w:tc>
      </w:tr>
      <w:tr w:rsidR="00310FC7" w14:paraId="06E19E9C" w14:textId="77777777">
        <w:trPr>
          <w:jc w:val="center"/>
        </w:trPr>
        <w:tc>
          <w:tcPr>
            <w:tcW w:w="1088" w:type="dxa"/>
            <w:vAlign w:val="center"/>
          </w:tcPr>
          <w:p w14:paraId="17FED5BE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PI: Kc=5, Ti=4</w:t>
            </w:r>
          </w:p>
        </w:tc>
        <w:tc>
          <w:tcPr>
            <w:tcW w:w="1088" w:type="dxa"/>
            <w:vAlign w:val="center"/>
          </w:tcPr>
          <w:p w14:paraId="265AA4F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7E76F0B0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5.0038</w:t>
            </w:r>
          </w:p>
        </w:tc>
        <w:tc>
          <w:tcPr>
            <w:tcW w:w="1088" w:type="dxa"/>
            <w:vAlign w:val="center"/>
          </w:tcPr>
          <w:p w14:paraId="33FC9E27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0.4900</w:t>
            </w:r>
          </w:p>
        </w:tc>
        <w:tc>
          <w:tcPr>
            <w:tcW w:w="1088" w:type="dxa"/>
            <w:vAlign w:val="center"/>
          </w:tcPr>
          <w:p w14:paraId="7D4C0EB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10.7490</w:t>
            </w:r>
          </w:p>
        </w:tc>
        <w:tc>
          <w:tcPr>
            <w:tcW w:w="1088" w:type="dxa"/>
            <w:vAlign w:val="center"/>
          </w:tcPr>
          <w:p w14:paraId="69DD666F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0.2728</w:t>
            </w:r>
          </w:p>
        </w:tc>
        <w:tc>
          <w:tcPr>
            <w:tcW w:w="1088" w:type="dxa"/>
            <w:vAlign w:val="center"/>
          </w:tcPr>
          <w:p w14:paraId="6DAF962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04202A3E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088" w:type="dxa"/>
            <w:vAlign w:val="center"/>
          </w:tcPr>
          <w:p w14:paraId="61013881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0.0500</w:t>
            </w:r>
          </w:p>
        </w:tc>
      </w:tr>
      <w:tr w:rsidR="00310FC7" w14:paraId="41DC4FA0" w14:textId="77777777">
        <w:trPr>
          <w:jc w:val="center"/>
        </w:trPr>
        <w:tc>
          <w:tcPr>
            <w:tcW w:w="1088" w:type="dxa"/>
            <w:vAlign w:val="center"/>
          </w:tcPr>
          <w:p w14:paraId="188E6FCF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PI: Kc=5, Ti=6</w:t>
            </w:r>
          </w:p>
        </w:tc>
        <w:tc>
          <w:tcPr>
            <w:tcW w:w="1088" w:type="dxa"/>
            <w:vAlign w:val="center"/>
          </w:tcPr>
          <w:p w14:paraId="2B642753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3C456DCC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3.5736</w:t>
            </w:r>
          </w:p>
        </w:tc>
        <w:tc>
          <w:tcPr>
            <w:tcW w:w="1088" w:type="dxa"/>
            <w:vAlign w:val="center"/>
          </w:tcPr>
          <w:p w14:paraId="4E92125C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0.4900</w:t>
            </w:r>
          </w:p>
        </w:tc>
        <w:tc>
          <w:tcPr>
            <w:tcW w:w="1088" w:type="dxa"/>
            <w:vAlign w:val="center"/>
          </w:tcPr>
          <w:p w14:paraId="54D738CD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16.3780</w:t>
            </w:r>
          </w:p>
        </w:tc>
        <w:tc>
          <w:tcPr>
            <w:tcW w:w="1088" w:type="dxa"/>
            <w:vAlign w:val="center"/>
          </w:tcPr>
          <w:p w14:paraId="5FAAE118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0.1823</w:t>
            </w:r>
          </w:p>
        </w:tc>
        <w:tc>
          <w:tcPr>
            <w:tcW w:w="1088" w:type="dxa"/>
            <w:vAlign w:val="center"/>
          </w:tcPr>
          <w:p w14:paraId="398A40A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07DEB523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088" w:type="dxa"/>
            <w:vAlign w:val="center"/>
          </w:tcPr>
          <w:p w14:paraId="05D7C63A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0.0357</w:t>
            </w:r>
          </w:p>
        </w:tc>
      </w:tr>
      <w:tr w:rsidR="00310FC7" w14:paraId="20A98686" w14:textId="77777777">
        <w:trPr>
          <w:jc w:val="center"/>
        </w:trPr>
        <w:tc>
          <w:tcPr>
            <w:tcW w:w="1088" w:type="dxa"/>
            <w:vAlign w:val="center"/>
          </w:tcPr>
          <w:p w14:paraId="3BE77B93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PID: Kc=5, Ti=1, Td=0.1</w:t>
            </w:r>
          </w:p>
        </w:tc>
        <w:tc>
          <w:tcPr>
            <w:tcW w:w="1088" w:type="dxa"/>
            <w:vAlign w:val="center"/>
          </w:tcPr>
          <w:p w14:paraId="3A7C970F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58BC006D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088" w:type="dxa"/>
            <w:vAlign w:val="center"/>
          </w:tcPr>
          <w:p w14:paraId="3F69379B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30.0000</w:t>
            </w:r>
          </w:p>
        </w:tc>
        <w:tc>
          <w:tcPr>
            <w:tcW w:w="1088" w:type="dxa"/>
            <w:vAlign w:val="center"/>
          </w:tcPr>
          <w:p w14:paraId="4286FF43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2.2936</w:t>
            </w:r>
          </w:p>
        </w:tc>
        <w:tc>
          <w:tcPr>
            <w:tcW w:w="1088" w:type="dxa"/>
            <w:vAlign w:val="center"/>
          </w:tcPr>
          <w:p w14:paraId="4FFB91E5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nan</w:t>
            </w:r>
          </w:p>
        </w:tc>
        <w:tc>
          <w:tcPr>
            <w:tcW w:w="1088" w:type="dxa"/>
            <w:vAlign w:val="center"/>
          </w:tcPr>
          <w:p w14:paraId="0118CEE5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2FC5CC5B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088" w:type="dxa"/>
            <w:vAlign w:val="center"/>
          </w:tcPr>
          <w:p w14:paraId="523D9C7F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310FC7" w14:paraId="706618EE" w14:textId="77777777">
        <w:trPr>
          <w:jc w:val="center"/>
        </w:trPr>
        <w:tc>
          <w:tcPr>
            <w:tcW w:w="1088" w:type="dxa"/>
            <w:vAlign w:val="center"/>
          </w:tcPr>
          <w:p w14:paraId="229A7E53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PID: Kc=5, Ti=1, Td=0.5</w:t>
            </w:r>
          </w:p>
        </w:tc>
        <w:tc>
          <w:tcPr>
            <w:tcW w:w="1088" w:type="dxa"/>
            <w:vAlign w:val="center"/>
          </w:tcPr>
          <w:p w14:paraId="1BED001C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6E29F05C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0.1701</w:t>
            </w:r>
          </w:p>
        </w:tc>
        <w:tc>
          <w:tcPr>
            <w:tcW w:w="1088" w:type="dxa"/>
            <w:vAlign w:val="center"/>
          </w:tcPr>
          <w:p w14:paraId="59F6F07B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4.3700</w:t>
            </w:r>
          </w:p>
        </w:tc>
        <w:tc>
          <w:tcPr>
            <w:tcW w:w="1088" w:type="dxa"/>
            <w:vAlign w:val="center"/>
          </w:tcPr>
          <w:p w14:paraId="717490A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2.3857</w:t>
            </w:r>
          </w:p>
        </w:tc>
        <w:tc>
          <w:tcPr>
            <w:tcW w:w="1088" w:type="dxa"/>
            <w:vAlign w:val="center"/>
          </w:tcPr>
          <w:p w14:paraId="1FDE14B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nan</w:t>
            </w:r>
          </w:p>
        </w:tc>
        <w:tc>
          <w:tcPr>
            <w:tcW w:w="1088" w:type="dxa"/>
            <w:vAlign w:val="center"/>
          </w:tcPr>
          <w:p w14:paraId="25CD4CE1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500B278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088" w:type="dxa"/>
            <w:vAlign w:val="center"/>
          </w:tcPr>
          <w:p w14:paraId="56F782E9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0.0017</w:t>
            </w:r>
          </w:p>
        </w:tc>
      </w:tr>
      <w:tr w:rsidR="00310FC7" w14:paraId="2AD5E089" w14:textId="77777777">
        <w:trPr>
          <w:jc w:val="center"/>
        </w:trPr>
        <w:tc>
          <w:tcPr>
            <w:tcW w:w="1088" w:type="dxa"/>
            <w:vAlign w:val="center"/>
          </w:tcPr>
          <w:p w14:paraId="17D75F1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PID: Kc=5, Ti=1, Td=2</w:t>
            </w:r>
          </w:p>
        </w:tc>
        <w:tc>
          <w:tcPr>
            <w:tcW w:w="1088" w:type="dxa"/>
            <w:vAlign w:val="center"/>
          </w:tcPr>
          <w:p w14:paraId="3C66EBB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536D8B78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2.2232</w:t>
            </w:r>
          </w:p>
        </w:tc>
        <w:tc>
          <w:tcPr>
            <w:tcW w:w="1088" w:type="dxa"/>
            <w:vAlign w:val="center"/>
          </w:tcPr>
          <w:p w14:paraId="2C8C591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6.3600</w:t>
            </w:r>
          </w:p>
        </w:tc>
        <w:tc>
          <w:tcPr>
            <w:tcW w:w="1088" w:type="dxa"/>
            <w:vAlign w:val="center"/>
          </w:tcPr>
          <w:p w14:paraId="1F422FFB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7.0640</w:t>
            </w:r>
          </w:p>
        </w:tc>
        <w:tc>
          <w:tcPr>
            <w:tcW w:w="1088" w:type="dxa"/>
            <w:vAlign w:val="center"/>
          </w:tcPr>
          <w:p w14:paraId="4937703F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4.3315</w:t>
            </w:r>
          </w:p>
        </w:tc>
        <w:tc>
          <w:tcPr>
            <w:tcW w:w="1088" w:type="dxa"/>
            <w:vAlign w:val="center"/>
          </w:tcPr>
          <w:p w14:paraId="6EDA065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3D320F3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088" w:type="dxa"/>
            <w:vAlign w:val="center"/>
          </w:tcPr>
          <w:p w14:paraId="447DD80A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0.0222</w:t>
            </w:r>
          </w:p>
        </w:tc>
      </w:tr>
      <w:tr w:rsidR="00310FC7" w14:paraId="7F33FCFE" w14:textId="77777777">
        <w:trPr>
          <w:jc w:val="center"/>
        </w:trPr>
        <w:tc>
          <w:tcPr>
            <w:tcW w:w="1088" w:type="dxa"/>
            <w:vAlign w:val="center"/>
          </w:tcPr>
          <w:p w14:paraId="6A13A6A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PID: Kc=5, Ti=1, Td=4</w:t>
            </w:r>
          </w:p>
        </w:tc>
        <w:tc>
          <w:tcPr>
            <w:tcW w:w="1088" w:type="dxa"/>
            <w:vAlign w:val="center"/>
          </w:tcPr>
          <w:p w14:paraId="0EEC7DE8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21A6D3B9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2.8908</w:t>
            </w:r>
          </w:p>
        </w:tc>
        <w:tc>
          <w:tcPr>
            <w:tcW w:w="1088" w:type="dxa"/>
            <w:vAlign w:val="center"/>
          </w:tcPr>
          <w:p w14:paraId="18151AA7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8.8900</w:t>
            </w:r>
          </w:p>
        </w:tc>
        <w:tc>
          <w:tcPr>
            <w:tcW w:w="1088" w:type="dxa"/>
            <w:vAlign w:val="center"/>
          </w:tcPr>
          <w:p w14:paraId="7CAC4637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10.6771</w:t>
            </w:r>
          </w:p>
        </w:tc>
        <w:tc>
          <w:tcPr>
            <w:tcW w:w="1088" w:type="dxa"/>
            <w:vAlign w:val="center"/>
          </w:tcPr>
          <w:p w14:paraId="780EAC1B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2.7255</w:t>
            </w:r>
          </w:p>
        </w:tc>
        <w:tc>
          <w:tcPr>
            <w:tcW w:w="1088" w:type="dxa"/>
            <w:vAlign w:val="center"/>
          </w:tcPr>
          <w:p w14:paraId="65ED790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6248C6B3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088" w:type="dxa"/>
            <w:vAlign w:val="center"/>
          </w:tcPr>
          <w:p w14:paraId="1CFBB3F8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0.0289</w:t>
            </w:r>
          </w:p>
        </w:tc>
      </w:tr>
    </w:tbl>
    <w:p w14:paraId="087D9C8E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>最终 PID 结果为：峰值时间 2.8570 s、过渡时间 1.8246 s、最大偏差 0.0037、超调量 0.37%、</w:t>
      </w:r>
      <w:proofErr w:type="gramStart"/>
      <w:r>
        <w:rPr>
          <w:lang w:eastAsia="zh-CN"/>
        </w:rPr>
        <w:t>稳态余差</w:t>
      </w:r>
      <w:proofErr w:type="gramEnd"/>
      <w:r>
        <w:rPr>
          <w:lang w:eastAsia="zh-CN"/>
        </w:rPr>
        <w:t>约 0、衰减比 0.98。</w:t>
      </w:r>
    </w:p>
    <w:p w14:paraId="55EBA5DD" w14:textId="77777777" w:rsidR="00310FC7" w:rsidRPr="00253ECA" w:rsidRDefault="00000000">
      <w:pPr>
        <w:pStyle w:val="21"/>
        <w:rPr>
          <w:color w:val="000000" w:themeColor="text1"/>
        </w:rPr>
      </w:pPr>
      <w:proofErr w:type="spellStart"/>
      <w:r w:rsidRPr="00253ECA">
        <w:rPr>
          <w:rFonts w:ascii="黑体" w:eastAsia="黑体" w:hAnsi="黑体"/>
          <w:color w:val="000000" w:themeColor="text1"/>
          <w:sz w:val="24"/>
        </w:rPr>
        <w:lastRenderedPageBreak/>
        <w:t>四、斜坡输入结果</w:t>
      </w:r>
      <w:proofErr w:type="spellEnd"/>
    </w:p>
    <w:p w14:paraId="4C46E48E" w14:textId="77777777" w:rsidR="00310FC7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EA1DAF" wp14:editId="74817047">
            <wp:extent cx="5303520" cy="24434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a74221e0c4110f4913e8796117307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4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EA2F" w14:textId="77777777" w:rsidR="00310FC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图 8 斜坡输入下航向角响应曲线</w:t>
      </w:r>
    </w:p>
    <w:p w14:paraId="5BB6FBAB" w14:textId="77777777" w:rsidR="00310FC7" w:rsidRDefault="00000000">
      <w:pPr>
        <w:rPr>
          <w:rFonts w:hint="eastAsia"/>
        </w:rPr>
      </w:pPr>
      <w:r>
        <w:rPr>
          <w:b/>
        </w:rPr>
        <w:t xml:space="preserve">表 4 </w:t>
      </w:r>
      <w:proofErr w:type="spellStart"/>
      <w:r>
        <w:rPr>
          <w:b/>
        </w:rPr>
        <w:t>斜坡输入</w:t>
      </w:r>
      <w:proofErr w:type="spellEnd"/>
      <w:r>
        <w:rPr>
          <w:b/>
        </w:rPr>
        <w:t xml:space="preserve"> 10 s </w:t>
      </w:r>
      <w:proofErr w:type="spellStart"/>
      <w:r>
        <w:rPr>
          <w:b/>
        </w:rPr>
        <w:t>后误差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310FC7" w14:paraId="61975656" w14:textId="77777777">
        <w:trPr>
          <w:jc w:val="center"/>
        </w:trPr>
        <w:tc>
          <w:tcPr>
            <w:tcW w:w="4896" w:type="dxa"/>
            <w:vAlign w:val="center"/>
          </w:tcPr>
          <w:p w14:paraId="15E1ACDC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工况</w:t>
            </w:r>
          </w:p>
        </w:tc>
        <w:tc>
          <w:tcPr>
            <w:tcW w:w="4896" w:type="dxa"/>
            <w:vAlign w:val="center"/>
          </w:tcPr>
          <w:p w14:paraId="0DB13051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10s后误差/deg</w:t>
            </w:r>
          </w:p>
        </w:tc>
      </w:tr>
      <w:tr w:rsidR="00310FC7" w14:paraId="59539FE1" w14:textId="77777777">
        <w:trPr>
          <w:jc w:val="center"/>
        </w:trPr>
        <w:tc>
          <w:tcPr>
            <w:tcW w:w="4896" w:type="dxa"/>
            <w:vAlign w:val="center"/>
          </w:tcPr>
          <w:p w14:paraId="05D802F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P: Kc=2</w:t>
            </w:r>
          </w:p>
        </w:tc>
        <w:tc>
          <w:tcPr>
            <w:tcW w:w="4896" w:type="dxa"/>
            <w:vAlign w:val="center"/>
          </w:tcPr>
          <w:p w14:paraId="4AF5F8B9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1.9316</w:t>
            </w:r>
          </w:p>
        </w:tc>
      </w:tr>
      <w:tr w:rsidR="00310FC7" w14:paraId="11EA44A0" w14:textId="77777777">
        <w:trPr>
          <w:jc w:val="center"/>
        </w:trPr>
        <w:tc>
          <w:tcPr>
            <w:tcW w:w="4896" w:type="dxa"/>
            <w:vAlign w:val="center"/>
          </w:tcPr>
          <w:p w14:paraId="7829704C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PI: Kc=5, Ti=2</w:t>
            </w:r>
          </w:p>
        </w:tc>
        <w:tc>
          <w:tcPr>
            <w:tcW w:w="4896" w:type="dxa"/>
            <w:vAlign w:val="center"/>
          </w:tcPr>
          <w:p w14:paraId="68C6139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0.2369</w:t>
            </w:r>
          </w:p>
        </w:tc>
      </w:tr>
      <w:tr w:rsidR="00310FC7" w14:paraId="2A20A568" w14:textId="77777777">
        <w:trPr>
          <w:jc w:val="center"/>
        </w:trPr>
        <w:tc>
          <w:tcPr>
            <w:tcW w:w="4896" w:type="dxa"/>
            <w:vAlign w:val="center"/>
          </w:tcPr>
          <w:p w14:paraId="63576D83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PID: Kc=5, Ti=2, Td=0.5</w:t>
            </w:r>
          </w:p>
        </w:tc>
        <w:tc>
          <w:tcPr>
            <w:tcW w:w="4896" w:type="dxa"/>
            <w:vAlign w:val="center"/>
          </w:tcPr>
          <w:p w14:paraId="2C112E0E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0.2388</w:t>
            </w:r>
          </w:p>
        </w:tc>
      </w:tr>
    </w:tbl>
    <w:p w14:paraId="417643D9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输入为 </w:t>
      </w:r>
      <w:proofErr w:type="spellStart"/>
      <w:r>
        <w:t>θ</w:t>
      </w:r>
      <w:r>
        <w:rPr>
          <w:lang w:eastAsia="zh-CN"/>
        </w:rPr>
        <w:t>d</w:t>
      </w:r>
      <w:proofErr w:type="spellEnd"/>
      <w:r>
        <w:rPr>
          <w:lang w:eastAsia="zh-CN"/>
        </w:rPr>
        <w:t>(t)=0.5t，比例控制器 Kc=2 时，10 s 后航向角误差约为 1.9316</w:t>
      </w:r>
    </w:p>
    <w:p w14:paraId="7115B718" w14:textId="77777777" w:rsidR="00310FC7" w:rsidRPr="00253ECA" w:rsidRDefault="00000000">
      <w:pPr>
        <w:pStyle w:val="21"/>
        <w:rPr>
          <w:color w:val="000000" w:themeColor="text1"/>
          <w:lang w:eastAsia="zh-CN"/>
        </w:rPr>
      </w:pPr>
      <w:r w:rsidRPr="00253ECA">
        <w:rPr>
          <w:rFonts w:ascii="黑体" w:eastAsia="黑体" w:hAnsi="黑体"/>
          <w:color w:val="000000" w:themeColor="text1"/>
          <w:sz w:val="24"/>
          <w:lang w:eastAsia="zh-CN"/>
        </w:rPr>
        <w:t>五、结果分析</w:t>
      </w:r>
    </w:p>
    <w:p w14:paraId="691DF6B2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>比例作用能够提高响应速度、</w:t>
      </w:r>
      <w:proofErr w:type="gramStart"/>
      <w:r>
        <w:rPr>
          <w:lang w:eastAsia="zh-CN"/>
        </w:rPr>
        <w:t>减小余差</w:t>
      </w:r>
      <w:proofErr w:type="gramEnd"/>
      <w:r>
        <w:rPr>
          <w:lang w:eastAsia="zh-CN"/>
        </w:rPr>
        <w:t>，但比例增益过大会增大超调和振荡。</w:t>
      </w:r>
    </w:p>
    <w:p w14:paraId="3D8E08EB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>积分作用能够消除阶跃输入下的</w:t>
      </w:r>
      <w:proofErr w:type="gramStart"/>
      <w:r>
        <w:rPr>
          <w:lang w:eastAsia="zh-CN"/>
        </w:rPr>
        <w:t>稳态余差</w:t>
      </w:r>
      <w:proofErr w:type="gramEnd"/>
      <w:r>
        <w:rPr>
          <w:lang w:eastAsia="zh-CN"/>
        </w:rPr>
        <w:t>，但积分过强会降低稳定裕度。</w:t>
      </w:r>
    </w:p>
    <w:p w14:paraId="0CF8FBB0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>微分作用根据误差变化趋势提前修正，可改善动态品质并减小超调。</w:t>
      </w:r>
    </w:p>
    <w:p w14:paraId="46DC3A05" w14:textId="77777777" w:rsidR="00310FC7" w:rsidRPr="00253ECA" w:rsidRDefault="00000000">
      <w:pPr>
        <w:pStyle w:val="1"/>
        <w:rPr>
          <w:color w:val="000000" w:themeColor="text1"/>
          <w:lang w:eastAsia="zh-CN"/>
        </w:rPr>
      </w:pPr>
      <w:r w:rsidRPr="00253ECA">
        <w:rPr>
          <w:rFonts w:ascii="黑体" w:eastAsia="黑体" w:hAnsi="黑体"/>
          <w:color w:val="000000" w:themeColor="text1"/>
          <w:lang w:eastAsia="zh-CN"/>
        </w:rPr>
        <w:t>实验六 根轨迹实验</w:t>
      </w:r>
    </w:p>
    <w:p w14:paraId="09AABCAB" w14:textId="77777777" w:rsidR="00310FC7" w:rsidRPr="00253ECA" w:rsidRDefault="00000000">
      <w:pPr>
        <w:pStyle w:val="21"/>
        <w:rPr>
          <w:color w:val="000000" w:themeColor="text1"/>
          <w:lang w:eastAsia="zh-CN"/>
        </w:rPr>
      </w:pPr>
      <w:r w:rsidRPr="00253ECA">
        <w:rPr>
          <w:rFonts w:ascii="黑体" w:eastAsia="黑体" w:hAnsi="黑体"/>
          <w:color w:val="000000" w:themeColor="text1"/>
          <w:sz w:val="24"/>
          <w:lang w:eastAsia="zh-CN"/>
        </w:rPr>
        <w:t>内容 1：二阶水槽系统根轨迹</w:t>
      </w:r>
    </w:p>
    <w:p w14:paraId="7614A058" w14:textId="77777777" w:rsidR="00310FC7" w:rsidRDefault="00000000">
      <w:pPr>
        <w:jc w:val="center"/>
        <w:rPr>
          <w:rFonts w:hint="eastAsia"/>
        </w:rPr>
      </w:pPr>
      <w:proofErr w:type="spellStart"/>
      <w:r>
        <w:rPr>
          <w:b/>
        </w:rPr>
        <w:t>参数</w:t>
      </w:r>
      <w:proofErr w:type="spellEnd"/>
      <w:proofErr w:type="gramStart"/>
      <w:r>
        <w:rPr>
          <w:b/>
        </w:rPr>
        <w:t xml:space="preserve">：  </w:t>
      </w:r>
      <w:r>
        <w:rPr>
          <w:rFonts w:ascii="Cambria Math" w:eastAsia="Cambria Math" w:hAnsi="Cambria Math"/>
          <w:sz w:val="22"/>
        </w:rPr>
        <w:t>A</w:t>
      </w:r>
      <w:proofErr w:type="gramEnd"/>
      <w:r>
        <w:rPr>
          <w:rFonts w:ascii="Cambria Math" w:eastAsia="Cambria Math" w:hAnsi="Cambria Math"/>
          <w:sz w:val="22"/>
        </w:rPr>
        <w:t>1=1000, A2=800, R1=0.005, R2=0.005, Kv=1250, KB=1, TB=0.5</w:t>
      </w:r>
    </w:p>
    <w:p w14:paraId="105840F7" w14:textId="77777777" w:rsidR="00310FC7" w:rsidRDefault="00000000">
      <w:pPr>
        <w:jc w:val="center"/>
        <w:rPr>
          <w:rFonts w:hint="eastAsia"/>
        </w:rPr>
      </w:pPr>
      <w:r>
        <w:rPr>
          <w:b/>
        </w:rPr>
        <w:t xml:space="preserve">环节：  </w:t>
      </w:r>
      <w:r>
        <w:rPr>
          <w:rFonts w:ascii="Cambria Math" w:eastAsia="Cambria Math" w:hAnsi="Cambria Math"/>
          <w:sz w:val="22"/>
        </w:rPr>
        <w:t>G1=1/(A1R1s+1),  G2=R2/(A2R2s+1),  GB=KB/(TBs+1)</w:t>
      </w:r>
    </w:p>
    <w:p w14:paraId="24C0F3E9" w14:textId="77777777" w:rsidR="00310FC7" w:rsidRDefault="00000000" w:rsidP="005F5D82">
      <w:pPr>
        <w:jc w:val="center"/>
        <w:rPr>
          <w:rFonts w:hint="eastAsia"/>
          <w:lang w:eastAsia="zh-CN"/>
        </w:rPr>
      </w:pPr>
      <w:proofErr w:type="spellStart"/>
      <w:r>
        <w:rPr>
          <w:b/>
        </w:rPr>
        <w:t>等效开环</w:t>
      </w:r>
      <w:proofErr w:type="spellEnd"/>
      <w:proofErr w:type="gramStart"/>
      <w:r>
        <w:rPr>
          <w:b/>
        </w:rPr>
        <w:t xml:space="preserve">：  </w:t>
      </w:r>
      <w:r>
        <w:rPr>
          <w:rFonts w:ascii="Cambria Math" w:eastAsia="Cambria Math" w:hAnsi="Cambria Math"/>
          <w:sz w:val="22"/>
        </w:rPr>
        <w:t>L</w:t>
      </w:r>
      <w:proofErr w:type="gramEnd"/>
      <w:r>
        <w:rPr>
          <w:rFonts w:ascii="Cambria Math" w:eastAsia="Cambria Math" w:hAnsi="Cambria Math"/>
          <w:sz w:val="22"/>
        </w:rPr>
        <w:t>0(s)=KvG1G2GB</w:t>
      </w:r>
    </w:p>
    <w:p w14:paraId="195A039E" w14:textId="77777777" w:rsidR="00310FC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图 9 二阶水槽系统资料与教材模型</w:t>
      </w:r>
    </w:p>
    <w:p w14:paraId="2D49934D" w14:textId="77777777" w:rsidR="00310FC7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B4721D" wp14:editId="448A8CCA">
            <wp:extent cx="5303520" cy="319554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6_water_tank_root_loc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AEB6" w14:textId="77777777" w:rsidR="00310FC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图 10 二阶水槽系统根轨迹</w:t>
      </w:r>
    </w:p>
    <w:p w14:paraId="1ACF6FBC" w14:textId="77777777" w:rsidR="00310FC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表 5 二阶水槽系统比例增益稳定范围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310FC7" w14:paraId="0BBCC5DC" w14:textId="77777777">
        <w:trPr>
          <w:jc w:val="center"/>
        </w:trPr>
        <w:tc>
          <w:tcPr>
            <w:tcW w:w="3264" w:type="dxa"/>
            <w:vAlign w:val="center"/>
          </w:tcPr>
          <w:p w14:paraId="22FE3D44" w14:textId="77777777" w:rsidR="00310FC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稳定区间</w:t>
            </w:r>
            <w:proofErr w:type="spellEnd"/>
          </w:p>
        </w:tc>
        <w:tc>
          <w:tcPr>
            <w:tcW w:w="3264" w:type="dxa"/>
            <w:vAlign w:val="center"/>
          </w:tcPr>
          <w:p w14:paraId="0E811580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Kc最小值</w:t>
            </w:r>
          </w:p>
        </w:tc>
        <w:tc>
          <w:tcPr>
            <w:tcW w:w="3264" w:type="dxa"/>
            <w:vAlign w:val="center"/>
          </w:tcPr>
          <w:p w14:paraId="09228108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Kc最大值</w:t>
            </w:r>
          </w:p>
        </w:tc>
      </w:tr>
      <w:tr w:rsidR="00310FC7" w14:paraId="500802E2" w14:textId="77777777">
        <w:trPr>
          <w:jc w:val="center"/>
        </w:trPr>
        <w:tc>
          <w:tcPr>
            <w:tcW w:w="3264" w:type="dxa"/>
            <w:vAlign w:val="center"/>
          </w:tcPr>
          <w:p w14:paraId="63FF3401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稳定区间1</w:t>
            </w:r>
          </w:p>
        </w:tc>
        <w:tc>
          <w:tcPr>
            <w:tcW w:w="3264" w:type="dxa"/>
            <w:vAlign w:val="center"/>
          </w:tcPr>
          <w:p w14:paraId="507AF53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264" w:type="dxa"/>
            <w:vAlign w:val="center"/>
          </w:tcPr>
          <w:p w14:paraId="181DF335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3.5600</w:t>
            </w:r>
          </w:p>
        </w:tc>
      </w:tr>
    </w:tbl>
    <w:p w14:paraId="5E636EA4" w14:textId="77777777" w:rsidR="00310FC7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247FB73" wp14:editId="6E862AFD">
            <wp:extent cx="5303520" cy="319554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6_water_tank_disturbance_respon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81EA" w14:textId="77777777" w:rsidR="00310FC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 xml:space="preserve">图 11 </w:t>
      </w:r>
      <w:proofErr w:type="gramStart"/>
      <w:r>
        <w:rPr>
          <w:sz w:val="18"/>
          <w:lang w:eastAsia="zh-CN"/>
        </w:rPr>
        <w:t>单位阶跃扰动</w:t>
      </w:r>
      <w:proofErr w:type="gramEnd"/>
      <w:r>
        <w:rPr>
          <w:sz w:val="18"/>
          <w:lang w:eastAsia="zh-CN"/>
        </w:rPr>
        <w:t>下的液位响应</w:t>
      </w:r>
    </w:p>
    <w:p w14:paraId="20BCBCE9" w14:textId="77777777" w:rsidR="00310FC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表 6 二阶水槽系统扰动稳态误差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310FC7" w14:paraId="4E8D25C2" w14:textId="77777777">
        <w:trPr>
          <w:jc w:val="center"/>
        </w:trPr>
        <w:tc>
          <w:tcPr>
            <w:tcW w:w="1958" w:type="dxa"/>
            <w:vAlign w:val="center"/>
          </w:tcPr>
          <w:p w14:paraId="03A7F464" w14:textId="77777777" w:rsidR="00310FC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开环稳态误差</w:t>
            </w:r>
            <w:proofErr w:type="spellEnd"/>
          </w:p>
        </w:tc>
        <w:tc>
          <w:tcPr>
            <w:tcW w:w="1958" w:type="dxa"/>
            <w:vAlign w:val="center"/>
          </w:tcPr>
          <w:p w14:paraId="5D574737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闭环误差(Kc=1)</w:t>
            </w:r>
          </w:p>
        </w:tc>
        <w:tc>
          <w:tcPr>
            <w:tcW w:w="1958" w:type="dxa"/>
            <w:vAlign w:val="center"/>
          </w:tcPr>
          <w:p w14:paraId="7853ED3B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闭环误差(Kc=0.5)</w:t>
            </w:r>
          </w:p>
        </w:tc>
        <w:tc>
          <w:tcPr>
            <w:tcW w:w="1958" w:type="dxa"/>
            <w:vAlign w:val="center"/>
          </w:tcPr>
          <w:p w14:paraId="46C0F1FC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误差比(Kc=1)</w:t>
            </w:r>
          </w:p>
        </w:tc>
        <w:tc>
          <w:tcPr>
            <w:tcW w:w="1958" w:type="dxa"/>
            <w:vAlign w:val="center"/>
          </w:tcPr>
          <w:p w14:paraId="73102CA2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误差比(Kc=0.5)</w:t>
            </w:r>
          </w:p>
        </w:tc>
      </w:tr>
      <w:tr w:rsidR="00310FC7" w14:paraId="1FAE7839" w14:textId="77777777">
        <w:trPr>
          <w:jc w:val="center"/>
        </w:trPr>
        <w:tc>
          <w:tcPr>
            <w:tcW w:w="1958" w:type="dxa"/>
            <w:vAlign w:val="center"/>
          </w:tcPr>
          <w:p w14:paraId="17EE545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0.0050</w:t>
            </w:r>
          </w:p>
        </w:tc>
        <w:tc>
          <w:tcPr>
            <w:tcW w:w="1958" w:type="dxa"/>
            <w:vAlign w:val="center"/>
          </w:tcPr>
          <w:p w14:paraId="2D25CD9E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0.0007</w:t>
            </w:r>
          </w:p>
        </w:tc>
        <w:tc>
          <w:tcPr>
            <w:tcW w:w="1958" w:type="dxa"/>
            <w:vAlign w:val="center"/>
          </w:tcPr>
          <w:p w14:paraId="1E4DFB98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0.0012</w:t>
            </w:r>
          </w:p>
        </w:tc>
        <w:tc>
          <w:tcPr>
            <w:tcW w:w="1958" w:type="dxa"/>
            <w:vAlign w:val="center"/>
          </w:tcPr>
          <w:p w14:paraId="30B9BDDA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0.1379</w:t>
            </w:r>
          </w:p>
        </w:tc>
        <w:tc>
          <w:tcPr>
            <w:tcW w:w="1958" w:type="dxa"/>
            <w:vAlign w:val="center"/>
          </w:tcPr>
          <w:p w14:paraId="60B5208C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0.2424</w:t>
            </w:r>
          </w:p>
        </w:tc>
      </w:tr>
    </w:tbl>
    <w:p w14:paraId="0346E2A0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由根轨迹扫描可得系统稳定的比例增益范围约为 0≤Kc≤3.56。</w:t>
      </w:r>
    </w:p>
    <w:p w14:paraId="5170C547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>扰动响应中，开环稳态误差为 0.005；Kc=1 时闭环误差约为 0.00069；Kc=0.5 时闭环误差约为 0.00121。</w:t>
      </w:r>
    </w:p>
    <w:p w14:paraId="6E4D14A0" w14:textId="77777777" w:rsidR="00310FC7" w:rsidRPr="00253ECA" w:rsidRDefault="00000000">
      <w:pPr>
        <w:pStyle w:val="21"/>
        <w:rPr>
          <w:color w:val="000000" w:themeColor="text1"/>
          <w:lang w:eastAsia="zh-CN"/>
        </w:rPr>
      </w:pPr>
      <w:r w:rsidRPr="00253ECA">
        <w:rPr>
          <w:rFonts w:ascii="黑体" w:eastAsia="黑体" w:hAnsi="黑体"/>
          <w:color w:val="000000" w:themeColor="text1"/>
          <w:sz w:val="24"/>
          <w:lang w:eastAsia="zh-CN"/>
        </w:rPr>
        <w:t>内容 2：增加开环零点对稳定性的影响</w:t>
      </w:r>
    </w:p>
    <w:p w14:paraId="1E1D3B2F" w14:textId="77777777" w:rsidR="00310FC7" w:rsidRDefault="00000000">
      <w:pPr>
        <w:jc w:val="center"/>
        <w:rPr>
          <w:rFonts w:hint="eastAsia"/>
        </w:rPr>
      </w:pPr>
      <w:proofErr w:type="spellStart"/>
      <w:r>
        <w:rPr>
          <w:b/>
        </w:rPr>
        <w:t>开环对象</w:t>
      </w:r>
      <w:proofErr w:type="spellEnd"/>
      <w:proofErr w:type="gramStart"/>
      <w:r>
        <w:rPr>
          <w:b/>
        </w:rPr>
        <w:t xml:space="preserve">：  </w:t>
      </w:r>
      <w:r>
        <w:rPr>
          <w:rFonts w:ascii="Cambria Math" w:eastAsia="Cambria Math" w:hAnsi="Cambria Math"/>
          <w:sz w:val="22"/>
        </w:rPr>
        <w:t>G</w:t>
      </w:r>
      <w:proofErr w:type="gramEnd"/>
      <w:r>
        <w:rPr>
          <w:rFonts w:ascii="Cambria Math" w:eastAsia="Cambria Math" w:hAnsi="Cambria Math"/>
          <w:sz w:val="22"/>
        </w:rPr>
        <w:t>(s)=K/[s^2(</w:t>
      </w:r>
      <w:proofErr w:type="spellStart"/>
      <w:r>
        <w:rPr>
          <w:rFonts w:ascii="Cambria Math" w:eastAsia="Cambria Math" w:hAnsi="Cambria Math"/>
          <w:sz w:val="22"/>
        </w:rPr>
        <w:t>s+a</w:t>
      </w:r>
      <w:proofErr w:type="spellEnd"/>
      <w:proofErr w:type="gramStart"/>
      <w:r>
        <w:rPr>
          <w:rFonts w:ascii="Cambria Math" w:eastAsia="Cambria Math" w:hAnsi="Cambria Math"/>
          <w:sz w:val="22"/>
        </w:rPr>
        <w:t>)]，</w:t>
      </w:r>
      <w:proofErr w:type="spellStart"/>
      <w:proofErr w:type="gramEnd"/>
      <w:r>
        <w:rPr>
          <w:rFonts w:ascii="Cambria Math" w:eastAsia="Cambria Math" w:hAnsi="Cambria Math"/>
          <w:sz w:val="22"/>
        </w:rPr>
        <w:t>本实验取</w:t>
      </w:r>
      <w:proofErr w:type="spellEnd"/>
      <w:r>
        <w:rPr>
          <w:rFonts w:ascii="Cambria Math" w:eastAsia="Cambria Math" w:hAnsi="Cambria Math"/>
          <w:sz w:val="22"/>
        </w:rPr>
        <w:t xml:space="preserve"> a=2</w:t>
      </w:r>
    </w:p>
    <w:p w14:paraId="627433B1" w14:textId="77777777" w:rsidR="00310FC7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2C1F4D" wp14:editId="33B99C53">
            <wp:extent cx="5303520" cy="367109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de0e4de88534ff30c4d3530ffe7f3c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014B" w14:textId="77777777" w:rsidR="00310FC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图 12 增加开环零点对根轨迹和稳定性的影响</w:t>
      </w:r>
    </w:p>
    <w:p w14:paraId="786E549D" w14:textId="77777777" w:rsidR="00310FC7" w:rsidRDefault="00000000">
      <w:pPr>
        <w:rPr>
          <w:rFonts w:hint="eastAsia"/>
        </w:rPr>
      </w:pPr>
      <w:r>
        <w:rPr>
          <w:b/>
        </w:rPr>
        <w:t xml:space="preserve">表 7 </w:t>
      </w:r>
      <w:proofErr w:type="spellStart"/>
      <w:r>
        <w:rPr>
          <w:b/>
        </w:rPr>
        <w:t>内容</w:t>
      </w:r>
      <w:proofErr w:type="spellEnd"/>
      <w:r>
        <w:rPr>
          <w:b/>
        </w:rPr>
        <w:t xml:space="preserve"> 2 Routh </w:t>
      </w:r>
      <w:proofErr w:type="spellStart"/>
      <w:r>
        <w:rPr>
          <w:b/>
        </w:rPr>
        <w:t>判据结论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310FC7" w14:paraId="7DA16B75" w14:textId="77777777">
        <w:trPr>
          <w:jc w:val="center"/>
        </w:trPr>
        <w:tc>
          <w:tcPr>
            <w:tcW w:w="3264" w:type="dxa"/>
            <w:vAlign w:val="center"/>
          </w:tcPr>
          <w:p w14:paraId="3BB0F7FB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工况</w:t>
            </w:r>
          </w:p>
        </w:tc>
        <w:tc>
          <w:tcPr>
            <w:tcW w:w="3264" w:type="dxa"/>
            <w:vAlign w:val="center"/>
          </w:tcPr>
          <w:p w14:paraId="0F263639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闭环特征方程</w:t>
            </w:r>
          </w:p>
        </w:tc>
        <w:tc>
          <w:tcPr>
            <w:tcW w:w="3264" w:type="dxa"/>
            <w:vAlign w:val="center"/>
          </w:tcPr>
          <w:p w14:paraId="47FADA9C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劳斯判据结论</w:t>
            </w:r>
          </w:p>
        </w:tc>
      </w:tr>
      <w:tr w:rsidR="00310FC7" w14:paraId="60DAD37B" w14:textId="77777777">
        <w:trPr>
          <w:jc w:val="center"/>
        </w:trPr>
        <w:tc>
          <w:tcPr>
            <w:tcW w:w="3264" w:type="dxa"/>
            <w:vAlign w:val="center"/>
          </w:tcPr>
          <w:p w14:paraId="34A47113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未增加开环零点</w:t>
            </w:r>
          </w:p>
        </w:tc>
        <w:tc>
          <w:tcPr>
            <w:tcW w:w="3264" w:type="dxa"/>
            <w:vAlign w:val="center"/>
          </w:tcPr>
          <w:p w14:paraId="2392AC43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s^3 + a*s^2 + K = 0</w:t>
            </w:r>
          </w:p>
        </w:tc>
        <w:tc>
          <w:tcPr>
            <w:tcW w:w="3264" w:type="dxa"/>
            <w:vAlign w:val="center"/>
          </w:tcPr>
          <w:p w14:paraId="4CE74F5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K&gt;0时始终不稳定</w:t>
            </w:r>
          </w:p>
        </w:tc>
      </w:tr>
      <w:tr w:rsidR="00310FC7" w14:paraId="6594F9A4" w14:textId="77777777">
        <w:trPr>
          <w:jc w:val="center"/>
        </w:trPr>
        <w:tc>
          <w:tcPr>
            <w:tcW w:w="3264" w:type="dxa"/>
            <w:vAlign w:val="center"/>
          </w:tcPr>
          <w:p w14:paraId="45EFF597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附加零点 z=-4</w:t>
            </w:r>
          </w:p>
        </w:tc>
        <w:tc>
          <w:tcPr>
            <w:tcW w:w="3264" w:type="dxa"/>
            <w:vAlign w:val="center"/>
          </w:tcPr>
          <w:p w14:paraId="21AD8EE1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s^3 + a*s^2 + K*s + K*b = 0</w:t>
            </w:r>
          </w:p>
        </w:tc>
        <w:tc>
          <w:tcPr>
            <w:tcW w:w="3264" w:type="dxa"/>
            <w:vAlign w:val="center"/>
          </w:tcPr>
          <w:p w14:paraId="1A4F0C3B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K&gt;0时始终不稳定</w:t>
            </w:r>
          </w:p>
        </w:tc>
      </w:tr>
      <w:tr w:rsidR="00310FC7" w14:paraId="1A7EE42C" w14:textId="77777777">
        <w:trPr>
          <w:jc w:val="center"/>
        </w:trPr>
        <w:tc>
          <w:tcPr>
            <w:tcW w:w="3264" w:type="dxa"/>
            <w:vAlign w:val="center"/>
          </w:tcPr>
          <w:p w14:paraId="1F39E9FD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附加零点 z=-1</w:t>
            </w:r>
          </w:p>
        </w:tc>
        <w:tc>
          <w:tcPr>
            <w:tcW w:w="3264" w:type="dxa"/>
            <w:vAlign w:val="center"/>
          </w:tcPr>
          <w:p w14:paraId="0BD2477C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s^3 + a*s^2 + K*s + K*b = 0</w:t>
            </w:r>
          </w:p>
        </w:tc>
        <w:tc>
          <w:tcPr>
            <w:tcW w:w="3264" w:type="dxa"/>
            <w:vAlign w:val="center"/>
          </w:tcPr>
          <w:p w14:paraId="1D0D18D8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K&gt;0时可稳定</w:t>
            </w:r>
          </w:p>
        </w:tc>
      </w:tr>
    </w:tbl>
    <w:p w14:paraId="11042D53" w14:textId="77777777" w:rsidR="00310FC7" w:rsidRDefault="00000000">
      <w:pPr>
        <w:rPr>
          <w:rFonts w:hint="eastAsia"/>
        </w:rPr>
      </w:pPr>
      <w:r>
        <w:t>未增加零点时，闭环特征方程为 s^3+a s^2+K=0；增加负开环零点 z=-b 后，闭环特征方程变为 s^3+a s^2+K s+Kb=0。</w:t>
      </w:r>
    </w:p>
    <w:p w14:paraId="684B8B9D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>Routh 判据要求 b&lt;a 才可能稳定，因此 b=4&gt;a=2 时系统始终不稳定，b=1&lt;a=2 时可通过调节 K 使系统稳定。</w:t>
      </w:r>
    </w:p>
    <w:p w14:paraId="3537E44C" w14:textId="77777777" w:rsidR="00310FC7" w:rsidRPr="00253ECA" w:rsidRDefault="00000000">
      <w:pPr>
        <w:pStyle w:val="1"/>
        <w:rPr>
          <w:color w:val="000000" w:themeColor="text1"/>
          <w:lang w:eastAsia="zh-CN"/>
        </w:rPr>
      </w:pPr>
      <w:r w:rsidRPr="00253ECA">
        <w:rPr>
          <w:rFonts w:ascii="黑体" w:eastAsia="黑体" w:hAnsi="黑体"/>
          <w:color w:val="000000" w:themeColor="text1"/>
          <w:lang w:eastAsia="zh-CN"/>
        </w:rPr>
        <w:t>总 结</w:t>
      </w:r>
    </w:p>
    <w:p w14:paraId="3C3DFE6B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>实验四表明，靠近虚轴的闭环极点会成为主导极点并显著减慢响应；靠近虚轴的闭环零点会明显改变过渡过程并可能增大超调。</w:t>
      </w:r>
    </w:p>
    <w:p w14:paraId="31561B4D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实验五表明，P、I、D 三种调节作用分别影响响应速度、稳态误差和动态阻尼；合理整定 PID 参数后系统可满足给定动态指标。</w:t>
      </w:r>
    </w:p>
    <w:p w14:paraId="4F6216F0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>实验六表明，根轨迹能够直观判断比例增益变化对闭环极点和稳定性的影响；对于二阶水槽系统可得到稳定增益范围，对于附加零点系统可由 Routh 判据判断 b&lt;a 是稳定的重要条件。</w:t>
      </w:r>
    </w:p>
    <w:p w14:paraId="0116D759" w14:textId="77777777" w:rsidR="00C00E5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45022DC" w14:textId="77777777" w:rsidR="00C00E5A" w:rsidRPr="00253ECA" w:rsidRDefault="00000000">
      <w:pPr>
        <w:pStyle w:val="1"/>
        <w:rPr>
          <w:color w:val="000000" w:themeColor="text1"/>
        </w:rPr>
      </w:pPr>
      <w:proofErr w:type="spellStart"/>
      <w:r w:rsidRPr="00253ECA">
        <w:rPr>
          <w:rFonts w:ascii="??" w:eastAsia="??" w:hAnsi="??"/>
          <w:color w:val="000000" w:themeColor="text1"/>
        </w:rPr>
        <w:lastRenderedPageBreak/>
        <w:t>附录：MATLAB</w:t>
      </w:r>
      <w:proofErr w:type="spellEnd"/>
      <w:r w:rsidRPr="00253ECA">
        <w:rPr>
          <w:rFonts w:ascii="??" w:eastAsia="??" w:hAnsi="??"/>
          <w:color w:val="000000" w:themeColor="text1"/>
        </w:rPr>
        <w:t xml:space="preserve"> </w:t>
      </w:r>
      <w:proofErr w:type="spellStart"/>
      <w:r w:rsidRPr="00253ECA">
        <w:rPr>
          <w:rFonts w:ascii="??" w:eastAsia="??" w:hAnsi="??"/>
          <w:color w:val="000000" w:themeColor="text1"/>
        </w:rPr>
        <w:t>完整代码</w:t>
      </w:r>
      <w:proofErr w:type="spellEnd"/>
    </w:p>
    <w:p w14:paraId="71562E3B" w14:textId="77777777" w:rsidR="00C00E5A" w:rsidRPr="00253ECA" w:rsidRDefault="00000000">
      <w:pPr>
        <w:pStyle w:val="21"/>
        <w:rPr>
          <w:color w:val="000000" w:themeColor="text1"/>
        </w:rPr>
      </w:pPr>
      <w:r w:rsidRPr="00253ECA">
        <w:rPr>
          <w:rFonts w:ascii="??" w:eastAsia="??" w:hAnsi="??"/>
          <w:color w:val="000000" w:themeColor="text1"/>
          <w:sz w:val="24"/>
        </w:rPr>
        <w:t>附录 A：实验四 MATLAB 程序 lab4_zero_pole_effect.m</w:t>
      </w:r>
    </w:p>
    <w:p w14:paraId="123890B6" w14:textId="77777777" w:rsidR="00C00E5A" w:rsidRDefault="00000000">
      <w:pPr>
        <w:spacing w:after="120"/>
        <w:rPr>
          <w:rFonts w:hint="eastAsia"/>
        </w:rPr>
      </w:pPr>
      <w:r>
        <w:rPr>
          <w:rFonts w:ascii="Consolas" w:eastAsia="Consolas" w:hAnsi="Consolas"/>
          <w:sz w:val="16"/>
        </w:rPr>
        <w:t>% Lab 4: effect of closed-loop zeros and poles on transient response.</w:t>
      </w:r>
      <w:r>
        <w:rPr>
          <w:rFonts w:ascii="Consolas" w:eastAsia="Consolas" w:hAnsi="Consolas"/>
          <w:sz w:val="16"/>
        </w:rPr>
        <w:br/>
        <w:t>% Source code is ASCII-only for MATLAB encoding compatibility.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clear; clc; close all;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outdir = fullfile(pwd, "results_lab4_5_6");</w:t>
      </w:r>
      <w:r>
        <w:rPr>
          <w:rFonts w:ascii="Consolas" w:eastAsia="Consolas" w:hAnsi="Consolas"/>
          <w:sz w:val="16"/>
        </w:rPr>
        <w:br/>
        <w:t>if ~exist(outdir, "dir")</w:t>
      </w:r>
      <w:r>
        <w:rPr>
          <w:rFonts w:ascii="Consolas" w:eastAsia="Consolas" w:hAnsi="Consolas"/>
          <w:sz w:val="16"/>
        </w:rPr>
        <w:br/>
        <w:t xml:space="preserve">    mkdir(outdir);</w:t>
      </w:r>
      <w:r>
        <w:rPr>
          <w:rFonts w:ascii="Consolas" w:eastAsia="Consolas" w:hAnsi="Consolas"/>
          <w:sz w:val="16"/>
        </w:rPr>
        <w:br/>
        <w:t>end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s = tf("s");</w:t>
      </w:r>
      <w:r>
        <w:rPr>
          <w:rFonts w:ascii="Consolas" w:eastAsia="Consolas" w:hAnsi="Consolas"/>
          <w:sz w:val="16"/>
        </w:rPr>
        <w:br/>
        <w:t>zeta = 0.5;</w:t>
      </w:r>
      <w:r>
        <w:rPr>
          <w:rFonts w:ascii="Consolas" w:eastAsia="Consolas" w:hAnsi="Consolas"/>
          <w:sz w:val="16"/>
        </w:rPr>
        <w:br/>
        <w:t>wn = 1;</w:t>
      </w:r>
      <w:r>
        <w:rPr>
          <w:rFonts w:ascii="Consolas" w:eastAsia="Consolas" w:hAnsi="Consolas"/>
          <w:sz w:val="16"/>
        </w:rPr>
        <w:br/>
        <w:t>sigma = zeta * wn;</w:t>
      </w:r>
      <w:r>
        <w:rPr>
          <w:rFonts w:ascii="Consolas" w:eastAsia="Consolas" w:hAnsi="Consolas"/>
          <w:sz w:val="16"/>
        </w:rPr>
        <w:br/>
        <w:t>t = 0:0.01:30;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base = wn^2 / (s^2 + 2*zeta*wn*s + wn^2);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T_values = [0.2, 2, 5];</w:t>
      </w:r>
      <w:r>
        <w:rPr>
          <w:rFonts w:ascii="Consolas" w:eastAsia="Consolas" w:hAnsi="Consolas"/>
          <w:sz w:val="16"/>
        </w:rPr>
        <w:br/>
        <w:t>pole_systems = {base, base/(T_values(1)*s + 1), ...</w:t>
      </w:r>
      <w:r>
        <w:rPr>
          <w:rFonts w:ascii="Consolas" w:eastAsia="Consolas" w:hAnsi="Consolas"/>
          <w:sz w:val="16"/>
        </w:rPr>
        <w:br/>
        <w:t xml:space="preserve">    base/(T_values(2)*s + 1), base/(T_values(3)*s + 1), ...</w:t>
      </w:r>
      <w:r>
        <w:rPr>
          <w:rFonts w:ascii="Consolas" w:eastAsia="Consolas" w:hAnsi="Consolas"/>
          <w:sz w:val="16"/>
        </w:rPr>
        <w:br/>
        <w:t xml:space="preserve">    1/(T_values(3)*s + 1)};</w:t>
      </w:r>
      <w:r>
        <w:rPr>
          <w:rFonts w:ascii="Consolas" w:eastAsia="Consolas" w:hAnsi="Consolas"/>
          <w:sz w:val="16"/>
        </w:rPr>
        <w:br/>
        <w:t>pole_names = {u([26631 20934 20108 38454 31995 32479]), ...</w:t>
      </w:r>
      <w:r>
        <w:rPr>
          <w:rFonts w:ascii="Consolas" w:eastAsia="Consolas" w:hAnsi="Consolas"/>
          <w:sz w:val="16"/>
        </w:rPr>
        <w:br/>
        <w:t xml:space="preserve">    u([38468 21152 26497 28857 36828 31163 34394 36724]), ...</w:t>
      </w:r>
      <w:r>
        <w:rPr>
          <w:rFonts w:ascii="Consolas" w:eastAsia="Consolas" w:hAnsi="Consolas"/>
          <w:sz w:val="16"/>
        </w:rPr>
        <w:br/>
        <w:t xml:space="preserve">    u([38468 21152 26497 28857 25509 36817 21407 26497 28857]), ...</w:t>
      </w:r>
      <w:r>
        <w:rPr>
          <w:rFonts w:ascii="Consolas" w:eastAsia="Consolas" w:hAnsi="Consolas"/>
          <w:sz w:val="16"/>
        </w:rPr>
        <w:br/>
        <w:t xml:space="preserve">    u([38468 21152 26497 28857 25104 20026 20027 23548 26497 28857]), ...</w:t>
      </w:r>
      <w:r>
        <w:rPr>
          <w:rFonts w:ascii="Consolas" w:eastAsia="Consolas" w:hAnsi="Consolas"/>
          <w:sz w:val="16"/>
        </w:rPr>
        <w:br/>
        <w:t xml:space="preserve">    u([19968 38454 31995 32479 23545 29031])};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figure("Name", "Lab 4 - Added Pole Step Responses", "Color", "w");</w:t>
      </w:r>
      <w:r>
        <w:rPr>
          <w:rFonts w:ascii="Consolas" w:eastAsia="Consolas" w:hAnsi="Consolas"/>
          <w:sz w:val="16"/>
        </w:rPr>
        <w:br/>
        <w:t>hold on;</w:t>
      </w:r>
      <w:r>
        <w:rPr>
          <w:rFonts w:ascii="Consolas" w:eastAsia="Consolas" w:hAnsi="Consolas"/>
          <w:sz w:val="16"/>
        </w:rPr>
        <w:br/>
        <w:t>for k = 1:numel(pole_systems)</w:t>
      </w:r>
      <w:r>
        <w:rPr>
          <w:rFonts w:ascii="Consolas" w:eastAsia="Consolas" w:hAnsi="Consolas"/>
          <w:sz w:val="16"/>
        </w:rPr>
        <w:br/>
        <w:t xml:space="preserve">    step(pole_systems{k}, t);</w:t>
      </w:r>
      <w:r>
        <w:rPr>
          <w:rFonts w:ascii="Consolas" w:eastAsia="Consolas" w:hAnsi="Consolas"/>
          <w:sz w:val="16"/>
        </w:rPr>
        <w:br/>
        <w:t>end</w:t>
      </w:r>
      <w:r>
        <w:rPr>
          <w:rFonts w:ascii="Consolas" w:eastAsia="Consolas" w:hAnsi="Consolas"/>
          <w:sz w:val="16"/>
        </w:rPr>
        <w:br/>
        <w:t>grid on;</w:t>
      </w:r>
      <w:r>
        <w:rPr>
          <w:rFonts w:ascii="Consolas" w:eastAsia="Consolas" w:hAnsi="Consolas"/>
          <w:sz w:val="16"/>
        </w:rPr>
        <w:br/>
        <w:t>xlabel(u([26102 38388 47 115]));</w:t>
      </w:r>
      <w:r>
        <w:rPr>
          <w:rFonts w:ascii="Consolas" w:eastAsia="Consolas" w:hAnsi="Consolas"/>
          <w:sz w:val="16"/>
        </w:rPr>
        <w:br/>
        <w:t>ylabel(u([36755 20986 21709 24212 32 121 40 116 41]));</w:t>
      </w:r>
      <w:r>
        <w:rPr>
          <w:rFonts w:ascii="Consolas" w:eastAsia="Consolas" w:hAnsi="Consolas"/>
          <w:sz w:val="16"/>
        </w:rPr>
        <w:br/>
        <w:t>title(u([22686 21152 38381 29615 26497 28857 26102 30340 21333 20301 38454 36291 21709 24212]));</w:t>
      </w:r>
      <w:r>
        <w:rPr>
          <w:rFonts w:ascii="Consolas" w:eastAsia="Consolas" w:hAnsi="Consolas"/>
          <w:sz w:val="16"/>
        </w:rPr>
        <w:br/>
        <w:t>legend(pole_names, "Location", "best");</w:t>
      </w:r>
      <w:r>
        <w:rPr>
          <w:rFonts w:ascii="Consolas" w:eastAsia="Consolas" w:hAnsi="Consolas"/>
          <w:sz w:val="16"/>
        </w:rPr>
        <w:br/>
        <w:t>saveas(gcf, fullfile(outdir, "lab4_added_poles_step.png"));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figure("Name", "Lab 4 - Added Pole Pole-Zero Map", "Color", "w");</w:t>
      </w:r>
      <w:r>
        <w:rPr>
          <w:rFonts w:ascii="Consolas" w:eastAsia="Consolas" w:hAnsi="Consolas"/>
          <w:sz w:val="16"/>
        </w:rPr>
        <w:br/>
        <w:t>hold on;</w:t>
      </w:r>
      <w:r>
        <w:rPr>
          <w:rFonts w:ascii="Consolas" w:eastAsia="Consolas" w:hAnsi="Consolas"/>
          <w:sz w:val="16"/>
        </w:rPr>
        <w:br/>
        <w:t>for k = 1:4</w:t>
      </w:r>
      <w:r>
        <w:rPr>
          <w:rFonts w:ascii="Consolas" w:eastAsia="Consolas" w:hAnsi="Consolas"/>
          <w:sz w:val="16"/>
        </w:rPr>
        <w:br/>
        <w:t xml:space="preserve">    pzmap(pole_systems{k});</w:t>
      </w:r>
      <w:r>
        <w:rPr>
          <w:rFonts w:ascii="Consolas" w:eastAsia="Consolas" w:hAnsi="Consolas"/>
          <w:sz w:val="16"/>
        </w:rPr>
        <w:br/>
        <w:t>end</w:t>
      </w:r>
      <w:r>
        <w:rPr>
          <w:rFonts w:ascii="Consolas" w:eastAsia="Consolas" w:hAnsi="Consolas"/>
          <w:sz w:val="16"/>
        </w:rPr>
        <w:br/>
        <w:t>grid on;</w:t>
      </w:r>
      <w:r>
        <w:rPr>
          <w:rFonts w:ascii="Consolas" w:eastAsia="Consolas" w:hAnsi="Consolas"/>
          <w:sz w:val="16"/>
        </w:rPr>
        <w:br/>
        <w:t>xlabel(u([23454 36724]));</w:t>
      </w:r>
      <w:r>
        <w:rPr>
          <w:rFonts w:ascii="Consolas" w:eastAsia="Consolas" w:hAnsi="Consolas"/>
          <w:sz w:val="16"/>
        </w:rPr>
        <w:br/>
        <w:t>ylabel(u([34394 36724]));</w:t>
      </w:r>
      <w:r>
        <w:rPr>
          <w:rFonts w:ascii="Consolas" w:eastAsia="Consolas" w:hAnsi="Consolas"/>
          <w:sz w:val="16"/>
        </w:rPr>
        <w:br/>
        <w:t>title(u([22686 21152 38381 29615 26497 28857 26102 30340 38646 26497 28857 20998 24067]));</w:t>
      </w:r>
      <w:r>
        <w:rPr>
          <w:rFonts w:ascii="Consolas" w:eastAsia="Consolas" w:hAnsi="Consolas"/>
          <w:sz w:val="16"/>
        </w:rPr>
        <w:br/>
        <w:t>legend(pole_names(1:4), "Location", "best");</w:t>
      </w:r>
      <w:r>
        <w:rPr>
          <w:rFonts w:ascii="Consolas" w:eastAsia="Consolas" w:hAnsi="Consolas"/>
          <w:sz w:val="16"/>
        </w:rPr>
        <w:br/>
        <w:t>saveas(gcf, fullfile(outdir, "lab4_added_poles_pzmap.png"));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tau_values = [0.2, 2, 5];</w:t>
      </w:r>
      <w:r>
        <w:rPr>
          <w:rFonts w:ascii="Consolas" w:eastAsia="Consolas" w:hAnsi="Consolas"/>
          <w:sz w:val="16"/>
        </w:rPr>
        <w:br/>
        <w:t>zero_systems = {base, (tau_values(1)*s + 1)*base, ...</w:t>
      </w:r>
      <w:r>
        <w:rPr>
          <w:rFonts w:ascii="Consolas" w:eastAsia="Consolas" w:hAnsi="Consolas"/>
          <w:sz w:val="16"/>
        </w:rPr>
        <w:br/>
        <w:t xml:space="preserve">    (tau_values(2)*s + 1)*base, (tau_values(3)*s + 1)*base};</w:t>
      </w:r>
      <w:r>
        <w:rPr>
          <w:rFonts w:ascii="Consolas" w:eastAsia="Consolas" w:hAnsi="Consolas"/>
          <w:sz w:val="16"/>
        </w:rPr>
        <w:br/>
        <w:t>zero_names = {u([26631 20934 20108 38454 31995 32479]), ...</w:t>
      </w:r>
      <w:r>
        <w:rPr>
          <w:rFonts w:ascii="Consolas" w:eastAsia="Consolas" w:hAnsi="Consolas"/>
          <w:sz w:val="16"/>
        </w:rPr>
        <w:br/>
        <w:t xml:space="preserve">    u([38468 21152 38646 28857 36828 31163 34394 36724]), ...</w:t>
      </w:r>
      <w:r>
        <w:rPr>
          <w:rFonts w:ascii="Consolas" w:eastAsia="Consolas" w:hAnsi="Consolas"/>
          <w:sz w:val="16"/>
        </w:rPr>
        <w:br/>
        <w:t xml:space="preserve">    u([38468 21152 38646 28857 25509 36817 21407 26497 28857]), ...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lastRenderedPageBreak/>
        <w:t xml:space="preserve">    u([38468 21152 38646 28857 38752 36817 34394 36724])};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figure("Name", "Lab 4 - Added Zero Step Responses", "Color", "w");</w:t>
      </w:r>
      <w:r>
        <w:rPr>
          <w:rFonts w:ascii="Consolas" w:eastAsia="Consolas" w:hAnsi="Consolas"/>
          <w:sz w:val="16"/>
        </w:rPr>
        <w:br/>
        <w:t>hold on;</w:t>
      </w:r>
      <w:r>
        <w:rPr>
          <w:rFonts w:ascii="Consolas" w:eastAsia="Consolas" w:hAnsi="Consolas"/>
          <w:sz w:val="16"/>
        </w:rPr>
        <w:br/>
        <w:t>for k = 1:numel(zero_systems)</w:t>
      </w:r>
      <w:r>
        <w:rPr>
          <w:rFonts w:ascii="Consolas" w:eastAsia="Consolas" w:hAnsi="Consolas"/>
          <w:sz w:val="16"/>
        </w:rPr>
        <w:br/>
        <w:t xml:space="preserve">    step(zero_systems{k}, t);</w:t>
      </w:r>
      <w:r>
        <w:rPr>
          <w:rFonts w:ascii="Consolas" w:eastAsia="Consolas" w:hAnsi="Consolas"/>
          <w:sz w:val="16"/>
        </w:rPr>
        <w:br/>
        <w:t>end</w:t>
      </w:r>
      <w:r>
        <w:rPr>
          <w:rFonts w:ascii="Consolas" w:eastAsia="Consolas" w:hAnsi="Consolas"/>
          <w:sz w:val="16"/>
        </w:rPr>
        <w:br/>
        <w:t>grid on;</w:t>
      </w:r>
      <w:r>
        <w:rPr>
          <w:rFonts w:ascii="Consolas" w:eastAsia="Consolas" w:hAnsi="Consolas"/>
          <w:sz w:val="16"/>
        </w:rPr>
        <w:br/>
        <w:t>xlabel(u([26102 38388 47 115]));</w:t>
      </w:r>
      <w:r>
        <w:rPr>
          <w:rFonts w:ascii="Consolas" w:eastAsia="Consolas" w:hAnsi="Consolas"/>
          <w:sz w:val="16"/>
        </w:rPr>
        <w:br/>
        <w:t>ylabel(u([36755 20986 21709 24212 32 121 40 116 41]));</w:t>
      </w:r>
      <w:r>
        <w:rPr>
          <w:rFonts w:ascii="Consolas" w:eastAsia="Consolas" w:hAnsi="Consolas"/>
          <w:sz w:val="16"/>
        </w:rPr>
        <w:br/>
        <w:t>title(u([22686 21152 38381 29615 38646 28857 26102 30340 21333 20301 38454 36291 21709 24212]));</w:t>
      </w:r>
      <w:r>
        <w:rPr>
          <w:rFonts w:ascii="Consolas" w:eastAsia="Consolas" w:hAnsi="Consolas"/>
          <w:sz w:val="16"/>
        </w:rPr>
        <w:br/>
        <w:t>legend(zero_names, "Location", "best");</w:t>
      </w:r>
      <w:r>
        <w:rPr>
          <w:rFonts w:ascii="Consolas" w:eastAsia="Consolas" w:hAnsi="Consolas"/>
          <w:sz w:val="16"/>
        </w:rPr>
        <w:br/>
        <w:t>saveas(gcf, fullfile(outdir, "lab4_added_zeros_step.png"));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figure("Name", "Lab 4 - Added Zero Pole-Zero Map", "Color", "w");</w:t>
      </w:r>
      <w:r>
        <w:rPr>
          <w:rFonts w:ascii="Consolas" w:eastAsia="Consolas" w:hAnsi="Consolas"/>
          <w:sz w:val="16"/>
        </w:rPr>
        <w:br/>
        <w:t>hold on;</w:t>
      </w:r>
      <w:r>
        <w:rPr>
          <w:rFonts w:ascii="Consolas" w:eastAsia="Consolas" w:hAnsi="Consolas"/>
          <w:sz w:val="16"/>
        </w:rPr>
        <w:br/>
        <w:t>for k = 1:numel(zero_systems)</w:t>
      </w:r>
      <w:r>
        <w:rPr>
          <w:rFonts w:ascii="Consolas" w:eastAsia="Consolas" w:hAnsi="Consolas"/>
          <w:sz w:val="16"/>
        </w:rPr>
        <w:br/>
        <w:t xml:space="preserve">    pzmap(zero_systems{k});</w:t>
      </w:r>
      <w:r>
        <w:rPr>
          <w:rFonts w:ascii="Consolas" w:eastAsia="Consolas" w:hAnsi="Consolas"/>
          <w:sz w:val="16"/>
        </w:rPr>
        <w:br/>
        <w:t>end</w:t>
      </w:r>
      <w:r>
        <w:rPr>
          <w:rFonts w:ascii="Consolas" w:eastAsia="Consolas" w:hAnsi="Consolas"/>
          <w:sz w:val="16"/>
        </w:rPr>
        <w:br/>
        <w:t>grid on;</w:t>
      </w:r>
      <w:r>
        <w:rPr>
          <w:rFonts w:ascii="Consolas" w:eastAsia="Consolas" w:hAnsi="Consolas"/>
          <w:sz w:val="16"/>
        </w:rPr>
        <w:br/>
        <w:t>xlabel(u([23454 36724]));</w:t>
      </w:r>
      <w:r>
        <w:rPr>
          <w:rFonts w:ascii="Consolas" w:eastAsia="Consolas" w:hAnsi="Consolas"/>
          <w:sz w:val="16"/>
        </w:rPr>
        <w:br/>
        <w:t>ylabel(u([34394 36724]));</w:t>
      </w:r>
      <w:r>
        <w:rPr>
          <w:rFonts w:ascii="Consolas" w:eastAsia="Consolas" w:hAnsi="Consolas"/>
          <w:sz w:val="16"/>
        </w:rPr>
        <w:br/>
        <w:t>title(u([22686 21152 38381 29615 38646 28857 26102 30340 38646 26497 28857 20998 24067]));</w:t>
      </w:r>
      <w:r>
        <w:rPr>
          <w:rFonts w:ascii="Consolas" w:eastAsia="Consolas" w:hAnsi="Consolas"/>
          <w:sz w:val="16"/>
        </w:rPr>
        <w:br/>
        <w:t>legend(zero_names, "Location", "best");</w:t>
      </w:r>
      <w:r>
        <w:rPr>
          <w:rFonts w:ascii="Consolas" w:eastAsia="Consolas" w:hAnsi="Consolas"/>
          <w:sz w:val="16"/>
        </w:rPr>
        <w:br/>
        <w:t>saveas(gcf, fullfile(outdir, "lab4_added_zeros_pzmap.png"));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pole_metrics = make_metrics_table(pole_names, pole_systems, t);</w:t>
      </w:r>
      <w:r>
        <w:rPr>
          <w:rFonts w:ascii="Consolas" w:eastAsia="Consolas" w:hAnsi="Consolas"/>
          <w:sz w:val="16"/>
        </w:rPr>
        <w:br/>
        <w:t>zero_metrics = make_metrics_table(zero_names, zero_systems, t);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writetable(pole_metrics, fullfile(outdir, "lab4_added_poles_metrics.csv"));</w:t>
      </w:r>
      <w:r>
        <w:rPr>
          <w:rFonts w:ascii="Consolas" w:eastAsia="Consolas" w:hAnsi="Consolas"/>
          <w:sz w:val="16"/>
        </w:rPr>
        <w:br/>
        <w:t>writetable(zero_metrics, fullfile(outdir, "lab4_added_zeros_metrics.csv"));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fprintf("\nLab 4 finished. Results were saved in:\n%s\n", outdir);</w:t>
      </w:r>
      <w:r>
        <w:rPr>
          <w:rFonts w:ascii="Consolas" w:eastAsia="Consolas" w:hAnsi="Consolas"/>
          <w:sz w:val="16"/>
        </w:rPr>
        <w:br/>
        <w:t>fprintf("zeta*wn = %.3f. For T = %.1f, the added pole is %.3f, so it is dominant.\n", ...</w:t>
      </w:r>
      <w:r>
        <w:rPr>
          <w:rFonts w:ascii="Consolas" w:eastAsia="Consolas" w:hAnsi="Consolas"/>
          <w:sz w:val="16"/>
        </w:rPr>
        <w:br/>
        <w:t xml:space="preserve">    sigma, T_values(3), -1/T_values(3));</w:t>
      </w:r>
      <w:r>
        <w:rPr>
          <w:rFonts w:ascii="Consolas" w:eastAsia="Consolas" w:hAnsi="Consolas"/>
          <w:sz w:val="16"/>
        </w:rPr>
        <w:br/>
        <w:t>fprintf("The second-order poles are:\n");</w:t>
      </w:r>
      <w:r>
        <w:rPr>
          <w:rFonts w:ascii="Consolas" w:eastAsia="Consolas" w:hAnsi="Consolas"/>
          <w:sz w:val="16"/>
        </w:rPr>
        <w:br/>
        <w:t>disp(pole(base));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function metrics = make_metrics_table(case_names, systems, t)</w:t>
      </w:r>
      <w:r>
        <w:rPr>
          <w:rFonts w:ascii="Consolas" w:eastAsia="Consolas" w:hAnsi="Consolas"/>
          <w:sz w:val="16"/>
        </w:rPr>
        <w:br/>
        <w:t xml:space="preserve">    t = t(:);</w:t>
      </w:r>
      <w:r>
        <w:rPr>
          <w:rFonts w:ascii="Consolas" w:eastAsia="Consolas" w:hAnsi="Consolas"/>
          <w:sz w:val="16"/>
        </w:rPr>
        <w:br/>
        <w:t xml:space="preserve">    n = numel(systems);</w:t>
      </w:r>
      <w:r>
        <w:rPr>
          <w:rFonts w:ascii="Consolas" w:eastAsia="Consolas" w:hAnsi="Consolas"/>
          <w:sz w:val="16"/>
        </w:rPr>
        <w:br/>
        <w:t xml:space="preserve">    Case = strings(n, 1);</w:t>
      </w:r>
      <w:r>
        <w:rPr>
          <w:rFonts w:ascii="Consolas" w:eastAsia="Consolas" w:hAnsi="Consolas"/>
          <w:sz w:val="16"/>
        </w:rPr>
        <w:br/>
        <w:t xml:space="preserve">    Overshoot_percent = nan(n, 1);</w:t>
      </w:r>
      <w:r>
        <w:rPr>
          <w:rFonts w:ascii="Consolas" w:eastAsia="Consolas" w:hAnsi="Consolas"/>
          <w:sz w:val="16"/>
        </w:rPr>
        <w:br/>
        <w:t xml:space="preserve">    PeakTime_s = nan(n, 1);</w:t>
      </w:r>
      <w:r>
        <w:rPr>
          <w:rFonts w:ascii="Consolas" w:eastAsia="Consolas" w:hAnsi="Consolas"/>
          <w:sz w:val="16"/>
        </w:rPr>
        <w:br/>
        <w:t xml:space="preserve">    SettlingTime_s = nan(n, 1);</w:t>
      </w:r>
      <w:r>
        <w:rPr>
          <w:rFonts w:ascii="Consolas" w:eastAsia="Consolas" w:hAnsi="Consolas"/>
          <w:sz w:val="16"/>
        </w:rPr>
        <w:br/>
        <w:t xml:space="preserve">    FinalValue = nan(n, 1);</w:t>
      </w:r>
      <w:r>
        <w:rPr>
          <w:rFonts w:ascii="Consolas" w:eastAsia="Consolas" w:hAnsi="Consolas"/>
          <w:sz w:val="16"/>
        </w:rPr>
        <w:br/>
        <w:t xml:space="preserve">    SteadyStateError = nan(n, 1);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 xml:space="preserve">    for i = 1:n</w:t>
      </w:r>
      <w:r>
        <w:rPr>
          <w:rFonts w:ascii="Consolas" w:eastAsia="Consolas" w:hAnsi="Consolas"/>
          <w:sz w:val="16"/>
        </w:rPr>
        <w:br/>
        <w:t xml:space="preserve">        Case(i) = string(case_names{i});</w:t>
      </w:r>
      <w:r>
        <w:rPr>
          <w:rFonts w:ascii="Consolas" w:eastAsia="Consolas" w:hAnsi="Consolas"/>
          <w:sz w:val="16"/>
        </w:rPr>
        <w:br/>
        <w:t xml:space="preserve">        sys = systems{i};</w:t>
      </w:r>
      <w:r>
        <w:rPr>
          <w:rFonts w:ascii="Consolas" w:eastAsia="Consolas" w:hAnsi="Consolas"/>
          <w:sz w:val="16"/>
        </w:rPr>
        <w:br/>
        <w:t xml:space="preserve">        y = squeeze(step(sys, t));</w:t>
      </w:r>
      <w:r>
        <w:rPr>
          <w:rFonts w:ascii="Consolas" w:eastAsia="Consolas" w:hAnsi="Consolas"/>
          <w:sz w:val="16"/>
        </w:rPr>
        <w:br/>
        <w:t xml:space="preserve">        y = y(:);</w:t>
      </w:r>
      <w:r>
        <w:rPr>
          <w:rFonts w:ascii="Consolas" w:eastAsia="Consolas" w:hAnsi="Consolas"/>
          <w:sz w:val="16"/>
        </w:rPr>
        <w:br/>
        <w:t xml:space="preserve">        final_value = dcgain(sys);</w:t>
      </w:r>
      <w:r>
        <w:rPr>
          <w:rFonts w:ascii="Consolas" w:eastAsia="Consolas" w:hAnsi="Consolas"/>
          <w:sz w:val="16"/>
        </w:rPr>
        <w:br/>
        <w:t xml:space="preserve">        if ~isfinite(final_value)</w:t>
      </w:r>
      <w:r>
        <w:rPr>
          <w:rFonts w:ascii="Consolas" w:eastAsia="Consolas" w:hAnsi="Consolas"/>
          <w:sz w:val="16"/>
        </w:rPr>
        <w:br/>
        <w:t xml:space="preserve">            final_value = y(end);</w:t>
      </w:r>
      <w:r>
        <w:rPr>
          <w:rFonts w:ascii="Consolas" w:eastAsia="Consolas" w:hAnsi="Consolas"/>
          <w:sz w:val="16"/>
        </w:rPr>
        <w:br/>
        <w:t xml:space="preserve">        end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 xml:space="preserve">        info = stepinfo(y, t, final_value, "SettlingTimeThreshold", 0.02);</w:t>
      </w:r>
      <w:r>
        <w:rPr>
          <w:rFonts w:ascii="Consolas" w:eastAsia="Consolas" w:hAnsi="Consolas"/>
          <w:sz w:val="16"/>
        </w:rPr>
        <w:br/>
        <w:t xml:space="preserve">        Overshoot_percent(i) = info.Overshoot;</w:t>
      </w:r>
      <w:r>
        <w:rPr>
          <w:rFonts w:ascii="Consolas" w:eastAsia="Consolas" w:hAnsi="Consolas"/>
          <w:sz w:val="16"/>
        </w:rPr>
        <w:br/>
        <w:t xml:space="preserve">        PeakTime_s(i) = info.PeakTime;</w:t>
      </w:r>
      <w:r>
        <w:rPr>
          <w:rFonts w:ascii="Consolas" w:eastAsia="Consolas" w:hAnsi="Consolas"/>
          <w:sz w:val="16"/>
        </w:rPr>
        <w:br/>
        <w:t xml:space="preserve">        SettlingTime_s(i) = info.SettlingTime;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lastRenderedPageBreak/>
        <w:t xml:space="preserve">        FinalValue(i) = final_value;</w:t>
      </w:r>
      <w:r>
        <w:rPr>
          <w:rFonts w:ascii="Consolas" w:eastAsia="Consolas" w:hAnsi="Consolas"/>
          <w:sz w:val="16"/>
        </w:rPr>
        <w:br/>
        <w:t xml:space="preserve">        SteadyStateError(i) = abs(1 - final_value);</w:t>
      </w:r>
      <w:r>
        <w:rPr>
          <w:rFonts w:ascii="Consolas" w:eastAsia="Consolas" w:hAnsi="Consolas"/>
          <w:sz w:val="16"/>
        </w:rPr>
        <w:br/>
        <w:t xml:space="preserve">    end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 xml:space="preserve">    metrics = table(Case, Overshoot_percent, PeakTime_s, ...</w:t>
      </w:r>
      <w:r>
        <w:rPr>
          <w:rFonts w:ascii="Consolas" w:eastAsia="Consolas" w:hAnsi="Consolas"/>
          <w:sz w:val="16"/>
        </w:rPr>
        <w:br/>
        <w:t xml:space="preserve">        SettlingTime_s, FinalValue, SteadyStateError);</w:t>
      </w:r>
      <w:r>
        <w:rPr>
          <w:rFonts w:ascii="Consolas" w:eastAsia="Consolas" w:hAnsi="Consolas"/>
          <w:sz w:val="16"/>
        </w:rPr>
        <w:br/>
        <w:t>end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function text = u(codes)</w:t>
      </w:r>
      <w:r>
        <w:rPr>
          <w:rFonts w:ascii="Consolas" w:eastAsia="Consolas" w:hAnsi="Consolas"/>
          <w:sz w:val="16"/>
        </w:rPr>
        <w:br/>
        <w:t xml:space="preserve">    text = char(codes);</w:t>
      </w:r>
      <w:r>
        <w:rPr>
          <w:rFonts w:ascii="Consolas" w:eastAsia="Consolas" w:hAnsi="Consolas"/>
          <w:sz w:val="16"/>
        </w:rPr>
        <w:br/>
        <w:t>end</w:t>
      </w:r>
      <w:r>
        <w:rPr>
          <w:rFonts w:ascii="Consolas" w:eastAsia="Consolas" w:hAnsi="Consolas"/>
          <w:sz w:val="16"/>
        </w:rPr>
        <w:br/>
      </w:r>
    </w:p>
    <w:p w14:paraId="1F145296" w14:textId="77777777" w:rsidR="00C00E5A" w:rsidRPr="00253ECA" w:rsidRDefault="00000000">
      <w:pPr>
        <w:pStyle w:val="21"/>
        <w:rPr>
          <w:color w:val="000000" w:themeColor="text1"/>
        </w:rPr>
      </w:pPr>
      <w:r w:rsidRPr="00253ECA">
        <w:rPr>
          <w:rFonts w:ascii="??" w:eastAsia="??" w:hAnsi="??"/>
          <w:color w:val="000000" w:themeColor="text1"/>
          <w:sz w:val="24"/>
        </w:rPr>
        <w:t>附录 B：实验六内容 1 MATLAB 程序 lab6_water_tank_root_locus.m</w:t>
      </w:r>
    </w:p>
    <w:p w14:paraId="69B10E5F" w14:textId="77777777" w:rsidR="00C00E5A" w:rsidRDefault="00000000">
      <w:pPr>
        <w:spacing w:after="120"/>
        <w:rPr>
          <w:rFonts w:hint="eastAsia"/>
        </w:rPr>
      </w:pPr>
      <w:r>
        <w:rPr>
          <w:rFonts w:ascii="Consolas" w:eastAsia="Consolas" w:hAnsi="Consolas"/>
          <w:sz w:val="16"/>
        </w:rPr>
        <w:t>% Lab 6 Part 1: root locus of the second-order coupled water-tank system.</w:t>
      </w:r>
      <w:r>
        <w:rPr>
          <w:rFonts w:ascii="Consolas" w:eastAsia="Consolas" w:hAnsi="Consolas"/>
          <w:sz w:val="16"/>
        </w:rPr>
        <w:br/>
        <w:t>% Source code is ASCII-only for MATLAB encoding compatibility.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clear; clc; close all;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outdir = fullfile(pwd, "results_lab4_5_6");</w:t>
      </w:r>
      <w:r>
        <w:rPr>
          <w:rFonts w:ascii="Consolas" w:eastAsia="Consolas" w:hAnsi="Consolas"/>
          <w:sz w:val="16"/>
        </w:rPr>
        <w:br/>
        <w:t>if ~exist(outdir, "dir")</w:t>
      </w:r>
      <w:r>
        <w:rPr>
          <w:rFonts w:ascii="Consolas" w:eastAsia="Consolas" w:hAnsi="Consolas"/>
          <w:sz w:val="16"/>
        </w:rPr>
        <w:br/>
        <w:t xml:space="preserve">    mkdir(outdir);</w:t>
      </w:r>
      <w:r>
        <w:rPr>
          <w:rFonts w:ascii="Consolas" w:eastAsia="Consolas" w:hAnsi="Consolas"/>
          <w:sz w:val="16"/>
        </w:rPr>
        <w:br/>
        <w:t>end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s = tf("s");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A1 = 1000;</w:t>
      </w:r>
      <w:r>
        <w:rPr>
          <w:rFonts w:ascii="Consolas" w:eastAsia="Consolas" w:hAnsi="Consolas"/>
          <w:sz w:val="16"/>
        </w:rPr>
        <w:br/>
        <w:t>A2 = 800;</w:t>
      </w:r>
      <w:r>
        <w:rPr>
          <w:rFonts w:ascii="Consolas" w:eastAsia="Consolas" w:hAnsi="Consolas"/>
          <w:sz w:val="16"/>
        </w:rPr>
        <w:br/>
        <w:t>R1 = 0.005;</w:t>
      </w:r>
      <w:r>
        <w:rPr>
          <w:rFonts w:ascii="Consolas" w:eastAsia="Consolas" w:hAnsi="Consolas"/>
          <w:sz w:val="16"/>
        </w:rPr>
        <w:br/>
        <w:t>R2 = 0.005;</w:t>
      </w:r>
      <w:r>
        <w:rPr>
          <w:rFonts w:ascii="Consolas" w:eastAsia="Consolas" w:hAnsi="Consolas"/>
          <w:sz w:val="16"/>
        </w:rPr>
        <w:br/>
        <w:t>Kv = 1250;</w:t>
      </w:r>
      <w:r>
        <w:rPr>
          <w:rFonts w:ascii="Consolas" w:eastAsia="Consolas" w:hAnsi="Consolas"/>
          <w:sz w:val="16"/>
        </w:rPr>
        <w:br/>
        <w:t>KB = 1;</w:t>
      </w:r>
      <w:r>
        <w:rPr>
          <w:rFonts w:ascii="Consolas" w:eastAsia="Consolas" w:hAnsi="Consolas"/>
          <w:sz w:val="16"/>
        </w:rPr>
        <w:br/>
        <w:t>TB = 0.5;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G1 = 1 / (A1*R1*s + 1);</w:t>
      </w:r>
      <w:r>
        <w:rPr>
          <w:rFonts w:ascii="Consolas" w:eastAsia="Consolas" w:hAnsi="Consolas"/>
          <w:sz w:val="16"/>
        </w:rPr>
        <w:br/>
        <w:t>G2 = R2 / (A2*R2*s + 1);</w:t>
      </w:r>
      <w:r>
        <w:rPr>
          <w:rFonts w:ascii="Consolas" w:eastAsia="Consolas" w:hAnsi="Consolas"/>
          <w:sz w:val="16"/>
        </w:rPr>
        <w:br/>
        <w:t>GB = KB / (TB*s + 1);</w:t>
      </w:r>
      <w:r>
        <w:rPr>
          <w:rFonts w:ascii="Consolas" w:eastAsia="Consolas" w:hAnsi="Consolas"/>
          <w:sz w:val="16"/>
        </w:rPr>
        <w:br/>
        <w:t>L0 = minreal(Kv * G1 * G2 * GB);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figure("Name", "Lab 6 Part 1 - Water Tank Root Locus", "Color", "w");</w:t>
      </w:r>
      <w:r>
        <w:rPr>
          <w:rFonts w:ascii="Consolas" w:eastAsia="Consolas" w:hAnsi="Consolas"/>
          <w:sz w:val="16"/>
        </w:rPr>
        <w:br/>
        <w:t>rlocus(L0);</w:t>
      </w:r>
      <w:r>
        <w:rPr>
          <w:rFonts w:ascii="Consolas" w:eastAsia="Consolas" w:hAnsi="Consolas"/>
          <w:sz w:val="16"/>
        </w:rPr>
        <w:br/>
        <w:t>grid on;</w:t>
      </w:r>
      <w:r>
        <w:rPr>
          <w:rFonts w:ascii="Consolas" w:eastAsia="Consolas" w:hAnsi="Consolas"/>
          <w:sz w:val="16"/>
        </w:rPr>
        <w:br/>
        <w:t>title(u([20108 38454 27700 27133 31995 32479 26681 36712 36857]));</w:t>
      </w:r>
      <w:r>
        <w:rPr>
          <w:rFonts w:ascii="Consolas" w:eastAsia="Consolas" w:hAnsi="Consolas"/>
          <w:sz w:val="16"/>
        </w:rPr>
        <w:br/>
        <w:t>xlabel(u([23454 36724]));</w:t>
      </w:r>
      <w:r>
        <w:rPr>
          <w:rFonts w:ascii="Consolas" w:eastAsia="Consolas" w:hAnsi="Consolas"/>
          <w:sz w:val="16"/>
        </w:rPr>
        <w:br/>
        <w:t>ylabel(u([34394 36724]));</w:t>
      </w:r>
      <w:r>
        <w:rPr>
          <w:rFonts w:ascii="Consolas" w:eastAsia="Consolas" w:hAnsi="Consolas"/>
          <w:sz w:val="16"/>
        </w:rPr>
        <w:br/>
        <w:t>saveas(gcf, fullfile(outdir, "lab6_water_tank_root_locus.png"));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kgrid = linspace(0, 100, 20001);</w:t>
      </w:r>
      <w:r>
        <w:rPr>
          <w:rFonts w:ascii="Consolas" w:eastAsia="Consolas" w:hAnsi="Consolas"/>
          <w:sz w:val="16"/>
        </w:rPr>
        <w:br/>
        <w:t>stable = false(size(kgrid));</w:t>
      </w:r>
      <w:r>
        <w:rPr>
          <w:rFonts w:ascii="Consolas" w:eastAsia="Consolas" w:hAnsi="Consolas"/>
          <w:sz w:val="16"/>
        </w:rPr>
        <w:br/>
        <w:t>for i = 1:numel(kgrid)</w:t>
      </w:r>
      <w:r>
        <w:rPr>
          <w:rFonts w:ascii="Consolas" w:eastAsia="Consolas" w:hAnsi="Consolas"/>
          <w:sz w:val="16"/>
        </w:rPr>
        <w:br/>
        <w:t xml:space="preserve">    stable(i) = isstable(feedback(kgrid(i)*L0, 1));</w:t>
      </w:r>
      <w:r>
        <w:rPr>
          <w:rFonts w:ascii="Consolas" w:eastAsia="Consolas" w:hAnsi="Consolas"/>
          <w:sz w:val="16"/>
        </w:rPr>
        <w:br/>
        <w:t>end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starts = find(diff([false, stable]) == 1);</w:t>
      </w:r>
      <w:r>
        <w:rPr>
          <w:rFonts w:ascii="Consolas" w:eastAsia="Consolas" w:hAnsi="Consolas"/>
          <w:sz w:val="16"/>
        </w:rPr>
        <w:br/>
        <w:t>stops = find(diff([stable, false]) == -1);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if isempty(starts)</w:t>
      </w:r>
      <w:r>
        <w:rPr>
          <w:rFonts w:ascii="Consolas" w:eastAsia="Consolas" w:hAnsi="Consolas"/>
          <w:sz w:val="16"/>
        </w:rPr>
        <w:br/>
        <w:t xml:space="preserve">    Range = "none";</w:t>
      </w:r>
      <w:r>
        <w:rPr>
          <w:rFonts w:ascii="Consolas" w:eastAsia="Consolas" w:hAnsi="Consolas"/>
          <w:sz w:val="16"/>
        </w:rPr>
        <w:br/>
        <w:t xml:space="preserve">    Kc_min = NaN;</w:t>
      </w:r>
      <w:r>
        <w:rPr>
          <w:rFonts w:ascii="Consolas" w:eastAsia="Consolas" w:hAnsi="Consolas"/>
          <w:sz w:val="16"/>
        </w:rPr>
        <w:br/>
        <w:t xml:space="preserve">    Kc_max = NaN;</w:t>
      </w:r>
      <w:r>
        <w:rPr>
          <w:rFonts w:ascii="Consolas" w:eastAsia="Consolas" w:hAnsi="Consolas"/>
          <w:sz w:val="16"/>
        </w:rPr>
        <w:br/>
        <w:t>else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lastRenderedPageBreak/>
        <w:t xml:space="preserve">    Range = strings(numel(starts), 1);</w:t>
      </w:r>
      <w:r>
        <w:rPr>
          <w:rFonts w:ascii="Consolas" w:eastAsia="Consolas" w:hAnsi="Consolas"/>
          <w:sz w:val="16"/>
        </w:rPr>
        <w:br/>
        <w:t xml:space="preserve">    Kc_min = nan(numel(starts), 1);</w:t>
      </w:r>
      <w:r>
        <w:rPr>
          <w:rFonts w:ascii="Consolas" w:eastAsia="Consolas" w:hAnsi="Consolas"/>
          <w:sz w:val="16"/>
        </w:rPr>
        <w:br/>
        <w:t xml:space="preserve">    Kc_max = nan(numel(starts), 1);</w:t>
      </w:r>
      <w:r>
        <w:rPr>
          <w:rFonts w:ascii="Consolas" w:eastAsia="Consolas" w:hAnsi="Consolas"/>
          <w:sz w:val="16"/>
        </w:rPr>
        <w:br/>
        <w:t xml:space="preserve">    for r = 1:numel(starts)</w:t>
      </w:r>
      <w:r>
        <w:rPr>
          <w:rFonts w:ascii="Consolas" w:eastAsia="Consolas" w:hAnsi="Consolas"/>
          <w:sz w:val="16"/>
        </w:rPr>
        <w:br/>
        <w:t xml:space="preserve">        Range(r) = sprintf("stable range %d", r);</w:t>
      </w:r>
      <w:r>
        <w:rPr>
          <w:rFonts w:ascii="Consolas" w:eastAsia="Consolas" w:hAnsi="Consolas"/>
          <w:sz w:val="16"/>
        </w:rPr>
        <w:br/>
        <w:t xml:space="preserve">        Kc_min(r) = kgrid(starts(r));</w:t>
      </w:r>
      <w:r>
        <w:rPr>
          <w:rFonts w:ascii="Consolas" w:eastAsia="Consolas" w:hAnsi="Consolas"/>
          <w:sz w:val="16"/>
        </w:rPr>
        <w:br/>
        <w:t xml:space="preserve">        Kc_max(r) = kgrid(stops(r));</w:t>
      </w:r>
      <w:r>
        <w:rPr>
          <w:rFonts w:ascii="Consolas" w:eastAsia="Consolas" w:hAnsi="Consolas"/>
          <w:sz w:val="16"/>
        </w:rPr>
        <w:br/>
        <w:t xml:space="preserve">    end</w:t>
      </w:r>
      <w:r>
        <w:rPr>
          <w:rFonts w:ascii="Consolas" w:eastAsia="Consolas" w:hAnsi="Consolas"/>
          <w:sz w:val="16"/>
        </w:rPr>
        <w:br/>
        <w:t>end</w:t>
      </w:r>
      <w:r>
        <w:rPr>
          <w:rFonts w:ascii="Consolas" w:eastAsia="Consolas" w:hAnsi="Consolas"/>
          <w:sz w:val="16"/>
        </w:rPr>
        <w:br/>
        <w:t>ranges = table(Range, Kc_min, Kc_max);</w:t>
      </w:r>
      <w:r>
        <w:rPr>
          <w:rFonts w:ascii="Consolas" w:eastAsia="Consolas" w:hAnsi="Consolas"/>
          <w:sz w:val="16"/>
        </w:rPr>
        <w:br/>
        <w:t>writetable(ranges, fullfile(outdir, "lab6_water_tank_stable_range.csv"));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t = 0:0.01:40;</w:t>
      </w:r>
      <w:r>
        <w:rPr>
          <w:rFonts w:ascii="Consolas" w:eastAsia="Consolas" w:hAnsi="Consolas"/>
          <w:sz w:val="16"/>
        </w:rPr>
        <w:br/>
        <w:t>Hopen = G2;</w:t>
      </w:r>
      <w:r>
        <w:rPr>
          <w:rFonts w:ascii="Consolas" w:eastAsia="Consolas" w:hAnsi="Consolas"/>
          <w:sz w:val="16"/>
        </w:rPr>
        <w:br/>
        <w:t>Hclose_K1 = feedback(G2, 1 * Kv * G1 * GB);</w:t>
      </w:r>
      <w:r>
        <w:rPr>
          <w:rFonts w:ascii="Consolas" w:eastAsia="Consolas" w:hAnsi="Consolas"/>
          <w:sz w:val="16"/>
        </w:rPr>
        <w:br/>
        <w:t>Hclose_K05 = feedback(G2, 0.5 * Kv * G1 * GB);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figure("Name", "Lab 6 Part 1 - Water Tank Disturbance Response", "Color", "w");</w:t>
      </w:r>
      <w:r>
        <w:rPr>
          <w:rFonts w:ascii="Consolas" w:eastAsia="Consolas" w:hAnsi="Consolas"/>
          <w:sz w:val="16"/>
        </w:rPr>
        <w:br/>
        <w:t>step(Hopen, "k--", Hclose_K1, "b-", Hclose_K05, "r-", t);</w:t>
      </w:r>
      <w:r>
        <w:rPr>
          <w:rFonts w:ascii="Consolas" w:eastAsia="Consolas" w:hAnsi="Consolas"/>
          <w:sz w:val="16"/>
        </w:rPr>
        <w:br/>
        <w:t>grid on;</w:t>
      </w:r>
      <w:r>
        <w:rPr>
          <w:rFonts w:ascii="Consolas" w:eastAsia="Consolas" w:hAnsi="Consolas"/>
          <w:sz w:val="16"/>
        </w:rPr>
        <w:br/>
        <w:t>title(u([20108 38454 27700 27133 21333 20301 38454 36291 25200 21160 21709 24212]));</w:t>
      </w:r>
      <w:r>
        <w:rPr>
          <w:rFonts w:ascii="Consolas" w:eastAsia="Consolas" w:hAnsi="Consolas"/>
          <w:sz w:val="16"/>
        </w:rPr>
        <w:br/>
        <w:t>xlabel(u([26102 38388 47 115]));</w:t>
      </w:r>
      <w:r>
        <w:rPr>
          <w:rFonts w:ascii="Consolas" w:eastAsia="Consolas" w:hAnsi="Consolas"/>
          <w:sz w:val="16"/>
        </w:rPr>
        <w:br/>
        <w:t>ylabel("h_2");</w:t>
      </w:r>
      <w:r>
        <w:rPr>
          <w:rFonts w:ascii="Consolas" w:eastAsia="Consolas" w:hAnsi="Consolas"/>
          <w:sz w:val="16"/>
        </w:rPr>
        <w:br/>
        <w:t>legend({u([24320 29615]), u([38381 29615 32 75 99 61 49]), ...</w:t>
      </w:r>
      <w:r>
        <w:rPr>
          <w:rFonts w:ascii="Consolas" w:eastAsia="Consolas" w:hAnsi="Consolas"/>
          <w:sz w:val="16"/>
        </w:rPr>
        <w:br/>
        <w:t xml:space="preserve">    u([38381 29615 32 75 99 61 48 46 53])}, "Location", "best");</w:t>
      </w:r>
      <w:r>
        <w:rPr>
          <w:rFonts w:ascii="Consolas" w:eastAsia="Consolas" w:hAnsi="Consolas"/>
          <w:sz w:val="16"/>
        </w:rPr>
        <w:br/>
        <w:t>saveas(gcf, fullfile(outdir, "lab6_water_tank_disturbance_response.png"));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error_open = dcgain(Hopen);</w:t>
      </w:r>
      <w:r>
        <w:rPr>
          <w:rFonts w:ascii="Consolas" w:eastAsia="Consolas" w:hAnsi="Consolas"/>
          <w:sz w:val="16"/>
        </w:rPr>
        <w:br/>
        <w:t>error_close_K1 = dcgain(Hclose_K1);</w:t>
      </w:r>
      <w:r>
        <w:rPr>
          <w:rFonts w:ascii="Consolas" w:eastAsia="Consolas" w:hAnsi="Consolas"/>
          <w:sz w:val="16"/>
        </w:rPr>
        <w:br/>
        <w:t>error_close_K05 = dcgain(Hclose_K05);</w:t>
      </w:r>
      <w:r>
        <w:rPr>
          <w:rFonts w:ascii="Consolas" w:eastAsia="Consolas" w:hAnsi="Consolas"/>
          <w:sz w:val="16"/>
        </w:rPr>
        <w:br/>
        <w:t>ratio_K1 = error_close_K1 / error_open;</w:t>
      </w:r>
      <w:r>
        <w:rPr>
          <w:rFonts w:ascii="Consolas" w:eastAsia="Consolas" w:hAnsi="Consolas"/>
          <w:sz w:val="16"/>
        </w:rPr>
        <w:br/>
        <w:t>ratio_K05 = error_close_K05 / error_open;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metrics = table(error_open, error_close_K1, error_close_K05, ratio_K1, ratio_K05);</w:t>
      </w:r>
      <w:r>
        <w:rPr>
          <w:rFonts w:ascii="Consolas" w:eastAsia="Consolas" w:hAnsi="Consolas"/>
          <w:sz w:val="16"/>
        </w:rPr>
        <w:br/>
        <w:t>writetable(metrics, fullfile(outdir, "lab6_water_tank_disturbance_metrics.csv"));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fprintf("\nLab 6 water-tank part finished. Results saved in:\n%s\n", outdir);</w:t>
      </w:r>
      <w:r>
        <w:rPr>
          <w:rFonts w:ascii="Consolas" w:eastAsia="Consolas" w:hAnsi="Consolas"/>
          <w:sz w:val="16"/>
        </w:rPr>
        <w:br/>
        <w:t>fprintf("Stable proportional gain range from scanned root-locus data:\n");</w:t>
      </w:r>
      <w:r>
        <w:rPr>
          <w:rFonts w:ascii="Consolas" w:eastAsia="Consolas" w:hAnsi="Consolas"/>
          <w:sz w:val="16"/>
        </w:rPr>
        <w:br/>
        <w:t>disp(ranges);</w:t>
      </w:r>
      <w:r>
        <w:rPr>
          <w:rFonts w:ascii="Consolas" w:eastAsia="Consolas" w:hAnsi="Consolas"/>
          <w:sz w:val="16"/>
        </w:rPr>
        <w:br/>
        <w:t>fprintf("Disturbance steady-state errors: open=%.6g, Kc=1 %.6g, Kc=0.5 %.6g\n", ...</w:t>
      </w:r>
      <w:r>
        <w:rPr>
          <w:rFonts w:ascii="Consolas" w:eastAsia="Consolas" w:hAnsi="Consolas"/>
          <w:sz w:val="16"/>
        </w:rPr>
        <w:br/>
        <w:t xml:space="preserve">    error_open, error_close_K1, error_close_K05);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function text = u(codes)</w:t>
      </w:r>
      <w:r>
        <w:rPr>
          <w:rFonts w:ascii="Consolas" w:eastAsia="Consolas" w:hAnsi="Consolas"/>
          <w:sz w:val="16"/>
        </w:rPr>
        <w:br/>
        <w:t xml:space="preserve">    text = char(codes);</w:t>
      </w:r>
      <w:r>
        <w:rPr>
          <w:rFonts w:ascii="Consolas" w:eastAsia="Consolas" w:hAnsi="Consolas"/>
          <w:sz w:val="16"/>
        </w:rPr>
        <w:br/>
        <w:t>end</w:t>
      </w:r>
      <w:r>
        <w:rPr>
          <w:rFonts w:ascii="Consolas" w:eastAsia="Consolas" w:hAnsi="Consolas"/>
          <w:sz w:val="16"/>
        </w:rPr>
        <w:br/>
      </w:r>
    </w:p>
    <w:p w14:paraId="48813019" w14:textId="77777777" w:rsidR="00C00E5A" w:rsidRPr="00253ECA" w:rsidRDefault="00000000">
      <w:pPr>
        <w:pStyle w:val="21"/>
        <w:rPr>
          <w:color w:val="000000" w:themeColor="text1"/>
        </w:rPr>
      </w:pPr>
      <w:r w:rsidRPr="00253ECA">
        <w:rPr>
          <w:rFonts w:ascii="??" w:eastAsia="??" w:hAnsi="??"/>
          <w:color w:val="000000" w:themeColor="text1"/>
          <w:sz w:val="24"/>
        </w:rPr>
        <w:t>附录 C：实验六内容 2 MATLAB 程序 lab6_root_locus.m</w:t>
      </w:r>
    </w:p>
    <w:p w14:paraId="1F1F03E7" w14:textId="77777777" w:rsidR="00C00E5A" w:rsidRDefault="00000000">
      <w:pPr>
        <w:spacing w:after="120"/>
        <w:rPr>
          <w:rFonts w:hint="eastAsia"/>
        </w:rPr>
      </w:pPr>
      <w:r>
        <w:rPr>
          <w:rFonts w:ascii="Consolas" w:eastAsia="Consolas" w:hAnsi="Consolas"/>
          <w:sz w:val="16"/>
        </w:rPr>
        <w:t>% Lab 6: root-locus experiments.</w:t>
      </w:r>
      <w:r>
        <w:rPr>
          <w:rFonts w:ascii="Consolas" w:eastAsia="Consolas" w:hAnsi="Consolas"/>
          <w:sz w:val="16"/>
        </w:rPr>
        <w:br/>
        <w:t>% Source code is ASCII-only for MATLAB encoding compatibility.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clear; clc; close all;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outdir = fullfile(pwd, "results_lab4_5_6");</w:t>
      </w:r>
      <w:r>
        <w:rPr>
          <w:rFonts w:ascii="Consolas" w:eastAsia="Consolas" w:hAnsi="Consolas"/>
          <w:sz w:val="16"/>
        </w:rPr>
        <w:br/>
        <w:t>if ~exist(outdir, "dir")</w:t>
      </w:r>
      <w:r>
        <w:rPr>
          <w:rFonts w:ascii="Consolas" w:eastAsia="Consolas" w:hAnsi="Consolas"/>
          <w:sz w:val="16"/>
        </w:rPr>
        <w:br/>
        <w:t xml:space="preserve">    mkdir(outdir);</w:t>
      </w:r>
      <w:r>
        <w:rPr>
          <w:rFonts w:ascii="Consolas" w:eastAsia="Consolas" w:hAnsi="Consolas"/>
          <w:sz w:val="16"/>
        </w:rPr>
        <w:br/>
        <w:t>end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s = tf("s");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%% Part 1 placeholder. Use lab6_water_tank_root_locus.m for the textbook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lastRenderedPageBreak/>
        <w:t>% water-tank system from problem 3-16.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%% Part 2: G(s) = K/(s^2*(s+a)), then add a negative open-loop zero z=-b.</w:t>
      </w:r>
      <w:r>
        <w:rPr>
          <w:rFonts w:ascii="Consolas" w:eastAsia="Consolas" w:hAnsi="Consolas"/>
          <w:sz w:val="16"/>
        </w:rPr>
        <w:br/>
        <w:t>a = 2;</w:t>
      </w:r>
      <w:r>
        <w:rPr>
          <w:rFonts w:ascii="Consolas" w:eastAsia="Consolas" w:hAnsi="Consolas"/>
          <w:sz w:val="16"/>
        </w:rPr>
        <w:br/>
        <w:t>b_values = [4, 1];  % b&gt;a and b&lt;a</w:t>
      </w:r>
      <w:r>
        <w:rPr>
          <w:rFonts w:ascii="Consolas" w:eastAsia="Consolas" w:hAnsi="Consolas"/>
          <w:sz w:val="16"/>
        </w:rPr>
        <w:br/>
        <w:t>kgrid = linspace(0, 100, 10001);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G0 = 1 / (s^2 * (s + a));</w:t>
      </w:r>
      <w:r>
        <w:rPr>
          <w:rFonts w:ascii="Consolas" w:eastAsia="Consolas" w:hAnsi="Consolas"/>
          <w:sz w:val="16"/>
        </w:rPr>
        <w:br/>
        <w:t>figure("Name", "Lab 6 - Root Locus Without Added Zero", "Color", "w");</w:t>
      </w:r>
      <w:r>
        <w:rPr>
          <w:rFonts w:ascii="Consolas" w:eastAsia="Consolas" w:hAnsi="Consolas"/>
          <w:sz w:val="16"/>
        </w:rPr>
        <w:br/>
        <w:t>rlocus(G0);</w:t>
      </w:r>
      <w:r>
        <w:rPr>
          <w:rFonts w:ascii="Consolas" w:eastAsia="Consolas" w:hAnsi="Consolas"/>
          <w:sz w:val="16"/>
        </w:rPr>
        <w:br/>
        <w:t>grid on;</w:t>
      </w:r>
      <w:r>
        <w:rPr>
          <w:rFonts w:ascii="Consolas" w:eastAsia="Consolas" w:hAnsi="Consolas"/>
          <w:sz w:val="16"/>
        </w:rPr>
        <w:br/>
        <w:t>xlabel(u([23454 36724]));</w:t>
      </w:r>
      <w:r>
        <w:rPr>
          <w:rFonts w:ascii="Consolas" w:eastAsia="Consolas" w:hAnsi="Consolas"/>
          <w:sz w:val="16"/>
        </w:rPr>
        <w:br/>
        <w:t>ylabel(u([34394 36724]));</w:t>
      </w:r>
      <w:r>
        <w:rPr>
          <w:rFonts w:ascii="Consolas" w:eastAsia="Consolas" w:hAnsi="Consolas"/>
          <w:sz w:val="16"/>
        </w:rPr>
        <w:br/>
        <w:t>title(u([21407 22987 31995 32479 26681 36712 36857]));</w:t>
      </w:r>
      <w:r>
        <w:rPr>
          <w:rFonts w:ascii="Consolas" w:eastAsia="Consolas" w:hAnsi="Consolas"/>
          <w:sz w:val="16"/>
        </w:rPr>
        <w:br/>
        <w:t>saveas(gcf, fullfile(outdir, "lab6_no_zero_rlocus.png"));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no_zero_ranges = stable_gain_ranges(G0, kgrid);</w:t>
      </w:r>
      <w:r>
        <w:rPr>
          <w:rFonts w:ascii="Consolas" w:eastAsia="Consolas" w:hAnsi="Consolas"/>
          <w:sz w:val="16"/>
        </w:rPr>
        <w:br/>
        <w:t>writetable(no_zero_ranges, fullfile(outdir, "lab6_no_zero_stable_k_range.csv"));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figure("Name", "Lab 6 - Root Locus With Added Zeros", "Color", "w");</w:t>
      </w:r>
      <w:r>
        <w:rPr>
          <w:rFonts w:ascii="Consolas" w:eastAsia="Consolas" w:hAnsi="Consolas"/>
          <w:sz w:val="16"/>
        </w:rPr>
        <w:br/>
        <w:t>for i = 1:numel(b_values)</w:t>
      </w:r>
      <w:r>
        <w:rPr>
          <w:rFonts w:ascii="Consolas" w:eastAsia="Consolas" w:hAnsi="Consolas"/>
          <w:sz w:val="16"/>
        </w:rPr>
        <w:br/>
        <w:t xml:space="preserve">    b = b_values(i);</w:t>
      </w:r>
      <w:r>
        <w:rPr>
          <w:rFonts w:ascii="Consolas" w:eastAsia="Consolas" w:hAnsi="Consolas"/>
          <w:sz w:val="16"/>
        </w:rPr>
        <w:br/>
        <w:t xml:space="preserve">    G = (s + b) / (s^2 * (s + a));</w:t>
      </w:r>
      <w:r>
        <w:rPr>
          <w:rFonts w:ascii="Consolas" w:eastAsia="Consolas" w:hAnsi="Consolas"/>
          <w:sz w:val="16"/>
        </w:rPr>
        <w:br/>
        <w:t xml:space="preserve">    subplot(1, numel(b_values), i);</w:t>
      </w:r>
      <w:r>
        <w:rPr>
          <w:rFonts w:ascii="Consolas" w:eastAsia="Consolas" w:hAnsi="Consolas"/>
          <w:sz w:val="16"/>
        </w:rPr>
        <w:br/>
        <w:t xml:space="preserve">    rlocus(G);</w:t>
      </w:r>
      <w:r>
        <w:rPr>
          <w:rFonts w:ascii="Consolas" w:eastAsia="Consolas" w:hAnsi="Consolas"/>
          <w:sz w:val="16"/>
        </w:rPr>
        <w:br/>
        <w:t xml:space="preserve">    grid on;</w:t>
      </w:r>
      <w:r>
        <w:rPr>
          <w:rFonts w:ascii="Consolas" w:eastAsia="Consolas" w:hAnsi="Consolas"/>
          <w:sz w:val="16"/>
        </w:rPr>
        <w:br/>
        <w:t xml:space="preserve">    xlabel(u([23454 36724]));</w:t>
      </w:r>
      <w:r>
        <w:rPr>
          <w:rFonts w:ascii="Consolas" w:eastAsia="Consolas" w:hAnsi="Consolas"/>
          <w:sz w:val="16"/>
        </w:rPr>
        <w:br/>
        <w:t xml:space="preserve">    ylabel(u([34394 36724]));</w:t>
      </w:r>
      <w:r>
        <w:rPr>
          <w:rFonts w:ascii="Consolas" w:eastAsia="Consolas" w:hAnsi="Consolas"/>
          <w:sz w:val="16"/>
        </w:rPr>
        <w:br/>
        <w:t xml:space="preserve">    if b &gt; a</w:t>
      </w:r>
      <w:r>
        <w:rPr>
          <w:rFonts w:ascii="Consolas" w:eastAsia="Consolas" w:hAnsi="Consolas"/>
          <w:sz w:val="16"/>
        </w:rPr>
        <w:br/>
        <w:t xml:space="preserve">        ttl = sprintf("%s z=-%.2g, b&gt;a", u([38468 21152 38646 28857]), b);</w:t>
      </w:r>
      <w:r>
        <w:rPr>
          <w:rFonts w:ascii="Consolas" w:eastAsia="Consolas" w:hAnsi="Consolas"/>
          <w:sz w:val="16"/>
        </w:rPr>
        <w:br/>
        <w:t xml:space="preserve">    else</w:t>
      </w:r>
      <w:r>
        <w:rPr>
          <w:rFonts w:ascii="Consolas" w:eastAsia="Consolas" w:hAnsi="Consolas"/>
          <w:sz w:val="16"/>
        </w:rPr>
        <w:br/>
        <w:t xml:space="preserve">        ttl = sprintf("%s z=-%.2g, b&lt;a", u([38468 21152 38646 28857]), b);</w:t>
      </w:r>
      <w:r>
        <w:rPr>
          <w:rFonts w:ascii="Consolas" w:eastAsia="Consolas" w:hAnsi="Consolas"/>
          <w:sz w:val="16"/>
        </w:rPr>
        <w:br/>
        <w:t xml:space="preserve">    end</w:t>
      </w:r>
      <w:r>
        <w:rPr>
          <w:rFonts w:ascii="Consolas" w:eastAsia="Consolas" w:hAnsi="Consolas"/>
          <w:sz w:val="16"/>
        </w:rPr>
        <w:br/>
        <w:t xml:space="preserve">    title(ttl);</w:t>
      </w:r>
      <w:r>
        <w:rPr>
          <w:rFonts w:ascii="Consolas" w:eastAsia="Consolas" w:hAnsi="Consolas"/>
          <w:sz w:val="16"/>
        </w:rPr>
        <w:br/>
        <w:t>end</w:t>
      </w:r>
      <w:r>
        <w:rPr>
          <w:rFonts w:ascii="Consolas" w:eastAsia="Consolas" w:hAnsi="Consolas"/>
          <w:sz w:val="16"/>
        </w:rPr>
        <w:br/>
        <w:t>saveas(gcf, fullfile(outdir, "lab6_added_zero_rlocus.png"));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Case = strings(numel(b_values) + 1, 1);</w:t>
      </w:r>
      <w:r>
        <w:rPr>
          <w:rFonts w:ascii="Consolas" w:eastAsia="Consolas" w:hAnsi="Consolas"/>
          <w:sz w:val="16"/>
        </w:rPr>
        <w:br/>
        <w:t>CharacteristicEquation = strings(numel(b_values) + 1, 1);</w:t>
      </w:r>
      <w:r>
        <w:rPr>
          <w:rFonts w:ascii="Consolas" w:eastAsia="Consolas" w:hAnsi="Consolas"/>
          <w:sz w:val="16"/>
        </w:rPr>
        <w:br/>
        <w:t>RouthConclusion = strings(numel(b_values) + 1, 1);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Case(1) = "no added zero";</w:t>
      </w:r>
      <w:r>
        <w:rPr>
          <w:rFonts w:ascii="Consolas" w:eastAsia="Consolas" w:hAnsi="Consolas"/>
          <w:sz w:val="16"/>
        </w:rPr>
        <w:br/>
        <w:t>CharacteristicEquation(1) = "s^3 + a*s^2 + K = 0";</w:t>
      </w:r>
      <w:r>
        <w:rPr>
          <w:rFonts w:ascii="Consolas" w:eastAsia="Consolas" w:hAnsi="Consolas"/>
          <w:sz w:val="16"/>
        </w:rPr>
        <w:br/>
        <w:t>RouthConclusion(1) = "unstable for K&gt;0";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for i = 1:numel(b_values)</w:t>
      </w:r>
      <w:r>
        <w:rPr>
          <w:rFonts w:ascii="Consolas" w:eastAsia="Consolas" w:hAnsi="Consolas"/>
          <w:sz w:val="16"/>
        </w:rPr>
        <w:br/>
        <w:t xml:space="preserve">    b = b_values(i);</w:t>
      </w:r>
      <w:r>
        <w:rPr>
          <w:rFonts w:ascii="Consolas" w:eastAsia="Consolas" w:hAnsi="Consolas"/>
          <w:sz w:val="16"/>
        </w:rPr>
        <w:br/>
        <w:t xml:space="preserve">    Case(i+1) = sprintf("added zero z=-%.3g", b);</w:t>
      </w:r>
      <w:r>
        <w:rPr>
          <w:rFonts w:ascii="Consolas" w:eastAsia="Consolas" w:hAnsi="Consolas"/>
          <w:sz w:val="16"/>
        </w:rPr>
        <w:br/>
        <w:t xml:space="preserve">    CharacteristicEquation(i+1) = "s^3 + a*s^2 + K*s + K*b = 0";</w:t>
      </w:r>
      <w:r>
        <w:rPr>
          <w:rFonts w:ascii="Consolas" w:eastAsia="Consolas" w:hAnsi="Consolas"/>
          <w:sz w:val="16"/>
        </w:rPr>
        <w:br/>
        <w:t xml:space="preserve">    if b &lt; a</w:t>
      </w:r>
      <w:r>
        <w:rPr>
          <w:rFonts w:ascii="Consolas" w:eastAsia="Consolas" w:hAnsi="Consolas"/>
          <w:sz w:val="16"/>
        </w:rPr>
        <w:br/>
        <w:t xml:space="preserve">        RouthConclusion(i+1) = "can be stable for K&gt;0";</w:t>
      </w:r>
      <w:r>
        <w:rPr>
          <w:rFonts w:ascii="Consolas" w:eastAsia="Consolas" w:hAnsi="Consolas"/>
          <w:sz w:val="16"/>
        </w:rPr>
        <w:br/>
        <w:t xml:space="preserve">    else</w:t>
      </w:r>
      <w:r>
        <w:rPr>
          <w:rFonts w:ascii="Consolas" w:eastAsia="Consolas" w:hAnsi="Consolas"/>
          <w:sz w:val="16"/>
        </w:rPr>
        <w:br/>
        <w:t xml:space="preserve">        RouthConclusion(i+1) = "unstable for K&gt;0";</w:t>
      </w:r>
      <w:r>
        <w:rPr>
          <w:rFonts w:ascii="Consolas" w:eastAsia="Consolas" w:hAnsi="Consolas"/>
          <w:sz w:val="16"/>
        </w:rPr>
        <w:br/>
        <w:t xml:space="preserve">    end</w:t>
      </w:r>
      <w:r>
        <w:rPr>
          <w:rFonts w:ascii="Consolas" w:eastAsia="Consolas" w:hAnsi="Consolas"/>
          <w:sz w:val="16"/>
        </w:rPr>
        <w:br/>
        <w:t>end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routh_table = table(Case, CharacteristicEquation, RouthConclusion);</w:t>
      </w:r>
      <w:r>
        <w:rPr>
          <w:rFonts w:ascii="Consolas" w:eastAsia="Consolas" w:hAnsi="Consolas"/>
          <w:sz w:val="16"/>
        </w:rPr>
        <w:br/>
        <w:t>writetable(routh_table, fullfile(outdir, "lab6_content2_routh_conclusions.csv"));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fprintf("\nLab 6 finished. Results were saved in:\n%s\n", outdir);</w:t>
      </w:r>
      <w:r>
        <w:rPr>
          <w:rFonts w:ascii="Consolas" w:eastAsia="Consolas" w:hAnsi="Consolas"/>
          <w:sz w:val="16"/>
        </w:rPr>
        <w:br/>
        <w:t>fprintf("For G(s)=K/(s^2(s+a)), K&gt;0 gives no stable closed-loop range.\n");</w:t>
      </w:r>
      <w:r>
        <w:rPr>
          <w:rFonts w:ascii="Consolas" w:eastAsia="Consolas" w:hAnsi="Consolas"/>
          <w:sz w:val="16"/>
        </w:rPr>
        <w:br/>
        <w:t>fprintf("After adding z=-b, the characteristic equation is s^3+a*s^2+K*s+K*b=0.\n");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lastRenderedPageBreak/>
        <w:t>fprintf("Routh gives stability for K&gt;0 only when b&lt;a.\n");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function ranges = stable_gain_ranges(G, kgrid)</w:t>
      </w:r>
      <w:r>
        <w:rPr>
          <w:rFonts w:ascii="Consolas" w:eastAsia="Consolas" w:hAnsi="Consolas"/>
          <w:sz w:val="16"/>
        </w:rPr>
        <w:br/>
        <w:t xml:space="preserve">    stable = false(size(kgrid));</w:t>
      </w:r>
      <w:r>
        <w:rPr>
          <w:rFonts w:ascii="Consolas" w:eastAsia="Consolas" w:hAnsi="Consolas"/>
          <w:sz w:val="16"/>
        </w:rPr>
        <w:br/>
        <w:t xml:space="preserve">    for i = 1:numel(kgrid)</w:t>
      </w:r>
      <w:r>
        <w:rPr>
          <w:rFonts w:ascii="Consolas" w:eastAsia="Consolas" w:hAnsi="Consolas"/>
          <w:sz w:val="16"/>
        </w:rPr>
        <w:br/>
        <w:t xml:space="preserve">        poles = pole(feedback(kgrid(i) * G, 1));</w:t>
      </w:r>
      <w:r>
        <w:rPr>
          <w:rFonts w:ascii="Consolas" w:eastAsia="Consolas" w:hAnsi="Consolas"/>
          <w:sz w:val="16"/>
        </w:rPr>
        <w:br/>
        <w:t xml:space="preserve">        stable(i) = all(real(poles) &lt; -1e-8);</w:t>
      </w:r>
      <w:r>
        <w:rPr>
          <w:rFonts w:ascii="Consolas" w:eastAsia="Consolas" w:hAnsi="Consolas"/>
          <w:sz w:val="16"/>
        </w:rPr>
        <w:br/>
        <w:t xml:space="preserve">    end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 xml:space="preserve">    starts = find(diff([false, stable]) == 1);</w:t>
      </w:r>
      <w:r>
        <w:rPr>
          <w:rFonts w:ascii="Consolas" w:eastAsia="Consolas" w:hAnsi="Consolas"/>
          <w:sz w:val="16"/>
        </w:rPr>
        <w:br/>
        <w:t xml:space="preserve">    stops = find(diff([stable, false]) == -1);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 xml:space="preserve">    if isempty(starts)</w:t>
      </w:r>
      <w:r>
        <w:rPr>
          <w:rFonts w:ascii="Consolas" w:eastAsia="Consolas" w:hAnsi="Consolas"/>
          <w:sz w:val="16"/>
        </w:rPr>
        <w:br/>
        <w:t xml:space="preserve">        ranges = table("none", NaN, NaN, 'VariableNames', ...</w:t>
      </w:r>
      <w:r>
        <w:rPr>
          <w:rFonts w:ascii="Consolas" w:eastAsia="Consolas" w:hAnsi="Consolas"/>
          <w:sz w:val="16"/>
        </w:rPr>
        <w:br/>
        <w:t xml:space="preserve">            {'Range', 'Kmin', 'Kmax'});</w:t>
      </w:r>
      <w:r>
        <w:rPr>
          <w:rFonts w:ascii="Consolas" w:eastAsia="Consolas" w:hAnsi="Consolas"/>
          <w:sz w:val="16"/>
        </w:rPr>
        <w:br/>
        <w:t xml:space="preserve">        return;</w:t>
      </w:r>
      <w:r>
        <w:rPr>
          <w:rFonts w:ascii="Consolas" w:eastAsia="Consolas" w:hAnsi="Consolas"/>
          <w:sz w:val="16"/>
        </w:rPr>
        <w:br/>
        <w:t xml:space="preserve">    end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 xml:space="preserve">    Range = strings(numel(starts), 1);</w:t>
      </w:r>
      <w:r>
        <w:rPr>
          <w:rFonts w:ascii="Consolas" w:eastAsia="Consolas" w:hAnsi="Consolas"/>
          <w:sz w:val="16"/>
        </w:rPr>
        <w:br/>
        <w:t xml:space="preserve">    Kmin = nan(numel(starts), 1);</w:t>
      </w:r>
      <w:r>
        <w:rPr>
          <w:rFonts w:ascii="Consolas" w:eastAsia="Consolas" w:hAnsi="Consolas"/>
          <w:sz w:val="16"/>
        </w:rPr>
        <w:br/>
        <w:t xml:space="preserve">    Kmax = nan(numel(starts), 1);</w:t>
      </w:r>
      <w:r>
        <w:rPr>
          <w:rFonts w:ascii="Consolas" w:eastAsia="Consolas" w:hAnsi="Consolas"/>
          <w:sz w:val="16"/>
        </w:rPr>
        <w:br/>
        <w:t xml:space="preserve">    for r = 1:numel(starts)</w:t>
      </w:r>
      <w:r>
        <w:rPr>
          <w:rFonts w:ascii="Consolas" w:eastAsia="Consolas" w:hAnsi="Consolas"/>
          <w:sz w:val="16"/>
        </w:rPr>
        <w:br/>
        <w:t xml:space="preserve">        Range(r) = sprintf("stable range %d", r);</w:t>
      </w:r>
      <w:r>
        <w:rPr>
          <w:rFonts w:ascii="Consolas" w:eastAsia="Consolas" w:hAnsi="Consolas"/>
          <w:sz w:val="16"/>
        </w:rPr>
        <w:br/>
        <w:t xml:space="preserve">        Kmin(r) = kgrid(starts(r));</w:t>
      </w:r>
      <w:r>
        <w:rPr>
          <w:rFonts w:ascii="Consolas" w:eastAsia="Consolas" w:hAnsi="Consolas"/>
          <w:sz w:val="16"/>
        </w:rPr>
        <w:br/>
        <w:t xml:space="preserve">        Kmax(r) = kgrid(stops(r));</w:t>
      </w:r>
      <w:r>
        <w:rPr>
          <w:rFonts w:ascii="Consolas" w:eastAsia="Consolas" w:hAnsi="Consolas"/>
          <w:sz w:val="16"/>
        </w:rPr>
        <w:br/>
        <w:t xml:space="preserve">    end</w:t>
      </w:r>
      <w:r>
        <w:rPr>
          <w:rFonts w:ascii="Consolas" w:eastAsia="Consolas" w:hAnsi="Consolas"/>
          <w:sz w:val="16"/>
        </w:rPr>
        <w:br/>
        <w:t xml:space="preserve">    ranges = table(Range, Kmin, Kmax);</w:t>
      </w:r>
      <w:r>
        <w:rPr>
          <w:rFonts w:ascii="Consolas" w:eastAsia="Consolas" w:hAnsi="Consolas"/>
          <w:sz w:val="16"/>
        </w:rPr>
        <w:br/>
        <w:t>end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function text = u(codes)</w:t>
      </w:r>
      <w:r>
        <w:rPr>
          <w:rFonts w:ascii="Consolas" w:eastAsia="Consolas" w:hAnsi="Consolas"/>
          <w:sz w:val="16"/>
        </w:rPr>
        <w:br/>
        <w:t xml:space="preserve">    text = char(codes);</w:t>
      </w:r>
      <w:r>
        <w:rPr>
          <w:rFonts w:ascii="Consolas" w:eastAsia="Consolas" w:hAnsi="Consolas"/>
          <w:sz w:val="16"/>
        </w:rPr>
        <w:br/>
        <w:t>end</w:t>
      </w:r>
      <w:r>
        <w:rPr>
          <w:rFonts w:ascii="Consolas" w:eastAsia="Consolas" w:hAnsi="Consolas"/>
          <w:sz w:val="16"/>
        </w:rPr>
        <w:br/>
      </w:r>
    </w:p>
    <w:sectPr w:rsidR="00C00E5A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??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305523">
    <w:abstractNumId w:val="8"/>
  </w:num>
  <w:num w:numId="2" w16cid:durableId="1172717414">
    <w:abstractNumId w:val="6"/>
  </w:num>
  <w:num w:numId="3" w16cid:durableId="1778796334">
    <w:abstractNumId w:val="5"/>
  </w:num>
  <w:num w:numId="4" w16cid:durableId="27075896">
    <w:abstractNumId w:val="4"/>
  </w:num>
  <w:num w:numId="5" w16cid:durableId="782111670">
    <w:abstractNumId w:val="7"/>
  </w:num>
  <w:num w:numId="6" w16cid:durableId="1713186649">
    <w:abstractNumId w:val="3"/>
  </w:num>
  <w:num w:numId="7" w16cid:durableId="1973437450">
    <w:abstractNumId w:val="2"/>
  </w:num>
  <w:num w:numId="8" w16cid:durableId="602761394">
    <w:abstractNumId w:val="1"/>
  </w:num>
  <w:num w:numId="9" w16cid:durableId="491989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ECA"/>
    <w:rsid w:val="0029639D"/>
    <w:rsid w:val="00310FC7"/>
    <w:rsid w:val="00326F90"/>
    <w:rsid w:val="004F330E"/>
    <w:rsid w:val="00583F74"/>
    <w:rsid w:val="005F5D82"/>
    <w:rsid w:val="00AA1D8D"/>
    <w:rsid w:val="00AA4F1E"/>
    <w:rsid w:val="00AD6D03"/>
    <w:rsid w:val="00B47730"/>
    <w:rsid w:val="00C00E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255ACB"/>
  <w14:defaultImageDpi w14:val="300"/>
  <w15:docId w15:val="{18D17B82-A7C0-48E8-B8FD-6CD639901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2986</Words>
  <Characters>11201</Characters>
  <Application>Microsoft Office Word</Application>
  <DocSecurity>0</DocSecurity>
  <Lines>658</Lines>
  <Paragraphs>354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思雄 傅</cp:lastModifiedBy>
  <cp:revision>4</cp:revision>
  <dcterms:created xsi:type="dcterms:W3CDTF">2013-12-23T23:15:00Z</dcterms:created>
  <dcterms:modified xsi:type="dcterms:W3CDTF">2026-06-12T10:56:00Z</dcterms:modified>
  <cp:category/>
</cp:coreProperties>
</file>