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  <w:r>
        <w:t xml:space="preserve"> </w:t>
      </w:r>
      <w:r>
        <w:t xml:space="preserve">report</w:t>
      </w:r>
      <w:r>
        <w:t xml:space="preserve"> </w:t>
      </w:r>
      <w:r>
        <w:t xml:space="preserve">with</w:t>
      </w:r>
      <w:r>
        <w:t xml:space="preserve"> </w:t>
      </w:r>
      <w:r>
        <w:t xml:space="preserve">Regression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Liming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10/22/2017</w:t>
      </w:r>
    </w:p>
    <w:p>
      <w:pPr>
        <w:pStyle w:val="Heading1"/>
      </w:pPr>
      <w:bookmarkStart w:id="21" w:name="mpg-models"/>
      <w:bookmarkEnd w:id="21"/>
      <w:r>
        <w:rPr>
          <w:rStyle w:val="VerbatimChar"/>
        </w:rPr>
        <w:t xml:space="preserve">mpg</w:t>
      </w:r>
      <w:r>
        <w:t xml:space="preserve"> </w:t>
      </w:r>
      <w:r>
        <w:t xml:space="preserve">models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(texreg)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(captioner)</w:t>
      </w:r>
    </w:p>
    <w:p>
      <w:pPr>
        <w:pStyle w:val="SourceCode"/>
      </w:pPr>
      <w:r>
        <w:rPr>
          <w:rStyle w:val="NormalTok"/>
        </w:rPr>
        <w:t xml:space="preserve">table_nums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captioner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tbl1_cap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table_nums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"mpg_models"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"OLS regression for mileage"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caption=</w:t>
      </w:r>
      <w:r>
        <w:rPr>
          <w:rStyle w:val="NormalTok"/>
        </w:rPr>
        <w:t xml:space="preserve">tbl1_cap)</w:t>
      </w:r>
    </w:p>
    <w:p>
      <w:pPr>
        <w:pStyle w:val="TableCaption"/>
      </w:pPr>
      <w:r>
        <w:t xml:space="preserve">Table 1: OLS regression for mileage</w:t>
      </w:r>
    </w:p>
    <w:tbl xmlns:w="http://schemas.openxmlformats.org/wordprocessingml/2006/main">
      <w:tblPr xmlns:w="http://schemas.openxmlformats.org/wordprocessingml/2006/main">
        <w:tblStyle w:val="TableNormal"/>
        <w:tblW w:type="pct" w:w="0.0"/>
        <w:tblLook w:firstRow="1"/>
        <w:tblCaption w:val="Table 1: OLS regression for mileage"/>
      </w:tblPr>
      <w:tblGrid>
        <w:gridCol w:w="1208"/>
        <w:gridCol w:w="1029"/>
        <w:gridCol w:w="1029"/>
      </w:tblGrid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 1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 2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37.29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39.69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(1.88)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(1.71)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-5.34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-3.19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(0.76)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-1.51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(0.41)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0.75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0.83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Adj.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0.82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Num. obs.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RMSE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3.05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2.57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  <w:sz w:val="19"/>
                <w:szCs w:val="19"/>
                <w:vertAlign w:val="superscript"/>
              </w:rPr>
              <w:t>***</w:t>
            </w:r>
            <w:r>
              <w:rPr>
                <w:rFonts w:eastAsia="Times New Roman"/>
                <w:sz w:val="19"/>
                <w:szCs w:val="19"/>
              </w:rPr>
              <w:t xml:space="preserve">p &lt; 0.001, </w:t>
            </w:r>
            <w:r>
              <w:rPr>
                <w:rFonts w:eastAsia="Times New Roman"/>
                <w:sz w:val="19"/>
                <w:szCs w:val="19"/>
                <w:vertAlign w:val="superscript"/>
              </w:rPr>
              <w:t>**</w:t>
            </w:r>
            <w:r>
              <w:rPr>
                <w:rFonts w:eastAsia="Times New Roman"/>
                <w:sz w:val="19"/>
                <w:szCs w:val="19"/>
              </w:rPr>
              <w:t xml:space="preserve">p &lt; 0.01, </w:t>
            </w:r>
            <w:r>
              <w:rPr>
                <w:rFonts w:eastAsia="Times New Roman"/>
                <w:sz w:val="19"/>
                <w:szCs w:val="19"/>
                <w:vertAlign w:val="superscript"/>
              </w:rPr>
              <w:t>*</w:t>
            </w:r>
            <w:r>
              <w:rPr>
                <w:rFonts w:eastAsia="Times New Roman"/>
                <w:sz w:val="19"/>
                <w:szCs w:val="19"/>
              </w:rPr>
              <w:t>p &lt; 0.05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htmlreg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(tab_path,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(tbl1_cap, </w:t>
      </w:r>
      <w:r>
        <w:rPr>
          <w:rStyle w:val="StringTok"/>
        </w:rPr>
        <w:t xml:space="preserve">".html"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doctype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html.tag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caption.above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table was written to the file 'tabs/Table 1: OLS regression for mileage.html'.</w:t>
      </w:r>
    </w:p>
    <w:p>
      <w:pPr>
        <w:pStyle w:val="FirstParagraph"/>
      </w:pPr>
      <w:r>
        <w:t xml:space="preserve">We are interested in modeling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for our first two models and Table 1 shows the results.</w:t>
      </w:r>
    </w:p>
    <w:p>
      <w:pPr>
        <w:pStyle w:val="Heading1"/>
      </w:pPr>
      <w:bookmarkStart w:id="22" w:name="hp-models"/>
      <w:bookmarkEnd w:id="22"/>
      <w:r>
        <w:rPr>
          <w:rStyle w:val="VerbatimChar"/>
        </w:rPr>
        <w:t xml:space="preserve">hp</w:t>
      </w:r>
      <w:r>
        <w:t xml:space="preserve"> </w:t>
      </w:r>
      <w:r>
        <w:t xml:space="preserve">models</w:t>
      </w:r>
    </w:p>
    <w:p>
      <w:pPr>
        <w:pStyle w:val="SourceCode"/>
      </w:pPr>
      <w:r>
        <w:rPr>
          <w:rStyle w:val="NormalTok"/>
        </w:rPr>
        <w:t xml:space="preserve">tbl2_cap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table_nums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"hp_models"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"OLS regression for horse power"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caption=</w:t>
      </w:r>
      <w:r>
        <w:rPr>
          <w:rStyle w:val="NormalTok"/>
        </w:rPr>
        <w:t xml:space="preserve">tbl2_cap)</w:t>
      </w:r>
    </w:p>
    <w:p>
      <w:pPr>
        <w:pStyle w:val="TableCaption"/>
      </w:pPr>
      <w:r>
        <w:t xml:space="preserve">Table 2: OLS regression for horse power</w:t>
      </w:r>
    </w:p>
    <w:tbl xmlns:w="http://schemas.openxmlformats.org/wordprocessingml/2006/main">
      <w:tblPr xmlns:w="http://schemas.openxmlformats.org/wordprocessingml/2006/main">
        <w:tblStyle w:val="TableNormal"/>
        <w:tblW w:type="pct" w:w="0.0"/>
        <w:tblLook w:firstRow="1"/>
        <w:tblCaption w:val="Table 1: OLS regression for mileage"/>
      </w:tblPr>
      <w:tblGrid>
        <w:gridCol w:w="1208"/>
        <w:gridCol w:w="1029"/>
        <w:gridCol w:w="1029"/>
      </w:tblGrid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 1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Model 2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37.29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39.69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(1.88)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(1.71)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-5.34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-3.19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(0.56)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(0.76)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cyl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-1.51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(0.41)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0.75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0.83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Adj.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0.82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Num. obs.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RMSE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3.05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2.57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000000" w:rsidRDefault="009F5206">
            <w:pPr>
              <w:rPr>
                <w:rFonts w:eastAsia="Times New Roman"/>
              </w:rPr>
            </w:pPr>
            <w:r>
              <w:rPr>
                <w:rFonts w:eastAsia="Times New Roman"/>
                <w:sz w:val="19"/>
                <w:szCs w:val="19"/>
                <w:vertAlign w:val="superscript"/>
              </w:rPr>
              <w:t>***</w:t>
            </w:r>
            <w:r>
              <w:rPr>
                <w:rFonts w:eastAsia="Times New Roman"/>
                <w:sz w:val="19"/>
                <w:szCs w:val="19"/>
              </w:rPr>
              <w:t xml:space="preserve">p &lt; 0.001, </w:t>
            </w:r>
            <w:r>
              <w:rPr>
                <w:rFonts w:eastAsia="Times New Roman"/>
                <w:sz w:val="19"/>
                <w:szCs w:val="19"/>
                <w:vertAlign w:val="superscript"/>
              </w:rPr>
              <w:t>**</w:t>
            </w:r>
            <w:r>
              <w:rPr>
                <w:rFonts w:eastAsia="Times New Roman"/>
                <w:sz w:val="19"/>
                <w:szCs w:val="19"/>
              </w:rPr>
              <w:t xml:space="preserve">p &lt; 0.01, </w:t>
            </w:r>
            <w:r>
              <w:rPr>
                <w:rFonts w:eastAsia="Times New Roman"/>
                <w:sz w:val="19"/>
                <w:szCs w:val="19"/>
                <w:vertAlign w:val="superscript"/>
              </w:rPr>
              <w:t>*</w:t>
            </w:r>
            <w:r>
              <w:rPr>
                <w:rFonts w:eastAsia="Times New Roman"/>
                <w:sz w:val="19"/>
                <w:szCs w:val="19"/>
              </w:rPr>
              <w:t>p &lt; 0.05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htmlreg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(tab_path,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(tbl2_cap, </w:t>
      </w:r>
      <w:r>
        <w:rPr>
          <w:rStyle w:val="StringTok"/>
        </w:rPr>
        <w:t xml:space="preserve">".html"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doctype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html.tag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caption.above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table was written to the file 'tabs/Table 2: OLS regression for horse power.html'.</w:t>
      </w:r>
    </w:p>
    <w:p>
      <w:pPr>
        <w:pStyle w:val="FirstParagraph"/>
      </w:pPr>
      <w:r>
        <w:t xml:space="preserve">We are interested in modeling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for our last two models and Table 2 shows the results.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6b2d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report with Regression Tables</dc:title>
  <dc:creator>Liming Wang</dc:creator>
  <dcterms:created xsi:type="dcterms:W3CDTF">2017-10-23T00:57:06Z</dcterms:created>
  <dcterms:modified xsi:type="dcterms:W3CDTF">2017-10-23T00:57:06Z</dcterms:modified>
</cp:coreProperties>
</file>