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7E00" w14:textId="4F5F90C5" w:rsidR="00970969" w:rsidRDefault="002C6C2C" w:rsidP="0016002C">
      <w:pPr>
        <w:pStyle w:val="Title"/>
      </w:pPr>
      <w:r>
        <w:t xml:space="preserve">Lab </w:t>
      </w:r>
      <w:r w:rsidR="0040274E">
        <w:t>–</w:t>
      </w:r>
      <w:r>
        <w:t xml:space="preserve"> </w:t>
      </w:r>
      <w:r w:rsidR="0040274E">
        <w:t>Linux Command Line Basics</w:t>
      </w:r>
      <w:r w:rsidR="00336314">
        <w:t xml:space="preserve"> -1</w:t>
      </w:r>
      <w:bookmarkStart w:id="0" w:name="_GoBack"/>
      <w:bookmarkEnd w:id="0"/>
    </w:p>
    <w:p w14:paraId="7B508C5B" w14:textId="77777777" w:rsidR="00970969" w:rsidRDefault="00970969" w:rsidP="00970969">
      <w:pPr>
        <w:pStyle w:val="Heading1"/>
      </w:pPr>
      <w:r>
        <w:t>Lab Purpose</w:t>
      </w:r>
    </w:p>
    <w:p w14:paraId="5C256E67" w14:textId="29D5FAC6" w:rsidR="00970969" w:rsidRDefault="00970969" w:rsidP="00970969">
      <w:r>
        <w:t xml:space="preserve">This lab will help you </w:t>
      </w:r>
      <w:r w:rsidR="0040274E">
        <w:t>develop basic Linux Command Line skills</w:t>
      </w:r>
      <w:r>
        <w:t xml:space="preserve">. </w:t>
      </w:r>
    </w:p>
    <w:p w14:paraId="23093C43" w14:textId="77777777" w:rsidR="00970969" w:rsidRDefault="00970969" w:rsidP="00970969">
      <w:pPr>
        <w:pStyle w:val="Heading1"/>
      </w:pPr>
      <w:r>
        <w:t>Learning Outcomes</w:t>
      </w:r>
    </w:p>
    <w:p w14:paraId="7B0B20C8" w14:textId="1C6DEC00" w:rsidR="00970969" w:rsidRDefault="0040274E" w:rsidP="0040274E">
      <w:pPr>
        <w:pStyle w:val="ListParagraph"/>
        <w:numPr>
          <w:ilvl w:val="0"/>
          <w:numId w:val="2"/>
        </w:numPr>
      </w:pPr>
      <w:r>
        <w:t>Basic Linux command line skills…. [To DO]</w:t>
      </w:r>
      <w:r>
        <w:tab/>
      </w:r>
    </w:p>
    <w:p w14:paraId="6A9DB94D" w14:textId="50A160B5" w:rsidR="00D90096" w:rsidRDefault="006F0FB6" w:rsidP="005C7F3B">
      <w:pPr>
        <w:pStyle w:val="Heading2"/>
      </w:pPr>
      <w:r>
        <w:t xml:space="preserve">Relevant </w:t>
      </w:r>
      <w:r w:rsidR="00D90096">
        <w:t xml:space="preserve">NICE Cybersecurity Framework </w:t>
      </w:r>
      <w:r w:rsidR="00E6577D">
        <w:t>Version NIST 800-181, TASKS and KSA</w:t>
      </w:r>
      <w:r>
        <w:t>s</w:t>
      </w:r>
      <w:r w:rsidR="00E6577D">
        <w:t xml:space="preserve"> </w:t>
      </w:r>
      <w:r w:rsidR="00566288" w:rsidRPr="002023E6">
        <w:rPr>
          <w:sz w:val="22"/>
        </w:rPr>
        <w:t>(</w:t>
      </w:r>
      <w:hyperlink r:id="rId8" w:history="1">
        <w:r w:rsidR="002023E6" w:rsidRPr="002023E6">
          <w:rPr>
            <w:rStyle w:val="Hyperlink"/>
            <w:sz w:val="22"/>
          </w:rPr>
          <w:t>https://www.nist.gov/itl/applied-cybersecurity/nice/resources/nice-cybersecurity-workforce-framework</w:t>
        </w:r>
      </w:hyperlink>
      <w:r w:rsidR="002023E6" w:rsidRPr="002023E6">
        <w:rPr>
          <w:sz w:val="22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6577D" w14:paraId="0FFEBE6E" w14:textId="77777777" w:rsidTr="00E40207">
        <w:tc>
          <w:tcPr>
            <w:tcW w:w="1795" w:type="dxa"/>
          </w:tcPr>
          <w:p w14:paraId="3950961D" w14:textId="2351221D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TASK(S)</w:t>
            </w:r>
          </w:p>
        </w:tc>
        <w:tc>
          <w:tcPr>
            <w:tcW w:w="7555" w:type="dxa"/>
          </w:tcPr>
          <w:p w14:paraId="63B0C83D" w14:textId="109232A1" w:rsidR="00E6577D" w:rsidRDefault="00CE7F0F" w:rsidP="00E40207">
            <w:r>
              <w:t>T0489</w:t>
            </w:r>
          </w:p>
        </w:tc>
      </w:tr>
      <w:tr w:rsidR="00E6577D" w14:paraId="3AA472E0" w14:textId="77777777" w:rsidTr="00E40207">
        <w:tc>
          <w:tcPr>
            <w:tcW w:w="1795" w:type="dxa"/>
          </w:tcPr>
          <w:p w14:paraId="7FB52383" w14:textId="1C03A77E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Knowledge ID</w:t>
            </w:r>
          </w:p>
        </w:tc>
        <w:tc>
          <w:tcPr>
            <w:tcW w:w="7555" w:type="dxa"/>
          </w:tcPr>
          <w:p w14:paraId="695D481D" w14:textId="78D4093F" w:rsidR="00E6577D" w:rsidRDefault="0040274E" w:rsidP="00E40207">
            <w:r w:rsidRPr="0040274E">
              <w:t>K0077</w:t>
            </w:r>
            <w:r>
              <w:t xml:space="preserve">, K0088, </w:t>
            </w:r>
            <w:r w:rsidRPr="0040274E">
              <w:t>K0318</w:t>
            </w:r>
          </w:p>
        </w:tc>
      </w:tr>
      <w:tr w:rsidR="00E6577D" w14:paraId="52551923" w14:textId="77777777" w:rsidTr="00E40207">
        <w:tc>
          <w:tcPr>
            <w:tcW w:w="1795" w:type="dxa"/>
          </w:tcPr>
          <w:p w14:paraId="1451D0BD" w14:textId="5C61B763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Skill ID</w:t>
            </w:r>
          </w:p>
        </w:tc>
        <w:tc>
          <w:tcPr>
            <w:tcW w:w="7555" w:type="dxa"/>
          </w:tcPr>
          <w:p w14:paraId="1AAF4E21" w14:textId="381D03BD" w:rsidR="00E6577D" w:rsidRDefault="0040274E" w:rsidP="00E40207">
            <w:r w:rsidRPr="0040274E">
              <w:t>S0158</w:t>
            </w:r>
          </w:p>
        </w:tc>
      </w:tr>
      <w:tr w:rsidR="00E6577D" w14:paraId="3B4204B8" w14:textId="77777777" w:rsidTr="00E40207">
        <w:tc>
          <w:tcPr>
            <w:tcW w:w="1795" w:type="dxa"/>
          </w:tcPr>
          <w:p w14:paraId="1C0FA1FA" w14:textId="313EB49C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Ability ID</w:t>
            </w:r>
          </w:p>
        </w:tc>
        <w:tc>
          <w:tcPr>
            <w:tcW w:w="7555" w:type="dxa"/>
          </w:tcPr>
          <w:p w14:paraId="1F5C8409" w14:textId="77777777" w:rsidR="00E6577D" w:rsidRDefault="00E6577D" w:rsidP="00E40207"/>
        </w:tc>
      </w:tr>
    </w:tbl>
    <w:p w14:paraId="419BF576" w14:textId="77777777" w:rsidR="00D90096" w:rsidRDefault="00D90096" w:rsidP="00D90096"/>
    <w:p w14:paraId="74F5A538" w14:textId="77777777" w:rsidR="00970969" w:rsidRDefault="00970969" w:rsidP="00970969">
      <w:pPr>
        <w:pStyle w:val="Heading1"/>
      </w:pPr>
      <w:r>
        <w:t>Prerequisites</w:t>
      </w:r>
    </w:p>
    <w:p w14:paraId="0ED04C42" w14:textId="77777777" w:rsidR="00970969" w:rsidRDefault="00970969" w:rsidP="00970969">
      <w:pPr>
        <w:pStyle w:val="Heading2"/>
      </w:pPr>
      <w:r>
        <w:t>Environment</w:t>
      </w:r>
    </w:p>
    <w:p w14:paraId="680A3DA4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You should have already received instructions on logging into the lab environment from your instructor</w:t>
      </w:r>
    </w:p>
    <w:p w14:paraId="6BEBA939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Any computer with Internet access should work. Latest versions of Chrome and Firefox browsers are preferable.</w:t>
      </w:r>
    </w:p>
    <w:p w14:paraId="4AC7D815" w14:textId="77777777" w:rsidR="00970969" w:rsidRDefault="00970969" w:rsidP="00970969">
      <w:pPr>
        <w:pStyle w:val="Heading2"/>
      </w:pPr>
      <w:r>
        <w:t>Background Knowledge</w:t>
      </w:r>
    </w:p>
    <w:p w14:paraId="6FB97884" w14:textId="6C44D432" w:rsidR="00970969" w:rsidRPr="00970969" w:rsidRDefault="000E3E4D" w:rsidP="00970969">
      <w:pPr>
        <w:pStyle w:val="ListParagraph"/>
        <w:numPr>
          <w:ilvl w:val="0"/>
          <w:numId w:val="5"/>
        </w:numPr>
      </w:pPr>
      <w:r>
        <w:t>..</w:t>
      </w:r>
      <w:r w:rsidR="00970969">
        <w:t>.</w:t>
      </w:r>
    </w:p>
    <w:p w14:paraId="39514675" w14:textId="77777777" w:rsidR="00970969" w:rsidRPr="00970969" w:rsidRDefault="00970969" w:rsidP="00970969">
      <w:pPr>
        <w:pStyle w:val="ListParagraph"/>
      </w:pPr>
    </w:p>
    <w:p w14:paraId="7E08BC8F" w14:textId="77777777" w:rsidR="00970969" w:rsidRDefault="0016002C" w:rsidP="00970969">
      <w:pPr>
        <w:pStyle w:val="Heading1"/>
      </w:pPr>
      <w:r>
        <w:t xml:space="preserve">Lab </w:t>
      </w:r>
      <w:r w:rsidR="00970969">
        <w:t>Task 1</w:t>
      </w:r>
      <w:r w:rsidR="00442EA0">
        <w:t xml:space="preserve">: Login and </w:t>
      </w:r>
      <w:r w:rsidR="007774E4">
        <w:t>e</w:t>
      </w:r>
      <w:r w:rsidR="00442EA0">
        <w:t xml:space="preserve">xplore the Horizon </w:t>
      </w:r>
      <w:r w:rsidR="007774E4">
        <w:t>d</w:t>
      </w:r>
      <w:r w:rsidR="00442EA0">
        <w:t>ashboard</w:t>
      </w:r>
    </w:p>
    <w:p w14:paraId="3036B3C9" w14:textId="77777777" w:rsidR="0016002C" w:rsidRDefault="007774E4" w:rsidP="007774E4">
      <w:pPr>
        <w:pStyle w:val="ListParagraph"/>
        <w:numPr>
          <w:ilvl w:val="0"/>
          <w:numId w:val="7"/>
        </w:numPr>
      </w:pPr>
      <w:proofErr w:type="spellStart"/>
      <w:r>
        <w:t>asdf</w:t>
      </w:r>
      <w:proofErr w:type="spellEnd"/>
    </w:p>
    <w:p w14:paraId="3D9BE6FC" w14:textId="77777777" w:rsidR="007774E4" w:rsidRDefault="007774E4" w:rsidP="007774E4"/>
    <w:p w14:paraId="20F91788" w14:textId="77777777" w:rsidR="007774E4" w:rsidRDefault="007774E4" w:rsidP="007774E4">
      <w:pPr>
        <w:pStyle w:val="Heading1"/>
      </w:pPr>
      <w:r>
        <w:t>Lab Task 2: Launch an instance</w:t>
      </w:r>
    </w:p>
    <w:p w14:paraId="0F0888E9" w14:textId="77777777" w:rsidR="007774E4" w:rsidRDefault="007774E4" w:rsidP="007774E4"/>
    <w:p w14:paraId="55791794" w14:textId="77777777" w:rsidR="007774E4" w:rsidRDefault="007774E4" w:rsidP="007774E4">
      <w:proofErr w:type="spellStart"/>
      <w:r>
        <w:t>asdfadsfadsf</w:t>
      </w:r>
      <w:proofErr w:type="spellEnd"/>
    </w:p>
    <w:p w14:paraId="218A66CE" w14:textId="77777777" w:rsidR="007774E4" w:rsidRDefault="007774E4" w:rsidP="007774E4">
      <w:pPr>
        <w:pStyle w:val="ListParagraph"/>
        <w:numPr>
          <w:ilvl w:val="0"/>
          <w:numId w:val="9"/>
        </w:numPr>
      </w:pPr>
      <w:proofErr w:type="spellStart"/>
      <w:r>
        <w:t>asdfasdf</w:t>
      </w:r>
      <w:proofErr w:type="spellEnd"/>
    </w:p>
    <w:p w14:paraId="55969EBD" w14:textId="77777777" w:rsidR="007774E4" w:rsidRDefault="007774E4" w:rsidP="007774E4"/>
    <w:p w14:paraId="0E549174" w14:textId="77777777" w:rsidR="00B13E1C" w:rsidRDefault="00B13E1C" w:rsidP="00B13E1C">
      <w:pPr>
        <w:pStyle w:val="Heading1"/>
      </w:pPr>
      <w:r>
        <w:t>Submission Instructions</w:t>
      </w:r>
    </w:p>
    <w:p w14:paraId="7E54F9B8" w14:textId="30393C8E" w:rsidR="00BE5155" w:rsidRDefault="00B13E1C" w:rsidP="00B13E1C">
      <w:r>
        <w:t>This lab has not submission requirements</w:t>
      </w:r>
    </w:p>
    <w:p w14:paraId="1ED4EAF4" w14:textId="2F3A14FC" w:rsidR="00BE5155" w:rsidRDefault="00BE5155" w:rsidP="00BE5155">
      <w:pPr>
        <w:pStyle w:val="Heading1"/>
      </w:pPr>
      <w:r>
        <w:lastRenderedPageBreak/>
        <w:t>Further Learning/</w:t>
      </w:r>
      <w:r w:rsidR="000C1F16">
        <w:t>Links/</w:t>
      </w:r>
      <w:r>
        <w:t>Resources</w:t>
      </w:r>
    </w:p>
    <w:p w14:paraId="2F1AE588" w14:textId="44F9CAA0" w:rsidR="00BE5155" w:rsidRDefault="00BE5155" w:rsidP="00BE5155">
      <w:pPr>
        <w:pStyle w:val="ListParagraph"/>
        <w:numPr>
          <w:ilvl w:val="0"/>
          <w:numId w:val="10"/>
        </w:numPr>
      </w:pPr>
      <w:proofErr w:type="spellStart"/>
      <w:r>
        <w:t>asf</w:t>
      </w:r>
      <w:proofErr w:type="spellEnd"/>
    </w:p>
    <w:p w14:paraId="3DDF2FD2" w14:textId="3520C23E" w:rsidR="00BE5155" w:rsidRPr="00BE5155" w:rsidRDefault="00BE5155" w:rsidP="00BE5155">
      <w:pPr>
        <w:pStyle w:val="ListParagraph"/>
        <w:numPr>
          <w:ilvl w:val="0"/>
          <w:numId w:val="10"/>
        </w:numPr>
      </w:pPr>
      <w:proofErr w:type="spellStart"/>
      <w:r>
        <w:t>asdf</w:t>
      </w:r>
      <w:proofErr w:type="spellEnd"/>
    </w:p>
    <w:p w14:paraId="42FCC176" w14:textId="77777777" w:rsidR="00BE5155" w:rsidRPr="00B13E1C" w:rsidRDefault="00BE5155" w:rsidP="00B13E1C"/>
    <w:p w14:paraId="4C0A48E7" w14:textId="77777777" w:rsidR="007774E4" w:rsidRPr="007774E4" w:rsidRDefault="007774E4" w:rsidP="007774E4">
      <w:pPr>
        <w:pStyle w:val="IntenseQuote"/>
      </w:pPr>
      <w:r>
        <w:t>End of Lab</w:t>
      </w:r>
    </w:p>
    <w:sectPr w:rsidR="007774E4" w:rsidRPr="007774E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5D878" w14:textId="77777777" w:rsidR="007358F1" w:rsidRDefault="007358F1" w:rsidP="00853FDD">
      <w:pPr>
        <w:spacing w:after="0" w:line="240" w:lineRule="auto"/>
      </w:pPr>
      <w:r>
        <w:separator/>
      </w:r>
    </w:p>
  </w:endnote>
  <w:endnote w:type="continuationSeparator" w:id="0">
    <w:p w14:paraId="257D794D" w14:textId="77777777" w:rsidR="007358F1" w:rsidRDefault="007358F1" w:rsidP="0085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8372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4D8D68" w14:textId="77777777" w:rsidR="00853FDD" w:rsidRDefault="00853F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6C2D9" w14:textId="77777777" w:rsidR="00853FDD" w:rsidRDefault="0085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493FB" w14:textId="77777777" w:rsidR="007358F1" w:rsidRDefault="007358F1" w:rsidP="00853FDD">
      <w:pPr>
        <w:spacing w:after="0" w:line="240" w:lineRule="auto"/>
      </w:pPr>
      <w:r>
        <w:separator/>
      </w:r>
    </w:p>
  </w:footnote>
  <w:footnote w:type="continuationSeparator" w:id="0">
    <w:p w14:paraId="33637AEF" w14:textId="77777777" w:rsidR="007358F1" w:rsidRDefault="007358F1" w:rsidP="00853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2A76"/>
    <w:multiLevelType w:val="hybridMultilevel"/>
    <w:tmpl w:val="6D2A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0635A"/>
    <w:multiLevelType w:val="hybridMultilevel"/>
    <w:tmpl w:val="EB6E7710"/>
    <w:lvl w:ilvl="0" w:tplc="AA643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D685D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7016B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61F9F"/>
    <w:multiLevelType w:val="hybridMultilevel"/>
    <w:tmpl w:val="85F0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E21A0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75DBA"/>
    <w:multiLevelType w:val="hybridMultilevel"/>
    <w:tmpl w:val="03C2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73E5A"/>
    <w:multiLevelType w:val="hybridMultilevel"/>
    <w:tmpl w:val="B96E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A0BC1"/>
    <w:multiLevelType w:val="hybridMultilevel"/>
    <w:tmpl w:val="62CA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66465"/>
    <w:multiLevelType w:val="hybridMultilevel"/>
    <w:tmpl w:val="359E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6C"/>
    <w:rsid w:val="000C1F16"/>
    <w:rsid w:val="000E3E4D"/>
    <w:rsid w:val="0016002C"/>
    <w:rsid w:val="002023E6"/>
    <w:rsid w:val="002C6C2C"/>
    <w:rsid w:val="002E1C03"/>
    <w:rsid w:val="00305939"/>
    <w:rsid w:val="00336314"/>
    <w:rsid w:val="00353CBA"/>
    <w:rsid w:val="0040274E"/>
    <w:rsid w:val="00442EA0"/>
    <w:rsid w:val="00475BC2"/>
    <w:rsid w:val="00566288"/>
    <w:rsid w:val="00586E7D"/>
    <w:rsid w:val="005C7F3B"/>
    <w:rsid w:val="00675F6C"/>
    <w:rsid w:val="006F0FB6"/>
    <w:rsid w:val="00704FFA"/>
    <w:rsid w:val="007358F1"/>
    <w:rsid w:val="0075026F"/>
    <w:rsid w:val="007774E4"/>
    <w:rsid w:val="00853FDD"/>
    <w:rsid w:val="008B20EC"/>
    <w:rsid w:val="00923563"/>
    <w:rsid w:val="00970969"/>
    <w:rsid w:val="00A00B2E"/>
    <w:rsid w:val="00B13E1C"/>
    <w:rsid w:val="00B35AB8"/>
    <w:rsid w:val="00BE5155"/>
    <w:rsid w:val="00C374B0"/>
    <w:rsid w:val="00CC6181"/>
    <w:rsid w:val="00CE7F0F"/>
    <w:rsid w:val="00D90096"/>
    <w:rsid w:val="00DD0CAF"/>
    <w:rsid w:val="00E40207"/>
    <w:rsid w:val="00E6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486"/>
  <w15:chartTrackingRefBased/>
  <w15:docId w15:val="{A8F48EA3-3975-4C7B-BC6C-12B88B49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9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4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4E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DD"/>
  </w:style>
  <w:style w:type="paragraph" w:styleId="Footer">
    <w:name w:val="footer"/>
    <w:basedOn w:val="Normal"/>
    <w:link w:val="Foot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DD"/>
  </w:style>
  <w:style w:type="table" w:styleId="TableGrid">
    <w:name w:val="Table Grid"/>
    <w:basedOn w:val="TableNormal"/>
    <w:uiPriority w:val="39"/>
    <w:rsid w:val="00E6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3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applied-cybersecurity/nice/resources/nice-cybersecurity-workforce-fra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2F985-8762-4633-9FE1-166024DC2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skhan</dc:creator>
  <cp:keywords/>
  <dc:description/>
  <cp:lastModifiedBy>skhan</cp:lastModifiedBy>
  <cp:revision>5</cp:revision>
  <dcterms:created xsi:type="dcterms:W3CDTF">2018-04-07T22:58:00Z</dcterms:created>
  <dcterms:modified xsi:type="dcterms:W3CDTF">2018-04-07T23:03:00Z</dcterms:modified>
</cp:coreProperties>
</file>