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A7E00" w14:textId="4F5F90C5" w:rsidR="00970969" w:rsidRDefault="002C6C2C" w:rsidP="0016002C">
      <w:pPr>
        <w:pStyle w:val="Title"/>
      </w:pPr>
      <w:r>
        <w:t xml:space="preserve">Lab </w:t>
      </w:r>
      <w:r w:rsidR="0040274E">
        <w:t>–</w:t>
      </w:r>
      <w:r>
        <w:t xml:space="preserve"> </w:t>
      </w:r>
      <w:r w:rsidR="0040274E">
        <w:t>Linux Command Line Basics</w:t>
      </w:r>
      <w:r w:rsidR="00336314">
        <w:t xml:space="preserve"> -1</w:t>
      </w:r>
    </w:p>
    <w:p w14:paraId="7B508C5B" w14:textId="77777777" w:rsidR="00970969" w:rsidRDefault="00970969" w:rsidP="00970969">
      <w:pPr>
        <w:pStyle w:val="Heading1"/>
      </w:pPr>
      <w:r>
        <w:t>Lab Purpose</w:t>
      </w:r>
    </w:p>
    <w:p w14:paraId="5C256E67" w14:textId="29D5FAC6" w:rsidR="00970969" w:rsidRDefault="00970969" w:rsidP="00970969">
      <w:r>
        <w:t xml:space="preserve">This lab will help you </w:t>
      </w:r>
      <w:r w:rsidR="0040274E">
        <w:t>develop basic Linux Command Line skills</w:t>
      </w:r>
      <w:r>
        <w:t xml:space="preserve">. </w:t>
      </w:r>
    </w:p>
    <w:p w14:paraId="23093C43" w14:textId="77777777" w:rsidR="00970969" w:rsidRDefault="00970969" w:rsidP="00970969">
      <w:pPr>
        <w:pStyle w:val="Heading1"/>
      </w:pPr>
      <w:r>
        <w:t>Learning Outcomes</w:t>
      </w:r>
    </w:p>
    <w:p w14:paraId="7B0B20C8" w14:textId="1C6DEC00" w:rsidR="00970969" w:rsidRDefault="0040274E" w:rsidP="0040274E">
      <w:pPr>
        <w:pStyle w:val="ListParagraph"/>
        <w:numPr>
          <w:ilvl w:val="0"/>
          <w:numId w:val="2"/>
        </w:numPr>
      </w:pPr>
      <w:r>
        <w:t>Basic Linux command line skills…. [To DO]</w:t>
      </w:r>
      <w:r>
        <w:tab/>
      </w:r>
    </w:p>
    <w:p w14:paraId="6A9DB94D" w14:textId="50A160B5" w:rsidR="00D90096" w:rsidRDefault="006F0FB6" w:rsidP="005C7F3B">
      <w:pPr>
        <w:pStyle w:val="Heading2"/>
      </w:pPr>
      <w:r>
        <w:t xml:space="preserve">Relevant </w:t>
      </w:r>
      <w:r w:rsidR="00D90096">
        <w:t xml:space="preserve">NICE Cybersecurity Framework </w:t>
      </w:r>
      <w:r w:rsidR="00E6577D">
        <w:t>Version NIST 800-181, TASKS and KSA</w:t>
      </w:r>
      <w:r>
        <w:t>s</w:t>
      </w:r>
      <w:r w:rsidR="00E6577D">
        <w:t xml:space="preserve"> </w:t>
      </w:r>
      <w:r w:rsidR="00566288" w:rsidRPr="002023E6">
        <w:rPr>
          <w:sz w:val="22"/>
        </w:rPr>
        <w:t>(</w:t>
      </w:r>
      <w:hyperlink r:id="rId8" w:history="1">
        <w:r w:rsidR="002023E6" w:rsidRPr="002023E6">
          <w:rPr>
            <w:rStyle w:val="Hyperlink"/>
            <w:sz w:val="22"/>
          </w:rPr>
          <w:t>https://www.nist.gov/itl/applied-cybersecurity/nice/resources/nice-cybersecurity-workforce-framework</w:t>
        </w:r>
      </w:hyperlink>
      <w:r w:rsidR="002023E6" w:rsidRPr="002023E6">
        <w:rPr>
          <w:sz w:val="22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6577D" w14:paraId="0FFEBE6E" w14:textId="77777777" w:rsidTr="00E40207">
        <w:tc>
          <w:tcPr>
            <w:tcW w:w="1795" w:type="dxa"/>
          </w:tcPr>
          <w:p w14:paraId="3950961D" w14:textId="2351221D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TASK(S)</w:t>
            </w:r>
          </w:p>
        </w:tc>
        <w:tc>
          <w:tcPr>
            <w:tcW w:w="7555" w:type="dxa"/>
          </w:tcPr>
          <w:p w14:paraId="63B0C83D" w14:textId="109232A1" w:rsidR="00E6577D" w:rsidRDefault="00CE7F0F" w:rsidP="00E40207">
            <w:r>
              <w:t>T0489</w:t>
            </w:r>
          </w:p>
        </w:tc>
      </w:tr>
      <w:tr w:rsidR="00E6577D" w14:paraId="3AA472E0" w14:textId="77777777" w:rsidTr="00E40207">
        <w:tc>
          <w:tcPr>
            <w:tcW w:w="1795" w:type="dxa"/>
          </w:tcPr>
          <w:p w14:paraId="7FB52383" w14:textId="1C03A77E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Knowledge ID</w:t>
            </w:r>
          </w:p>
        </w:tc>
        <w:tc>
          <w:tcPr>
            <w:tcW w:w="7555" w:type="dxa"/>
          </w:tcPr>
          <w:p w14:paraId="695D481D" w14:textId="78D4093F" w:rsidR="00E6577D" w:rsidRDefault="0040274E" w:rsidP="00E40207">
            <w:r w:rsidRPr="0040274E">
              <w:t>K0077</w:t>
            </w:r>
            <w:r>
              <w:t xml:space="preserve">, K0088, </w:t>
            </w:r>
            <w:r w:rsidRPr="0040274E">
              <w:t>K0318</w:t>
            </w:r>
          </w:p>
        </w:tc>
      </w:tr>
      <w:tr w:rsidR="00E6577D" w14:paraId="52551923" w14:textId="77777777" w:rsidTr="00E40207">
        <w:tc>
          <w:tcPr>
            <w:tcW w:w="1795" w:type="dxa"/>
          </w:tcPr>
          <w:p w14:paraId="1451D0BD" w14:textId="5C61B763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Skill ID</w:t>
            </w:r>
          </w:p>
        </w:tc>
        <w:tc>
          <w:tcPr>
            <w:tcW w:w="7555" w:type="dxa"/>
          </w:tcPr>
          <w:p w14:paraId="1AAF4E21" w14:textId="381D03BD" w:rsidR="00E6577D" w:rsidRDefault="0040274E" w:rsidP="00E40207">
            <w:r w:rsidRPr="0040274E">
              <w:t>S0158</w:t>
            </w:r>
          </w:p>
        </w:tc>
      </w:tr>
      <w:tr w:rsidR="00E6577D" w14:paraId="3B4204B8" w14:textId="77777777" w:rsidTr="00E40207">
        <w:tc>
          <w:tcPr>
            <w:tcW w:w="1795" w:type="dxa"/>
          </w:tcPr>
          <w:p w14:paraId="1C0FA1FA" w14:textId="313EB49C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Ability ID</w:t>
            </w:r>
          </w:p>
        </w:tc>
        <w:tc>
          <w:tcPr>
            <w:tcW w:w="7555" w:type="dxa"/>
          </w:tcPr>
          <w:p w14:paraId="1F5C8409" w14:textId="77777777" w:rsidR="00E6577D" w:rsidRDefault="00E6577D" w:rsidP="00E40207"/>
        </w:tc>
      </w:tr>
    </w:tbl>
    <w:p w14:paraId="419BF576" w14:textId="77777777" w:rsidR="00D90096" w:rsidRDefault="00D90096" w:rsidP="00D90096"/>
    <w:p w14:paraId="74F5A538" w14:textId="77777777" w:rsidR="00970969" w:rsidRDefault="00970969" w:rsidP="00970969">
      <w:pPr>
        <w:pStyle w:val="Heading1"/>
      </w:pPr>
      <w:r>
        <w:t>Prerequisites</w:t>
      </w:r>
    </w:p>
    <w:p w14:paraId="0ED04C42" w14:textId="77777777" w:rsidR="00970969" w:rsidRDefault="00970969" w:rsidP="00970969">
      <w:pPr>
        <w:pStyle w:val="Heading2"/>
      </w:pPr>
      <w:r>
        <w:t>Environment</w:t>
      </w:r>
    </w:p>
    <w:p w14:paraId="680A3DA4" w14:textId="77777777" w:rsidR="00970969" w:rsidRDefault="00970969" w:rsidP="00970969">
      <w:pPr>
        <w:pStyle w:val="ListParagraph"/>
        <w:numPr>
          <w:ilvl w:val="0"/>
          <w:numId w:val="4"/>
        </w:numPr>
      </w:pPr>
      <w:r>
        <w:t>You should have already received instructions on logging into the lab environment from your instructor</w:t>
      </w:r>
    </w:p>
    <w:p w14:paraId="6BEBA939" w14:textId="77777777" w:rsidR="00970969" w:rsidRDefault="00970969" w:rsidP="00970969">
      <w:pPr>
        <w:pStyle w:val="ListParagraph"/>
        <w:numPr>
          <w:ilvl w:val="0"/>
          <w:numId w:val="4"/>
        </w:numPr>
      </w:pPr>
      <w:r>
        <w:t>Any computer with Internet access should work. Latest versions of Chrome and Firefox browsers are preferable.</w:t>
      </w:r>
    </w:p>
    <w:p w14:paraId="4AC7D815" w14:textId="77777777" w:rsidR="00970969" w:rsidRDefault="00970969" w:rsidP="00970969">
      <w:pPr>
        <w:pStyle w:val="Heading2"/>
      </w:pPr>
      <w:r>
        <w:t>Background Knowledge</w:t>
      </w:r>
    </w:p>
    <w:p w14:paraId="6FB97884" w14:textId="043A3FCB" w:rsidR="00970969" w:rsidRPr="00970969" w:rsidRDefault="006C5FA6" w:rsidP="00970969">
      <w:pPr>
        <w:pStyle w:val="ListParagraph"/>
        <w:numPr>
          <w:ilvl w:val="0"/>
          <w:numId w:val="5"/>
        </w:numPr>
      </w:pPr>
      <w:r>
        <w:t>Ability to create a new Ubuntu or CentOS instance via the Lab Dashboard (Horizon)</w:t>
      </w:r>
      <w:bookmarkStart w:id="0" w:name="_GoBack"/>
      <w:bookmarkEnd w:id="0"/>
    </w:p>
    <w:p w14:paraId="39514675" w14:textId="77777777" w:rsidR="00970969" w:rsidRPr="00970969" w:rsidRDefault="00970969" w:rsidP="00970969">
      <w:pPr>
        <w:pStyle w:val="ListParagraph"/>
      </w:pPr>
    </w:p>
    <w:p w14:paraId="7E08BC8F" w14:textId="245FA257" w:rsidR="00970969" w:rsidRDefault="0016002C" w:rsidP="00970969">
      <w:pPr>
        <w:pStyle w:val="Heading1"/>
      </w:pPr>
      <w:r>
        <w:t xml:space="preserve">Lab </w:t>
      </w:r>
      <w:r w:rsidR="00970969">
        <w:t>Task 1</w:t>
      </w:r>
      <w:r w:rsidR="00442EA0">
        <w:t xml:space="preserve">: </w:t>
      </w:r>
    </w:p>
    <w:p w14:paraId="3036B3C9" w14:textId="77777777" w:rsidR="0016002C" w:rsidRDefault="007774E4" w:rsidP="007774E4">
      <w:pPr>
        <w:pStyle w:val="ListParagraph"/>
        <w:numPr>
          <w:ilvl w:val="0"/>
          <w:numId w:val="7"/>
        </w:numPr>
      </w:pPr>
      <w:proofErr w:type="spellStart"/>
      <w:r>
        <w:t>asdf</w:t>
      </w:r>
      <w:proofErr w:type="spellEnd"/>
    </w:p>
    <w:p w14:paraId="3D9BE6FC" w14:textId="77777777" w:rsidR="007774E4" w:rsidRDefault="007774E4" w:rsidP="007774E4"/>
    <w:p w14:paraId="20F91788" w14:textId="5001F174" w:rsidR="007774E4" w:rsidRDefault="007774E4" w:rsidP="007774E4">
      <w:pPr>
        <w:pStyle w:val="Heading1"/>
      </w:pPr>
      <w:r>
        <w:t>Lab Task 2</w:t>
      </w:r>
      <w:r w:rsidR="008B6E57">
        <w:t>:</w:t>
      </w:r>
    </w:p>
    <w:p w14:paraId="0F0888E9" w14:textId="77777777" w:rsidR="007774E4" w:rsidRDefault="007774E4" w:rsidP="007774E4"/>
    <w:p w14:paraId="55791794" w14:textId="77777777" w:rsidR="007774E4" w:rsidRDefault="007774E4" w:rsidP="007774E4">
      <w:proofErr w:type="spellStart"/>
      <w:r>
        <w:t>asdfadsfadsf</w:t>
      </w:r>
      <w:proofErr w:type="spellEnd"/>
    </w:p>
    <w:p w14:paraId="218A66CE" w14:textId="77777777" w:rsidR="007774E4" w:rsidRDefault="007774E4" w:rsidP="007774E4">
      <w:pPr>
        <w:pStyle w:val="ListParagraph"/>
        <w:numPr>
          <w:ilvl w:val="0"/>
          <w:numId w:val="9"/>
        </w:numPr>
      </w:pPr>
      <w:proofErr w:type="spellStart"/>
      <w:r>
        <w:t>asdfasdf</w:t>
      </w:r>
      <w:proofErr w:type="spellEnd"/>
    </w:p>
    <w:p w14:paraId="55969EBD" w14:textId="77777777" w:rsidR="007774E4" w:rsidRDefault="007774E4" w:rsidP="007774E4"/>
    <w:p w14:paraId="0E549174" w14:textId="77777777" w:rsidR="00B13E1C" w:rsidRDefault="00B13E1C" w:rsidP="00B13E1C">
      <w:pPr>
        <w:pStyle w:val="Heading1"/>
      </w:pPr>
      <w:r>
        <w:t>Submission Instructions</w:t>
      </w:r>
    </w:p>
    <w:p w14:paraId="7E54F9B8" w14:textId="30393C8E" w:rsidR="00BE5155" w:rsidRDefault="00B13E1C" w:rsidP="00B13E1C">
      <w:r>
        <w:t>This lab has not submission requirements</w:t>
      </w:r>
    </w:p>
    <w:p w14:paraId="1ED4EAF4" w14:textId="2F3A14FC" w:rsidR="00BE5155" w:rsidRDefault="00BE5155" w:rsidP="00BE5155">
      <w:pPr>
        <w:pStyle w:val="Heading1"/>
      </w:pPr>
      <w:r>
        <w:lastRenderedPageBreak/>
        <w:t>Further Learning/</w:t>
      </w:r>
      <w:r w:rsidR="000C1F16">
        <w:t>Links/</w:t>
      </w:r>
      <w:r>
        <w:t>Resources</w:t>
      </w:r>
    </w:p>
    <w:p w14:paraId="2F1AE588" w14:textId="44F9CAA0" w:rsidR="00BE5155" w:rsidRDefault="00BE5155" w:rsidP="00BE5155">
      <w:pPr>
        <w:pStyle w:val="ListParagraph"/>
        <w:numPr>
          <w:ilvl w:val="0"/>
          <w:numId w:val="10"/>
        </w:numPr>
      </w:pPr>
      <w:proofErr w:type="spellStart"/>
      <w:r>
        <w:t>asf</w:t>
      </w:r>
      <w:proofErr w:type="spellEnd"/>
    </w:p>
    <w:p w14:paraId="3DDF2FD2" w14:textId="3520C23E" w:rsidR="00BE5155" w:rsidRPr="00BE5155" w:rsidRDefault="00BE5155" w:rsidP="00BE5155">
      <w:pPr>
        <w:pStyle w:val="ListParagraph"/>
        <w:numPr>
          <w:ilvl w:val="0"/>
          <w:numId w:val="10"/>
        </w:numPr>
      </w:pPr>
      <w:proofErr w:type="spellStart"/>
      <w:r>
        <w:t>asdf</w:t>
      </w:r>
      <w:proofErr w:type="spellEnd"/>
    </w:p>
    <w:p w14:paraId="42FCC176" w14:textId="77777777" w:rsidR="00BE5155" w:rsidRPr="00B13E1C" w:rsidRDefault="00BE5155" w:rsidP="00B13E1C"/>
    <w:p w14:paraId="4C0A48E7" w14:textId="77777777" w:rsidR="007774E4" w:rsidRPr="007774E4" w:rsidRDefault="007774E4" w:rsidP="007774E4">
      <w:pPr>
        <w:pStyle w:val="IntenseQuote"/>
      </w:pPr>
      <w:r>
        <w:t>End of Lab</w:t>
      </w:r>
    </w:p>
    <w:sectPr w:rsidR="007774E4" w:rsidRPr="007774E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2A986" w14:textId="77777777" w:rsidR="003346D6" w:rsidRDefault="003346D6" w:rsidP="00853FDD">
      <w:pPr>
        <w:spacing w:after="0" w:line="240" w:lineRule="auto"/>
      </w:pPr>
      <w:r>
        <w:separator/>
      </w:r>
    </w:p>
  </w:endnote>
  <w:endnote w:type="continuationSeparator" w:id="0">
    <w:p w14:paraId="7E5FFCE6" w14:textId="77777777" w:rsidR="003346D6" w:rsidRDefault="003346D6" w:rsidP="00853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28372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84D8D68" w14:textId="77777777" w:rsidR="00853FDD" w:rsidRDefault="00853FD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36C2D9" w14:textId="77777777" w:rsidR="00853FDD" w:rsidRDefault="00853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5CBF3" w14:textId="77777777" w:rsidR="003346D6" w:rsidRDefault="003346D6" w:rsidP="00853FDD">
      <w:pPr>
        <w:spacing w:after="0" w:line="240" w:lineRule="auto"/>
      </w:pPr>
      <w:r>
        <w:separator/>
      </w:r>
    </w:p>
  </w:footnote>
  <w:footnote w:type="continuationSeparator" w:id="0">
    <w:p w14:paraId="6218D153" w14:textId="77777777" w:rsidR="003346D6" w:rsidRDefault="003346D6" w:rsidP="00853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32A76"/>
    <w:multiLevelType w:val="hybridMultilevel"/>
    <w:tmpl w:val="6D2A8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0635A"/>
    <w:multiLevelType w:val="hybridMultilevel"/>
    <w:tmpl w:val="EB6E7710"/>
    <w:lvl w:ilvl="0" w:tplc="AA643D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D685D"/>
    <w:multiLevelType w:val="hybridMultilevel"/>
    <w:tmpl w:val="6BC6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7016B"/>
    <w:multiLevelType w:val="hybridMultilevel"/>
    <w:tmpl w:val="A9F49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61F9F"/>
    <w:multiLevelType w:val="hybridMultilevel"/>
    <w:tmpl w:val="85F0D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E21A0"/>
    <w:multiLevelType w:val="hybridMultilevel"/>
    <w:tmpl w:val="6BC6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75DBA"/>
    <w:multiLevelType w:val="hybridMultilevel"/>
    <w:tmpl w:val="03C2A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73E5A"/>
    <w:multiLevelType w:val="hybridMultilevel"/>
    <w:tmpl w:val="B96E3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A0BC1"/>
    <w:multiLevelType w:val="hybridMultilevel"/>
    <w:tmpl w:val="62CA7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66465"/>
    <w:multiLevelType w:val="hybridMultilevel"/>
    <w:tmpl w:val="359E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6C"/>
    <w:rsid w:val="000C1F16"/>
    <w:rsid w:val="000E3E4D"/>
    <w:rsid w:val="0016002C"/>
    <w:rsid w:val="002023E6"/>
    <w:rsid w:val="002C6C2C"/>
    <w:rsid w:val="002E1C03"/>
    <w:rsid w:val="00305939"/>
    <w:rsid w:val="003346D6"/>
    <w:rsid w:val="00336314"/>
    <w:rsid w:val="00353CBA"/>
    <w:rsid w:val="0040274E"/>
    <w:rsid w:val="00442EA0"/>
    <w:rsid w:val="00475BC2"/>
    <w:rsid w:val="00566288"/>
    <w:rsid w:val="00586E7D"/>
    <w:rsid w:val="005C7F3B"/>
    <w:rsid w:val="00675F6C"/>
    <w:rsid w:val="006C5FA6"/>
    <w:rsid w:val="006F0FB6"/>
    <w:rsid w:val="00704FFA"/>
    <w:rsid w:val="007358F1"/>
    <w:rsid w:val="0075026F"/>
    <w:rsid w:val="007774E4"/>
    <w:rsid w:val="00853FDD"/>
    <w:rsid w:val="008B20EC"/>
    <w:rsid w:val="008B6E57"/>
    <w:rsid w:val="00923563"/>
    <w:rsid w:val="00970969"/>
    <w:rsid w:val="00A00B2E"/>
    <w:rsid w:val="00B13E1C"/>
    <w:rsid w:val="00B35AB8"/>
    <w:rsid w:val="00BE5155"/>
    <w:rsid w:val="00C374B0"/>
    <w:rsid w:val="00CC6181"/>
    <w:rsid w:val="00CE7F0F"/>
    <w:rsid w:val="00D90096"/>
    <w:rsid w:val="00DD0CAF"/>
    <w:rsid w:val="00E40207"/>
    <w:rsid w:val="00E6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4486"/>
  <w15:chartTrackingRefBased/>
  <w15:docId w15:val="{A8F48EA3-3975-4C7B-BC6C-12B88B49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0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09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0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4E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4E4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85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FDD"/>
  </w:style>
  <w:style w:type="paragraph" w:styleId="Footer">
    <w:name w:val="footer"/>
    <w:basedOn w:val="Normal"/>
    <w:link w:val="FooterChar"/>
    <w:uiPriority w:val="99"/>
    <w:unhideWhenUsed/>
    <w:rsid w:val="0085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FDD"/>
  </w:style>
  <w:style w:type="table" w:styleId="TableGrid">
    <w:name w:val="Table Grid"/>
    <w:basedOn w:val="TableNormal"/>
    <w:uiPriority w:val="39"/>
    <w:rsid w:val="00E65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2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3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0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st.gov/itl/applied-cybersecurity/nice/resources/nice-cybersecurity-workforce-fra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E1CEE-7668-4275-B4B3-55C3B2D6F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skhan</dc:creator>
  <cp:keywords/>
  <dc:description/>
  <cp:lastModifiedBy>skhan</cp:lastModifiedBy>
  <cp:revision>7</cp:revision>
  <dcterms:created xsi:type="dcterms:W3CDTF">2018-04-07T22:58:00Z</dcterms:created>
  <dcterms:modified xsi:type="dcterms:W3CDTF">2018-05-16T00:31:00Z</dcterms:modified>
</cp:coreProperties>
</file>