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Requirements Specification</w:t>
      </w:r>
    </w:p>
    <w:p w:rsidR="00000000" w:rsidDel="00000000" w:rsidP="00000000" w:rsidRDefault="00000000" w:rsidRPr="00000000" w14:paraId="00000003">
      <w:pPr>
        <w:pStyle w:val="Title"/>
        <w:spacing w:after="400" w:before="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for</w:t>
      </w:r>
    </w:p>
    <w:p w:rsidR="00000000" w:rsidDel="00000000" w:rsidP="00000000" w:rsidRDefault="00000000" w:rsidRPr="00000000" w14:paraId="00000004">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ShoeBae</w:t>
      </w:r>
    </w:p>
    <w:p w:rsidR="00000000" w:rsidDel="00000000" w:rsidP="00000000" w:rsidRDefault="00000000" w:rsidRPr="00000000" w14:paraId="00000005">
      <w:pPr>
        <w:spacing w:after="720" w:befor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1.0 approved</w:t>
      </w:r>
    </w:p>
    <w:p w:rsidR="00000000" w:rsidDel="00000000" w:rsidP="00000000" w:rsidRDefault="00000000" w:rsidRPr="00000000" w14:paraId="00000006">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Gage Fulwood - Team Leader</w:t>
      </w:r>
    </w:p>
    <w:p w:rsidR="00000000" w:rsidDel="00000000" w:rsidP="00000000" w:rsidRDefault="00000000" w:rsidRPr="00000000" w14:paraId="00000007">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Citlali Hernandez Lopez</w:t>
      </w:r>
    </w:p>
    <w:p w:rsidR="00000000" w:rsidDel="00000000" w:rsidP="00000000" w:rsidRDefault="00000000" w:rsidRPr="00000000" w14:paraId="00000008">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John Mark Taylor </w:t>
      </w:r>
    </w:p>
    <w:p w:rsidR="00000000" w:rsidDel="00000000" w:rsidP="00000000" w:rsidRDefault="00000000" w:rsidRPr="00000000" w14:paraId="00000009">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Yusuf Sarigul </w:t>
      </w:r>
    </w:p>
    <w:p w:rsidR="00000000" w:rsidDel="00000000" w:rsidP="00000000" w:rsidRDefault="00000000" w:rsidRPr="00000000" w14:paraId="0000000A">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Easton Greenwood</w:t>
      </w:r>
    </w:p>
    <w:p w:rsidR="00000000" w:rsidDel="00000000" w:rsidP="00000000" w:rsidRDefault="00000000" w:rsidRPr="00000000" w14:paraId="0000000B">
      <w:pPr>
        <w:spacing w:after="720" w:befor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720" w:befor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Mississippi State University</w:t>
      </w:r>
    </w:p>
    <w:p w:rsidR="00000000" w:rsidDel="00000000" w:rsidP="00000000" w:rsidRDefault="00000000" w:rsidRPr="00000000" w14:paraId="0000000D">
      <w:pPr>
        <w:spacing w:after="720" w:befor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Jan 1, 2023</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F">
      <w:pPr>
        <w:pStyle w:val="Heading1"/>
        <w:numPr>
          <w:ilvl w:val="0"/>
          <w:numId w:val="1"/>
        </w:numPr>
        <w:ind w:left="0" w:firstLine="0"/>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10">
      <w:pPr>
        <w:pStyle w:val="Heading2"/>
        <w:numPr>
          <w:ilvl w:val="1"/>
          <w:numId w:val="1"/>
        </w:numPr>
        <w:ind w:left="0" w:firstLine="0"/>
        <w:rPr/>
      </w:pPr>
      <w:bookmarkStart w:colFirst="0" w:colLast="0" w:name="_heading=h.1fob9te" w:id="2"/>
      <w:bookmarkEnd w:id="2"/>
      <w:r w:rsidDel="00000000" w:rsidR="00000000" w:rsidRPr="00000000">
        <w:rPr>
          <w:rtl w:val="0"/>
        </w:rPr>
        <w:t xml:space="preserve">Purpose </w:t>
      </w:r>
    </w:p>
    <w:p w:rsidR="00000000" w:rsidDel="00000000" w:rsidP="00000000" w:rsidRDefault="00000000" w:rsidRPr="00000000" w14:paraId="00000011">
      <w:pPr>
        <w:ind w:firstLine="720"/>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The purpose of this document is to provide an informative description of this E-commerce system. While providing our customers with the goals we hope to achieve, the document will also provide information regarding software specifications used in the development of </w:t>
      </w:r>
      <w:r w:rsidDel="00000000" w:rsidR="00000000" w:rsidRPr="00000000">
        <w:rPr>
          <w:rFonts w:ascii="Times New Roman" w:cs="Times New Roman" w:eastAsia="Times New Roman" w:hAnsi="Times New Roman"/>
          <w:b w:val="1"/>
          <w:rtl w:val="0"/>
        </w:rPr>
        <w:t xml:space="preserve">Shoebae 1.0</w:t>
      </w:r>
      <w:r w:rsidDel="00000000" w:rsidR="00000000" w:rsidRPr="00000000">
        <w:rPr>
          <w:rFonts w:ascii="Times New Roman" w:cs="Times New Roman" w:eastAsia="Times New Roman" w:hAnsi="Times New Roman"/>
          <w:rtl w:val="0"/>
        </w:rPr>
        <w:t xml:space="preserve">. This document will benefit each stakeholder of </w:t>
      </w:r>
      <w:r w:rsidDel="00000000" w:rsidR="00000000" w:rsidRPr="00000000">
        <w:rPr>
          <w:rFonts w:ascii="Times New Roman" w:cs="Times New Roman" w:eastAsia="Times New Roman" w:hAnsi="Times New Roman"/>
          <w:b w:val="1"/>
          <w:rtl w:val="0"/>
        </w:rPr>
        <w:t xml:space="preserve">Shoebae 1.0</w:t>
      </w:r>
      <w:r w:rsidDel="00000000" w:rsidR="00000000" w:rsidRPr="00000000">
        <w:rPr>
          <w:rFonts w:ascii="Times New Roman" w:cs="Times New Roman" w:eastAsia="Times New Roman" w:hAnsi="Times New Roman"/>
          <w:rtl w:val="0"/>
        </w:rPr>
        <w:t xml:space="preserve"> by providing a better understanding of concepts that have been used, such as: product management, seller accounts, customer accounts, order management, payment processing, and security measures taken.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3">
      <w:pPr>
        <w:pStyle w:val="Heading2"/>
        <w:numPr>
          <w:ilvl w:val="1"/>
          <w:numId w:val="1"/>
        </w:numPr>
        <w:ind w:left="0" w:firstLine="0"/>
        <w:rPr/>
      </w:pPr>
      <w:bookmarkStart w:colFirst="0" w:colLast="0" w:name="_heading=h.3znysh7" w:id="3"/>
      <w:bookmarkEnd w:id="3"/>
      <w:r w:rsidDel="00000000" w:rsidR="00000000" w:rsidRPr="00000000">
        <w:rPr>
          <w:rtl w:val="0"/>
        </w:rPr>
        <w:t xml:space="preserve">Document Conventions</w:t>
      </w:r>
    </w:p>
    <w:p w:rsidR="00000000" w:rsidDel="00000000" w:rsidP="00000000" w:rsidRDefault="00000000" w:rsidRPr="00000000" w14:paraId="00000014">
      <w:pPr>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This document employs a hierarchical numbering system to organize sections and subsections. Sections are presented in bold, size eighteen font, using the format 'X.SectionName,' where 'X' is the section number. Subsections follow a similar convention, displayed in bold, size fourteen font as 'X.Y.SubsectionName,' where 'Y' represents the subsection number. Subsubsections are presented in bold, size 12 font as ‘X.Y.Z.SubsubsectionName’, where ‘Z’ represents the subsubsection number. Additionally, the sections themselves will be written in regular, size 12 font.</w:t>
      </w:r>
    </w:p>
    <w:p w:rsidR="00000000" w:rsidDel="00000000" w:rsidP="00000000" w:rsidRDefault="00000000" w:rsidRPr="00000000" w14:paraId="00000015">
      <w:pPr>
        <w:ind w:firstLine="720"/>
        <w:rPr>
          <w:rFonts w:ascii="Times New Roman" w:cs="Times New Roman" w:eastAsia="Times New Roman" w:hAnsi="Times New Roman"/>
        </w:rPr>
      </w:pPr>
      <w:bookmarkStart w:colFirst="0" w:colLast="0" w:name="_heading=h.ronldxiia2o4" w:id="4"/>
      <w:bookmarkEnd w:id="4"/>
      <w:r w:rsidDel="00000000" w:rsidR="00000000" w:rsidRPr="00000000">
        <w:rPr>
          <w:rFonts w:ascii="Times New Roman" w:cs="Times New Roman" w:eastAsia="Times New Roman" w:hAnsi="Times New Roman"/>
          <w:rtl w:val="0"/>
        </w:rPr>
        <w:t xml:space="preserve">For the referencing of the Shoe Bae 1.0 SRS document, our team will be using MLA formatting, specifically the MLA 9th edition format. This format will allow for in-text citations and a works cited section (1.5 references).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7">
      <w:pPr>
        <w:pStyle w:val="Heading2"/>
        <w:numPr>
          <w:ilvl w:val="1"/>
          <w:numId w:val="1"/>
        </w:numPr>
        <w:ind w:left="0" w:firstLine="0"/>
        <w:rPr/>
      </w:pPr>
      <w:bookmarkStart w:colFirst="0" w:colLast="0" w:name="_heading=h.2et92p0" w:id="5"/>
      <w:bookmarkEnd w:id="5"/>
      <w:r w:rsidDel="00000000" w:rsidR="00000000" w:rsidRPr="00000000">
        <w:rPr>
          <w:rtl w:val="0"/>
        </w:rPr>
        <w:t xml:space="preserve">Intended Audience and Reading </w:t>
      </w:r>
    </w:p>
    <w:p w:rsidR="00000000" w:rsidDel="00000000" w:rsidP="00000000" w:rsidRDefault="00000000" w:rsidRPr="00000000" w14:paraId="00000018">
      <w:pPr>
        <w:rPr>
          <w:rFonts w:ascii="Times New Roman" w:cs="Times New Roman" w:eastAsia="Times New Roman" w:hAnsi="Times New Roman"/>
        </w:rPr>
      </w:pPr>
      <w:bookmarkStart w:colFirst="0" w:colLast="0" w:name="_heading=h.kg1wqy7o93gn" w:id="6"/>
      <w:bookmarkEnd w:id="6"/>
      <w:r w:rsidDel="00000000" w:rsidR="00000000" w:rsidRPr="00000000">
        <w:rPr>
          <w:rFonts w:ascii="Times New Roman" w:cs="Times New Roman" w:eastAsia="Times New Roman" w:hAnsi="Times New Roman"/>
          <w:rtl w:val="0"/>
        </w:rPr>
        <w:t xml:space="preserve">This Software Requirements Specification (SRS) document is crafted to cater to a diverse set of stakeholders involved in the development, implementation, and maintenance of Shoebae 1.0. The primary audience includes:</w:t>
      </w:r>
    </w:p>
    <w:p w:rsidR="00000000" w:rsidDel="00000000" w:rsidP="00000000" w:rsidRDefault="00000000" w:rsidRPr="00000000" w14:paraId="00000019">
      <w:pPr>
        <w:rPr>
          <w:rFonts w:ascii="Times New Roman" w:cs="Times New Roman" w:eastAsia="Times New Roman" w:hAnsi="Times New Roman"/>
        </w:rPr>
      </w:pPr>
      <w:bookmarkStart w:colFirst="0" w:colLast="0" w:name="_heading=h.74iz0nh6h1cc" w:id="7"/>
      <w:bookmarkEnd w:id="7"/>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bookmarkStart w:colFirst="0" w:colLast="0" w:name="_heading=h.xeb3p2hqu1vb" w:id="8"/>
      <w:bookmarkEnd w:id="8"/>
      <w:r w:rsidDel="00000000" w:rsidR="00000000" w:rsidRPr="00000000">
        <w:rPr>
          <w:rFonts w:ascii="Times New Roman" w:cs="Times New Roman" w:eastAsia="Times New Roman" w:hAnsi="Times New Roman"/>
          <w:b w:val="1"/>
          <w:rtl w:val="0"/>
        </w:rPr>
        <w:t xml:space="preserve">Developers:</w:t>
      </w:r>
      <w:r w:rsidDel="00000000" w:rsidR="00000000" w:rsidRPr="00000000">
        <w:rPr>
          <w:rFonts w:ascii="Times New Roman" w:cs="Times New Roman" w:eastAsia="Times New Roman" w:hAnsi="Times New Roman"/>
          <w:rtl w:val="0"/>
        </w:rPr>
        <w:t xml:space="preserve"> To understand the technical specifications, coding requirements, and implementation details.</w:t>
      </w:r>
    </w:p>
    <w:p w:rsidR="00000000" w:rsidDel="00000000" w:rsidP="00000000" w:rsidRDefault="00000000" w:rsidRPr="00000000" w14:paraId="0000001B">
      <w:pPr>
        <w:rPr>
          <w:rFonts w:ascii="Times New Roman" w:cs="Times New Roman" w:eastAsia="Times New Roman" w:hAnsi="Times New Roman"/>
        </w:rPr>
      </w:pPr>
      <w:bookmarkStart w:colFirst="0" w:colLast="0" w:name="_heading=h.l6sc5ekcmrc0" w:id="9"/>
      <w:bookmarkEnd w:id="9"/>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bookmarkStart w:colFirst="0" w:colLast="0" w:name="_heading=h.erx37r8wkoq" w:id="10"/>
      <w:bookmarkEnd w:id="10"/>
      <w:r w:rsidDel="00000000" w:rsidR="00000000" w:rsidRPr="00000000">
        <w:rPr>
          <w:rFonts w:ascii="Times New Roman" w:cs="Times New Roman" w:eastAsia="Times New Roman" w:hAnsi="Times New Roman"/>
          <w:b w:val="1"/>
          <w:rtl w:val="0"/>
        </w:rPr>
        <w:t xml:space="preserve">Project Managers:</w:t>
      </w:r>
      <w:r w:rsidDel="00000000" w:rsidR="00000000" w:rsidRPr="00000000">
        <w:rPr>
          <w:rFonts w:ascii="Times New Roman" w:cs="Times New Roman" w:eastAsia="Times New Roman" w:hAnsi="Times New Roman"/>
          <w:rtl w:val="0"/>
        </w:rPr>
        <w:t xml:space="preserve"> To gain insights into the project scope, timelines, and resource requirements.</w:t>
      </w:r>
    </w:p>
    <w:p w:rsidR="00000000" w:rsidDel="00000000" w:rsidP="00000000" w:rsidRDefault="00000000" w:rsidRPr="00000000" w14:paraId="0000001D">
      <w:pPr>
        <w:rPr>
          <w:rFonts w:ascii="Times New Roman" w:cs="Times New Roman" w:eastAsia="Times New Roman" w:hAnsi="Times New Roman"/>
        </w:rPr>
      </w:pPr>
      <w:bookmarkStart w:colFirst="0" w:colLast="0" w:name="_heading=h.fsmmd1emikpb" w:id="11"/>
      <w:bookmarkEnd w:id="11"/>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bookmarkStart w:colFirst="0" w:colLast="0" w:name="_heading=h.uilvirnigpmd" w:id="12"/>
      <w:bookmarkEnd w:id="12"/>
      <w:r w:rsidDel="00000000" w:rsidR="00000000" w:rsidRPr="00000000">
        <w:rPr>
          <w:rFonts w:ascii="Times New Roman" w:cs="Times New Roman" w:eastAsia="Times New Roman" w:hAnsi="Times New Roman"/>
          <w:b w:val="1"/>
          <w:rtl w:val="0"/>
        </w:rPr>
        <w:t xml:space="preserve">Marketing Staff:</w:t>
      </w:r>
      <w:r w:rsidDel="00000000" w:rsidR="00000000" w:rsidRPr="00000000">
        <w:rPr>
          <w:rFonts w:ascii="Times New Roman" w:cs="Times New Roman" w:eastAsia="Times New Roman" w:hAnsi="Times New Roman"/>
          <w:rtl w:val="0"/>
        </w:rPr>
        <w:t xml:space="preserve"> To comprehend the features and functionalities that can be leveraged for promotional activities.</w:t>
      </w:r>
    </w:p>
    <w:p w:rsidR="00000000" w:rsidDel="00000000" w:rsidP="00000000" w:rsidRDefault="00000000" w:rsidRPr="00000000" w14:paraId="0000001F">
      <w:pPr>
        <w:rPr>
          <w:rFonts w:ascii="Times New Roman" w:cs="Times New Roman" w:eastAsia="Times New Roman" w:hAnsi="Times New Roman"/>
        </w:rPr>
      </w:pPr>
      <w:bookmarkStart w:colFirst="0" w:colLast="0" w:name="_heading=h.9u8428dkhp5" w:id="13"/>
      <w:bookmarkEnd w:id="13"/>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bookmarkStart w:colFirst="0" w:colLast="0" w:name="_heading=h.d83nj7g0b8n5" w:id="14"/>
      <w:bookmarkEnd w:id="14"/>
      <w:r w:rsidDel="00000000" w:rsidR="00000000" w:rsidRPr="00000000">
        <w:rPr>
          <w:rFonts w:ascii="Times New Roman" w:cs="Times New Roman" w:eastAsia="Times New Roman" w:hAnsi="Times New Roman"/>
          <w:b w:val="1"/>
          <w:rtl w:val="0"/>
        </w:rPr>
        <w:t xml:space="preserve">Users:</w:t>
      </w:r>
      <w:r w:rsidDel="00000000" w:rsidR="00000000" w:rsidRPr="00000000">
        <w:rPr>
          <w:rFonts w:ascii="Times New Roman" w:cs="Times New Roman" w:eastAsia="Times New Roman" w:hAnsi="Times New Roman"/>
          <w:rtl w:val="0"/>
        </w:rPr>
        <w:t xml:space="preserve"> To understand the capabilities and functionalities of the E-commerce system.</w:t>
      </w:r>
    </w:p>
    <w:p w:rsidR="00000000" w:rsidDel="00000000" w:rsidP="00000000" w:rsidRDefault="00000000" w:rsidRPr="00000000" w14:paraId="00000021">
      <w:pPr>
        <w:rPr>
          <w:rFonts w:ascii="Times New Roman" w:cs="Times New Roman" w:eastAsia="Times New Roman" w:hAnsi="Times New Roman"/>
        </w:rPr>
      </w:pPr>
      <w:bookmarkStart w:colFirst="0" w:colLast="0" w:name="_heading=h.a8vztwy540e0" w:id="15"/>
      <w:bookmarkEnd w:id="15"/>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bookmarkStart w:colFirst="0" w:colLast="0" w:name="_heading=h.cbp2uy20bsip" w:id="16"/>
      <w:bookmarkEnd w:id="16"/>
      <w:r w:rsidDel="00000000" w:rsidR="00000000" w:rsidRPr="00000000">
        <w:rPr>
          <w:rFonts w:ascii="Times New Roman" w:cs="Times New Roman" w:eastAsia="Times New Roman" w:hAnsi="Times New Roman"/>
          <w:b w:val="1"/>
          <w:rtl w:val="0"/>
        </w:rPr>
        <w:t xml:space="preserve">Testers:</w:t>
      </w:r>
      <w:r w:rsidDel="00000000" w:rsidR="00000000" w:rsidRPr="00000000">
        <w:rPr>
          <w:rFonts w:ascii="Times New Roman" w:cs="Times New Roman" w:eastAsia="Times New Roman" w:hAnsi="Times New Roman"/>
          <w:rtl w:val="0"/>
        </w:rPr>
        <w:t xml:space="preserve"> To identify testing scenarios and requirements.</w:t>
      </w:r>
    </w:p>
    <w:p w:rsidR="00000000" w:rsidDel="00000000" w:rsidP="00000000" w:rsidRDefault="00000000" w:rsidRPr="00000000" w14:paraId="00000023">
      <w:pPr>
        <w:rPr>
          <w:rFonts w:ascii="Times New Roman" w:cs="Times New Roman" w:eastAsia="Times New Roman" w:hAnsi="Times New Roman"/>
        </w:rPr>
      </w:pPr>
      <w:bookmarkStart w:colFirst="0" w:colLast="0" w:name="_heading=h.a1bmpuwp4817" w:id="17"/>
      <w:bookmarkEnd w:id="17"/>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bookmarkStart w:colFirst="0" w:colLast="0" w:name="_heading=h.o1tjxx6m077s" w:id="18"/>
      <w:bookmarkEnd w:id="18"/>
      <w:r w:rsidDel="00000000" w:rsidR="00000000" w:rsidRPr="00000000">
        <w:rPr>
          <w:rFonts w:ascii="Times New Roman" w:cs="Times New Roman" w:eastAsia="Times New Roman" w:hAnsi="Times New Roman"/>
          <w:b w:val="1"/>
          <w:rtl w:val="0"/>
        </w:rPr>
        <w:t xml:space="preserve">Documentation Writers:</w:t>
      </w:r>
      <w:r w:rsidDel="00000000" w:rsidR="00000000" w:rsidRPr="00000000">
        <w:rPr>
          <w:rFonts w:ascii="Times New Roman" w:cs="Times New Roman" w:eastAsia="Times New Roman" w:hAnsi="Times New Roman"/>
          <w:rtl w:val="0"/>
        </w:rPr>
        <w:t xml:space="preserve"> To assist in the creation of user manuals and system documentation.</w:t>
      </w:r>
    </w:p>
    <w:p w:rsidR="00000000" w:rsidDel="00000000" w:rsidP="00000000" w:rsidRDefault="00000000" w:rsidRPr="00000000" w14:paraId="00000025">
      <w:pPr>
        <w:rPr>
          <w:rFonts w:ascii="Times New Roman" w:cs="Times New Roman" w:eastAsia="Times New Roman" w:hAnsi="Times New Roman"/>
        </w:rPr>
      </w:pPr>
      <w:bookmarkStart w:colFirst="0" w:colLast="0" w:name="_heading=h.a6n42d9n3vzh" w:id="19"/>
      <w:bookmarkEnd w:id="19"/>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bookmarkStart w:colFirst="0" w:colLast="0" w:name="_heading=h.j1d9wwzaoo2t" w:id="20"/>
      <w:bookmarkEnd w:id="20"/>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bookmarkStart w:colFirst="0" w:colLast="0" w:name="_heading=h.8el5es4n9co8" w:id="21"/>
      <w:bookmarkEnd w:id="21"/>
      <w:r w:rsidDel="00000000" w:rsidR="00000000" w:rsidRPr="00000000">
        <w:rPr>
          <w:rFonts w:ascii="Times New Roman" w:cs="Times New Roman" w:eastAsia="Times New Roman" w:hAnsi="Times New Roman"/>
          <w:rtl w:val="0"/>
        </w:rPr>
        <w:t xml:space="preserve">Readers are advised to follow a sequence that aligns with their specific interests and responsibilities:</w:t>
      </w:r>
    </w:p>
    <w:p w:rsidR="00000000" w:rsidDel="00000000" w:rsidP="00000000" w:rsidRDefault="00000000" w:rsidRPr="00000000" w14:paraId="00000028">
      <w:pPr>
        <w:rPr>
          <w:rFonts w:ascii="Times New Roman" w:cs="Times New Roman" w:eastAsia="Times New Roman" w:hAnsi="Times New Roman"/>
          <w:b w:val="1"/>
        </w:rPr>
      </w:pPr>
      <w:bookmarkStart w:colFirst="0" w:colLast="0" w:name="_heading=h.e044zyf3p982" w:id="22"/>
      <w:bookmarkEnd w:id="22"/>
      <w:r w:rsidDel="00000000" w:rsidR="00000000" w:rsidRPr="00000000">
        <w:rPr>
          <w:rFonts w:ascii="Times New Roman" w:cs="Times New Roman" w:eastAsia="Times New Roman" w:hAnsi="Times New Roman"/>
          <w:b w:val="1"/>
          <w:rtl w:val="0"/>
        </w:rPr>
        <w:t xml:space="preserve">Overview Sections:</w:t>
      </w:r>
    </w:p>
    <w:p w:rsidR="00000000" w:rsidDel="00000000" w:rsidP="00000000" w:rsidRDefault="00000000" w:rsidRPr="00000000" w14:paraId="00000029">
      <w:pPr>
        <w:rPr>
          <w:rFonts w:ascii="Times New Roman" w:cs="Times New Roman" w:eastAsia="Times New Roman" w:hAnsi="Times New Roman"/>
        </w:rPr>
      </w:pPr>
      <w:bookmarkStart w:colFirst="0" w:colLast="0" w:name="_heading=h.hokqg2gzd79d" w:id="23"/>
      <w:bookmarkEnd w:id="23"/>
      <w:r w:rsidDel="00000000" w:rsidR="00000000" w:rsidRPr="00000000">
        <w:rPr>
          <w:rFonts w:ascii="Times New Roman" w:cs="Times New Roman" w:eastAsia="Times New Roman" w:hAnsi="Times New Roman"/>
          <w:rtl w:val="0"/>
        </w:rPr>
        <w:t xml:space="preserve">Begin with sections providing an overview of the E-commerce system (e.g., Purpose, Product Scope).</w:t>
      </w:r>
    </w:p>
    <w:p w:rsidR="00000000" w:rsidDel="00000000" w:rsidP="00000000" w:rsidRDefault="00000000" w:rsidRPr="00000000" w14:paraId="0000002A">
      <w:pPr>
        <w:rPr>
          <w:rFonts w:ascii="Times New Roman" w:cs="Times New Roman" w:eastAsia="Times New Roman" w:hAnsi="Times New Roman"/>
        </w:rPr>
      </w:pPr>
      <w:bookmarkStart w:colFirst="0" w:colLast="0" w:name="_heading=h.wkz6ldzelobu" w:id="24"/>
      <w:bookmarkEnd w:id="24"/>
      <w:r w:rsidDel="00000000" w:rsidR="00000000" w:rsidRPr="00000000">
        <w:rPr>
          <w:rFonts w:ascii="Times New Roman" w:cs="Times New Roman" w:eastAsia="Times New Roman" w:hAnsi="Times New Roman"/>
          <w:rtl w:val="0"/>
        </w:rPr>
        <w:t xml:space="preserve">Understand the goals, benefits, and objectives of Shoebae 1.0.</w:t>
      </w:r>
    </w:p>
    <w:p w:rsidR="00000000" w:rsidDel="00000000" w:rsidP="00000000" w:rsidRDefault="00000000" w:rsidRPr="00000000" w14:paraId="0000002B">
      <w:pPr>
        <w:rPr>
          <w:rFonts w:ascii="Times New Roman" w:cs="Times New Roman" w:eastAsia="Times New Roman" w:hAnsi="Times New Roman"/>
          <w:b w:val="1"/>
        </w:rPr>
      </w:pPr>
      <w:bookmarkStart w:colFirst="0" w:colLast="0" w:name="_heading=h.3445vxu08184" w:id="25"/>
      <w:bookmarkEnd w:id="25"/>
      <w:r w:rsidDel="00000000" w:rsidR="00000000" w:rsidRPr="00000000">
        <w:rPr>
          <w:rFonts w:ascii="Times New Roman" w:cs="Times New Roman" w:eastAsia="Times New Roman" w:hAnsi="Times New Roman"/>
          <w:b w:val="1"/>
          <w:rtl w:val="0"/>
        </w:rPr>
        <w:t xml:space="preserve">Product Scope:</w:t>
      </w:r>
    </w:p>
    <w:p w:rsidR="00000000" w:rsidDel="00000000" w:rsidP="00000000" w:rsidRDefault="00000000" w:rsidRPr="00000000" w14:paraId="0000002C">
      <w:pPr>
        <w:rPr>
          <w:rFonts w:ascii="Times New Roman" w:cs="Times New Roman" w:eastAsia="Times New Roman" w:hAnsi="Times New Roman"/>
        </w:rPr>
      </w:pPr>
      <w:bookmarkStart w:colFirst="0" w:colLast="0" w:name="_heading=h.b6cekoklz4a0" w:id="26"/>
      <w:bookmarkEnd w:id="26"/>
      <w:r w:rsidDel="00000000" w:rsidR="00000000" w:rsidRPr="00000000">
        <w:rPr>
          <w:rFonts w:ascii="Times New Roman" w:cs="Times New Roman" w:eastAsia="Times New Roman" w:hAnsi="Times New Roman"/>
          <w:rtl w:val="0"/>
        </w:rPr>
        <w:t xml:space="preserve">Delve into the short description of Shoebae 1.0, its purpose, and how it aligns with corporate goals or business strategies.</w:t>
      </w:r>
    </w:p>
    <w:p w:rsidR="00000000" w:rsidDel="00000000" w:rsidP="00000000" w:rsidRDefault="00000000" w:rsidRPr="00000000" w14:paraId="0000002D">
      <w:pPr>
        <w:rPr>
          <w:rFonts w:ascii="Times New Roman" w:cs="Times New Roman" w:eastAsia="Times New Roman" w:hAnsi="Times New Roman"/>
          <w:b w:val="1"/>
        </w:rPr>
      </w:pPr>
      <w:bookmarkStart w:colFirst="0" w:colLast="0" w:name="_heading=h.o6w9lw8buk1s" w:id="27"/>
      <w:bookmarkEnd w:id="27"/>
      <w:r w:rsidDel="00000000" w:rsidR="00000000" w:rsidRPr="00000000">
        <w:rPr>
          <w:rFonts w:ascii="Times New Roman" w:cs="Times New Roman" w:eastAsia="Times New Roman" w:hAnsi="Times New Roman"/>
          <w:b w:val="1"/>
          <w:rtl w:val="0"/>
        </w:rPr>
        <w:t xml:space="preserve">Overall Description:</w:t>
      </w:r>
    </w:p>
    <w:p w:rsidR="00000000" w:rsidDel="00000000" w:rsidP="00000000" w:rsidRDefault="00000000" w:rsidRPr="00000000" w14:paraId="0000002E">
      <w:pPr>
        <w:rPr>
          <w:rFonts w:ascii="Times New Roman" w:cs="Times New Roman" w:eastAsia="Times New Roman" w:hAnsi="Times New Roman"/>
        </w:rPr>
      </w:pPr>
      <w:bookmarkStart w:colFirst="0" w:colLast="0" w:name="_heading=h.qugun2tpjd0o" w:id="28"/>
      <w:bookmarkEnd w:id="28"/>
      <w:r w:rsidDel="00000000" w:rsidR="00000000" w:rsidRPr="00000000">
        <w:rPr>
          <w:rFonts w:ascii="Times New Roman" w:cs="Times New Roman" w:eastAsia="Times New Roman" w:hAnsi="Times New Roman"/>
          <w:rtl w:val="0"/>
        </w:rPr>
        <w:t xml:space="preserve">Explore the product perspective, understanding the context, and origin of Shoebae 1.0.</w:t>
      </w:r>
    </w:p>
    <w:p w:rsidR="00000000" w:rsidDel="00000000" w:rsidP="00000000" w:rsidRDefault="00000000" w:rsidRPr="00000000" w14:paraId="0000002F">
      <w:pPr>
        <w:rPr>
          <w:rFonts w:ascii="Times New Roman" w:cs="Times New Roman" w:eastAsia="Times New Roman" w:hAnsi="Times New Roman"/>
        </w:rPr>
      </w:pPr>
      <w:bookmarkStart w:colFirst="0" w:colLast="0" w:name="_heading=h.32bbnz103etd" w:id="29"/>
      <w:bookmarkEnd w:id="29"/>
      <w:r w:rsidDel="00000000" w:rsidR="00000000" w:rsidRPr="00000000">
        <w:rPr>
          <w:rFonts w:ascii="Times New Roman" w:cs="Times New Roman" w:eastAsia="Times New Roman" w:hAnsi="Times New Roman"/>
          <w:rtl w:val="0"/>
        </w:rPr>
        <w:t xml:space="preserve">Identify major components through simple diagrams and understand the system's interactions.</w:t>
      </w:r>
    </w:p>
    <w:p w:rsidR="00000000" w:rsidDel="00000000" w:rsidP="00000000" w:rsidRDefault="00000000" w:rsidRPr="00000000" w14:paraId="00000030">
      <w:pPr>
        <w:rPr>
          <w:rFonts w:ascii="Times New Roman" w:cs="Times New Roman" w:eastAsia="Times New Roman" w:hAnsi="Times New Roman"/>
          <w:b w:val="1"/>
        </w:rPr>
      </w:pPr>
      <w:bookmarkStart w:colFirst="0" w:colLast="0" w:name="_heading=h.ozvqsrtia0dd" w:id="30"/>
      <w:bookmarkEnd w:id="30"/>
      <w:r w:rsidDel="00000000" w:rsidR="00000000" w:rsidRPr="00000000">
        <w:rPr>
          <w:rFonts w:ascii="Times New Roman" w:cs="Times New Roman" w:eastAsia="Times New Roman" w:hAnsi="Times New Roman"/>
          <w:b w:val="1"/>
          <w:rtl w:val="0"/>
        </w:rPr>
        <w:t xml:space="preserve">System Features:</w:t>
      </w:r>
    </w:p>
    <w:p w:rsidR="00000000" w:rsidDel="00000000" w:rsidP="00000000" w:rsidRDefault="00000000" w:rsidRPr="00000000" w14:paraId="00000031">
      <w:pPr>
        <w:rPr>
          <w:rFonts w:ascii="Times New Roman" w:cs="Times New Roman" w:eastAsia="Times New Roman" w:hAnsi="Times New Roman"/>
        </w:rPr>
      </w:pPr>
      <w:bookmarkStart w:colFirst="0" w:colLast="0" w:name="_heading=h.ifxoazc72kw" w:id="31"/>
      <w:bookmarkEnd w:id="31"/>
      <w:r w:rsidDel="00000000" w:rsidR="00000000" w:rsidRPr="00000000">
        <w:rPr>
          <w:rFonts w:ascii="Times New Roman" w:cs="Times New Roman" w:eastAsia="Times New Roman" w:hAnsi="Times New Roman"/>
          <w:rtl w:val="0"/>
        </w:rPr>
        <w:t xml:space="preserve">Examine the major functions and features the E-commerce system must perform.</w:t>
      </w:r>
    </w:p>
    <w:p w:rsidR="00000000" w:rsidDel="00000000" w:rsidP="00000000" w:rsidRDefault="00000000" w:rsidRPr="00000000" w14:paraId="00000032">
      <w:pPr>
        <w:rPr>
          <w:rFonts w:ascii="Times New Roman" w:cs="Times New Roman" w:eastAsia="Times New Roman" w:hAnsi="Times New Roman"/>
        </w:rPr>
      </w:pPr>
      <w:bookmarkStart w:colFirst="0" w:colLast="0" w:name="_heading=h.mz2cmgqdutb6" w:id="32"/>
      <w:bookmarkEnd w:id="32"/>
      <w:r w:rsidDel="00000000" w:rsidR="00000000" w:rsidRPr="00000000">
        <w:rPr>
          <w:rFonts w:ascii="Times New Roman" w:cs="Times New Roman" w:eastAsia="Times New Roman" w:hAnsi="Times New Roman"/>
          <w:rtl w:val="0"/>
        </w:rPr>
        <w:t xml:space="preserve">Follow the functional requirements organized by system features.</w:t>
      </w:r>
    </w:p>
    <w:p w:rsidR="00000000" w:rsidDel="00000000" w:rsidP="00000000" w:rsidRDefault="00000000" w:rsidRPr="00000000" w14:paraId="00000033">
      <w:pPr>
        <w:rPr>
          <w:rFonts w:ascii="Times New Roman" w:cs="Times New Roman" w:eastAsia="Times New Roman" w:hAnsi="Times New Roman"/>
          <w:b w:val="1"/>
        </w:rPr>
      </w:pPr>
      <w:bookmarkStart w:colFirst="0" w:colLast="0" w:name="_heading=h.j8is7z26akak" w:id="33"/>
      <w:bookmarkEnd w:id="33"/>
      <w:r w:rsidDel="00000000" w:rsidR="00000000" w:rsidRPr="00000000">
        <w:rPr>
          <w:rFonts w:ascii="Times New Roman" w:cs="Times New Roman" w:eastAsia="Times New Roman" w:hAnsi="Times New Roman"/>
          <w:b w:val="1"/>
          <w:rtl w:val="0"/>
        </w:rPr>
        <w:t xml:space="preserve">User Classes and Characteristics:</w:t>
      </w:r>
    </w:p>
    <w:p w:rsidR="00000000" w:rsidDel="00000000" w:rsidP="00000000" w:rsidRDefault="00000000" w:rsidRPr="00000000" w14:paraId="00000034">
      <w:pPr>
        <w:rPr>
          <w:rFonts w:ascii="Times New Roman" w:cs="Times New Roman" w:eastAsia="Times New Roman" w:hAnsi="Times New Roman"/>
        </w:rPr>
      </w:pPr>
      <w:bookmarkStart w:colFirst="0" w:colLast="0" w:name="_heading=h.3om67exgctxt" w:id="34"/>
      <w:bookmarkEnd w:id="34"/>
      <w:r w:rsidDel="00000000" w:rsidR="00000000" w:rsidRPr="00000000">
        <w:rPr>
          <w:rFonts w:ascii="Times New Roman" w:cs="Times New Roman" w:eastAsia="Times New Roman" w:hAnsi="Times New Roman"/>
          <w:rtl w:val="0"/>
        </w:rPr>
        <w:t xml:space="preserve">Learn about different user classes (Unregistered, Registered, Buyer, Seller, Admin) and their respective privileges.</w:t>
      </w:r>
    </w:p>
    <w:p w:rsidR="00000000" w:rsidDel="00000000" w:rsidP="00000000" w:rsidRDefault="00000000" w:rsidRPr="00000000" w14:paraId="00000035">
      <w:pPr>
        <w:rPr>
          <w:rFonts w:ascii="Times New Roman" w:cs="Times New Roman" w:eastAsia="Times New Roman" w:hAnsi="Times New Roman"/>
          <w:b w:val="1"/>
        </w:rPr>
      </w:pPr>
      <w:bookmarkStart w:colFirst="0" w:colLast="0" w:name="_heading=h.hb9nbtqnhdfu" w:id="35"/>
      <w:bookmarkEnd w:id="35"/>
      <w:r w:rsidDel="00000000" w:rsidR="00000000" w:rsidRPr="00000000">
        <w:rPr>
          <w:rFonts w:ascii="Times New Roman" w:cs="Times New Roman" w:eastAsia="Times New Roman" w:hAnsi="Times New Roman"/>
          <w:b w:val="1"/>
          <w:rtl w:val="0"/>
        </w:rPr>
        <w:t xml:space="preserve">Operating Environment:</w:t>
      </w:r>
    </w:p>
    <w:p w:rsidR="00000000" w:rsidDel="00000000" w:rsidP="00000000" w:rsidRDefault="00000000" w:rsidRPr="00000000" w14:paraId="00000036">
      <w:pPr>
        <w:rPr>
          <w:rFonts w:ascii="Times New Roman" w:cs="Times New Roman" w:eastAsia="Times New Roman" w:hAnsi="Times New Roman"/>
        </w:rPr>
      </w:pPr>
      <w:bookmarkStart w:colFirst="0" w:colLast="0" w:name="_heading=h.emr960eyq0ot" w:id="36"/>
      <w:bookmarkEnd w:id="36"/>
      <w:r w:rsidDel="00000000" w:rsidR="00000000" w:rsidRPr="00000000">
        <w:rPr>
          <w:rFonts w:ascii="Times New Roman" w:cs="Times New Roman" w:eastAsia="Times New Roman" w:hAnsi="Times New Roman"/>
          <w:rtl w:val="0"/>
        </w:rPr>
        <w:t xml:space="preserve">Understand the hardware platform, operating systems, and other software components necessary for Shoebae 1.0.</w:t>
      </w:r>
    </w:p>
    <w:p w:rsidR="00000000" w:rsidDel="00000000" w:rsidP="00000000" w:rsidRDefault="00000000" w:rsidRPr="00000000" w14:paraId="00000037">
      <w:pPr>
        <w:rPr>
          <w:rFonts w:ascii="Times New Roman" w:cs="Times New Roman" w:eastAsia="Times New Roman" w:hAnsi="Times New Roman"/>
          <w:b w:val="1"/>
        </w:rPr>
      </w:pPr>
      <w:bookmarkStart w:colFirst="0" w:colLast="0" w:name="_heading=h.evozvro9hcc" w:id="37"/>
      <w:bookmarkEnd w:id="37"/>
      <w:r w:rsidDel="00000000" w:rsidR="00000000" w:rsidRPr="00000000">
        <w:rPr>
          <w:rFonts w:ascii="Times New Roman" w:cs="Times New Roman" w:eastAsia="Times New Roman" w:hAnsi="Times New Roman"/>
          <w:b w:val="1"/>
          <w:rtl w:val="0"/>
        </w:rPr>
        <w:t xml:space="preserve">Design and Implementation Constraints:</w:t>
      </w:r>
    </w:p>
    <w:p w:rsidR="00000000" w:rsidDel="00000000" w:rsidP="00000000" w:rsidRDefault="00000000" w:rsidRPr="00000000" w14:paraId="00000038">
      <w:pPr>
        <w:rPr>
          <w:rFonts w:ascii="Times New Roman" w:cs="Times New Roman" w:eastAsia="Times New Roman" w:hAnsi="Times New Roman"/>
        </w:rPr>
      </w:pPr>
      <w:bookmarkStart w:colFirst="0" w:colLast="0" w:name="_heading=h.225a5pp34qht" w:id="38"/>
      <w:bookmarkEnd w:id="38"/>
      <w:r w:rsidDel="00000000" w:rsidR="00000000" w:rsidRPr="00000000">
        <w:rPr>
          <w:rFonts w:ascii="Times New Roman" w:cs="Times New Roman" w:eastAsia="Times New Roman" w:hAnsi="Times New Roman"/>
          <w:rtl w:val="0"/>
        </w:rPr>
        <w:t xml:space="preserve">Identify any limitations or constraints that may impact development options.</w:t>
      </w:r>
    </w:p>
    <w:p w:rsidR="00000000" w:rsidDel="00000000" w:rsidP="00000000" w:rsidRDefault="00000000" w:rsidRPr="00000000" w14:paraId="00000039">
      <w:pPr>
        <w:rPr>
          <w:rFonts w:ascii="Times New Roman" w:cs="Times New Roman" w:eastAsia="Times New Roman" w:hAnsi="Times New Roman"/>
          <w:b w:val="1"/>
        </w:rPr>
      </w:pPr>
      <w:bookmarkStart w:colFirst="0" w:colLast="0" w:name="_heading=h.99miiey51iiw" w:id="39"/>
      <w:bookmarkEnd w:id="39"/>
      <w:r w:rsidDel="00000000" w:rsidR="00000000" w:rsidRPr="00000000">
        <w:rPr>
          <w:rFonts w:ascii="Times New Roman" w:cs="Times New Roman" w:eastAsia="Times New Roman" w:hAnsi="Times New Roman"/>
          <w:b w:val="1"/>
          <w:rtl w:val="0"/>
        </w:rPr>
        <w:t xml:space="preserve">Other Requirements:</w:t>
      </w:r>
    </w:p>
    <w:p w:rsidR="00000000" w:rsidDel="00000000" w:rsidP="00000000" w:rsidRDefault="00000000" w:rsidRPr="00000000" w14:paraId="0000003A">
      <w:pPr>
        <w:rPr>
          <w:rFonts w:ascii="Times New Roman" w:cs="Times New Roman" w:eastAsia="Times New Roman" w:hAnsi="Times New Roman"/>
        </w:rPr>
      </w:pPr>
      <w:bookmarkStart w:colFirst="0" w:colLast="0" w:name="_heading=h.kddqa7zi50p6" w:id="40"/>
      <w:bookmarkEnd w:id="40"/>
      <w:r w:rsidDel="00000000" w:rsidR="00000000" w:rsidRPr="00000000">
        <w:rPr>
          <w:rFonts w:ascii="Times New Roman" w:cs="Times New Roman" w:eastAsia="Times New Roman" w:hAnsi="Times New Roman"/>
          <w:rtl w:val="0"/>
        </w:rPr>
        <w:t xml:space="preserve">Check for any additional requirements not covered in other sections.</w:t>
      </w:r>
    </w:p>
    <w:p w:rsidR="00000000" w:rsidDel="00000000" w:rsidP="00000000" w:rsidRDefault="00000000" w:rsidRPr="00000000" w14:paraId="0000003B">
      <w:pPr>
        <w:rPr>
          <w:rFonts w:ascii="Times New Roman" w:cs="Times New Roman" w:eastAsia="Times New Roman" w:hAnsi="Times New Roman"/>
          <w:b w:val="1"/>
        </w:rPr>
      </w:pPr>
      <w:bookmarkStart w:colFirst="0" w:colLast="0" w:name="_heading=h.dogiwx2ibds6" w:id="41"/>
      <w:bookmarkEnd w:id="41"/>
      <w:r w:rsidDel="00000000" w:rsidR="00000000" w:rsidRPr="00000000">
        <w:rPr>
          <w:rFonts w:ascii="Times New Roman" w:cs="Times New Roman" w:eastAsia="Times New Roman" w:hAnsi="Times New Roman"/>
          <w:b w:val="1"/>
          <w:rtl w:val="0"/>
        </w:rPr>
        <w:t xml:space="preserve">Nonfunctional Requirements:</w:t>
      </w:r>
    </w:p>
    <w:p w:rsidR="00000000" w:rsidDel="00000000" w:rsidP="00000000" w:rsidRDefault="00000000" w:rsidRPr="00000000" w14:paraId="0000003C">
      <w:pPr>
        <w:rPr>
          <w:rFonts w:ascii="Times New Roman" w:cs="Times New Roman" w:eastAsia="Times New Roman" w:hAnsi="Times New Roman"/>
        </w:rPr>
      </w:pPr>
      <w:bookmarkStart w:colFirst="0" w:colLast="0" w:name="_heading=h.d729hdp4rbyd" w:id="42"/>
      <w:bookmarkEnd w:id="42"/>
      <w:r w:rsidDel="00000000" w:rsidR="00000000" w:rsidRPr="00000000">
        <w:rPr>
          <w:rFonts w:ascii="Times New Roman" w:cs="Times New Roman" w:eastAsia="Times New Roman" w:hAnsi="Times New Roman"/>
          <w:rtl w:val="0"/>
        </w:rPr>
        <w:t xml:space="preserve">Review performance, safety, and security requirements.</w:t>
      </w:r>
    </w:p>
    <w:p w:rsidR="00000000" w:rsidDel="00000000" w:rsidP="00000000" w:rsidRDefault="00000000" w:rsidRPr="00000000" w14:paraId="0000003D">
      <w:pPr>
        <w:rPr>
          <w:rFonts w:ascii="Times New Roman" w:cs="Times New Roman" w:eastAsia="Times New Roman" w:hAnsi="Times New Roman"/>
          <w:b w:val="1"/>
        </w:rPr>
      </w:pPr>
      <w:bookmarkStart w:colFirst="0" w:colLast="0" w:name="_heading=h.b3jwxgiu16jv" w:id="43"/>
      <w:bookmarkEnd w:id="43"/>
      <w:r w:rsidDel="00000000" w:rsidR="00000000" w:rsidRPr="00000000">
        <w:rPr>
          <w:rFonts w:ascii="Times New Roman" w:cs="Times New Roman" w:eastAsia="Times New Roman" w:hAnsi="Times New Roman"/>
          <w:b w:val="1"/>
          <w:rtl w:val="0"/>
        </w:rPr>
        <w:t xml:space="preserve">Appendices:</w:t>
      </w:r>
    </w:p>
    <w:p w:rsidR="00000000" w:rsidDel="00000000" w:rsidP="00000000" w:rsidRDefault="00000000" w:rsidRPr="00000000" w14:paraId="0000003E">
      <w:pPr>
        <w:rPr>
          <w:rFonts w:ascii="Times New Roman" w:cs="Times New Roman" w:eastAsia="Times New Roman" w:hAnsi="Times New Roman"/>
        </w:rPr>
      </w:pPr>
      <w:bookmarkStart w:colFirst="0" w:colLast="0" w:name="_heading=h.rfq0s7jb7959" w:id="44"/>
      <w:bookmarkEnd w:id="44"/>
      <w:r w:rsidDel="00000000" w:rsidR="00000000" w:rsidRPr="00000000">
        <w:rPr>
          <w:rFonts w:ascii="Times New Roman" w:cs="Times New Roman" w:eastAsia="Times New Roman" w:hAnsi="Times New Roman"/>
          <w:rtl w:val="0"/>
        </w:rPr>
        <w:t xml:space="preserve">Refer to the Glossary for definitions of key terms.</w:t>
      </w:r>
    </w:p>
    <w:p w:rsidR="00000000" w:rsidDel="00000000" w:rsidP="00000000" w:rsidRDefault="00000000" w:rsidRPr="00000000" w14:paraId="0000003F">
      <w:pPr>
        <w:rPr>
          <w:rFonts w:ascii="Times New Roman" w:cs="Times New Roman" w:eastAsia="Times New Roman" w:hAnsi="Times New Roman"/>
        </w:rPr>
      </w:pPr>
      <w:bookmarkStart w:colFirst="0" w:colLast="0" w:name="_heading=h.mz1q91s0bdny" w:id="45"/>
      <w:bookmarkEnd w:id="45"/>
      <w:r w:rsidDel="00000000" w:rsidR="00000000" w:rsidRPr="00000000">
        <w:rPr>
          <w:rFonts w:ascii="Times New Roman" w:cs="Times New Roman" w:eastAsia="Times New Roman" w:hAnsi="Times New Roman"/>
          <w:rtl w:val="0"/>
        </w:rPr>
        <w:t xml:space="preserve">Explore Analysis Models (if included) for visual representations.</w:t>
      </w:r>
    </w:p>
    <w:p w:rsidR="00000000" w:rsidDel="00000000" w:rsidP="00000000" w:rsidRDefault="00000000" w:rsidRPr="00000000" w14:paraId="00000040">
      <w:pPr>
        <w:rPr>
          <w:rFonts w:ascii="Times New Roman" w:cs="Times New Roman" w:eastAsia="Times New Roman" w:hAnsi="Times New Roman"/>
        </w:rPr>
      </w:pPr>
      <w:bookmarkStart w:colFirst="0" w:colLast="0" w:name="_heading=h.6xbtlf56dqdz" w:id="46"/>
      <w:bookmarkEnd w:id="46"/>
      <w:r w:rsidDel="00000000" w:rsidR="00000000" w:rsidRPr="00000000">
        <w:rPr>
          <w:rFonts w:ascii="Times New Roman" w:cs="Times New Roman" w:eastAsia="Times New Roman" w:hAnsi="Times New Roman"/>
          <w:rtl w:val="0"/>
        </w:rPr>
        <w:t xml:space="preserve">Check the To Be Determined List for pending items.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2">
      <w:pPr>
        <w:pStyle w:val="Heading2"/>
        <w:numPr>
          <w:ilvl w:val="1"/>
          <w:numId w:val="1"/>
        </w:numPr>
        <w:ind w:left="0" w:firstLine="0"/>
        <w:rPr/>
      </w:pPr>
      <w:bookmarkStart w:colFirst="0" w:colLast="0" w:name="_heading=h.tyjcwt" w:id="47"/>
      <w:bookmarkEnd w:id="47"/>
      <w:r w:rsidDel="00000000" w:rsidR="00000000" w:rsidRPr="00000000">
        <w:rPr>
          <w:rtl w:val="0"/>
        </w:rPr>
        <w:t xml:space="preserve">Product Scope</w:t>
      </w:r>
    </w:p>
    <w:p w:rsidR="00000000" w:rsidDel="00000000" w:rsidP="00000000" w:rsidRDefault="00000000" w:rsidRPr="00000000" w14:paraId="00000043">
      <w:pPr>
        <w:rPr>
          <w:rFonts w:ascii="Times New Roman" w:cs="Times New Roman" w:eastAsia="Times New Roman" w:hAnsi="Times New Roman"/>
        </w:rPr>
      </w:pPr>
      <w:bookmarkStart w:colFirst="0" w:colLast="0" w:name="_heading=h.tyjcwt" w:id="47"/>
      <w:bookmarkEnd w:id="47"/>
      <w:r w:rsidDel="00000000" w:rsidR="00000000" w:rsidRPr="00000000">
        <w:rPr>
          <w:rFonts w:ascii="Times New Roman" w:cs="Times New Roman" w:eastAsia="Times New Roman" w:hAnsi="Times New Roman"/>
          <w:rtl w:val="0"/>
        </w:rPr>
        <w:t xml:space="preserve">The web application ShoeBae provides consumers with a hub that other users use to buy, sell, and trade goods, primarily shoes. The purpose of this application is to offer users a database of goods sold by other consumers, providing a convenient way to shop and a platform to sell goods at a price of their choosing. Keeping up with modern standards, this platform allows users to filter through content using various forms of characterization, such as type, color, and size. It also provides the opportunity for people to sell their goods on our platform, thanks to our user-friendly design that makes setting up listings easy and simple.</w:t>
      </w:r>
    </w:p>
    <w:p w:rsidR="00000000" w:rsidDel="00000000" w:rsidP="00000000" w:rsidRDefault="00000000" w:rsidRPr="00000000" w14:paraId="00000044">
      <w:pPr>
        <w:rPr>
          <w:rFonts w:ascii="Times New Roman" w:cs="Times New Roman" w:eastAsia="Times New Roman" w:hAnsi="Times New Roman"/>
        </w:rPr>
      </w:pPr>
      <w:bookmarkStart w:colFirst="0" w:colLast="0" w:name="_heading=h.tyjcwt" w:id="47"/>
      <w:bookmarkEnd w:id="47"/>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bookmarkStart w:colFirst="0" w:colLast="0" w:name="_heading=h.tyjcwt" w:id="47"/>
      <w:bookmarkEnd w:id="47"/>
      <w:r w:rsidDel="00000000" w:rsidR="00000000" w:rsidRPr="00000000">
        <w:rPr>
          <w:rFonts w:ascii="Times New Roman" w:cs="Times New Roman" w:eastAsia="Times New Roman" w:hAnsi="Times New Roman"/>
          <w:rtl w:val="0"/>
        </w:rPr>
        <w:t xml:space="preserve">This design ensures that the software and its features are as simple as an average consumer scrolling through, finding an item, and adding it to a cart or adding a listing while waiting for an offer. Our platform is a place for goods to be widely viewed by a large audience, facilitating purchases. In more detail, as a user, you will sequentially create an account with a username and password, and then log in. You can search through our platform with tools to assist your search, such as filtering through items by type, color, or size. If you find an item, you can easily add it to your cart and complete the process by checking out.</w:t>
      </w:r>
    </w:p>
    <w:p w:rsidR="00000000" w:rsidDel="00000000" w:rsidP="00000000" w:rsidRDefault="00000000" w:rsidRPr="00000000" w14:paraId="00000046">
      <w:pPr>
        <w:rPr>
          <w:rFonts w:ascii="Times New Roman" w:cs="Times New Roman" w:eastAsia="Times New Roman" w:hAnsi="Times New Roman"/>
        </w:rPr>
      </w:pPr>
      <w:bookmarkStart w:colFirst="0" w:colLast="0" w:name="_heading=h.tyjcwt" w:id="47"/>
      <w:bookmarkEnd w:id="47"/>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bookmarkStart w:colFirst="0" w:colLast="0" w:name="_heading=h.tyjcwt" w:id="47"/>
      <w:bookmarkEnd w:id="47"/>
      <w:r w:rsidDel="00000000" w:rsidR="00000000" w:rsidRPr="00000000">
        <w:rPr>
          <w:rFonts w:ascii="Times New Roman" w:cs="Times New Roman" w:eastAsia="Times New Roman" w:hAnsi="Times New Roman"/>
          <w:rtl w:val="0"/>
        </w:rPr>
        <w:t xml:space="preserve">For sellers, the process is similarly simple, with a few additional features to make listing their item hassle-free. The process prompts users with questions about their product to seamlessly categorize it according to their desired specifications within our system. Once these questions are answered, they can list the item and wait for offers or trades to arrive in their inbox for consideration.</w:t>
      </w:r>
    </w:p>
    <w:p w:rsidR="00000000" w:rsidDel="00000000" w:rsidP="00000000" w:rsidRDefault="00000000" w:rsidRPr="00000000" w14:paraId="00000048">
      <w:pPr>
        <w:rPr>
          <w:rFonts w:ascii="Times New Roman" w:cs="Times New Roman" w:eastAsia="Times New Roman" w:hAnsi="Times New Roman"/>
        </w:rPr>
      </w:pPr>
      <w:bookmarkStart w:colFirst="0" w:colLast="0" w:name="_heading=h.tyjcwt" w:id="47"/>
      <w:bookmarkEnd w:id="47"/>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bookmarkStart w:colFirst="0" w:colLast="0" w:name="_heading=h.tyjcwt" w:id="47"/>
      <w:bookmarkEnd w:id="47"/>
      <w:r w:rsidDel="00000000" w:rsidR="00000000" w:rsidRPr="00000000">
        <w:rPr>
          <w:rFonts w:ascii="Times New Roman" w:cs="Times New Roman" w:eastAsia="Times New Roman" w:hAnsi="Times New Roman"/>
          <w:rtl w:val="0"/>
        </w:rPr>
        <w:t xml:space="preserve">Should users decide to sell their goods, the domain owners will take a small commission. This fee is intended to provide continuous support, keeping the web application operational and ensuring it doesn't discourage users from selling their goods. The fee is kept relatively low to maintain user satisfaction and encourage continued engagement on the platform. To further support the application, ads relevant to users' searches will be implemented, alongside the continuous support of developers and investors, all contributing to the website's quality and reliability.</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B">
      <w:pPr>
        <w:pStyle w:val="Heading2"/>
        <w:numPr>
          <w:ilvl w:val="1"/>
          <w:numId w:val="1"/>
        </w:numPr>
        <w:ind w:left="0" w:firstLine="0"/>
        <w:rPr/>
      </w:pPr>
      <w:bookmarkStart w:colFirst="0" w:colLast="0" w:name="_heading=h.3dy6vkm" w:id="48"/>
      <w:bookmarkEnd w:id="48"/>
      <w:r w:rsidDel="00000000" w:rsidR="00000000" w:rsidRPr="00000000">
        <w:rPr>
          <w:rtl w:val="0"/>
        </w:rPr>
        <w:t xml:space="preserve">References</w:t>
      </w:r>
    </w:p>
    <w:p w:rsidR="00000000" w:rsidDel="00000000" w:rsidP="00000000" w:rsidRDefault="00000000" w:rsidRPr="00000000" w14:paraId="0000004C">
      <w:pPr>
        <w:numPr>
          <w:ilvl w:val="0"/>
          <w:numId w:val="2"/>
        </w:numPr>
        <w:spacing w:after="0" w:afterAutospacing="0" w:lineRule="auto"/>
        <w:ind w:left="720" w:hanging="360"/>
        <w:rPr>
          <w:rFonts w:ascii="Times New Roman" w:cs="Times New Roman" w:eastAsia="Times New Roman" w:hAnsi="Times New Roman"/>
          <w:i w:val="1"/>
          <w:u w:val="none"/>
        </w:rPr>
      </w:pPr>
      <w:bookmarkStart w:colFirst="0" w:colLast="0" w:name="_heading=h.3dy6vkm" w:id="48"/>
      <w:bookmarkEnd w:id="48"/>
      <w:r w:rsidDel="00000000" w:rsidR="00000000" w:rsidRPr="00000000">
        <w:rPr>
          <w:rFonts w:ascii="Times New Roman" w:cs="Times New Roman" w:eastAsia="Times New Roman" w:hAnsi="Times New Roman"/>
          <w:i w:val="1"/>
          <w:rtl w:val="0"/>
        </w:rPr>
        <w:t xml:space="preserve">Judy, Tirian, et al. “Software Requirements Specification for Y.” Canvas, Mississippi State University, 10 Sept. 2023, </w:t>
      </w:r>
      <w:hyperlink r:id="rId7">
        <w:r w:rsidDel="00000000" w:rsidR="00000000" w:rsidRPr="00000000">
          <w:rPr>
            <w:rFonts w:ascii="Times New Roman" w:cs="Times New Roman" w:eastAsia="Times New Roman" w:hAnsi="Times New Roman"/>
            <w:i w:val="1"/>
            <w:color w:val="1155cc"/>
            <w:u w:val="single"/>
            <w:rtl w:val="0"/>
          </w:rPr>
          <w:t xml:space="preserve">https://canvas.msstate.edu/courses/121638/files/10040003</w:t>
        </w:r>
      </w:hyperlink>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4D">
      <w:pPr>
        <w:numPr>
          <w:ilvl w:val="0"/>
          <w:numId w:val="2"/>
        </w:numPr>
        <w:spacing w:after="240" w:before="0" w:beforeAutospacing="0" w:lineRule="auto"/>
        <w:ind w:left="720" w:hanging="360"/>
        <w:rPr>
          <w:rFonts w:ascii="Times New Roman" w:cs="Times New Roman" w:eastAsia="Times New Roman" w:hAnsi="Times New Roman"/>
          <w:i w:val="1"/>
          <w:u w:val="none"/>
        </w:rPr>
      </w:pPr>
      <w:bookmarkStart w:colFirst="0" w:colLast="0" w:name="_heading=h.3dy6vkm" w:id="48"/>
      <w:bookmarkEnd w:id="48"/>
      <w:r w:rsidDel="00000000" w:rsidR="00000000" w:rsidRPr="00000000">
        <w:rPr>
          <w:rFonts w:ascii="Times New Roman" w:cs="Times New Roman" w:eastAsia="Times New Roman" w:hAnsi="Times New Roman"/>
          <w:i w:val="1"/>
          <w:rtl w:val="0"/>
        </w:rPr>
        <w:t xml:space="preserve">Pressman, Roger S., and Bruce R. Maxim. Software Engineering: A Practioner’s Approach. 9th ed., McGraw-Hill, 2020.</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F">
      <w:pPr>
        <w:pStyle w:val="Heading1"/>
        <w:numPr>
          <w:ilvl w:val="0"/>
          <w:numId w:val="1"/>
        </w:numPr>
        <w:ind w:left="0" w:firstLine="0"/>
        <w:rPr/>
      </w:pPr>
      <w:bookmarkStart w:colFirst="0" w:colLast="0" w:name="_heading=h.1t3h5sf" w:id="49"/>
      <w:bookmarkEnd w:id="49"/>
      <w:r w:rsidDel="00000000" w:rsidR="00000000" w:rsidRPr="00000000">
        <w:rPr>
          <w:rtl w:val="0"/>
        </w:rPr>
        <w:t xml:space="preserve">Overall Description</w:t>
      </w:r>
    </w:p>
    <w:p w:rsidR="00000000" w:rsidDel="00000000" w:rsidP="00000000" w:rsidRDefault="00000000" w:rsidRPr="00000000" w14:paraId="00000050">
      <w:pPr>
        <w:pStyle w:val="Heading2"/>
        <w:numPr>
          <w:ilvl w:val="1"/>
          <w:numId w:val="1"/>
        </w:numPr>
        <w:ind w:left="0" w:firstLine="0"/>
        <w:rPr/>
      </w:pPr>
      <w:bookmarkStart w:colFirst="0" w:colLast="0" w:name="_heading=h.4d34og8" w:id="50"/>
      <w:bookmarkEnd w:id="50"/>
      <w:r w:rsidDel="00000000" w:rsidR="00000000" w:rsidRPr="00000000">
        <w:rPr>
          <w:rtl w:val="0"/>
        </w:rPr>
        <w:t xml:space="preserve">Product Perspective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52">
      <w:pPr>
        <w:pStyle w:val="Heading2"/>
        <w:numPr>
          <w:ilvl w:val="1"/>
          <w:numId w:val="1"/>
        </w:numPr>
        <w:ind w:left="0" w:firstLine="0"/>
        <w:rPr/>
      </w:pPr>
      <w:bookmarkStart w:colFirst="0" w:colLast="0" w:name="_heading=h.2s8eyo1" w:id="51"/>
      <w:bookmarkEnd w:id="51"/>
      <w:r w:rsidDel="00000000" w:rsidR="00000000" w:rsidRPr="00000000">
        <w:rPr>
          <w:rtl w:val="0"/>
        </w:rPr>
        <w:t xml:space="preserve">Product Functions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54">
      <w:pPr>
        <w:pStyle w:val="Heading2"/>
        <w:numPr>
          <w:ilvl w:val="1"/>
          <w:numId w:val="1"/>
        </w:numPr>
        <w:ind w:left="0" w:firstLine="0"/>
        <w:rPr/>
      </w:pPr>
      <w:bookmarkStart w:colFirst="0" w:colLast="0" w:name="_heading=h.17dp8vu" w:id="52"/>
      <w:bookmarkEnd w:id="52"/>
      <w:r w:rsidDel="00000000" w:rsidR="00000000" w:rsidRPr="00000000">
        <w:rPr>
          <w:rtl w:val="0"/>
        </w:rPr>
        <w:t xml:space="preserve">User Classes and Characteristics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56">
      <w:pPr>
        <w:pStyle w:val="Heading2"/>
        <w:numPr>
          <w:ilvl w:val="1"/>
          <w:numId w:val="1"/>
        </w:numPr>
        <w:ind w:left="0" w:firstLine="0"/>
        <w:rPr/>
      </w:pPr>
      <w:bookmarkStart w:colFirst="0" w:colLast="0" w:name="_heading=h.3rdcrjn" w:id="53"/>
      <w:bookmarkEnd w:id="53"/>
      <w:r w:rsidDel="00000000" w:rsidR="00000000" w:rsidRPr="00000000">
        <w:rPr>
          <w:rtl w:val="0"/>
        </w:rPr>
        <w:t xml:space="preserve">Operating Environment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58">
      <w:pPr>
        <w:pStyle w:val="Heading2"/>
        <w:numPr>
          <w:ilvl w:val="1"/>
          <w:numId w:val="1"/>
        </w:numPr>
        <w:ind w:left="0" w:firstLine="0"/>
        <w:rPr/>
      </w:pPr>
      <w:bookmarkStart w:colFirst="0" w:colLast="0" w:name="_heading=h.26in1rg" w:id="54"/>
      <w:bookmarkEnd w:id="54"/>
      <w:r w:rsidDel="00000000" w:rsidR="00000000" w:rsidRPr="00000000">
        <w:rPr>
          <w:rtl w:val="0"/>
        </w:rPr>
        <w:t xml:space="preserve">Design and Implementation Constraints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5A">
      <w:pPr>
        <w:pStyle w:val="Heading1"/>
        <w:numPr>
          <w:ilvl w:val="0"/>
          <w:numId w:val="1"/>
        </w:numPr>
        <w:ind w:left="0" w:firstLine="0"/>
        <w:rPr/>
      </w:pPr>
      <w:bookmarkStart w:colFirst="0" w:colLast="0" w:name="_heading=h.lnxbz9" w:id="55"/>
      <w:bookmarkEnd w:id="55"/>
      <w:r w:rsidDel="00000000" w:rsidR="00000000" w:rsidRPr="00000000">
        <w:rPr>
          <w:rtl w:val="0"/>
        </w:rPr>
        <w:t xml:space="preserve">System Features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5C">
      <w:pPr>
        <w:pStyle w:val="Heading2"/>
        <w:numPr>
          <w:ilvl w:val="1"/>
          <w:numId w:val="1"/>
        </w:numPr>
        <w:ind w:left="0" w:firstLine="0"/>
        <w:rPr/>
      </w:pPr>
      <w:bookmarkStart w:colFirst="0" w:colLast="0" w:name="_heading=h.35nkun2" w:id="56"/>
      <w:bookmarkEnd w:id="56"/>
      <w:r w:rsidDel="00000000" w:rsidR="00000000" w:rsidRPr="00000000">
        <w:rPr>
          <w:rtl w:val="0"/>
        </w:rPr>
        <w:t xml:space="preserve">System Feature 1</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69">
      <w:pPr>
        <w:pStyle w:val="Heading2"/>
        <w:numPr>
          <w:ilvl w:val="1"/>
          <w:numId w:val="1"/>
        </w:numPr>
        <w:ind w:left="0" w:firstLine="0"/>
        <w:rPr/>
      </w:pPr>
      <w:bookmarkStart w:colFirst="0" w:colLast="0" w:name="_heading=h.1ksv4uv" w:id="57"/>
      <w:bookmarkEnd w:id="57"/>
      <w:r w:rsidDel="00000000" w:rsidR="00000000" w:rsidRPr="00000000">
        <w:rPr>
          <w:rtl w:val="0"/>
        </w:rPr>
        <w:t xml:space="preserve">System Feature 2 (and so on)</w:t>
      </w:r>
    </w:p>
    <w:p w:rsidR="00000000" w:rsidDel="00000000" w:rsidP="00000000" w:rsidRDefault="00000000" w:rsidRPr="00000000" w14:paraId="0000006A">
      <w:pPr>
        <w:pStyle w:val="Heading1"/>
        <w:numPr>
          <w:ilvl w:val="0"/>
          <w:numId w:val="1"/>
        </w:numPr>
        <w:ind w:left="0" w:firstLine="0"/>
        <w:rPr/>
      </w:pPr>
      <w:bookmarkStart w:colFirst="0" w:colLast="0" w:name="_heading=h.44sinio" w:id="58"/>
      <w:bookmarkEnd w:id="58"/>
      <w:r w:rsidDel="00000000" w:rsidR="00000000" w:rsidRPr="00000000">
        <w:rPr>
          <w:rtl w:val="0"/>
        </w:rPr>
        <w:t xml:space="preserve">Other Nonfunctional Requirements</w:t>
      </w:r>
    </w:p>
    <w:p w:rsidR="00000000" w:rsidDel="00000000" w:rsidP="00000000" w:rsidRDefault="00000000" w:rsidRPr="00000000" w14:paraId="0000006B">
      <w:pPr>
        <w:pStyle w:val="Heading2"/>
        <w:numPr>
          <w:ilvl w:val="1"/>
          <w:numId w:val="1"/>
        </w:numPr>
        <w:ind w:left="0" w:firstLine="0"/>
        <w:rPr/>
      </w:pPr>
      <w:bookmarkStart w:colFirst="0" w:colLast="0" w:name="_heading=h.2jxsxqh" w:id="59"/>
      <w:bookmarkEnd w:id="59"/>
      <w:r w:rsidDel="00000000" w:rsidR="00000000" w:rsidRPr="00000000">
        <w:rPr>
          <w:rtl w:val="0"/>
        </w:rPr>
        <w:t xml:space="preserve">Performance Requirements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6D">
      <w:pPr>
        <w:pStyle w:val="Heading2"/>
        <w:numPr>
          <w:ilvl w:val="1"/>
          <w:numId w:val="1"/>
        </w:numPr>
        <w:ind w:left="0" w:firstLine="0"/>
        <w:rPr/>
      </w:pPr>
      <w:bookmarkStart w:colFirst="0" w:colLast="0" w:name="_heading=h.z337ya" w:id="60"/>
      <w:bookmarkEnd w:id="60"/>
      <w:r w:rsidDel="00000000" w:rsidR="00000000" w:rsidRPr="00000000">
        <w:rPr>
          <w:rtl w:val="0"/>
        </w:rPr>
        <w:t xml:space="preserve">Safety Requirements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6F">
      <w:pPr>
        <w:pStyle w:val="Heading2"/>
        <w:numPr>
          <w:ilvl w:val="1"/>
          <w:numId w:val="1"/>
        </w:numPr>
        <w:ind w:left="0" w:firstLine="0"/>
        <w:rPr/>
      </w:pPr>
      <w:bookmarkStart w:colFirst="0" w:colLast="0" w:name="_heading=h.3j2qqm3" w:id="61"/>
      <w:bookmarkEnd w:id="61"/>
      <w:r w:rsidDel="00000000" w:rsidR="00000000" w:rsidRPr="00000000">
        <w:rPr>
          <w:rtl w:val="0"/>
        </w:rPr>
        <w:t xml:space="preserve">Security Requirements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71">
      <w:pPr>
        <w:pStyle w:val="Heading2"/>
        <w:numPr>
          <w:ilvl w:val="1"/>
          <w:numId w:val="1"/>
        </w:numPr>
        <w:ind w:left="0" w:firstLine="0"/>
        <w:rPr/>
      </w:pPr>
      <w:bookmarkStart w:colFirst="0" w:colLast="0" w:name="_heading=h.1y810tw" w:id="62"/>
      <w:bookmarkEnd w:id="62"/>
      <w:r w:rsidDel="00000000" w:rsidR="00000000" w:rsidRPr="00000000">
        <w:rPr>
          <w:rtl w:val="0"/>
        </w:rPr>
        <w:t xml:space="preserve">Software Quality Attributes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73">
      <w:pPr>
        <w:pStyle w:val="Heading1"/>
        <w:numPr>
          <w:ilvl w:val="0"/>
          <w:numId w:val="1"/>
        </w:numPr>
        <w:ind w:left="0" w:firstLine="0"/>
        <w:rPr/>
      </w:pPr>
      <w:bookmarkStart w:colFirst="0" w:colLast="0" w:name="_heading=h.4i7ojhp" w:id="63"/>
      <w:bookmarkEnd w:id="63"/>
      <w:r w:rsidDel="00000000" w:rsidR="00000000" w:rsidRPr="00000000">
        <w:rPr>
          <w:rtl w:val="0"/>
        </w:rPr>
        <w:t xml:space="preserve">Other Requirements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7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2xcytpi" w:id="64"/>
      <w:bookmarkEnd w:id="64"/>
      <w:r w:rsidDel="00000000" w:rsidR="00000000" w:rsidRPr="00000000">
        <w:rPr>
          <w:rtl w:val="0"/>
        </w:rPr>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1ci93xb" w:id="65"/>
      <w:bookmarkEnd w:id="65"/>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3whwml4" w:id="66"/>
      <w:bookmarkEnd w:id="66"/>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8"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pPr>
      <w:spacing w:line="240" w:lineRule="exact"/>
    </w:pPr>
    <w:rPr>
      <w:rFonts w:ascii="Times" w:hAnsi="Times"/>
      <w:sz w:val="24"/>
    </w:rPr>
  </w:style>
  <w:style w:type="paragraph" w:styleId="Heading1">
    <w:name w:val="heading 1"/>
    <w:basedOn w:val="Normal"/>
    <w:next w:val="Normal"/>
    <w:qFormat w:val="1"/>
    <w:pPr>
      <w:keepNext w:val="1"/>
      <w:keepLines w:val="1"/>
      <w:numPr>
        <w:numId w:val="1"/>
      </w:numPr>
      <w:spacing w:after="240" w:before="480" w:line="240" w:lineRule="atLeast"/>
      <w:outlineLvl w:val="0"/>
    </w:pPr>
    <w:rPr>
      <w:b w:val="1"/>
      <w:kern w:val="28"/>
      <w:sz w:val="36"/>
    </w:rPr>
  </w:style>
  <w:style w:type="paragraph" w:styleId="Heading2">
    <w:name w:val="heading 2"/>
    <w:basedOn w:val="Normal"/>
    <w:next w:val="Normal"/>
    <w:qFormat w:val="1"/>
    <w:pPr>
      <w:keepNext w:val="1"/>
      <w:keepLines w:val="1"/>
      <w:numPr>
        <w:ilvl w:val="1"/>
        <w:numId w:val="1"/>
      </w:numPr>
      <w:spacing w:after="280" w:before="280" w:line="240" w:lineRule="atLeast"/>
      <w:outlineLvl w:val="1"/>
    </w:pPr>
    <w:rPr>
      <w:b w:val="1"/>
      <w:sz w:val="28"/>
    </w:rPr>
  </w:style>
  <w:style w:type="paragraph" w:styleId="Heading3">
    <w:name w:val="heading 3"/>
    <w:basedOn w:val="Normal"/>
    <w:next w:val="Normal"/>
    <w:qFormat w:val="1"/>
    <w:pPr>
      <w:numPr>
        <w:ilvl w:val="2"/>
        <w:numId w:val="1"/>
      </w:numPr>
      <w:spacing w:after="240" w:before="240"/>
      <w:outlineLvl w:val="2"/>
    </w:pPr>
    <w:rPr>
      <w:b w:val="1"/>
    </w:rPr>
  </w:style>
  <w:style w:type="paragraph" w:styleId="Heading4">
    <w:name w:val="heading 4"/>
    <w:basedOn w:val="Normal"/>
    <w:next w:val="Normal"/>
    <w:qFormat w:val="1"/>
    <w:pPr>
      <w:keepNext w:val="1"/>
      <w:numPr>
        <w:ilvl w:val="3"/>
        <w:numId w:val="1"/>
      </w:numPr>
      <w:spacing w:after="60" w:before="240" w:line="220" w:lineRule="exact"/>
      <w:jc w:val="both"/>
      <w:outlineLvl w:val="3"/>
    </w:pPr>
    <w:rPr>
      <w:rFonts w:ascii="Times New Roman" w:hAnsi="Times New Roman"/>
      <w:b w:val="1"/>
      <w:i w:val="1"/>
      <w:sz w:val="22"/>
    </w:rPr>
  </w:style>
  <w:style w:type="paragraph" w:styleId="Heading5">
    <w:name w:val="heading 5"/>
    <w:basedOn w:val="Normal"/>
    <w:next w:val="Normal"/>
    <w:qFormat w:val="1"/>
    <w:pPr>
      <w:numPr>
        <w:ilvl w:val="4"/>
        <w:numId w:val="1"/>
      </w:numPr>
      <w:spacing w:after="60" w:before="240" w:line="220" w:lineRule="exact"/>
      <w:jc w:val="both"/>
      <w:outlineLvl w:val="4"/>
    </w:pPr>
    <w:rPr>
      <w:rFonts w:ascii="Arial" w:hAnsi="Arial"/>
      <w:sz w:val="22"/>
    </w:rPr>
  </w:style>
  <w:style w:type="paragraph" w:styleId="Heading6">
    <w:name w:val="heading 6"/>
    <w:basedOn w:val="Normal"/>
    <w:next w:val="Normal"/>
    <w:qFormat w:val="1"/>
    <w:pPr>
      <w:numPr>
        <w:ilvl w:val="5"/>
        <w:numId w:val="1"/>
      </w:numPr>
      <w:spacing w:after="60" w:before="240" w:line="220" w:lineRule="exact"/>
      <w:jc w:val="both"/>
      <w:outlineLvl w:val="5"/>
    </w:pPr>
    <w:rPr>
      <w:rFonts w:ascii="Arial" w:hAnsi="Arial"/>
      <w:i w:val="1"/>
      <w:sz w:val="22"/>
    </w:rPr>
  </w:style>
  <w:style w:type="paragraph" w:styleId="Heading7">
    <w:name w:val="heading 7"/>
    <w:basedOn w:val="Normal"/>
    <w:next w:val="Normal"/>
    <w:qFormat w:val="1"/>
    <w:pPr>
      <w:numPr>
        <w:ilvl w:val="6"/>
        <w:numId w:val="1"/>
      </w:numPr>
      <w:spacing w:after="60" w:before="240" w:line="220" w:lineRule="exact"/>
      <w:jc w:val="both"/>
      <w:outlineLvl w:val="6"/>
    </w:pPr>
    <w:rPr>
      <w:rFonts w:ascii="Arial" w:hAnsi="Arial"/>
      <w:sz w:val="20"/>
    </w:rPr>
  </w:style>
  <w:style w:type="paragraph" w:styleId="Heading8">
    <w:name w:val="heading 8"/>
    <w:basedOn w:val="Normal"/>
    <w:next w:val="Normal"/>
    <w:qFormat w:val="1"/>
    <w:pPr>
      <w:numPr>
        <w:ilvl w:val="7"/>
        <w:numId w:val="1"/>
      </w:numPr>
      <w:spacing w:after="60" w:before="240" w:line="220" w:lineRule="exact"/>
      <w:jc w:val="both"/>
      <w:outlineLvl w:val="7"/>
    </w:pPr>
    <w:rPr>
      <w:rFonts w:ascii="Arial" w:hAnsi="Arial"/>
      <w:i w:val="1"/>
      <w:sz w:val="20"/>
    </w:rPr>
  </w:style>
  <w:style w:type="paragraph" w:styleId="Heading9">
    <w:name w:val="heading 9"/>
    <w:basedOn w:val="Normal"/>
    <w:next w:val="Normal"/>
    <w:qFormat w:val="1"/>
    <w:pPr>
      <w:numPr>
        <w:ilvl w:val="8"/>
        <w:numId w:val="1"/>
      </w:numPr>
      <w:spacing w:after="60" w:before="240" w:line="220" w:lineRule="exact"/>
      <w:jc w:val="both"/>
      <w:outlineLvl w:val="8"/>
    </w:pPr>
    <w:rPr>
      <w:rFonts w:ascii="Arial" w:hAnsi="Arial"/>
      <w:i w:val="1"/>
      <w:sz w:val="18"/>
    </w:rPr>
  </w:style>
  <w:style w:type="character" w:styleId="DefaultParagraphFont" w:default="1">
    <w:name w:val="Default Paragraph Font"/>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semiHidden w:val="1"/>
    <w:pPr>
      <w:tabs>
        <w:tab w:val="center" w:pos="4680"/>
        <w:tab w:val="right" w:pos="9360"/>
      </w:tabs>
    </w:pPr>
    <w:rPr>
      <w:b w:val="1"/>
      <w:i w:val="1"/>
      <w:sz w:val="20"/>
    </w:rPr>
  </w:style>
  <w:style w:type="paragraph" w:styleId="bullet" w:customStyle="1">
    <w:name w:val="bullet"/>
    <w:basedOn w:val="Normal"/>
    <w:rPr>
      <w:rFonts w:ascii="Arial" w:hAnsi="Arial"/>
      <w:sz w:val="20"/>
    </w:rPr>
  </w:style>
  <w:style w:type="paragraph" w:styleId="Header">
    <w:name w:val="header"/>
    <w:basedOn w:val="Normal"/>
    <w:semiHidden w:val="1"/>
    <w:pPr>
      <w:tabs>
        <w:tab w:val="center" w:pos="4680"/>
        <w:tab w:val="right" w:pos="9360"/>
      </w:tabs>
    </w:pPr>
    <w:rPr>
      <w:b w:val="1"/>
      <w:i w:val="1"/>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semiHidden w:val="1"/>
    <w:pPr>
      <w:tabs>
        <w:tab w:val="left" w:pos="360"/>
        <w:tab w:val="right" w:leader="dot" w:pos="9360"/>
      </w:tabs>
      <w:spacing w:before="60" w:line="220" w:lineRule="exact"/>
      <w:ind w:left="360" w:hanging="360"/>
      <w:jc w:val="both"/>
    </w:pPr>
    <w:rPr>
      <w:b w:val="1"/>
      <w:noProof w:val="1"/>
    </w:rPr>
  </w:style>
  <w:style w:type="paragraph" w:styleId="TOC2">
    <w:name w:val="toc 2"/>
    <w:basedOn w:val="Normal"/>
    <w:next w:val="Normal"/>
    <w:semiHidden w:val="1"/>
    <w:pPr>
      <w:tabs>
        <w:tab w:val="right" w:leader="dot" w:pos="9360"/>
      </w:tabs>
      <w:spacing w:line="220" w:lineRule="exact"/>
      <w:ind w:left="270"/>
      <w:jc w:val="both"/>
    </w:pPr>
    <w:rPr>
      <w:sz w:val="22"/>
    </w:rPr>
  </w:style>
  <w:style w:type="paragraph" w:styleId="level4" w:customStyle="1">
    <w:name w:val="level 4"/>
    <w:basedOn w:val="Normal"/>
    <w:pPr>
      <w:spacing w:after="120" w:before="120"/>
      <w:ind w:left="634"/>
    </w:pPr>
  </w:style>
  <w:style w:type="paragraph" w:styleId="level5" w:customStyle="1">
    <w:name w:val="level 5"/>
    <w:basedOn w:val="Normal"/>
    <w:pPr>
      <w:tabs>
        <w:tab w:val="left" w:pos="2520"/>
      </w:tabs>
      <w:ind w:left="1440"/>
    </w:pPr>
  </w:style>
  <w:style w:type="paragraph" w:styleId="Title">
    <w:name w:val="Title"/>
    <w:basedOn w:val="Normal"/>
    <w:qFormat w:val="1"/>
    <w:pPr>
      <w:spacing w:after="720" w:before="240" w:line="240" w:lineRule="auto"/>
      <w:jc w:val="right"/>
    </w:pPr>
    <w:rPr>
      <w:rFonts w:ascii="Arial" w:hAnsi="Arial"/>
      <w:b w:val="1"/>
      <w:kern w:val="28"/>
      <w:sz w:val="64"/>
    </w:rPr>
  </w:style>
  <w:style w:type="paragraph" w:styleId="TOCEntry" w:customStyle="1">
    <w:name w:val="TOCEntry"/>
    <w:basedOn w:val="Normal"/>
    <w:pPr>
      <w:keepNext w:val="1"/>
      <w:keepLines w:val="1"/>
      <w:spacing w:after="240" w:before="120" w:line="240" w:lineRule="atLeast"/>
    </w:pPr>
    <w:rPr>
      <w:b w:val="1"/>
      <w:sz w:val="36"/>
    </w:rPr>
  </w:style>
  <w:style w:type="paragraph" w:styleId="TOC3">
    <w:name w:val="toc 3"/>
    <w:basedOn w:val="Normal"/>
    <w:next w:val="Normal"/>
    <w:semiHidden w:val="1"/>
    <w:pPr>
      <w:tabs>
        <w:tab w:val="left" w:pos="1200"/>
        <w:tab w:val="right" w:leader="dot" w:pos="9360"/>
      </w:tabs>
      <w:ind w:left="480"/>
    </w:pPr>
    <w:rPr>
      <w:noProof w:val="1"/>
      <w:sz w:val="22"/>
    </w:rPr>
  </w:style>
  <w:style w:type="paragraph" w:styleId="TOC4">
    <w:name w:val="toc 4"/>
    <w:basedOn w:val="Normal"/>
    <w:next w:val="Normal"/>
    <w:semiHidden w:val="1"/>
    <w:pPr>
      <w:tabs>
        <w:tab w:val="right" w:leader="dot" w:pos="9360"/>
      </w:tabs>
      <w:ind w:left="720"/>
    </w:pPr>
  </w:style>
  <w:style w:type="paragraph" w:styleId="TOC5">
    <w:name w:val="toc 5"/>
    <w:basedOn w:val="Normal"/>
    <w:next w:val="Normal"/>
    <w:semiHidden w:val="1"/>
    <w:pPr>
      <w:tabs>
        <w:tab w:val="right" w:leader="dot" w:pos="9360"/>
      </w:tabs>
      <w:ind w:left="960"/>
    </w:pPr>
  </w:style>
  <w:style w:type="paragraph" w:styleId="TOC6">
    <w:name w:val="toc 6"/>
    <w:basedOn w:val="Normal"/>
    <w:next w:val="Normal"/>
    <w:semiHidden w:val="1"/>
    <w:pPr>
      <w:tabs>
        <w:tab w:val="right" w:leader="dot" w:pos="9360"/>
      </w:tabs>
      <w:ind w:left="1200"/>
    </w:pPr>
  </w:style>
  <w:style w:type="paragraph" w:styleId="TOC7">
    <w:name w:val="toc 7"/>
    <w:basedOn w:val="Normal"/>
    <w:next w:val="Normal"/>
    <w:semiHidden w:val="1"/>
    <w:pPr>
      <w:tabs>
        <w:tab w:val="right" w:leader="dot" w:pos="9360"/>
      </w:tabs>
      <w:ind w:left="1440"/>
    </w:pPr>
  </w:style>
  <w:style w:type="paragraph" w:styleId="TOC8">
    <w:name w:val="toc 8"/>
    <w:basedOn w:val="Normal"/>
    <w:next w:val="Normal"/>
    <w:semiHidden w:val="1"/>
    <w:pPr>
      <w:tabs>
        <w:tab w:val="right" w:leader="dot" w:pos="9360"/>
      </w:tabs>
      <w:ind w:left="1680"/>
    </w:pPr>
  </w:style>
  <w:style w:type="paragraph" w:styleId="TOC9">
    <w:name w:val="toc 9"/>
    <w:basedOn w:val="Normal"/>
    <w:next w:val="Normal"/>
    <w:semiHidden w:val="1"/>
    <w:pPr>
      <w:tabs>
        <w:tab w:val="right" w:leader="dot" w:pos="9360"/>
      </w:tabs>
      <w:ind w:left="1920"/>
    </w:pPr>
  </w:style>
  <w:style w:type="paragraph" w:styleId="template" w:customStyle="1">
    <w:name w:val="template"/>
    <w:basedOn w:val="Normal"/>
    <w:rPr>
      <w:rFonts w:ascii="Arial" w:hAnsi="Arial"/>
      <w:i w:val="1"/>
      <w:sz w:val="22"/>
    </w:rPr>
  </w:style>
  <w:style w:type="character" w:styleId="PageNumber">
    <w:name w:val="page number"/>
    <w:basedOn w:val="DefaultParagraphFont"/>
    <w:semiHidden w:val="1"/>
  </w:style>
  <w:style w:type="paragraph" w:styleId="level3text" w:customStyle="1">
    <w:name w:val="level 3 text"/>
    <w:basedOn w:val="Normal"/>
    <w:pPr>
      <w:spacing w:line="220" w:lineRule="exact"/>
      <w:ind w:left="1350" w:hanging="716"/>
    </w:pPr>
    <w:rPr>
      <w:rFonts w:ascii="Arial" w:hAnsi="Arial"/>
      <w:i w:val="1"/>
      <w:sz w:val="22"/>
    </w:rPr>
  </w:style>
  <w:style w:type="paragraph" w:styleId="requirement" w:customStyle="1">
    <w:name w:val="requirement"/>
    <w:basedOn w:val="level4"/>
    <w:pPr>
      <w:spacing w:after="0" w:before="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val="1"/>
      <w:spacing w:after="60" w:before="60" w:line="240" w:lineRule="auto"/>
      <w:jc w:val="center"/>
    </w:pPr>
    <w:rPr>
      <w:rFonts w:ascii="Arial" w:hAnsi="Arial"/>
      <w:b w:val="1"/>
      <w:sz w:val="36"/>
    </w:rPr>
  </w:style>
  <w:style w:type="paragraph" w:styleId="SuperTitle" w:customStyle="1">
    <w:name w:val="SuperTitle"/>
    <w:basedOn w:val="Title"/>
    <w:next w:val="Normal"/>
    <w:pPr>
      <w:pBdr>
        <w:top w:color="auto" w:space="1" w:sz="48" w:val="single"/>
      </w:pBdr>
      <w:spacing w:after="0" w:before="960"/>
    </w:pPr>
    <w:rPr>
      <w:sz w:val="28"/>
    </w:rPr>
  </w:style>
  <w:style w:type="paragraph" w:styleId="line" w:customStyle="1">
    <w:name w:val="line"/>
    <w:basedOn w:val="Title"/>
    <w:pPr>
      <w:pBdr>
        <w:top w:color="auto" w:space="1" w:sz="36" w:val="single"/>
      </w:pBdr>
      <w:spacing w:after="0"/>
    </w:pPr>
    <w:rPr>
      <w:sz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anvas.msstate.edu/courses/121638/files/10040003"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QbxFioQzJYwoMNrpx6jYzeY3Rg==">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2024-01-29T21:50:00Z</dcterms:created>
  <dc:creator>Doris Sturzenberger</dc:creator>
</cp:coreProperties>
</file>