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533236C3" w14:textId="7AE6ADA5" w:rsidR="00424AF2" w:rsidRPr="00424AF2" w:rsidRDefault="00424AF2" w:rsidP="00424AF2">
      <w:pPr>
        <w:pStyle w:val="papertitle"/>
        <w:spacing w:before="5pt" w:beforeAutospacing="1" w:after="5pt" w:afterAutospacing="1"/>
        <w:rPr>
          <w:kern w:val="48"/>
        </w:rPr>
        <w:sectPr w:rsidR="00424AF2" w:rsidRPr="00424AF2" w:rsidSect="003B4E04">
          <w:footerReference w:type="first" r:id="rId8"/>
          <w:pgSz w:w="595.30pt" w:h="841.90pt" w:code="9"/>
          <w:pgMar w:top="27pt" w:right="44.65pt" w:bottom="72pt" w:left="44.65pt" w:header="36pt" w:footer="36pt" w:gutter="0pt"/>
          <w:cols w:space="36pt"/>
          <w:titlePg/>
          <w:docGrid w:linePitch="360"/>
        </w:sectPr>
      </w:pPr>
      <w:r>
        <w:rPr>
          <w:kern w:val="48"/>
        </w:rPr>
        <w:t>Detecting Fake News using Machine Learning Algorithms</w:t>
      </w:r>
    </w:p>
    <w:p w14:paraId="2F8E268E" w14:textId="72EFBC73" w:rsidR="00424AF2" w:rsidRPr="003841D8" w:rsidRDefault="00424AF2" w:rsidP="00424AF2">
      <w:pPr>
        <w:pStyle w:val="Author"/>
        <w:spacing w:before="0pt" w:line="13.80pt" w:lineRule="auto"/>
      </w:pPr>
      <w:r w:rsidRPr="003841D8">
        <w:t>Harika Kudarvalli</w:t>
      </w:r>
    </w:p>
    <w:p w14:paraId="7FAED16E" w14:textId="745759B6" w:rsidR="00424AF2" w:rsidRPr="003841D8" w:rsidRDefault="00424AF2" w:rsidP="00424AF2">
      <w:pPr>
        <w:pStyle w:val="Author"/>
        <w:spacing w:before="0pt" w:line="13.80pt" w:lineRule="auto"/>
      </w:pPr>
      <w:r w:rsidRPr="003841D8">
        <w:t>Department of Computer Science</w:t>
      </w:r>
    </w:p>
    <w:p w14:paraId="56199EC4" w14:textId="7FB0D22C" w:rsidR="00424AF2" w:rsidRPr="003841D8" w:rsidRDefault="00424AF2" w:rsidP="00424AF2">
      <w:pPr>
        <w:pStyle w:val="Author"/>
        <w:spacing w:before="0pt" w:line="13.80pt" w:lineRule="auto"/>
      </w:pPr>
      <w:r w:rsidRPr="003841D8">
        <w:t>Lakehead University</w:t>
      </w:r>
    </w:p>
    <w:p w14:paraId="3D7BE123" w14:textId="550D9A7D" w:rsidR="00424AF2" w:rsidRPr="003841D8" w:rsidRDefault="00424AF2" w:rsidP="00424AF2">
      <w:pPr>
        <w:pStyle w:val="Author"/>
        <w:spacing w:before="0pt" w:line="13.80pt" w:lineRule="auto"/>
      </w:pPr>
      <w:r w:rsidRPr="003841D8">
        <w:t>Thunder Bay, Canada</w:t>
      </w:r>
    </w:p>
    <w:p w14:paraId="05EC9EA1" w14:textId="46AE2A1C" w:rsidR="00424AF2" w:rsidRPr="003841D8" w:rsidRDefault="00424AF2" w:rsidP="00424AF2">
      <w:pPr>
        <w:pStyle w:val="Author"/>
        <w:spacing w:before="0pt" w:line="13.80pt" w:lineRule="auto"/>
      </w:pPr>
      <w:r w:rsidRPr="003841D8">
        <w:t>hkudarva@lakeheadu.ca</w:t>
      </w:r>
    </w:p>
    <w:p w14:paraId="3FFFF034" w14:textId="56B02D04" w:rsidR="00424AF2" w:rsidRPr="003841D8" w:rsidRDefault="00424AF2" w:rsidP="00424AF2">
      <w:pPr>
        <w:pStyle w:val="Author"/>
        <w:spacing w:before="0pt" w:line="13.80pt" w:lineRule="auto"/>
      </w:pPr>
    </w:p>
    <w:p w14:paraId="3FBBCE04" w14:textId="10CE9F9C" w:rsidR="00424AF2" w:rsidRPr="003841D8" w:rsidRDefault="00424AF2" w:rsidP="00424AF2">
      <w:pPr>
        <w:pStyle w:val="Author"/>
        <w:spacing w:before="0pt" w:line="13.80pt" w:lineRule="auto"/>
      </w:pPr>
      <w:r w:rsidRPr="003841D8">
        <w:t>Dr. Jinan Fiaidhi</w:t>
      </w:r>
    </w:p>
    <w:p w14:paraId="1AA07BE3" w14:textId="77777777" w:rsidR="00424AF2" w:rsidRPr="003841D8" w:rsidRDefault="00424AF2" w:rsidP="00424AF2">
      <w:pPr>
        <w:pStyle w:val="Author"/>
        <w:spacing w:before="0pt" w:line="13.80pt" w:lineRule="auto"/>
      </w:pPr>
      <w:r w:rsidRPr="003841D8">
        <w:t>Department of Computer Science</w:t>
      </w:r>
    </w:p>
    <w:p w14:paraId="19BD69DE" w14:textId="77777777" w:rsidR="00424AF2" w:rsidRPr="003841D8" w:rsidRDefault="00424AF2" w:rsidP="00424AF2">
      <w:pPr>
        <w:pStyle w:val="Author"/>
        <w:spacing w:before="0pt" w:line="13.80pt" w:lineRule="auto"/>
      </w:pPr>
      <w:r w:rsidRPr="003841D8">
        <w:t>Lakehead University</w:t>
      </w:r>
    </w:p>
    <w:p w14:paraId="1293182F" w14:textId="30136ED5" w:rsidR="00424AF2" w:rsidRPr="003841D8" w:rsidRDefault="00424AF2" w:rsidP="00424AF2">
      <w:pPr>
        <w:pStyle w:val="Author"/>
        <w:spacing w:before="0pt" w:line="13.80pt" w:lineRule="auto"/>
      </w:pPr>
      <w:r w:rsidRPr="003841D8">
        <w:t>Thunder Bay, Canada</w:t>
      </w:r>
    </w:p>
    <w:p w14:paraId="748FBE36" w14:textId="79AF6F9E" w:rsidR="00424AF2" w:rsidRPr="003841D8" w:rsidRDefault="00424AF2" w:rsidP="00424AF2">
      <w:pPr>
        <w:pStyle w:val="Author"/>
        <w:spacing w:before="0pt" w:line="13.80pt" w:lineRule="auto"/>
      </w:pPr>
      <w:r w:rsidRPr="003841D8">
        <w:t>jinan.fiaidhi@lakeheadu.ca</w:t>
      </w:r>
    </w:p>
    <w:p w14:paraId="5F1E5969" w14:textId="77777777" w:rsidR="00424AF2" w:rsidRDefault="00424AF2" w:rsidP="00424AF2">
      <w:pPr>
        <w:pStyle w:val="Author"/>
        <w:spacing w:before="0pt"/>
        <w:jc w:val="both"/>
        <w:rPr>
          <w:sz w:val="18"/>
          <w:szCs w:val="18"/>
        </w:rPr>
        <w:sectPr w:rsidR="00424AF2" w:rsidSect="00424AF2">
          <w:type w:val="continuous"/>
          <w:pgSz w:w="595.30pt" w:h="841.90pt" w:code="9"/>
          <w:pgMar w:top="22.50pt" w:right="44.65pt" w:bottom="72pt" w:left="44.65pt" w:header="36pt" w:footer="36pt" w:gutter="0pt"/>
          <w:cols w:num="2" w:space="36pt"/>
          <w:docGrid w:linePitch="360"/>
        </w:sectPr>
      </w:pPr>
    </w:p>
    <w:p w14:paraId="3A2128EE" w14:textId="6E344219" w:rsidR="004D72B5" w:rsidRDefault="009303D9" w:rsidP="00972203">
      <w:pPr>
        <w:pStyle w:val="Abstract"/>
        <w:rPr>
          <w:i/>
          <w:iCs/>
        </w:rPr>
      </w:pPr>
      <w:r>
        <w:rPr>
          <w:i/>
          <w:iCs/>
        </w:rPr>
        <w:t>Abstract</w:t>
      </w:r>
      <w:r w:rsidR="009A18F8">
        <w:rPr>
          <w:i/>
          <w:iCs/>
        </w:rPr>
        <w:t xml:space="preserve"> </w:t>
      </w:r>
      <w:r>
        <w:t>—</w:t>
      </w:r>
      <w:r w:rsidR="00424AF2" w:rsidRPr="00424AF2">
        <w:t xml:space="preserve"> </w:t>
      </w:r>
      <w:r w:rsidR="004116EF" w:rsidRPr="004116EF">
        <w:t xml:space="preserve">Spreading fake news has become a serious issue in the current social media world. It is </w:t>
      </w:r>
      <w:r w:rsidR="009A18F8">
        <w:t>broadcasted</w:t>
      </w:r>
      <w:r w:rsidR="004116EF" w:rsidRPr="004116EF">
        <w:t xml:space="preserve"> with dishonest intentions to mislead people. This has caused many unfortunate incidents in different countries. The most recent one was the latest presidential elections where the </w:t>
      </w:r>
      <w:r w:rsidR="009A18F8">
        <w:t>voters</w:t>
      </w:r>
      <w:r w:rsidR="004116EF" w:rsidRPr="004116EF">
        <w:t xml:space="preserve"> were mis lead to support a leader. Twitter is one of the most popular social media platforms where users look up for real time news. We extracted real time data on multiple domains through twitter and performed analysis. The dataset was preprocessed and </w:t>
      </w:r>
      <w:proofErr w:type="spellStart"/>
      <w:r w:rsidR="004116EF" w:rsidRPr="004116EF">
        <w:t>user_verified</w:t>
      </w:r>
      <w:proofErr w:type="spellEnd"/>
      <w:r w:rsidR="004116EF" w:rsidRPr="004116EF">
        <w:t xml:space="preserve"> column played a vital role. Multiple machine algorithms were then performed on the extracted features from preprocessed dataset. Logistic Regression and Support Vector Machine had promising results with both above 92% accuracy. Naive Bayes and Long-Short Term memory didn't achieve desired accuracies. The model can also be applied to images and videos for better detection of fake news.</w:t>
      </w:r>
    </w:p>
    <w:p w14:paraId="252C03D6" w14:textId="65D8B011" w:rsidR="009303D9" w:rsidRPr="004D72B5" w:rsidRDefault="004D72B5" w:rsidP="00972203">
      <w:pPr>
        <w:pStyle w:val="Keywords"/>
      </w:pPr>
      <w:r w:rsidRPr="004D72B5">
        <w:t>Keywords</w:t>
      </w:r>
      <w:r w:rsidR="009A18F8">
        <w:t xml:space="preserve"> </w:t>
      </w:r>
      <w:r w:rsidRPr="004D72B5">
        <w:t>—</w:t>
      </w:r>
      <w:r w:rsidR="00424AF2" w:rsidRPr="00424AF2">
        <w:t xml:space="preserve"> Fake News, Twitter, Machine Learning, Detection System</w:t>
      </w:r>
      <w:r w:rsidR="00424AF2">
        <w:t>.</w:t>
      </w:r>
    </w:p>
    <w:p w14:paraId="5A293236" w14:textId="21C79664" w:rsidR="004116EF" w:rsidRDefault="009303D9" w:rsidP="004116EF">
      <w:pPr>
        <w:pStyle w:val="Heading1"/>
      </w:pPr>
      <w:r w:rsidRPr="00D632BE">
        <w:t>Introduction</w:t>
      </w:r>
    </w:p>
    <w:p w14:paraId="3578F952" w14:textId="77B87AB3" w:rsidR="004116EF" w:rsidRDefault="004116EF" w:rsidP="004116EF">
      <w:pPr>
        <w:jc w:val="both"/>
      </w:pPr>
      <w:bookmarkStart w:id="0" w:name="_Hlk36635753"/>
      <w:r>
        <w:t>Fake news has been existing for a long time, since the “Great moon hoax” published in 1835. In recent years, due to the booming developments of online social networks, fake news for various commercial and political purposes has been appearing in large numbers and widespread in the online world. This can cause widespread panic and pandemonium inside communities.</w:t>
      </w:r>
    </w:p>
    <w:p w14:paraId="7D018871" w14:textId="53820C3C" w:rsidR="004116EF" w:rsidRDefault="004116EF" w:rsidP="004116EF">
      <w:pPr>
        <w:jc w:val="both"/>
      </w:pPr>
      <w:r>
        <w:t xml:space="preserve">The graph mentioned below </w:t>
      </w:r>
      <w:r w:rsidR="009A18F8">
        <w:t xml:space="preserve">is </w:t>
      </w:r>
      <w:r>
        <w:t xml:space="preserve">obtained from Google </w:t>
      </w:r>
      <w:proofErr w:type="gramStart"/>
      <w:r>
        <w:t>Trends</w:t>
      </w:r>
      <w:r w:rsidR="000F2675" w:rsidRPr="00744D28">
        <w:rPr>
          <w:vertAlign w:val="superscript"/>
        </w:rPr>
        <w:t>[</w:t>
      </w:r>
      <w:proofErr w:type="gramEnd"/>
      <w:r w:rsidR="000F2675" w:rsidRPr="00744D28">
        <w:rPr>
          <w:vertAlign w:val="superscript"/>
        </w:rPr>
        <w:t>5]</w:t>
      </w:r>
      <w:r>
        <w:t xml:space="preserve"> where the keyword </w:t>
      </w:r>
      <w:r w:rsidR="009A18F8">
        <w:t>“</w:t>
      </w:r>
      <w:r>
        <w:t>fake news</w:t>
      </w:r>
      <w:r w:rsidR="009A18F8">
        <w:t>”</w:t>
      </w:r>
      <w:r>
        <w:t xml:space="preserve"> was considered as the search term. Fake news seems to fuel in the face of adversity. One such example of recent events which shows the chaos spread due to fake news is during the COVID</w:t>
      </w:r>
      <w:r w:rsidR="009A18F8">
        <w:t>-</w:t>
      </w:r>
      <w:r>
        <w:t>19 outbreak. There are numerous</w:t>
      </w:r>
      <w:r w:rsidR="009A18F8">
        <w:t xml:space="preserve"> myths</w:t>
      </w:r>
      <w:r>
        <w:t xml:space="preserve"> </w:t>
      </w:r>
      <w:r w:rsidR="009A18F8">
        <w:t xml:space="preserve">and </w:t>
      </w:r>
      <w:r>
        <w:t xml:space="preserve">rumors being circulated and no fact checking taking place. This google trend is </w:t>
      </w:r>
      <w:r w:rsidR="00BA6448">
        <w:t>within</w:t>
      </w:r>
      <w:r>
        <w:t xml:space="preserve"> the outbreak timeline – December 2019 to March 2020. As the time goes by and the situation gets critical, fake news have been spreading more and more </w:t>
      </w:r>
      <w:r w:rsidR="00BA6448">
        <w:t>at</w:t>
      </w:r>
      <w:r>
        <w:t xml:space="preserve"> a rapid rate.</w:t>
      </w:r>
    </w:p>
    <w:p w14:paraId="3EDC4618" w14:textId="77777777" w:rsidR="004116EF" w:rsidRDefault="004116EF" w:rsidP="004116EF">
      <w:pPr>
        <w:jc w:val="both"/>
      </w:pPr>
      <w:r w:rsidRPr="0011494D">
        <w:t xml:space="preserve">Twitter data is the most comprehensive source of live, public conversation worldwide. </w:t>
      </w:r>
      <w:r>
        <w:t>Their</w:t>
      </w:r>
      <w:r w:rsidRPr="0011494D">
        <w:t xml:space="preserve"> REST, streaming, and Enterprise APIs enable programmatic analysis of data in real-time or back to the first Tweet in 2006</w:t>
      </w:r>
      <w:r>
        <w:t xml:space="preserve">. </w:t>
      </w:r>
      <w:r w:rsidRPr="0011494D">
        <w:t xml:space="preserve">Twitter is a gold mine of data. Unlike other social platforms, almost every user’s tweets are completely public and </w:t>
      </w:r>
      <w:r>
        <w:t>can be extracted</w:t>
      </w:r>
      <w:r w:rsidRPr="0011494D">
        <w:t xml:space="preserve">. This is a huge plus if you’re trying to get a large amount of data to run analytics on. Twitter data is also specific. Twitter’s API allows you to do complex queries like </w:t>
      </w:r>
      <w:r>
        <w:t>extracting</w:t>
      </w:r>
      <w:r w:rsidRPr="0011494D">
        <w:t xml:space="preserve"> every tweet about a certain topic within the last twenty minutes or pull a certain user’s non-retweeted tweets.</w:t>
      </w:r>
    </w:p>
    <w:p w14:paraId="2379E80D" w14:textId="34FD8B6D" w:rsidR="004116EF" w:rsidRDefault="004116EF" w:rsidP="004116EF">
      <w:pPr>
        <w:jc w:val="both"/>
      </w:pPr>
      <w:r>
        <w:t xml:space="preserve">Fake news affects every corner of the society. Presidential elections in 2016 were the most infamous incidents in term of fake news, </w:t>
      </w:r>
      <w:r w:rsidRPr="00653333">
        <w:t>a form of propaganda created to mislead readers, in order to generate views on websites or steer public opinion</w:t>
      </w:r>
      <w:r>
        <w:t xml:space="preserve">. Celebrities like Rowan Atkinson, Justin Bieber were also affected when a “hoax” stating that they had died was circulated. More recently, there are many </w:t>
      </w:r>
      <w:proofErr w:type="gramStart"/>
      <w:r>
        <w:t>rumors</w:t>
      </w:r>
      <w:r w:rsidR="007D5406" w:rsidRPr="007D5406">
        <w:rPr>
          <w:vertAlign w:val="superscript"/>
        </w:rPr>
        <w:t>[</w:t>
      </w:r>
      <w:proofErr w:type="gramEnd"/>
      <w:r w:rsidR="007D5406" w:rsidRPr="007D5406">
        <w:rPr>
          <w:vertAlign w:val="superscript"/>
        </w:rPr>
        <w:t>12]</w:t>
      </w:r>
      <w:r>
        <w:t xml:space="preserve"> about the transmission of Hantavirus which has</w:t>
      </w:r>
      <w:r w:rsidR="007D5406">
        <w:t xml:space="preserve"> been in existence since 1993 and due to the panic of COVID 19 in society, this virus was also propagated as a highly contagious virus. But Centre of Disease Control and </w:t>
      </w:r>
      <w:proofErr w:type="gramStart"/>
      <w:r w:rsidR="007D5406">
        <w:t>Prevention</w:t>
      </w:r>
      <w:r w:rsidR="007D5406" w:rsidRPr="007D5406">
        <w:rPr>
          <w:vertAlign w:val="superscript"/>
        </w:rPr>
        <w:t>[</w:t>
      </w:r>
      <w:proofErr w:type="gramEnd"/>
      <w:r w:rsidR="007D5406" w:rsidRPr="007D5406">
        <w:rPr>
          <w:vertAlign w:val="superscript"/>
        </w:rPr>
        <w:t>13]</w:t>
      </w:r>
      <w:r w:rsidR="007D5406">
        <w:t xml:space="preserve"> have squatted down fears of another pandemic.</w:t>
      </w:r>
      <w:r>
        <w:t xml:space="preserve">  </w:t>
      </w:r>
    </w:p>
    <w:p w14:paraId="561B3E02" w14:textId="6E26BF38" w:rsidR="00F50AD3" w:rsidRDefault="00F50AD3" w:rsidP="004116EF">
      <w:pPr>
        <w:jc w:val="both"/>
      </w:pPr>
    </w:p>
    <w:p w14:paraId="37451693" w14:textId="77777777" w:rsidR="00F50AD3" w:rsidRDefault="00F50AD3" w:rsidP="00F50AD3">
      <w:pPr>
        <w:jc w:val="both"/>
      </w:pPr>
      <w:r>
        <w:rPr>
          <w:noProof/>
          <w:lang w:val="en-CA" w:eastAsia="en-CA"/>
        </w:rPr>
        <w:drawing>
          <wp:inline distT="0" distB="0" distL="0" distR="0" wp14:anchorId="70AD6CD8" wp14:editId="48359739">
            <wp:extent cx="3089910" cy="796290"/>
            <wp:effectExtent l="0" t="0" r="0" b="3810"/>
            <wp:docPr id="5" name="Picture 5" descr="A close up of a logo&#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3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796290"/>
                    </a:xfrm>
                    <a:prstGeom prst="rect">
                      <a:avLst/>
                    </a:prstGeom>
                  </pic:spPr>
                </pic:pic>
              </a:graphicData>
            </a:graphic>
          </wp:inline>
        </w:drawing>
      </w:r>
    </w:p>
    <w:p w14:paraId="707FC4CA" w14:textId="77777777" w:rsidR="00F50AD3" w:rsidRDefault="00F50AD3" w:rsidP="00F50AD3">
      <w:r>
        <w:t>Fig. 1 Google Trends on Fake News</w:t>
      </w:r>
    </w:p>
    <w:p w14:paraId="5F82C825" w14:textId="77777777" w:rsidR="00F50AD3" w:rsidRDefault="00F50AD3" w:rsidP="004116EF">
      <w:pPr>
        <w:jc w:val="both"/>
      </w:pPr>
    </w:p>
    <w:p w14:paraId="16C812B1" w14:textId="6613DCF6" w:rsidR="004116EF" w:rsidRDefault="004116EF" w:rsidP="004116EF">
      <w:pPr>
        <w:jc w:val="both"/>
      </w:pPr>
      <w:r>
        <w:t xml:space="preserve">The goal of this research was to extract real time twitter data with multiple keywords and analyze the results using machine learning algorithms. It’s obviously a tiresome affair to fact check each tweet manually therefore we are using machines to get more efficient and accurate outcomes. </w:t>
      </w:r>
    </w:p>
    <w:p w14:paraId="2B86E03E" w14:textId="77777777" w:rsidR="00D70136" w:rsidRDefault="004116EF" w:rsidP="00D70136">
      <w:pPr>
        <w:jc w:val="both"/>
      </w:pPr>
      <w:r w:rsidRPr="000E2466">
        <w:t>This paper is outlined as follows.</w:t>
      </w:r>
      <w:r>
        <w:t xml:space="preserve"> </w:t>
      </w:r>
      <w:r w:rsidRPr="000E2466">
        <w:t>Section II</w:t>
      </w:r>
      <w:r>
        <w:t xml:space="preserve"> </w:t>
      </w:r>
      <w:r w:rsidRPr="000E2466">
        <w:t>narrates the</w:t>
      </w:r>
      <w:r>
        <w:t xml:space="preserve"> </w:t>
      </w:r>
      <w:r w:rsidRPr="000E2466">
        <w:t>related work.</w:t>
      </w:r>
      <w:r>
        <w:t xml:space="preserve"> </w:t>
      </w:r>
      <w:r w:rsidRPr="000E2466">
        <w:t>Section III</w:t>
      </w:r>
      <w:r>
        <w:t xml:space="preserve"> </w:t>
      </w:r>
      <w:r w:rsidRPr="000E2466">
        <w:t>discusses th</w:t>
      </w:r>
      <w:r>
        <w:t>e</w:t>
      </w:r>
      <w:r w:rsidRPr="000E2466">
        <w:t xml:space="preserve"> methodology used</w:t>
      </w:r>
      <w:r>
        <w:t xml:space="preserve"> </w:t>
      </w:r>
      <w:r w:rsidRPr="000E2466">
        <w:t>to develop the models, dataset used and various machine</w:t>
      </w:r>
      <w:r>
        <w:t xml:space="preserve"> </w:t>
      </w:r>
      <w:r w:rsidRPr="000E2466">
        <w:t>learning algorithms.</w:t>
      </w:r>
      <w:r>
        <w:t xml:space="preserve"> </w:t>
      </w:r>
      <w:r w:rsidRPr="000E2466">
        <w:t>Sections IV</w:t>
      </w:r>
      <w:r>
        <w:t xml:space="preserve"> </w:t>
      </w:r>
      <w:r w:rsidRPr="000E2466">
        <w:t>discus</w:t>
      </w:r>
      <w:r>
        <w:t xml:space="preserve">s </w:t>
      </w:r>
      <w:r w:rsidRPr="000E2466">
        <w:t>the results.</w:t>
      </w:r>
      <w:r>
        <w:t xml:space="preserve"> </w:t>
      </w:r>
      <w:r w:rsidRPr="000E2466">
        <w:t>Section</w:t>
      </w:r>
      <w:r>
        <w:t xml:space="preserve"> </w:t>
      </w:r>
      <w:r w:rsidRPr="000E2466">
        <w:t>VII</w:t>
      </w:r>
      <w:r>
        <w:t xml:space="preserve"> </w:t>
      </w:r>
      <w:r w:rsidRPr="000E2466">
        <w:t>concludes the work</w:t>
      </w:r>
      <w:r>
        <w:t>.</w:t>
      </w:r>
      <w:bookmarkEnd w:id="0"/>
    </w:p>
    <w:p w14:paraId="5626BB39" w14:textId="23E9C714" w:rsidR="00D70136" w:rsidRDefault="00D70136" w:rsidP="00D70136">
      <w:pPr>
        <w:pStyle w:val="Heading1"/>
      </w:pPr>
      <w:r>
        <w:t>Related Work</w:t>
      </w:r>
    </w:p>
    <w:p w14:paraId="6C75613A" w14:textId="6A2A3AEE" w:rsidR="00D70136" w:rsidRDefault="00D70136" w:rsidP="00D70136">
      <w:pPr>
        <w:pStyle w:val="Heading2"/>
      </w:pPr>
      <w:r w:rsidRPr="004116EF">
        <w:t>Detecting Fake News in Social Media Networks</w:t>
      </w:r>
      <w:r w:rsidR="00744D28" w:rsidRPr="00744D28">
        <w:rPr>
          <w:vertAlign w:val="superscript"/>
        </w:rPr>
        <w:t>[2]</w:t>
      </w:r>
      <w:r w:rsidRPr="004116EF">
        <w:t xml:space="preserve">  </w:t>
      </w:r>
    </w:p>
    <w:p w14:paraId="22D1CE9F" w14:textId="3C4F8968" w:rsidR="00D70136" w:rsidRPr="00D70136" w:rsidRDefault="00D70136" w:rsidP="00D70136">
      <w:pPr>
        <w:jc w:val="both"/>
      </w:pPr>
      <w:r w:rsidRPr="004116EF">
        <w:rPr>
          <w:spacing w:val="-1"/>
          <w:lang w:val="x-none" w:eastAsia="x-none"/>
        </w:rPr>
        <w:t>Fake news and hoaxes have been there since before the advent of the Internet. The authors</w:t>
      </w:r>
      <w:r w:rsidR="000F2675" w:rsidRPr="000F2675">
        <w:rPr>
          <w:spacing w:val="-1"/>
          <w:vertAlign w:val="superscript"/>
          <w:lang w:eastAsia="x-none"/>
        </w:rPr>
        <w:t>[2]</w:t>
      </w:r>
      <w:r w:rsidRPr="004116EF">
        <w:rPr>
          <w:spacing w:val="-1"/>
          <w:lang w:val="x-none" w:eastAsia="x-none"/>
        </w:rPr>
        <w:t xml:space="preserve"> suggest that the most widely agreed upon definition of fake news is that fake or twisted journals, articles, blogs, news are generated to purposefully confuse the readers or the audience between what is right and what is wrong. The authors</w:t>
      </w:r>
      <w:r w:rsidR="00744D28" w:rsidRPr="00744D28">
        <w:rPr>
          <w:spacing w:val="-1"/>
          <w:vertAlign w:val="superscript"/>
          <w:lang w:eastAsia="x-none"/>
        </w:rPr>
        <w:t>[2]</w:t>
      </w:r>
      <w:r w:rsidRPr="004116EF">
        <w:rPr>
          <w:spacing w:val="-1"/>
          <w:lang w:val="x-none" w:eastAsia="x-none"/>
        </w:rPr>
        <w:t xml:space="preserve"> focus about profiting through clickbait’s. Clickbait’s are thumbnails that attract users and entice curiosity with flashy headlines or designs to click links to increase advertisements revenues. In this research, the authors analyze the prevalence of fake news considering the advances in communication made possible by the drastic rise of social networking sites. The purpose of the</w:t>
      </w:r>
      <w:r w:rsidR="00744D28">
        <w:rPr>
          <w:spacing w:val="-1"/>
          <w:lang w:eastAsia="x-none"/>
        </w:rPr>
        <w:t>ir</w:t>
      </w:r>
      <w:r w:rsidRPr="004116EF">
        <w:rPr>
          <w:spacing w:val="-1"/>
          <w:lang w:val="x-none" w:eastAsia="x-none"/>
        </w:rPr>
        <w:t xml:space="preserve"> work is to come up with a solution that can be utilized by users to detect and filter out sites containing false and misleading information. In conclusion, they use simple and carefully </w:t>
      </w:r>
      <w:r w:rsidRPr="004116EF">
        <w:rPr>
          <w:spacing w:val="-1"/>
          <w:lang w:val="x-none" w:eastAsia="x-none"/>
        </w:rPr>
        <w:lastRenderedPageBreak/>
        <w:t>selected features of the title and post to accurately identify fake posts. The experimental results show a 99.4% accuracy using logistic classifier.</w:t>
      </w:r>
    </w:p>
    <w:p w14:paraId="5F12EBE1" w14:textId="77777777" w:rsidR="00D70136" w:rsidRPr="004116EF" w:rsidRDefault="00D70136" w:rsidP="004116EF">
      <w:pPr>
        <w:jc w:val="both"/>
      </w:pPr>
    </w:p>
    <w:p w14:paraId="0E8C1140" w14:textId="29789A82" w:rsidR="004116EF" w:rsidRPr="004116EF" w:rsidRDefault="004116EF" w:rsidP="00D70136">
      <w:pPr>
        <w:pStyle w:val="Heading2"/>
      </w:pPr>
      <w:r w:rsidRPr="00356A17">
        <w:t>Detecting Fake News using Machine Learning and Deep Learning Algorithms</w:t>
      </w:r>
      <w:r w:rsidR="00744D28" w:rsidRPr="00744D28">
        <w:rPr>
          <w:vertAlign w:val="superscript"/>
        </w:rPr>
        <w:t>[3]</w:t>
      </w:r>
      <w:r>
        <w:t xml:space="preserve"> </w:t>
      </w:r>
    </w:p>
    <w:p w14:paraId="50B97545" w14:textId="538EEF96" w:rsidR="004116EF" w:rsidRDefault="004116EF" w:rsidP="004116EF">
      <w:pPr>
        <w:pStyle w:val="Heading1"/>
        <w:numPr>
          <w:ilvl w:val="0"/>
          <w:numId w:val="0"/>
        </w:numPr>
        <w:jc w:val="both"/>
        <w:rPr>
          <w:smallCaps w:val="0"/>
          <w:noProof w:val="0"/>
          <w:spacing w:val="-1"/>
          <w:lang w:val="x-none" w:eastAsia="x-none"/>
        </w:rPr>
      </w:pPr>
      <w:r w:rsidRPr="004116EF">
        <w:rPr>
          <w:smallCaps w:val="0"/>
          <w:noProof w:val="0"/>
          <w:spacing w:val="-1"/>
          <w:lang w:val="x-none" w:eastAsia="x-none"/>
        </w:rPr>
        <w:t xml:space="preserve">Social media provides a platform to </w:t>
      </w:r>
      <w:r w:rsidR="00BA6448">
        <w:rPr>
          <w:smallCaps w:val="0"/>
          <w:noProof w:val="0"/>
          <w:spacing w:val="-1"/>
          <w:lang w:eastAsia="x-none"/>
        </w:rPr>
        <w:t>broadcast</w:t>
      </w:r>
      <w:r w:rsidRPr="004116EF">
        <w:rPr>
          <w:smallCaps w:val="0"/>
          <w:noProof w:val="0"/>
          <w:spacing w:val="-1"/>
          <w:lang w:val="x-none" w:eastAsia="x-none"/>
        </w:rPr>
        <w:t xml:space="preserve"> news</w:t>
      </w:r>
      <w:r w:rsidR="00BA6448">
        <w:rPr>
          <w:smallCaps w:val="0"/>
          <w:noProof w:val="0"/>
          <w:spacing w:val="-1"/>
          <w:lang w:eastAsia="x-none"/>
        </w:rPr>
        <w:t xml:space="preserve"> to</w:t>
      </w:r>
      <w:r w:rsidRPr="004116EF">
        <w:rPr>
          <w:smallCaps w:val="0"/>
          <w:noProof w:val="0"/>
          <w:spacing w:val="-1"/>
          <w:lang w:val="x-none" w:eastAsia="x-none"/>
        </w:rPr>
        <w:t xml:space="preserve"> the network at an exponential rate and is a great source of information. But this does not imply that everything that we see today in the news o</w:t>
      </w:r>
      <w:r w:rsidR="00B55197">
        <w:rPr>
          <w:smallCaps w:val="0"/>
          <w:noProof w:val="0"/>
          <w:spacing w:val="-1"/>
          <w:lang w:eastAsia="x-none"/>
        </w:rPr>
        <w:t>r</w:t>
      </w:r>
      <w:r w:rsidRPr="004116EF">
        <w:rPr>
          <w:smallCaps w:val="0"/>
          <w:noProof w:val="0"/>
          <w:spacing w:val="-1"/>
          <w:lang w:val="x-none" w:eastAsia="x-none"/>
        </w:rPr>
        <w:t xml:space="preserve"> social media is true. Words, photos, videos are “photoshopped” into being delusional or subjective to their own propaganda</w:t>
      </w:r>
      <w:r w:rsidR="00744D28" w:rsidRPr="00744D28">
        <w:rPr>
          <w:smallCaps w:val="0"/>
          <w:noProof w:val="0"/>
          <w:spacing w:val="-1"/>
          <w:vertAlign w:val="superscript"/>
          <w:lang w:eastAsia="x-none"/>
        </w:rPr>
        <w:t>[3]</w:t>
      </w:r>
      <w:r w:rsidRPr="004116EF">
        <w:rPr>
          <w:smallCaps w:val="0"/>
          <w:noProof w:val="0"/>
          <w:spacing w:val="-1"/>
          <w:lang w:val="x-none" w:eastAsia="x-none"/>
        </w:rPr>
        <w:t>. Twitter being a standout amongst the most well-known ongoing news sources additionally ends up a</w:t>
      </w:r>
      <w:r w:rsidR="00B55197">
        <w:rPr>
          <w:smallCaps w:val="0"/>
          <w:noProof w:val="0"/>
          <w:spacing w:val="-1"/>
          <w:lang w:eastAsia="x-none"/>
        </w:rPr>
        <w:t>s</w:t>
      </w:r>
      <w:r w:rsidRPr="004116EF">
        <w:rPr>
          <w:smallCaps w:val="0"/>
          <w:noProof w:val="0"/>
          <w:spacing w:val="-1"/>
          <w:lang w:val="x-none" w:eastAsia="x-none"/>
        </w:rPr>
        <w:t xml:space="preserve"> standout amongst the most dominant news radiating mediums. This paper</w:t>
      </w:r>
      <w:r w:rsidR="000F2675" w:rsidRPr="000F2675">
        <w:rPr>
          <w:smallCaps w:val="0"/>
          <w:noProof w:val="0"/>
          <w:spacing w:val="-1"/>
          <w:vertAlign w:val="superscript"/>
          <w:lang w:eastAsia="x-none"/>
        </w:rPr>
        <w:t>[3]</w:t>
      </w:r>
      <w:r w:rsidRPr="004116EF">
        <w:rPr>
          <w:smallCaps w:val="0"/>
          <w:noProof w:val="0"/>
          <w:spacing w:val="-1"/>
          <w:lang w:val="x-none" w:eastAsia="x-none"/>
        </w:rPr>
        <w:t xml:space="preserve"> proposes a model for recognizing forged news messages from twitter posts, by figuring out how to anticipate precision appraisals, in view of computerizing forged news identification in Twitter datasets. As a result, the authors performed a comparison between five well-known Machine Learning algorithms, like Support Vector Machine, Naïve Bayes Method, Logistic Regression and Recurrent Neural Network models, separately to demonstrate the efficiency of the classification performance on the dataset. In conclusion results obtained from different learning algorithms were compared and result showed that SVM and Naïve Bayes classifier outperforms the other algorithms.</w:t>
      </w:r>
    </w:p>
    <w:p w14:paraId="7C6C1AEE" w14:textId="447356F7" w:rsidR="004116EF" w:rsidRDefault="004116EF" w:rsidP="004116EF">
      <w:pPr>
        <w:pStyle w:val="Heading2"/>
      </w:pPr>
      <w:r w:rsidRPr="004116EF">
        <w:t>Which machine learning paradigm for fake news detection?</w:t>
      </w:r>
      <w:r w:rsidR="00744D28">
        <w:t xml:space="preserve"> </w:t>
      </w:r>
      <w:r w:rsidR="00744D28" w:rsidRPr="00744D28">
        <w:rPr>
          <w:vertAlign w:val="superscript"/>
        </w:rPr>
        <w:t>[1]</w:t>
      </w:r>
    </w:p>
    <w:p w14:paraId="00474882" w14:textId="12FC46C0" w:rsidR="004116EF" w:rsidRDefault="004116EF" w:rsidP="004116EF">
      <w:pPr>
        <w:jc w:val="both"/>
      </w:pPr>
      <w:r w:rsidRPr="004116EF">
        <w:t xml:space="preserve">In this social era, it is important to understand the sense of realization of right and wrong, the When, what and why of any news. Fake news detection/classification is gradually becoming of paramount importance to society in order to avoid the so-called reality vertigo and protect the less educated persons. Various machine learning techniques have been proposed to address this </w:t>
      </w:r>
      <w:proofErr w:type="gramStart"/>
      <w:r w:rsidRPr="004116EF">
        <w:t>issue</w:t>
      </w:r>
      <w:r w:rsidR="000F2675" w:rsidRPr="000F2675">
        <w:rPr>
          <w:vertAlign w:val="superscript"/>
        </w:rPr>
        <w:t>[</w:t>
      </w:r>
      <w:proofErr w:type="gramEnd"/>
      <w:r w:rsidR="000F2675" w:rsidRPr="000F2675">
        <w:rPr>
          <w:vertAlign w:val="superscript"/>
        </w:rPr>
        <w:t>1]</w:t>
      </w:r>
      <w:r w:rsidRPr="004116EF">
        <w:t>. This article presents a comprehensive performance evaluation of eight machine learning algorithms for fake news detection/classification.</w:t>
      </w:r>
    </w:p>
    <w:p w14:paraId="62CBB943" w14:textId="1D5B6A8E" w:rsidR="004116EF" w:rsidRDefault="004116EF" w:rsidP="004116EF">
      <w:pPr>
        <w:pStyle w:val="Heading2"/>
      </w:pPr>
      <w:r w:rsidRPr="004116EF">
        <w:t>Detection of Online Fake News Using N-Gram Analysis and Machine Learning Techniques</w:t>
      </w:r>
      <w:r w:rsidR="00744D28" w:rsidRPr="00744D28">
        <w:rPr>
          <w:vertAlign w:val="superscript"/>
        </w:rPr>
        <w:t>[4]</w:t>
      </w:r>
    </w:p>
    <w:p w14:paraId="0070066E" w14:textId="684FC1BC" w:rsidR="00464663" w:rsidRPr="00464663" w:rsidRDefault="00464663" w:rsidP="00464663">
      <w:pPr>
        <w:jc w:val="both"/>
      </w:pPr>
      <w:r w:rsidRPr="00464663">
        <w:t>Fake news creates a significant impact on our socio-economic life, specially the political world. Fake news detection is an emerging research area which is gaining interest but involved some challenges due to the limited amount of resources (i.e., datasets, published literature) available. In this paper,</w:t>
      </w:r>
      <w:r w:rsidR="00B55197">
        <w:t xml:space="preserve"> the author utilizes</w:t>
      </w:r>
      <w:r w:rsidRPr="00464663">
        <w:t xml:space="preserve"> a fake news detection model that use n-gram analysis and machine learning techniques. As a result, the author </w:t>
      </w:r>
      <w:r w:rsidR="00B55197" w:rsidRPr="00464663">
        <w:t>investigates</w:t>
      </w:r>
      <w:r w:rsidRPr="00464663">
        <w:t xml:space="preserve"> and compare two different features extraction techniques and six different machine classification techniques. Experimental </w:t>
      </w:r>
      <w:proofErr w:type="gramStart"/>
      <w:r w:rsidRPr="00464663">
        <w:t>evaluation</w:t>
      </w:r>
      <w:r w:rsidR="000F2675" w:rsidRPr="000F2675">
        <w:rPr>
          <w:vertAlign w:val="superscript"/>
        </w:rPr>
        <w:t>[</w:t>
      </w:r>
      <w:proofErr w:type="gramEnd"/>
      <w:r w:rsidR="000F2675" w:rsidRPr="000F2675">
        <w:rPr>
          <w:vertAlign w:val="superscript"/>
        </w:rPr>
        <w:t>4]</w:t>
      </w:r>
      <w:r w:rsidRPr="00464663">
        <w:t xml:space="preserve"> yields the best performance using Term Frequency-Inverted Document Frequency (TF-IDF) as feature extraction technique, and Linear Support Vector Machine (LSVM) as a classifier, with an accuracy of 92%.</w:t>
      </w:r>
    </w:p>
    <w:p w14:paraId="51E309B2" w14:textId="1191782E" w:rsidR="009303D9" w:rsidRDefault="00156851" w:rsidP="006B6B66">
      <w:pPr>
        <w:pStyle w:val="Heading1"/>
      </w:pPr>
      <w:r>
        <w:t>M</w:t>
      </w:r>
      <w:r w:rsidR="00464663">
        <w:t>ethodology</w:t>
      </w:r>
    </w:p>
    <w:p w14:paraId="373B75D3" w14:textId="2BC37279" w:rsidR="00464663" w:rsidRDefault="00464663" w:rsidP="00464663">
      <w:pPr>
        <w:pStyle w:val="BodyText"/>
      </w:pPr>
      <w:r>
        <w:t>The entire research has been defined by following steps</w:t>
      </w:r>
      <w:r>
        <w:rPr>
          <w:lang w:val="en-US"/>
        </w:rPr>
        <w:t xml:space="preserve"> and illustrated in Fig. 2</w:t>
      </w:r>
      <w:r>
        <w:t>:</w:t>
      </w:r>
    </w:p>
    <w:p w14:paraId="7F23E94E" w14:textId="77777777" w:rsidR="00464663" w:rsidRDefault="00464663" w:rsidP="00464663">
      <w:pPr>
        <w:pStyle w:val="BodyText"/>
      </w:pPr>
      <w:r>
        <w:t>•</w:t>
      </w:r>
      <w:r>
        <w:tab/>
        <w:t>Data Retrieval</w:t>
      </w:r>
    </w:p>
    <w:p w14:paraId="1FBA4462" w14:textId="77777777" w:rsidR="00464663" w:rsidRDefault="00464663" w:rsidP="00464663">
      <w:pPr>
        <w:pStyle w:val="BodyText"/>
      </w:pPr>
      <w:r>
        <w:t>•</w:t>
      </w:r>
      <w:r>
        <w:tab/>
        <w:t>Data Preprocessing</w:t>
      </w:r>
    </w:p>
    <w:p w14:paraId="47DE1E92" w14:textId="77777777" w:rsidR="00464663" w:rsidRDefault="00464663" w:rsidP="00464663">
      <w:pPr>
        <w:pStyle w:val="BodyText"/>
      </w:pPr>
      <w:r>
        <w:t>•</w:t>
      </w:r>
      <w:r>
        <w:tab/>
        <w:t>Data Visualization</w:t>
      </w:r>
    </w:p>
    <w:p w14:paraId="2F479F02" w14:textId="77777777" w:rsidR="00464663" w:rsidRDefault="00464663" w:rsidP="00464663">
      <w:pPr>
        <w:pStyle w:val="BodyText"/>
      </w:pPr>
      <w:r>
        <w:t>•</w:t>
      </w:r>
      <w:r>
        <w:tab/>
        <w:t>Tokenization</w:t>
      </w:r>
    </w:p>
    <w:p w14:paraId="69ABCCA4" w14:textId="77777777" w:rsidR="00464663" w:rsidRDefault="00464663" w:rsidP="00464663">
      <w:pPr>
        <w:pStyle w:val="BodyText"/>
      </w:pPr>
      <w:r>
        <w:t>•</w:t>
      </w:r>
      <w:r>
        <w:tab/>
        <w:t>Feature Extraction</w:t>
      </w:r>
    </w:p>
    <w:p w14:paraId="7ED6A344" w14:textId="77777777" w:rsidR="00464663" w:rsidRDefault="00464663" w:rsidP="00464663">
      <w:pPr>
        <w:pStyle w:val="BodyText"/>
      </w:pPr>
      <w:r>
        <w:t>•</w:t>
      </w:r>
      <w:r>
        <w:tab/>
        <w:t>Machine Leaning Algorithms</w:t>
      </w:r>
    </w:p>
    <w:p w14:paraId="0B4252EE" w14:textId="77777777" w:rsidR="00464663" w:rsidRDefault="00464663" w:rsidP="00464663">
      <w:pPr>
        <w:pStyle w:val="BodyText"/>
      </w:pPr>
      <w:r>
        <w:t>•</w:t>
      </w:r>
      <w:r>
        <w:tab/>
        <w:t>Training &amp; Testing Model</w:t>
      </w:r>
    </w:p>
    <w:p w14:paraId="46AD343F" w14:textId="4265C912" w:rsidR="00464663" w:rsidRDefault="00464663" w:rsidP="00464663">
      <w:pPr>
        <w:pStyle w:val="BodyText"/>
      </w:pPr>
      <w:r>
        <w:t>•</w:t>
      </w:r>
      <w:r>
        <w:tab/>
        <w:t>Evaluation Metrics</w:t>
      </w:r>
    </w:p>
    <w:p w14:paraId="55DF7C9F" w14:textId="79BCCBBB" w:rsidR="00464663" w:rsidRDefault="00464663" w:rsidP="00464663">
      <w:pPr>
        <w:pStyle w:val="BodyText"/>
      </w:pPr>
    </w:p>
    <w:p w14:paraId="5AE0BB52" w14:textId="11ACCD43" w:rsidR="00464663" w:rsidRDefault="00464663" w:rsidP="00D70136">
      <w:pPr>
        <w:pStyle w:val="BodyText"/>
        <w:ind w:firstLine="0pt"/>
      </w:pPr>
      <w:r>
        <w:rPr>
          <w:noProof/>
          <w:lang w:val="en-CA" w:eastAsia="en-CA"/>
        </w:rPr>
        <w:drawing>
          <wp:inline distT="0" distB="0" distL="0" distR="0" wp14:anchorId="77EEFCAD" wp14:editId="4555E245">
            <wp:extent cx="3270650" cy="1515745"/>
            <wp:effectExtent l="0" t="0" r="6350" b="8255"/>
            <wp:docPr id="6" name="Picture 6"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77291" cy="1518823"/>
                    </a:xfrm>
                    <a:prstGeom prst="rect">
                      <a:avLst/>
                    </a:prstGeom>
                  </pic:spPr>
                </pic:pic>
              </a:graphicData>
            </a:graphic>
          </wp:inline>
        </w:drawing>
      </w:r>
    </w:p>
    <w:p w14:paraId="2D4B4042" w14:textId="45508ECE" w:rsidR="00464663" w:rsidRDefault="00464663" w:rsidP="00464663">
      <w:pPr>
        <w:pStyle w:val="BodyText"/>
        <w:jc w:val="center"/>
        <w:rPr>
          <w:lang w:val="en-US"/>
        </w:rPr>
      </w:pPr>
      <w:r>
        <w:rPr>
          <w:lang w:val="en-US"/>
        </w:rPr>
        <w:t>Fig. 2 Flowchart of methodology</w:t>
      </w:r>
    </w:p>
    <w:p w14:paraId="3E8344EF" w14:textId="77777777" w:rsidR="004825AB" w:rsidRDefault="004825AB" w:rsidP="00464663">
      <w:pPr>
        <w:pStyle w:val="BodyText"/>
        <w:jc w:val="center"/>
        <w:rPr>
          <w:lang w:val="en-US"/>
        </w:rPr>
      </w:pPr>
    </w:p>
    <w:p w14:paraId="6530EA61" w14:textId="161C5A12" w:rsidR="00464663" w:rsidRDefault="00464663" w:rsidP="00464663">
      <w:pPr>
        <w:pStyle w:val="Heading2"/>
      </w:pPr>
      <w:r>
        <w:t>Data Retrieval</w:t>
      </w:r>
    </w:p>
    <w:p w14:paraId="58B833E3" w14:textId="1203D6A2" w:rsidR="00464663" w:rsidRPr="00464663" w:rsidRDefault="00464663" w:rsidP="00464663">
      <w:pPr>
        <w:jc w:val="both"/>
      </w:pPr>
      <w:r w:rsidRPr="00464663">
        <w:t xml:space="preserve">Twitter is our main source of data. After creating a Twitter Developer account, we were given credentials to start scraping tweets. We used multiple keywords to download tweets like Donald Trump, politics, coronavirus. User and tweet information was also extracted like ID, username, tweet text and if the user is verified. User verified column was our decision variable where it was assumed that if a user verified account is posting a tweet, that is most likely to be reliable news. It is also assumed that people trust anything conveyed through these verified </w:t>
      </w:r>
      <w:proofErr w:type="gramStart"/>
      <w:r w:rsidRPr="00464663">
        <w:t>accounts</w:t>
      </w:r>
      <w:r w:rsidR="000F2675" w:rsidRPr="000F2675">
        <w:rPr>
          <w:vertAlign w:val="superscript"/>
        </w:rPr>
        <w:t>[</w:t>
      </w:r>
      <w:proofErr w:type="gramEnd"/>
      <w:r w:rsidR="000F2675" w:rsidRPr="000F2675">
        <w:rPr>
          <w:vertAlign w:val="superscript"/>
        </w:rPr>
        <w:t>6]</w:t>
      </w:r>
      <w:r w:rsidRPr="00464663">
        <w:t>. Hence it is justified that Twitter goes through long process of validating the user before giving a verified blue tick to their profile. Users who wish to get their account verified must go through long process where twitter does an online background check and authenticates the user. Our dataset consists of 25117 tweets and 4 columns. To make our analysis more user friendly, we converted our user verified column to label where if the user is verified it replaces the text with 0 else 1. The dataset will go through intense preprocessing to evaluate the tweets.</w:t>
      </w:r>
    </w:p>
    <w:p w14:paraId="30CF6621" w14:textId="4747CF69" w:rsidR="00464663" w:rsidRDefault="00464663" w:rsidP="00464663">
      <w:pPr>
        <w:pStyle w:val="Heading2"/>
      </w:pPr>
      <w:r>
        <w:t>Data Preprocessing</w:t>
      </w:r>
    </w:p>
    <w:p w14:paraId="28ECD4AD" w14:textId="13BDAFEE" w:rsidR="00464663" w:rsidRPr="00464663" w:rsidRDefault="00464663" w:rsidP="00464663">
      <w:pPr>
        <w:jc w:val="start"/>
      </w:pPr>
      <w:r w:rsidRPr="00464663">
        <w:t>Entire dataset was converted into lower case letters and punctuations were removed. As data is being extracted from Twitter, users tend to use emoticons and various punctuations which do not help in our detection process. Empty columns were detected where at least one of the four columns were missing so they had to be removed. Repeating characters like URL tags and stop words were filtered out of the dataset. Hashtags were also scrapped.</w:t>
      </w:r>
    </w:p>
    <w:p w14:paraId="1122C9F5" w14:textId="4602553B" w:rsidR="00464663" w:rsidRDefault="00464663" w:rsidP="00464663">
      <w:pPr>
        <w:pStyle w:val="Heading2"/>
      </w:pPr>
      <w:r>
        <w:t>Data Visualization</w:t>
      </w:r>
    </w:p>
    <w:p w14:paraId="628C8AC7" w14:textId="56139CE2" w:rsidR="00464663" w:rsidRDefault="00464663" w:rsidP="00464663">
      <w:pPr>
        <w:jc w:val="both"/>
      </w:pPr>
      <w:r w:rsidRPr="00464663">
        <w:t xml:space="preserve">Once the data is cleaned and ready to be fed to the model, we can understand the data more closely with visualizing its factors in graphs or plots. Graphs give us a clear picture about </w:t>
      </w:r>
      <w:r w:rsidRPr="00464663">
        <w:lastRenderedPageBreak/>
        <w:t>the categorization of dataset. Below fig</w:t>
      </w:r>
      <w:r w:rsidR="003E5A2B">
        <w:t xml:space="preserve">. 3 </w:t>
      </w:r>
      <w:r w:rsidRPr="00464663">
        <w:t>depicts the top 25 words being used in our dataset.</w:t>
      </w:r>
    </w:p>
    <w:p w14:paraId="5D0A91D8" w14:textId="77777777" w:rsidR="00464663" w:rsidRDefault="00464663" w:rsidP="00464663">
      <w:pPr>
        <w:jc w:val="both"/>
      </w:pPr>
    </w:p>
    <w:p w14:paraId="35E6EC35" w14:textId="49767267" w:rsidR="00464663" w:rsidRDefault="00464663" w:rsidP="00464663">
      <w:pPr>
        <w:jc w:val="both"/>
      </w:pPr>
      <w:r>
        <w:rPr>
          <w:noProof/>
          <w:lang w:val="en-CA" w:eastAsia="en-CA"/>
        </w:rPr>
        <w:drawing>
          <wp:inline distT="0" distB="0" distL="0" distR="0" wp14:anchorId="692362B5" wp14:editId="4468457F">
            <wp:extent cx="3089910" cy="1559150"/>
            <wp:effectExtent l="0" t="0" r="0" b="3175"/>
            <wp:docPr id="2" name="Picture 2"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downloa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559150"/>
                    </a:xfrm>
                    <a:prstGeom prst="rect">
                      <a:avLst/>
                    </a:prstGeom>
                  </pic:spPr>
                </pic:pic>
              </a:graphicData>
            </a:graphic>
          </wp:inline>
        </w:drawing>
      </w:r>
    </w:p>
    <w:p w14:paraId="600FAD43" w14:textId="4CF86555" w:rsidR="003E5A2B" w:rsidRDefault="003E5A2B" w:rsidP="003E5A2B">
      <w:r>
        <w:t>Fig. 3 Top 25 words</w:t>
      </w:r>
    </w:p>
    <w:p w14:paraId="705445EB" w14:textId="77777777" w:rsidR="004825AB" w:rsidRPr="00464663" w:rsidRDefault="004825AB" w:rsidP="003E5A2B"/>
    <w:p w14:paraId="182B9F86" w14:textId="33ACACE4" w:rsidR="00464663" w:rsidRDefault="00464663" w:rsidP="00464663">
      <w:pPr>
        <w:pStyle w:val="Heading2"/>
      </w:pPr>
      <w:r>
        <w:t>Tokenization</w:t>
      </w:r>
    </w:p>
    <w:p w14:paraId="02717821" w14:textId="0595DE8D" w:rsidR="003E5A2B" w:rsidRDefault="003E5A2B" w:rsidP="003E5A2B">
      <w:pPr>
        <w:jc w:val="both"/>
      </w:pPr>
      <w:r w:rsidRPr="003E5A2B">
        <w:t xml:space="preserve">Tokenization refers to splitting up a larger body of text into smaller lines, words or even creating words for a non-English language. The various tokenization functions are in-built into the </w:t>
      </w:r>
      <w:proofErr w:type="spellStart"/>
      <w:r w:rsidRPr="003E5A2B">
        <w:t>nltk</w:t>
      </w:r>
      <w:proofErr w:type="spellEnd"/>
      <w:r w:rsidRPr="003E5A2B">
        <w:t xml:space="preserve"> module itself. We have used </w:t>
      </w:r>
      <w:proofErr w:type="spellStart"/>
      <w:r w:rsidRPr="003E5A2B">
        <w:t>RegexTokenizer</w:t>
      </w:r>
      <w:proofErr w:type="spellEnd"/>
      <w:r w:rsidRPr="003E5A2B">
        <w:t xml:space="preserve">, that extracts tokens either by using the provided regex pattern to split the text (default) or repeatedly matching the regex (if gaps are false). </w:t>
      </w:r>
      <w:r>
        <w:t xml:space="preserve">Fig. 4 shows the tokenized words of our dataset. </w:t>
      </w:r>
      <w:r w:rsidRPr="003E5A2B">
        <w:t>Optional parameters also allow filtering tokens while minimizing the length. It returns an array of strings that can be empty.</w:t>
      </w:r>
      <w:r>
        <w:tab/>
      </w:r>
    </w:p>
    <w:p w14:paraId="753C9AB4" w14:textId="77777777" w:rsidR="003E5A2B" w:rsidRDefault="003E5A2B" w:rsidP="003E5A2B">
      <w:pPr>
        <w:jc w:val="both"/>
      </w:pPr>
    </w:p>
    <w:p w14:paraId="4C3624E6" w14:textId="5A0A7632" w:rsidR="003E5A2B" w:rsidRDefault="003E5A2B" w:rsidP="003E5A2B">
      <w:pPr>
        <w:jc w:val="both"/>
      </w:pPr>
      <w:r>
        <w:rPr>
          <w:noProof/>
          <w:lang w:val="en-CA" w:eastAsia="en-CA"/>
        </w:rPr>
        <w:drawing>
          <wp:inline distT="0" distB="0" distL="0" distR="0" wp14:anchorId="2C2C4815" wp14:editId="511130F3">
            <wp:extent cx="3089910" cy="753482"/>
            <wp:effectExtent l="0" t="0" r="0" b="8890"/>
            <wp:docPr id="3" name="Picture 3"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9.PNG"/>
                    <pic:cNvPicPr/>
                  </pic:nvPicPr>
                  <pic:blipFill>
                    <a:blip r:embed="rId12">
                      <a:extLst>
                        <a:ext uri="{28A0092B-C50C-407E-A947-70E740481C1C}">
                          <a14:useLocalDpi xmlns:a14="http://schemas.microsoft.com/office/drawing/2010/main" val="0"/>
                        </a:ext>
                      </a:extLst>
                    </a:blip>
                    <a:stretch>
                      <a:fillRect/>
                    </a:stretch>
                  </pic:blipFill>
                  <pic:spPr>
                    <a:xfrm>
                      <a:off x="0" y="0"/>
                      <a:ext cx="3089910" cy="753482"/>
                    </a:xfrm>
                    <a:prstGeom prst="rect">
                      <a:avLst/>
                    </a:prstGeom>
                  </pic:spPr>
                </pic:pic>
              </a:graphicData>
            </a:graphic>
          </wp:inline>
        </w:drawing>
      </w:r>
    </w:p>
    <w:p w14:paraId="5E6549DC" w14:textId="4D609D25" w:rsidR="003E5A2B" w:rsidRDefault="003E5A2B" w:rsidP="003E5A2B">
      <w:r>
        <w:t>Fig 4. Tokenization</w:t>
      </w:r>
    </w:p>
    <w:p w14:paraId="71BC2658" w14:textId="6E4C0BDC" w:rsidR="00464663" w:rsidRDefault="00464663" w:rsidP="00464663">
      <w:pPr>
        <w:pStyle w:val="Heading2"/>
      </w:pPr>
      <w:r>
        <w:t>Feature Extraction</w:t>
      </w:r>
    </w:p>
    <w:p w14:paraId="766FD687" w14:textId="77777777" w:rsidR="004825AB" w:rsidRPr="004825AB" w:rsidRDefault="004825AB" w:rsidP="004825AB"/>
    <w:p w14:paraId="00386D82" w14:textId="49F5E4D6" w:rsidR="003E5A2B" w:rsidRDefault="003E5A2B" w:rsidP="003E5A2B">
      <w:pPr>
        <w:jc w:val="both"/>
      </w:pPr>
      <w:r>
        <w:t>Feature extraction is a process of dimensionality reduction in which an initial set of raw data is reduced to more manageable groups for processing. By doing this we are reducing the processing time of the compiler and increasing the rate of efficiency in detecting the value of the word. A characteristic of these large data sets is many variables require a lot of computing resources to process.</w:t>
      </w:r>
    </w:p>
    <w:p w14:paraId="25FC3E09" w14:textId="0FCDD318" w:rsidR="003E5A2B" w:rsidRPr="003E5A2B" w:rsidRDefault="003E5A2B" w:rsidP="003E5A2B">
      <w:pPr>
        <w:jc w:val="both"/>
      </w:pPr>
      <w:r>
        <w:t>TF-IDF stands for “Term Frequency — Inverse Document Frequency”. This is a technique to quantify a word in documents which allows us to compute a weight to each word which signifies the importance of the word in the document and corpus. This method is a widely used technique in Information Retrieval and Text Mining. Term Frequency summarizes how often a given word appears within a document. Inverse Document Frequency downscales words that appear a lot across documents. Once the features have been extracted from our dataset, we don’t need the entire dataset for further analysis. Hence, we can drop the text column to increase our processing speed.</w:t>
      </w:r>
    </w:p>
    <w:p w14:paraId="635FEA35" w14:textId="66280268" w:rsidR="00464663" w:rsidRDefault="00464663" w:rsidP="00464663">
      <w:pPr>
        <w:pStyle w:val="Heading2"/>
      </w:pPr>
      <w:r>
        <w:t>Machine Learning Algorithms</w:t>
      </w:r>
    </w:p>
    <w:p w14:paraId="034E5803" w14:textId="77777777" w:rsidR="003E5A2B" w:rsidRDefault="003E5A2B" w:rsidP="003E5A2B">
      <w:pPr>
        <w:pStyle w:val="ListParagraph"/>
        <w:numPr>
          <w:ilvl w:val="0"/>
          <w:numId w:val="25"/>
        </w:numPr>
        <w:jc w:val="both"/>
      </w:pPr>
      <w:r>
        <w:t>Logistic Regression</w:t>
      </w:r>
    </w:p>
    <w:p w14:paraId="6F9318DE" w14:textId="07B9685E" w:rsidR="003E5A2B" w:rsidRDefault="003E5A2B" w:rsidP="002D739D">
      <w:pPr>
        <w:ind w:start="14.40pt"/>
        <w:jc w:val="both"/>
      </w:pPr>
      <w:r>
        <w:t>This algorithm is used to predict the probability of a</w:t>
      </w:r>
      <w:r w:rsidR="002D739D">
        <w:t xml:space="preserve"> </w:t>
      </w:r>
      <w:r>
        <w:t xml:space="preserve">categorical dependent variable. </w:t>
      </w:r>
    </w:p>
    <w:p w14:paraId="763BEDE0" w14:textId="3B85F08E" w:rsidR="002D739D" w:rsidRDefault="003E5A2B" w:rsidP="002D739D">
      <w:pPr>
        <w:ind w:start="14.40pt"/>
        <w:jc w:val="both"/>
      </w:pPr>
      <w:r>
        <w:t>Dependent variable is a binary variable that contains data coded as 1 (yes, success, etc.) or 0 (no, failure, etc.). Logistic Regression is a Linear Regression model, but it uses a more complex cost function, this cost function can be defined as the Sigmoid function. The hypothesis</w:t>
      </w:r>
      <w:r w:rsidR="002D739D">
        <w:t xml:space="preserve"> stated in eq. 1 </w:t>
      </w:r>
      <w:r>
        <w:t>of logistic regression</w:t>
      </w:r>
      <w:r w:rsidR="00353D0A" w:rsidRPr="00353D0A">
        <w:rPr>
          <w:vertAlign w:val="superscript"/>
        </w:rPr>
        <w:t>[11]</w:t>
      </w:r>
      <w:r>
        <w:t xml:space="preserve"> tends it to limit the cost function between 0 and 1. Therefore linear functions fail to represent it as it can have a value greater than 1 or less than 0 which is not possible as per the hypothesis of logistic regression. It is classified into binomial, multinomial and ordinal.</w:t>
      </w:r>
    </w:p>
    <w:p w14:paraId="47B9E29F" w14:textId="101F4E1E" w:rsidR="002D739D" w:rsidRDefault="002D739D" w:rsidP="002D739D">
      <w:pPr>
        <w:ind w:start="14.40pt"/>
      </w:pPr>
      <w:r w:rsidRPr="008F40E4">
        <w:rPr>
          <w:noProof/>
          <w:lang w:val="en-CA" w:eastAsia="en-CA"/>
        </w:rPr>
        <w:drawing>
          <wp:inline distT="0" distB="0" distL="0" distR="0" wp14:anchorId="26DFE36F" wp14:editId="7624EE4A">
            <wp:extent cx="2124075" cy="457200"/>
            <wp:effectExtent l="0" t="0" r="9525" b="0"/>
            <wp:docPr id="7" name="Picture 5">
              <a:extLst xmlns:a="http://purl.oclc.org/ooxml/drawingml/main">
                <a:ext uri="{FF2B5EF4-FFF2-40B4-BE49-F238E27FC236}">
                  <a16:creationId xmlns:a16="http://schemas.microsoft.com/office/drawing/2014/main" id="{6C2BEBCD-FCF7-42B2-9D99-0A9E22525DED}"/>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5">
                      <a:extLst>
                        <a:ext uri="{FF2B5EF4-FFF2-40B4-BE49-F238E27FC236}">
                          <a16:creationId xmlns:a16="http://schemas.microsoft.com/office/drawing/2014/main" id="{6C2BEBCD-FCF7-42B2-9D99-0A9E22525DED}"/>
                        </a:ext>
                      </a:extLst>
                    </pic:cNvPr>
                    <pic:cNvPicPr>
                      <a:picLocks noChangeAspect="1"/>
                    </pic:cNvPicPr>
                  </pic:nvPicPr>
                  <pic:blipFill>
                    <a:blip r:embed="rId13"/>
                    <a:stretch>
                      <a:fillRect/>
                    </a:stretch>
                  </pic:blipFill>
                  <pic:spPr>
                    <a:xfrm>
                      <a:off x="0" y="0"/>
                      <a:ext cx="2124075" cy="457200"/>
                    </a:xfrm>
                    <a:prstGeom prst="rect">
                      <a:avLst/>
                    </a:prstGeom>
                  </pic:spPr>
                </pic:pic>
              </a:graphicData>
            </a:graphic>
          </wp:inline>
        </w:drawing>
      </w:r>
    </w:p>
    <w:p w14:paraId="1C048BE6" w14:textId="6C0B329E" w:rsidR="002D739D" w:rsidRDefault="002D739D" w:rsidP="002D739D">
      <w:pPr>
        <w:ind w:start="14.40pt"/>
      </w:pPr>
      <w:r>
        <w:t>Eq. 1 LR Hypothesis</w:t>
      </w:r>
    </w:p>
    <w:p w14:paraId="04A1C71F" w14:textId="77777777" w:rsidR="004825AB" w:rsidRDefault="004825AB" w:rsidP="002D739D">
      <w:pPr>
        <w:ind w:start="14.40pt"/>
      </w:pPr>
    </w:p>
    <w:p w14:paraId="28476006" w14:textId="77777777" w:rsidR="002D739D" w:rsidRDefault="002D739D" w:rsidP="002D739D">
      <w:pPr>
        <w:pStyle w:val="ListParagraph"/>
        <w:numPr>
          <w:ilvl w:val="0"/>
          <w:numId w:val="25"/>
        </w:numPr>
        <w:jc w:val="both"/>
      </w:pPr>
      <w:r>
        <w:t>Naïve Bayes</w:t>
      </w:r>
    </w:p>
    <w:p w14:paraId="553B91DB" w14:textId="23052D02" w:rsidR="002D739D" w:rsidRDefault="002D739D" w:rsidP="002D739D">
      <w:pPr>
        <w:ind w:start="18pt"/>
        <w:jc w:val="both"/>
      </w:pPr>
      <w:r>
        <w:t xml:space="preserve">A Naive Bayes classifier is a probabilistic machine learning model which is used for classification task. The crux of the classifier is based on the Bayes theorem shown in eq. 2. Naïve </w:t>
      </w:r>
      <w:proofErr w:type="gramStart"/>
      <w:r>
        <w:t>Bayes</w:t>
      </w:r>
      <w:r w:rsidR="00353D0A" w:rsidRPr="00353D0A">
        <w:rPr>
          <w:vertAlign w:val="superscript"/>
        </w:rPr>
        <w:t>[</w:t>
      </w:r>
      <w:proofErr w:type="gramEnd"/>
      <w:r w:rsidR="00353D0A" w:rsidRPr="00353D0A">
        <w:rPr>
          <w:vertAlign w:val="superscript"/>
        </w:rPr>
        <w:t>10]</w:t>
      </w:r>
      <w:r>
        <w:t xml:space="preserve"> takes two simple assumptions into consideration a) Predictors are independent &amp; b) All the predictors have an equal effect on the outcome. It has been classified into 3 types – multinomial, Bernoulli and gaussian. </w:t>
      </w:r>
    </w:p>
    <w:p w14:paraId="23232E5A" w14:textId="08389897" w:rsidR="002D739D" w:rsidRDefault="002D739D" w:rsidP="002D739D">
      <w:pPr>
        <w:ind w:start="18pt"/>
        <w:jc w:val="both"/>
      </w:pPr>
      <w:r>
        <w:rPr>
          <w:noProof/>
          <w:lang w:val="en-CA" w:eastAsia="en-CA"/>
        </w:rPr>
        <w:drawing>
          <wp:inline distT="0" distB="0" distL="0" distR="0" wp14:anchorId="100BF5BB" wp14:editId="77475FF1">
            <wp:extent cx="3089910" cy="1696085"/>
            <wp:effectExtent l="0" t="0" r="0" b="0"/>
            <wp:docPr id="8" name="Picture 8" descr="A picture containing bir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31.png"/>
                    <pic:cNvPicPr/>
                  </pic:nvPicPr>
                  <pic:blipFill>
                    <a:blip r:embed="rId14">
                      <a:extLst>
                        <a:ext uri="{28A0092B-C50C-407E-A947-70E740481C1C}">
                          <a14:useLocalDpi xmlns:a14="http://schemas.microsoft.com/office/drawing/2010/main" val="0"/>
                        </a:ext>
                      </a:extLst>
                    </a:blip>
                    <a:stretch>
                      <a:fillRect/>
                    </a:stretch>
                  </pic:blipFill>
                  <pic:spPr>
                    <a:xfrm>
                      <a:off x="0" y="0"/>
                      <a:ext cx="3089910" cy="1696085"/>
                    </a:xfrm>
                    <a:prstGeom prst="rect">
                      <a:avLst/>
                    </a:prstGeom>
                  </pic:spPr>
                </pic:pic>
              </a:graphicData>
            </a:graphic>
          </wp:inline>
        </w:drawing>
      </w:r>
    </w:p>
    <w:p w14:paraId="7E428C07" w14:textId="62663EE3" w:rsidR="002D739D" w:rsidRDefault="002D739D" w:rsidP="002D739D">
      <w:pPr>
        <w:ind w:start="18pt"/>
      </w:pPr>
      <w:r>
        <w:t>Eq. 2 Bayes Theorem</w:t>
      </w:r>
    </w:p>
    <w:p w14:paraId="07878474" w14:textId="77777777" w:rsidR="004825AB" w:rsidRDefault="004825AB" w:rsidP="002D739D">
      <w:pPr>
        <w:ind w:start="18pt"/>
      </w:pPr>
    </w:p>
    <w:p w14:paraId="57192AA6" w14:textId="77777777" w:rsidR="002D739D" w:rsidRDefault="002D739D" w:rsidP="002D739D">
      <w:pPr>
        <w:pStyle w:val="ListParagraph"/>
        <w:numPr>
          <w:ilvl w:val="0"/>
          <w:numId w:val="25"/>
        </w:numPr>
        <w:jc w:val="both"/>
      </w:pPr>
      <w:r>
        <w:t>Long Short-Term Memory</w:t>
      </w:r>
    </w:p>
    <w:p w14:paraId="7B85FAB7" w14:textId="38B4BE46" w:rsidR="002D739D" w:rsidRDefault="002D739D" w:rsidP="00156851">
      <w:pPr>
        <w:ind w:start="18pt"/>
        <w:jc w:val="both"/>
      </w:pPr>
      <w:r>
        <w:t xml:space="preserve">LSTMs were introduced to solve the vanishing gradient problem. They help preserve the error that can be backpropagated through time and layers. By maintaining a more constant error, they allow recurrent nets to continue to learn over many time steps (over 1000), thereby opening a channel to link causes and effects remotely. </w:t>
      </w:r>
      <w:proofErr w:type="gramStart"/>
      <w:r>
        <w:t>LSTMs</w:t>
      </w:r>
      <w:r w:rsidR="004442C7" w:rsidRPr="004442C7">
        <w:rPr>
          <w:vertAlign w:val="superscript"/>
        </w:rPr>
        <w:t>[</w:t>
      </w:r>
      <w:proofErr w:type="gramEnd"/>
      <w:r w:rsidR="004442C7" w:rsidRPr="004442C7">
        <w:rPr>
          <w:vertAlign w:val="superscript"/>
        </w:rPr>
        <w:t>9]</w:t>
      </w:r>
      <w:r>
        <w:t xml:space="preserve"> as shown in Fig. 5 contain information outside the normal flow of the recurrent network in a gated cell. Information can be stored in, written to, or read from a cell, much like data in a computer’s memory.</w:t>
      </w:r>
    </w:p>
    <w:p w14:paraId="27F12AF4" w14:textId="4D909A4B" w:rsidR="003E5A2B" w:rsidRDefault="003E5A2B" w:rsidP="002D739D">
      <w:pPr>
        <w:jc w:val="both"/>
        <w:rPr>
          <w:noProof/>
        </w:rPr>
      </w:pPr>
    </w:p>
    <w:p w14:paraId="3F7C06B0" w14:textId="45E4A7DA" w:rsidR="00A8100A" w:rsidRDefault="00A8100A" w:rsidP="00A8100A">
      <w:r>
        <w:rPr>
          <w:noProof/>
          <w:lang w:val="en-CA" w:eastAsia="en-CA"/>
        </w:rPr>
        <w:drawing>
          <wp:inline distT="0" distB="0" distL="0" distR="0" wp14:anchorId="7008295D" wp14:editId="52ADC398">
            <wp:extent cx="2777744" cy="1333500"/>
            <wp:effectExtent l="0" t="0" r="3810" b="0"/>
            <wp:docPr id="1" name="Picture 1" descr="A close up of a clock&#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sdfj.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80872" cy="1335002"/>
                    </a:xfrm>
                    <a:prstGeom prst="rect">
                      <a:avLst/>
                    </a:prstGeom>
                  </pic:spPr>
                </pic:pic>
              </a:graphicData>
            </a:graphic>
          </wp:inline>
        </w:drawing>
      </w:r>
    </w:p>
    <w:p w14:paraId="5E863DC6" w14:textId="3C9982A5" w:rsidR="002D739D" w:rsidRDefault="002D739D" w:rsidP="002D739D">
      <w:r>
        <w:t>Fig. 5 LSTM Architecture</w:t>
      </w:r>
    </w:p>
    <w:p w14:paraId="6835C2D7" w14:textId="77777777" w:rsidR="002B1B55" w:rsidRDefault="002B1B55" w:rsidP="002D739D"/>
    <w:p w14:paraId="2B497447" w14:textId="77777777" w:rsidR="002D739D" w:rsidRDefault="002D739D" w:rsidP="002D739D">
      <w:pPr>
        <w:pStyle w:val="ListParagraph"/>
        <w:numPr>
          <w:ilvl w:val="0"/>
          <w:numId w:val="25"/>
        </w:numPr>
        <w:jc w:val="both"/>
      </w:pPr>
      <w:r>
        <w:t>Support Vector Machine</w:t>
      </w:r>
    </w:p>
    <w:p w14:paraId="3BFE8BC1" w14:textId="2E226446" w:rsidR="002D739D" w:rsidRDefault="002D739D" w:rsidP="00156851">
      <w:pPr>
        <w:ind w:start="18pt"/>
        <w:jc w:val="both"/>
      </w:pPr>
      <w:r>
        <w:t xml:space="preserve">The objective of the support vector machine algorithm is to find a hyperplane in an N-dimensional space (N representing the number of features) that distinctly classifies the data points. To separate the two classes of data points, there are many possible hyperplanes that could be chosen. Our objective is to find a plane that has the maximum margin, i.e., the </w:t>
      </w:r>
      <w:proofErr w:type="gramStart"/>
      <w:r>
        <w:t>maximum</w:t>
      </w:r>
      <w:r w:rsidR="004442C7">
        <w:rPr>
          <w:vertAlign w:val="superscript"/>
        </w:rPr>
        <w:t>[</w:t>
      </w:r>
      <w:proofErr w:type="gramEnd"/>
      <w:r w:rsidR="004442C7">
        <w:rPr>
          <w:vertAlign w:val="superscript"/>
        </w:rPr>
        <w:t>8]</w:t>
      </w:r>
      <w:r>
        <w:t xml:space="preserve"> distance between data points of both classes</w:t>
      </w:r>
      <w:r w:rsidR="00156851">
        <w:t xml:space="preserve"> shown in Fig. 6</w:t>
      </w:r>
      <w:r>
        <w:t>. Maximizing the margin distance provides some reinforcement so that future data points can be classified with more confidence.</w:t>
      </w:r>
    </w:p>
    <w:p w14:paraId="047B04C1" w14:textId="61E77758" w:rsidR="002D739D" w:rsidRDefault="002D739D" w:rsidP="002D739D">
      <w:r>
        <w:rPr>
          <w:noProof/>
          <w:lang w:val="en-CA" w:eastAsia="en-CA"/>
        </w:rPr>
        <w:drawing>
          <wp:inline distT="0" distB="0" distL="0" distR="0" wp14:anchorId="0A374E8C" wp14:editId="6D2FE816">
            <wp:extent cx="1950720" cy="2086621"/>
            <wp:effectExtent l="0" t="0" r="0" b="8890"/>
            <wp:docPr id="11" name="Picture 11" descr="A close up of a map&#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3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59963" cy="2096508"/>
                    </a:xfrm>
                    <a:prstGeom prst="rect">
                      <a:avLst/>
                    </a:prstGeom>
                  </pic:spPr>
                </pic:pic>
              </a:graphicData>
            </a:graphic>
          </wp:inline>
        </w:drawing>
      </w:r>
    </w:p>
    <w:p w14:paraId="07DA65C8" w14:textId="6E8AE1DB" w:rsidR="002D739D" w:rsidRPr="003E5A2B" w:rsidRDefault="002D739D" w:rsidP="002D739D">
      <w:r>
        <w:t xml:space="preserve">Fig. 6 </w:t>
      </w:r>
      <w:r w:rsidR="00156851">
        <w:t>Support Vector Machine</w:t>
      </w:r>
    </w:p>
    <w:p w14:paraId="095C8827" w14:textId="1952B79E" w:rsidR="00464663" w:rsidRDefault="00464663" w:rsidP="00464663">
      <w:pPr>
        <w:pStyle w:val="Heading2"/>
      </w:pPr>
      <w:r>
        <w:t>Training &amp; Testing Model</w:t>
      </w:r>
    </w:p>
    <w:p w14:paraId="155AFAE6" w14:textId="41EB8B3C" w:rsidR="00156851" w:rsidRPr="00156851" w:rsidRDefault="00156851" w:rsidP="00156851">
      <w:pPr>
        <w:jc w:val="both"/>
      </w:pPr>
      <w:r w:rsidRPr="00110CF5">
        <w:t>Once the network of each algorithm is built, the data must undergo training where we perform supervised learning. Algorithm uses train</w:t>
      </w:r>
      <w:r w:rsidR="00F53282">
        <w:t>ed</w:t>
      </w:r>
      <w:r w:rsidRPr="00110CF5">
        <w:t xml:space="preserve"> data to learn features from dataset. Later, testing is performed to evaluate the performance of our built model using performance metrics like accuracy, precision </w:t>
      </w:r>
      <w:r w:rsidR="00F53282">
        <w:t>f</w:t>
      </w:r>
      <w:r w:rsidRPr="00110CF5">
        <w:t xml:space="preserve">1 score and recall. </w:t>
      </w:r>
      <w:r>
        <w:t>This is a</w:t>
      </w:r>
      <w:r w:rsidRPr="00110CF5">
        <w:t>lso called as confusion matrix</w:t>
      </w:r>
      <w:r w:rsidR="00D558D1">
        <w:t>.</w:t>
      </w:r>
    </w:p>
    <w:p w14:paraId="19673A76" w14:textId="5D87F5CE" w:rsidR="009303D9" w:rsidRDefault="00156851" w:rsidP="006B6B66">
      <w:pPr>
        <w:pStyle w:val="Heading1"/>
      </w:pPr>
      <w:r>
        <w:t>Results</w:t>
      </w:r>
    </w:p>
    <w:p w14:paraId="0176E6EE" w14:textId="1D2758B5" w:rsidR="007A27B5" w:rsidRDefault="007A27B5" w:rsidP="007A27B5">
      <w:pPr>
        <w:pStyle w:val="Heading2"/>
        <w:numPr>
          <w:ilvl w:val="0"/>
          <w:numId w:val="0"/>
        </w:numPr>
        <w:jc w:val="both"/>
        <w:rPr>
          <w:i w:val="0"/>
          <w:iCs w:val="0"/>
          <w:noProof w:val="0"/>
          <w:spacing w:val="-1"/>
          <w:lang w:val="x-none" w:eastAsia="x-none"/>
        </w:rPr>
      </w:pPr>
      <w:bookmarkStart w:id="1" w:name="_Hlk36836226"/>
      <w:r w:rsidRPr="007A27B5">
        <w:rPr>
          <w:i w:val="0"/>
          <w:iCs w:val="0"/>
          <w:noProof w:val="0"/>
          <w:spacing w:val="-1"/>
          <w:lang w:val="x-none" w:eastAsia="x-none"/>
        </w:rPr>
        <w:t>We have performed analysis on "Tweets" dataset extracted</w:t>
      </w:r>
      <w:r>
        <w:rPr>
          <w:i w:val="0"/>
          <w:iCs w:val="0"/>
          <w:noProof w:val="0"/>
          <w:spacing w:val="-1"/>
          <w:lang w:eastAsia="x-none"/>
        </w:rPr>
        <w:t xml:space="preserve"> </w:t>
      </w:r>
      <w:r w:rsidRPr="007A27B5">
        <w:rPr>
          <w:i w:val="0"/>
          <w:iCs w:val="0"/>
          <w:noProof w:val="0"/>
          <w:spacing w:val="-1"/>
          <w:lang w:val="x-none" w:eastAsia="x-none"/>
        </w:rPr>
        <w:t>from Twitter and the results are astonishing as we found</w:t>
      </w:r>
      <w:r>
        <w:rPr>
          <w:i w:val="0"/>
          <w:iCs w:val="0"/>
          <w:noProof w:val="0"/>
          <w:spacing w:val="-1"/>
          <w:lang w:eastAsia="x-none"/>
        </w:rPr>
        <w:t xml:space="preserve"> </w:t>
      </w:r>
      <w:r w:rsidRPr="007A27B5">
        <w:rPr>
          <w:i w:val="0"/>
          <w:iCs w:val="0"/>
          <w:noProof w:val="0"/>
          <w:spacing w:val="-1"/>
          <w:lang w:val="x-none" w:eastAsia="x-none"/>
        </w:rPr>
        <w:t>some interesting insights. The reviews have been divided into reliable or unreliable data using features of text information. Our research started with extracting real time tweets using keywords and after preprocessing of these tweets features with importance were extracted from the dataset. These features have importance as it contains valuable characteristics that defines the dataset. These features are separated to decrease processing load and the tweet information column is dropped.</w:t>
      </w:r>
    </w:p>
    <w:p w14:paraId="0BDA02DB" w14:textId="77777777" w:rsidR="007A27B5" w:rsidRPr="007A27B5" w:rsidRDefault="007A27B5" w:rsidP="007A27B5">
      <w:pPr>
        <w:jc w:val="both"/>
        <w:rPr>
          <w:lang w:val="x-none" w:eastAsia="x-none"/>
        </w:rPr>
      </w:pPr>
      <w:r w:rsidRPr="007A27B5">
        <w:rPr>
          <w:lang w:val="x-none" w:eastAsia="x-none"/>
        </w:rPr>
        <w:t xml:space="preserve">The first algorithm performed on dataset for analysis was Logistic Regression. It is considered as a baseline model for any machine learning analysis as it works well with big data and is less prone to overfitting. We were able to achieve 93.8% with logistic regression and it was an expected result. </w:t>
      </w:r>
    </w:p>
    <w:p w14:paraId="0982E8C1" w14:textId="6EAFCA3F" w:rsidR="007A27B5" w:rsidRDefault="007A27B5" w:rsidP="007A27B5">
      <w:pPr>
        <w:jc w:val="both"/>
        <w:rPr>
          <w:lang w:val="x-none" w:eastAsia="x-none"/>
        </w:rPr>
      </w:pPr>
      <w:r w:rsidRPr="007A27B5">
        <w:rPr>
          <w:lang w:val="x-none" w:eastAsia="x-none"/>
        </w:rPr>
        <w:t>Below fig</w:t>
      </w:r>
      <w:r>
        <w:rPr>
          <w:lang w:eastAsia="x-none"/>
        </w:rPr>
        <w:t>. 7</w:t>
      </w:r>
      <w:r w:rsidRPr="007A27B5">
        <w:rPr>
          <w:lang w:val="x-none" w:eastAsia="x-none"/>
        </w:rPr>
        <w:t xml:space="preserve"> depicts the ROC curve for our model and the curve is almost to perfect line.</w:t>
      </w:r>
    </w:p>
    <w:p w14:paraId="6F20B04F" w14:textId="69DDBD44" w:rsidR="007A27B5" w:rsidRDefault="007A27B5" w:rsidP="007A27B5">
      <w:pPr>
        <w:rPr>
          <w:lang w:val="x-none" w:eastAsia="x-none"/>
        </w:rPr>
      </w:pPr>
      <w:r>
        <w:rPr>
          <w:noProof/>
          <w:lang w:val="en-CA" w:eastAsia="en-CA"/>
        </w:rPr>
        <w:drawing>
          <wp:inline distT="0" distB="0" distL="0" distR="0" wp14:anchorId="54402CED" wp14:editId="76BC60D5">
            <wp:extent cx="2905083" cy="2049780"/>
            <wp:effectExtent l="0" t="0" r="0" b="7620"/>
            <wp:docPr id="12" name="Picture 12"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16.png"/>
                    <pic:cNvPicPr/>
                  </pic:nvPicPr>
                  <pic:blipFill>
                    <a:blip r:embed="rId17">
                      <a:extLst>
                        <a:ext uri="{28A0092B-C50C-407E-A947-70E740481C1C}">
                          <a14:useLocalDpi xmlns:a14="http://schemas.microsoft.com/office/drawing/2010/main" val="0"/>
                        </a:ext>
                      </a:extLst>
                    </a:blip>
                    <a:stretch>
                      <a:fillRect/>
                    </a:stretch>
                  </pic:blipFill>
                  <pic:spPr>
                    <a:xfrm>
                      <a:off x="0" y="0"/>
                      <a:ext cx="2905083" cy="2049780"/>
                    </a:xfrm>
                    <a:prstGeom prst="rect">
                      <a:avLst/>
                    </a:prstGeom>
                  </pic:spPr>
                </pic:pic>
              </a:graphicData>
            </a:graphic>
          </wp:inline>
        </w:drawing>
      </w:r>
    </w:p>
    <w:p w14:paraId="7AB2D57B" w14:textId="46291D09" w:rsidR="007A27B5" w:rsidRDefault="007A27B5" w:rsidP="007A27B5">
      <w:pPr>
        <w:rPr>
          <w:lang w:eastAsia="x-none"/>
        </w:rPr>
      </w:pPr>
      <w:r>
        <w:rPr>
          <w:lang w:eastAsia="x-none"/>
        </w:rPr>
        <w:t>Fig. 7 ROC Curve for Logistic Regression</w:t>
      </w:r>
    </w:p>
    <w:p w14:paraId="324BC075" w14:textId="77777777" w:rsidR="007A27B5" w:rsidRDefault="007A27B5" w:rsidP="007A27B5">
      <w:pPr>
        <w:rPr>
          <w:lang w:eastAsia="x-none"/>
        </w:rPr>
      </w:pPr>
    </w:p>
    <w:p w14:paraId="32ECD703" w14:textId="1C6A46A3" w:rsidR="007A27B5" w:rsidRDefault="007A27B5" w:rsidP="007A27B5">
      <w:pPr>
        <w:jc w:val="both"/>
        <w:rPr>
          <w:lang w:eastAsia="x-none"/>
        </w:rPr>
      </w:pPr>
      <w:r w:rsidRPr="007A27B5">
        <w:rPr>
          <w:lang w:eastAsia="x-none"/>
        </w:rPr>
        <w:t xml:space="preserve">Next algorithm that was experimented was Naïve Bayes. As it is based on Bayes Theorem, it considers each variable independently. Our variables were independent to each other, so it was expected to perform better. But due to zero </w:t>
      </w:r>
      <w:proofErr w:type="gramStart"/>
      <w:r w:rsidRPr="007A27B5">
        <w:rPr>
          <w:lang w:eastAsia="x-none"/>
        </w:rPr>
        <w:t>frequency</w:t>
      </w:r>
      <w:r w:rsidR="000F2675" w:rsidRPr="000F2675">
        <w:rPr>
          <w:vertAlign w:val="superscript"/>
          <w:lang w:eastAsia="x-none"/>
        </w:rPr>
        <w:t>[</w:t>
      </w:r>
      <w:proofErr w:type="gramEnd"/>
      <w:r w:rsidR="000F2675" w:rsidRPr="000F2675">
        <w:rPr>
          <w:vertAlign w:val="superscript"/>
          <w:lang w:eastAsia="x-none"/>
        </w:rPr>
        <w:t>7]</w:t>
      </w:r>
      <w:r w:rsidRPr="007A27B5">
        <w:rPr>
          <w:lang w:eastAsia="x-none"/>
        </w:rPr>
        <w:t xml:space="preserve"> the classifier achieved only 72.5%. </w:t>
      </w:r>
      <w:r>
        <w:rPr>
          <w:lang w:eastAsia="x-none"/>
        </w:rPr>
        <w:t>Fig. 8</w:t>
      </w:r>
      <w:r w:rsidRPr="007A27B5">
        <w:rPr>
          <w:lang w:eastAsia="x-none"/>
        </w:rPr>
        <w:t xml:space="preserve"> is the description of our ROC curve for this model.</w:t>
      </w:r>
    </w:p>
    <w:p w14:paraId="3424A6E5" w14:textId="77777777" w:rsidR="004825AB" w:rsidRDefault="004825AB" w:rsidP="007A27B5">
      <w:pPr>
        <w:jc w:val="both"/>
        <w:rPr>
          <w:lang w:eastAsia="x-none"/>
        </w:rPr>
      </w:pPr>
    </w:p>
    <w:p w14:paraId="69D0D37F" w14:textId="51AC0513" w:rsidR="007A27B5" w:rsidRDefault="007A27B5" w:rsidP="007A27B5">
      <w:pPr>
        <w:rPr>
          <w:lang w:eastAsia="x-none"/>
        </w:rPr>
      </w:pPr>
      <w:r>
        <w:rPr>
          <w:noProof/>
          <w:lang w:val="en-CA" w:eastAsia="en-CA"/>
        </w:rPr>
        <w:drawing>
          <wp:inline distT="0" distB="0" distL="0" distR="0" wp14:anchorId="64C06D3E" wp14:editId="46A20BD0">
            <wp:extent cx="2915883" cy="2057400"/>
            <wp:effectExtent l="0" t="0" r="0" b="0"/>
            <wp:docPr id="13" name="Picture 13" descr="A close up of a map&#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22.png"/>
                    <pic:cNvPicPr/>
                  </pic:nvPicPr>
                  <pic:blipFill>
                    <a:blip r:embed="rId18">
                      <a:extLst>
                        <a:ext uri="{28A0092B-C50C-407E-A947-70E740481C1C}">
                          <a14:useLocalDpi xmlns:a14="http://schemas.microsoft.com/office/drawing/2010/main" val="0"/>
                        </a:ext>
                      </a:extLst>
                    </a:blip>
                    <a:stretch>
                      <a:fillRect/>
                    </a:stretch>
                  </pic:blipFill>
                  <pic:spPr>
                    <a:xfrm>
                      <a:off x="0" y="0"/>
                      <a:ext cx="2929860" cy="2067262"/>
                    </a:xfrm>
                    <a:prstGeom prst="rect">
                      <a:avLst/>
                    </a:prstGeom>
                  </pic:spPr>
                </pic:pic>
              </a:graphicData>
            </a:graphic>
          </wp:inline>
        </w:drawing>
      </w:r>
    </w:p>
    <w:p w14:paraId="4F4B93ED" w14:textId="15798D11" w:rsidR="007A27B5" w:rsidRPr="007A27B5" w:rsidRDefault="007A27B5" w:rsidP="007A27B5">
      <w:pPr>
        <w:rPr>
          <w:lang w:eastAsia="x-none"/>
        </w:rPr>
      </w:pPr>
      <w:r>
        <w:rPr>
          <w:lang w:eastAsia="x-none"/>
        </w:rPr>
        <w:t>Fig. 8 ROC Curve for Naïve Bayes</w:t>
      </w:r>
    </w:p>
    <w:p w14:paraId="0BF783BB" w14:textId="1C86CB01" w:rsidR="009303D9" w:rsidRDefault="009303D9" w:rsidP="001D028C">
      <w:pPr>
        <w:pStyle w:val="BodyText"/>
        <w:ind w:firstLine="0pt"/>
      </w:pPr>
    </w:p>
    <w:p w14:paraId="7A2695FD" w14:textId="7E708EA7" w:rsidR="001D028C" w:rsidRDefault="001D028C" w:rsidP="001D028C">
      <w:pPr>
        <w:pStyle w:val="BodyText"/>
        <w:ind w:firstLine="0pt"/>
      </w:pPr>
      <w:r w:rsidRPr="001D028C">
        <w:t xml:space="preserve">As you can see, further observations were needed to classify the data therefore we performed analysis using neural networks. Neural Networks always had issues with storing large sequences of data. Therefore, we used Long Short-Term Memory to overcome this problem. It uses memory blocks and gates for its functionality. </w:t>
      </w:r>
      <w:proofErr w:type="spellStart"/>
      <w:r w:rsidRPr="001D028C">
        <w:t>EarlyStopping</w:t>
      </w:r>
      <w:proofErr w:type="spellEnd"/>
      <w:r w:rsidRPr="001D028C">
        <w:t xml:space="preserve"> was also used to restrict the model from overfitting. After running for 5 epochs, we got an accuracy of 50.5% which was the least among out of all our classifiers. This gave an indication that this type of data doesn’t need neural networks and it should be trained using a less complicated structure. Following is the figure that depicts the ROC curve of our LSTM model.</w:t>
      </w:r>
    </w:p>
    <w:p w14:paraId="3F1D86B1" w14:textId="75F2E808" w:rsidR="001D028C" w:rsidRDefault="001D028C" w:rsidP="001D028C">
      <w:pPr>
        <w:pStyle w:val="BodyText"/>
        <w:ind w:firstLine="0pt"/>
        <w:jc w:val="center"/>
      </w:pPr>
      <w:r>
        <w:rPr>
          <w:noProof/>
          <w:lang w:val="en-CA" w:eastAsia="en-CA"/>
        </w:rPr>
        <w:lastRenderedPageBreak/>
        <w:drawing>
          <wp:inline distT="0" distB="0" distL="0" distR="0" wp14:anchorId="0C42B351" wp14:editId="0806D321">
            <wp:extent cx="2727960" cy="1924804"/>
            <wp:effectExtent l="0" t="0" r="0" b="0"/>
            <wp:docPr id="14" name="Picture 14" descr="A close up of a map&#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25.png"/>
                    <pic:cNvPicPr/>
                  </pic:nvPicPr>
                  <pic:blipFill>
                    <a:blip r:embed="rId19">
                      <a:extLst>
                        <a:ext uri="{28A0092B-C50C-407E-A947-70E740481C1C}">
                          <a14:useLocalDpi xmlns:a14="http://schemas.microsoft.com/office/drawing/2010/main" val="0"/>
                        </a:ext>
                      </a:extLst>
                    </a:blip>
                    <a:stretch>
                      <a:fillRect/>
                    </a:stretch>
                  </pic:blipFill>
                  <pic:spPr>
                    <a:xfrm>
                      <a:off x="0" y="0"/>
                      <a:ext cx="2753049" cy="1942506"/>
                    </a:xfrm>
                    <a:prstGeom prst="rect">
                      <a:avLst/>
                    </a:prstGeom>
                  </pic:spPr>
                </pic:pic>
              </a:graphicData>
            </a:graphic>
          </wp:inline>
        </w:drawing>
      </w:r>
    </w:p>
    <w:p w14:paraId="02BC6F59" w14:textId="1D52E5B1" w:rsidR="001D028C" w:rsidRPr="001D028C" w:rsidRDefault="001D028C" w:rsidP="001D028C">
      <w:pPr>
        <w:pStyle w:val="BodyText"/>
        <w:ind w:firstLine="0pt"/>
        <w:jc w:val="center"/>
        <w:rPr>
          <w:lang w:val="en-US"/>
        </w:rPr>
      </w:pPr>
      <w:r>
        <w:rPr>
          <w:lang w:val="en-US"/>
        </w:rPr>
        <w:t>Fig. 9 ROC Curve for Long Short-Term Memory</w:t>
      </w:r>
    </w:p>
    <w:p w14:paraId="7B9E0F8D" w14:textId="2CA593B5" w:rsidR="001D028C" w:rsidRDefault="001D028C" w:rsidP="001D028C">
      <w:pPr>
        <w:pStyle w:val="BodyText"/>
        <w:ind w:firstLine="0pt"/>
      </w:pPr>
      <w:r w:rsidRPr="001D028C">
        <w:t>The last algorithm which was performed on tweets to detect fake news was Support Vector Machine. It uses deciding boundary to separate two classes wit</w:t>
      </w:r>
      <w:r w:rsidR="00F53282">
        <w:rPr>
          <w:lang w:val="en-US"/>
        </w:rPr>
        <w:t>h</w:t>
      </w:r>
      <w:r w:rsidRPr="001D028C">
        <w:t xml:space="preserve"> biggest margin also called as best hyperplane. </w:t>
      </w:r>
      <w:proofErr w:type="spellStart"/>
      <w:r w:rsidRPr="001D028C">
        <w:t>LinearSVC</w:t>
      </w:r>
      <w:proofErr w:type="spellEnd"/>
      <w:r w:rsidRPr="001D028C">
        <w:t xml:space="preserve"> method was used to analyze the data extracted. SVM was able to achieve a staggering 92.5% accuracy which is the second-best accuracy achieved after logistic regression. Based on multiple research SVM works wonders with both linear and non-linear data and is more reliable to give higher accuracy results every</w:t>
      </w:r>
      <w:r>
        <w:rPr>
          <w:lang w:val="en-US"/>
        </w:rPr>
        <w:t xml:space="preserve"> </w:t>
      </w:r>
      <w:r w:rsidRPr="001D028C">
        <w:t>time. Below fig</w:t>
      </w:r>
      <w:r w:rsidR="00F50AD3">
        <w:rPr>
          <w:lang w:val="en-US"/>
        </w:rPr>
        <w:t>. 10</w:t>
      </w:r>
      <w:r w:rsidRPr="001D028C">
        <w:t xml:space="preserve"> depicts one of the best ROC curves in our analysis.</w:t>
      </w:r>
    </w:p>
    <w:p w14:paraId="68E34B98" w14:textId="232E7509" w:rsidR="001D028C" w:rsidRDefault="001D028C" w:rsidP="001D028C">
      <w:pPr>
        <w:pStyle w:val="BodyText"/>
        <w:ind w:firstLine="0pt"/>
      </w:pPr>
      <w:r>
        <w:rPr>
          <w:noProof/>
          <w:lang w:val="en-CA" w:eastAsia="en-CA"/>
        </w:rPr>
        <w:drawing>
          <wp:inline distT="0" distB="0" distL="0" distR="0" wp14:anchorId="622269EF" wp14:editId="468CD0AE">
            <wp:extent cx="2804160" cy="1978304"/>
            <wp:effectExtent l="0" t="0" r="0" b="3175"/>
            <wp:docPr id="15" name="Picture 15"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19.png"/>
                    <pic:cNvPicPr/>
                  </pic:nvPicPr>
                  <pic:blipFill>
                    <a:blip r:embed="rId20">
                      <a:extLst>
                        <a:ext uri="{28A0092B-C50C-407E-A947-70E740481C1C}">
                          <a14:useLocalDpi xmlns:a14="http://schemas.microsoft.com/office/drawing/2010/main" val="0"/>
                        </a:ext>
                      </a:extLst>
                    </a:blip>
                    <a:stretch>
                      <a:fillRect/>
                    </a:stretch>
                  </pic:blipFill>
                  <pic:spPr>
                    <a:xfrm>
                      <a:off x="0" y="0"/>
                      <a:ext cx="2813043" cy="1984571"/>
                    </a:xfrm>
                    <a:prstGeom prst="rect">
                      <a:avLst/>
                    </a:prstGeom>
                  </pic:spPr>
                </pic:pic>
              </a:graphicData>
            </a:graphic>
          </wp:inline>
        </w:drawing>
      </w:r>
    </w:p>
    <w:p w14:paraId="484C9B3B" w14:textId="7D236432" w:rsidR="001D028C" w:rsidRDefault="001D028C" w:rsidP="00F50AD3">
      <w:pPr>
        <w:pStyle w:val="BodyText"/>
        <w:ind w:firstLine="0pt"/>
        <w:jc w:val="center"/>
        <w:rPr>
          <w:lang w:val="en-US"/>
        </w:rPr>
      </w:pPr>
      <w:r>
        <w:rPr>
          <w:lang w:val="en-US"/>
        </w:rPr>
        <w:t xml:space="preserve">Fig. 10 </w:t>
      </w:r>
      <w:r w:rsidR="00F50AD3">
        <w:rPr>
          <w:lang w:val="en-US"/>
        </w:rPr>
        <w:t>ROC Curve for Support Vector Machine</w:t>
      </w:r>
    </w:p>
    <w:p w14:paraId="51C7DD88" w14:textId="77777777" w:rsidR="004825AB" w:rsidRDefault="004825AB" w:rsidP="00F50AD3">
      <w:pPr>
        <w:pStyle w:val="BodyText"/>
        <w:ind w:firstLine="0pt"/>
        <w:jc w:val="center"/>
        <w:rPr>
          <w:lang w:val="en-US"/>
        </w:rPr>
      </w:pPr>
    </w:p>
    <w:tbl>
      <w:tblPr>
        <w:tblStyle w:val="TableGrid"/>
        <w:tblW w:w="100.0%" w:type="pct"/>
        <w:tblLook w:firstRow="1" w:lastRow="0" w:firstColumn="1" w:lastColumn="0" w:noHBand="0" w:noVBand="1"/>
      </w:tblPr>
      <w:tblGrid>
        <w:gridCol w:w="1294"/>
        <w:gridCol w:w="1047"/>
        <w:gridCol w:w="760"/>
        <w:gridCol w:w="720"/>
        <w:gridCol w:w="1035"/>
      </w:tblGrid>
      <w:tr w:rsidR="00F50AD3" w14:paraId="243E0951" w14:textId="77777777" w:rsidTr="00F50AD3">
        <w:tc>
          <w:tcPr>
            <w:tcW w:w="27.0%" w:type="pct"/>
            <w:vAlign w:val="center"/>
          </w:tcPr>
          <w:p w14:paraId="62AF5504" w14:textId="0BC217D5" w:rsidR="00F50AD3" w:rsidRPr="00D70136" w:rsidRDefault="00F50AD3" w:rsidP="00F50AD3">
            <w:pPr>
              <w:rPr>
                <w:b/>
                <w:bCs/>
                <w:lang w:val="en-US"/>
              </w:rPr>
            </w:pPr>
            <w:bookmarkStart w:id="2" w:name="_Hlk36836620"/>
            <w:r w:rsidRPr="00D70136">
              <w:rPr>
                <w:b/>
                <w:bCs/>
                <w:lang w:val="en-US"/>
              </w:rPr>
              <w:t>Algorithms</w:t>
            </w:r>
          </w:p>
        </w:tc>
        <w:tc>
          <w:tcPr>
            <w:tcW w:w="21.0%" w:type="pct"/>
            <w:vAlign w:val="center"/>
          </w:tcPr>
          <w:p w14:paraId="7B5D6BBE" w14:textId="77777777" w:rsidR="00F50AD3" w:rsidRPr="00D70136" w:rsidRDefault="00F50AD3" w:rsidP="00F50AD3">
            <w:pPr>
              <w:rPr>
                <w:b/>
                <w:bCs/>
                <w:lang w:val="en-US"/>
              </w:rPr>
            </w:pPr>
            <w:r w:rsidRPr="00D70136">
              <w:rPr>
                <w:b/>
                <w:bCs/>
                <w:lang w:val="en-US"/>
              </w:rPr>
              <w:t>Precision</w:t>
            </w:r>
          </w:p>
        </w:tc>
        <w:tc>
          <w:tcPr>
            <w:tcW w:w="15.0%" w:type="pct"/>
            <w:vAlign w:val="center"/>
          </w:tcPr>
          <w:p w14:paraId="49FB4A70" w14:textId="77777777" w:rsidR="00F50AD3" w:rsidRPr="00D70136" w:rsidRDefault="00F50AD3" w:rsidP="00F50AD3">
            <w:pPr>
              <w:rPr>
                <w:b/>
                <w:bCs/>
                <w:lang w:val="en-US"/>
              </w:rPr>
            </w:pPr>
            <w:r w:rsidRPr="00D70136">
              <w:rPr>
                <w:b/>
                <w:bCs/>
                <w:lang w:val="en-US"/>
              </w:rPr>
              <w:t>Recall</w:t>
            </w:r>
          </w:p>
        </w:tc>
        <w:tc>
          <w:tcPr>
            <w:tcW w:w="15.0%" w:type="pct"/>
            <w:vAlign w:val="center"/>
          </w:tcPr>
          <w:p w14:paraId="4863929D" w14:textId="4AC1E6DA" w:rsidR="00F50AD3" w:rsidRPr="00D70136" w:rsidRDefault="00F50AD3" w:rsidP="00F50AD3">
            <w:pPr>
              <w:rPr>
                <w:b/>
                <w:bCs/>
                <w:lang w:val="en-US"/>
              </w:rPr>
            </w:pPr>
            <w:r w:rsidRPr="00D70136">
              <w:rPr>
                <w:b/>
                <w:bCs/>
                <w:lang w:val="en-US"/>
              </w:rPr>
              <w:t>F1 Score</w:t>
            </w:r>
          </w:p>
        </w:tc>
        <w:tc>
          <w:tcPr>
            <w:tcW w:w="21.0%" w:type="pct"/>
            <w:vAlign w:val="center"/>
          </w:tcPr>
          <w:p w14:paraId="2EFC6867" w14:textId="77777777" w:rsidR="00F50AD3" w:rsidRPr="00D70136" w:rsidRDefault="00F50AD3" w:rsidP="00F50AD3">
            <w:pPr>
              <w:rPr>
                <w:b/>
                <w:bCs/>
                <w:lang w:val="en-US"/>
              </w:rPr>
            </w:pPr>
            <w:r w:rsidRPr="00D70136">
              <w:rPr>
                <w:b/>
                <w:bCs/>
                <w:lang w:val="en-US"/>
              </w:rPr>
              <w:t>Accuracy</w:t>
            </w:r>
          </w:p>
        </w:tc>
      </w:tr>
      <w:tr w:rsidR="00F50AD3" w14:paraId="3FECD743" w14:textId="77777777" w:rsidTr="00DD1D63">
        <w:tc>
          <w:tcPr>
            <w:tcW w:w="27.0%" w:type="pct"/>
            <w:vAlign w:val="center"/>
          </w:tcPr>
          <w:p w14:paraId="7AF8305B" w14:textId="77777777" w:rsidR="00F50AD3" w:rsidRDefault="00F50AD3" w:rsidP="00F50AD3">
            <w:pPr>
              <w:rPr>
                <w:lang w:val="en-US"/>
              </w:rPr>
            </w:pPr>
            <w:r>
              <w:rPr>
                <w:lang w:val="en-US"/>
              </w:rPr>
              <w:t>Logistic Regression</w:t>
            </w:r>
          </w:p>
        </w:tc>
        <w:tc>
          <w:tcPr>
            <w:tcW w:w="21.0%" w:type="pct"/>
            <w:vAlign w:val="center"/>
          </w:tcPr>
          <w:p w14:paraId="1E63FB49" w14:textId="77777777" w:rsidR="00F50AD3" w:rsidRDefault="00F50AD3" w:rsidP="00F50AD3">
            <w:pPr>
              <w:rPr>
                <w:lang w:val="en-US"/>
              </w:rPr>
            </w:pPr>
            <w:r>
              <w:rPr>
                <w:lang w:val="en-US"/>
              </w:rPr>
              <w:t>94%</w:t>
            </w:r>
          </w:p>
        </w:tc>
        <w:tc>
          <w:tcPr>
            <w:tcW w:w="15.0%" w:type="pct"/>
            <w:vAlign w:val="center"/>
          </w:tcPr>
          <w:p w14:paraId="7CABEC78" w14:textId="77777777" w:rsidR="00F50AD3" w:rsidRDefault="00F50AD3" w:rsidP="00F50AD3">
            <w:pPr>
              <w:rPr>
                <w:lang w:val="en-US"/>
              </w:rPr>
            </w:pPr>
            <w:r>
              <w:rPr>
                <w:lang w:val="en-US"/>
              </w:rPr>
              <w:t>94%</w:t>
            </w:r>
          </w:p>
        </w:tc>
        <w:tc>
          <w:tcPr>
            <w:tcW w:w="15.0%" w:type="pct"/>
            <w:vAlign w:val="center"/>
          </w:tcPr>
          <w:p w14:paraId="6A9BA656" w14:textId="77777777" w:rsidR="00F50AD3" w:rsidRDefault="00F50AD3" w:rsidP="00F50AD3">
            <w:pPr>
              <w:rPr>
                <w:lang w:val="en-US"/>
              </w:rPr>
            </w:pPr>
            <w:r>
              <w:rPr>
                <w:lang w:val="en-US"/>
              </w:rPr>
              <w:t>94%</w:t>
            </w:r>
          </w:p>
        </w:tc>
        <w:tc>
          <w:tcPr>
            <w:tcW w:w="21.0%" w:type="pct"/>
            <w:shd w:val="clear" w:color="auto" w:fill="2E74B5" w:themeFill="accent1" w:themeFillShade="BF"/>
            <w:vAlign w:val="center"/>
          </w:tcPr>
          <w:p w14:paraId="70491D10" w14:textId="77777777" w:rsidR="00F50AD3" w:rsidRDefault="00F50AD3" w:rsidP="00F50AD3">
            <w:pPr>
              <w:rPr>
                <w:lang w:val="en-US"/>
              </w:rPr>
            </w:pPr>
            <w:r>
              <w:rPr>
                <w:lang w:val="en-US"/>
              </w:rPr>
              <w:t>94%</w:t>
            </w:r>
          </w:p>
        </w:tc>
      </w:tr>
      <w:tr w:rsidR="00F50AD3" w14:paraId="77F0D4E3" w14:textId="77777777" w:rsidTr="00DD1D63">
        <w:tc>
          <w:tcPr>
            <w:tcW w:w="27.0%" w:type="pct"/>
            <w:vAlign w:val="center"/>
          </w:tcPr>
          <w:p w14:paraId="7C0B0745" w14:textId="77777777" w:rsidR="00F50AD3" w:rsidRDefault="00F50AD3" w:rsidP="00F50AD3">
            <w:pPr>
              <w:rPr>
                <w:lang w:val="en-US"/>
              </w:rPr>
            </w:pPr>
            <w:r>
              <w:rPr>
                <w:lang w:val="en-US"/>
              </w:rPr>
              <w:t>Naïve Bayes</w:t>
            </w:r>
          </w:p>
        </w:tc>
        <w:tc>
          <w:tcPr>
            <w:tcW w:w="21.0%" w:type="pct"/>
            <w:vAlign w:val="center"/>
          </w:tcPr>
          <w:p w14:paraId="4E22CB6A" w14:textId="77777777" w:rsidR="00F50AD3" w:rsidRDefault="00F50AD3" w:rsidP="00F50AD3">
            <w:pPr>
              <w:rPr>
                <w:lang w:val="en-US"/>
              </w:rPr>
            </w:pPr>
            <w:r>
              <w:rPr>
                <w:lang w:val="en-US"/>
              </w:rPr>
              <w:t>79%</w:t>
            </w:r>
          </w:p>
        </w:tc>
        <w:tc>
          <w:tcPr>
            <w:tcW w:w="15.0%" w:type="pct"/>
            <w:vAlign w:val="center"/>
          </w:tcPr>
          <w:p w14:paraId="27E28A56" w14:textId="77777777" w:rsidR="00F50AD3" w:rsidRDefault="00F50AD3" w:rsidP="00F50AD3">
            <w:pPr>
              <w:rPr>
                <w:lang w:val="en-US"/>
              </w:rPr>
            </w:pPr>
            <w:r>
              <w:rPr>
                <w:lang w:val="en-US"/>
              </w:rPr>
              <w:t>73%</w:t>
            </w:r>
          </w:p>
        </w:tc>
        <w:tc>
          <w:tcPr>
            <w:tcW w:w="15.0%" w:type="pct"/>
            <w:vAlign w:val="center"/>
          </w:tcPr>
          <w:p w14:paraId="38E1BD24" w14:textId="77777777" w:rsidR="00F50AD3" w:rsidRDefault="00F50AD3" w:rsidP="00F50AD3">
            <w:pPr>
              <w:rPr>
                <w:lang w:val="en-US"/>
              </w:rPr>
            </w:pPr>
            <w:r>
              <w:rPr>
                <w:lang w:val="en-US"/>
              </w:rPr>
              <w:t>71%</w:t>
            </w:r>
          </w:p>
        </w:tc>
        <w:tc>
          <w:tcPr>
            <w:tcW w:w="21.0%" w:type="pct"/>
            <w:shd w:val="clear" w:color="auto" w:fill="BDD6EE" w:themeFill="accent1" w:themeFillTint="66"/>
            <w:vAlign w:val="center"/>
          </w:tcPr>
          <w:p w14:paraId="4721D4E3" w14:textId="77777777" w:rsidR="00F50AD3" w:rsidRDefault="00F50AD3" w:rsidP="00F50AD3">
            <w:pPr>
              <w:rPr>
                <w:lang w:val="en-US"/>
              </w:rPr>
            </w:pPr>
            <w:r>
              <w:rPr>
                <w:lang w:val="en-US"/>
              </w:rPr>
              <w:t>73%</w:t>
            </w:r>
          </w:p>
        </w:tc>
      </w:tr>
      <w:tr w:rsidR="00F50AD3" w14:paraId="7E9A00D7" w14:textId="77777777" w:rsidTr="00DD1D63">
        <w:tc>
          <w:tcPr>
            <w:tcW w:w="27.0%" w:type="pct"/>
            <w:vAlign w:val="center"/>
          </w:tcPr>
          <w:p w14:paraId="6D241328" w14:textId="77777777" w:rsidR="00F50AD3" w:rsidRDefault="00F50AD3" w:rsidP="00F50AD3">
            <w:pPr>
              <w:rPr>
                <w:lang w:val="en-US"/>
              </w:rPr>
            </w:pPr>
            <w:r>
              <w:rPr>
                <w:lang w:val="en-US"/>
              </w:rPr>
              <w:t>Long Short-Term Memory</w:t>
            </w:r>
          </w:p>
          <w:p w14:paraId="1BFFC7C4" w14:textId="77777777" w:rsidR="00F50AD3" w:rsidRDefault="00F50AD3" w:rsidP="00F50AD3">
            <w:pPr>
              <w:rPr>
                <w:lang w:val="en-US"/>
              </w:rPr>
            </w:pPr>
          </w:p>
        </w:tc>
        <w:tc>
          <w:tcPr>
            <w:tcW w:w="21.0%" w:type="pct"/>
            <w:vAlign w:val="center"/>
          </w:tcPr>
          <w:p w14:paraId="3E9F62C6" w14:textId="77777777" w:rsidR="00F50AD3" w:rsidRDefault="00F50AD3" w:rsidP="00F50AD3">
            <w:pPr>
              <w:rPr>
                <w:lang w:val="en-US"/>
              </w:rPr>
            </w:pPr>
            <w:r>
              <w:rPr>
                <w:lang w:val="en-US"/>
              </w:rPr>
              <w:t>72%</w:t>
            </w:r>
          </w:p>
        </w:tc>
        <w:tc>
          <w:tcPr>
            <w:tcW w:w="15.0%" w:type="pct"/>
            <w:vAlign w:val="center"/>
          </w:tcPr>
          <w:p w14:paraId="039D2518" w14:textId="77777777" w:rsidR="00F50AD3" w:rsidRDefault="00F50AD3" w:rsidP="00F50AD3">
            <w:pPr>
              <w:rPr>
                <w:lang w:val="en-US"/>
              </w:rPr>
            </w:pPr>
            <w:r>
              <w:rPr>
                <w:lang w:val="en-US"/>
              </w:rPr>
              <w:t>51%</w:t>
            </w:r>
          </w:p>
        </w:tc>
        <w:tc>
          <w:tcPr>
            <w:tcW w:w="15.0%" w:type="pct"/>
            <w:vAlign w:val="center"/>
          </w:tcPr>
          <w:p w14:paraId="3EA4B10E" w14:textId="77777777" w:rsidR="00F50AD3" w:rsidRDefault="00F50AD3" w:rsidP="00F50AD3">
            <w:pPr>
              <w:rPr>
                <w:lang w:val="en-US"/>
              </w:rPr>
            </w:pPr>
            <w:r>
              <w:rPr>
                <w:lang w:val="en-US"/>
              </w:rPr>
              <w:t>35%</w:t>
            </w:r>
          </w:p>
        </w:tc>
        <w:tc>
          <w:tcPr>
            <w:tcW w:w="21.0%" w:type="pct"/>
            <w:shd w:val="clear" w:color="auto" w:fill="DEEAF6" w:themeFill="accent1" w:themeFillTint="33"/>
            <w:vAlign w:val="center"/>
          </w:tcPr>
          <w:p w14:paraId="4F294DC9" w14:textId="77777777" w:rsidR="00F50AD3" w:rsidRDefault="00F50AD3" w:rsidP="00F50AD3">
            <w:pPr>
              <w:rPr>
                <w:lang w:val="en-US"/>
              </w:rPr>
            </w:pPr>
            <w:r>
              <w:rPr>
                <w:lang w:val="en-US"/>
              </w:rPr>
              <w:t>51%</w:t>
            </w:r>
          </w:p>
        </w:tc>
      </w:tr>
      <w:tr w:rsidR="00F50AD3" w14:paraId="4D6E8490" w14:textId="77777777" w:rsidTr="00DD1D63">
        <w:tc>
          <w:tcPr>
            <w:tcW w:w="27.0%" w:type="pct"/>
            <w:vAlign w:val="center"/>
          </w:tcPr>
          <w:p w14:paraId="751F3CBA" w14:textId="77777777" w:rsidR="00F50AD3" w:rsidRDefault="00F50AD3" w:rsidP="00F50AD3">
            <w:pPr>
              <w:rPr>
                <w:lang w:val="en-US"/>
              </w:rPr>
            </w:pPr>
            <w:r>
              <w:rPr>
                <w:lang w:val="en-US"/>
              </w:rPr>
              <w:t>Support Vector Machine</w:t>
            </w:r>
          </w:p>
        </w:tc>
        <w:tc>
          <w:tcPr>
            <w:tcW w:w="21.0%" w:type="pct"/>
            <w:vAlign w:val="center"/>
          </w:tcPr>
          <w:p w14:paraId="4A6998E4" w14:textId="77777777" w:rsidR="00F50AD3" w:rsidRDefault="00F50AD3" w:rsidP="00F50AD3">
            <w:pPr>
              <w:rPr>
                <w:lang w:val="en-US"/>
              </w:rPr>
            </w:pPr>
            <w:r>
              <w:rPr>
                <w:lang w:val="en-US"/>
              </w:rPr>
              <w:t>93%</w:t>
            </w:r>
          </w:p>
        </w:tc>
        <w:tc>
          <w:tcPr>
            <w:tcW w:w="15.0%" w:type="pct"/>
            <w:vAlign w:val="center"/>
          </w:tcPr>
          <w:p w14:paraId="501B3D44" w14:textId="77777777" w:rsidR="00F50AD3" w:rsidRDefault="00F50AD3" w:rsidP="00F50AD3">
            <w:pPr>
              <w:rPr>
                <w:lang w:val="en-US"/>
              </w:rPr>
            </w:pPr>
            <w:r>
              <w:rPr>
                <w:lang w:val="en-US"/>
              </w:rPr>
              <w:t>93%</w:t>
            </w:r>
          </w:p>
        </w:tc>
        <w:tc>
          <w:tcPr>
            <w:tcW w:w="15.0%" w:type="pct"/>
            <w:vAlign w:val="center"/>
          </w:tcPr>
          <w:p w14:paraId="400A3CC2" w14:textId="77777777" w:rsidR="00F50AD3" w:rsidRDefault="00F50AD3" w:rsidP="00F50AD3">
            <w:pPr>
              <w:rPr>
                <w:lang w:val="en-US"/>
              </w:rPr>
            </w:pPr>
            <w:r>
              <w:rPr>
                <w:lang w:val="en-US"/>
              </w:rPr>
              <w:t>93%</w:t>
            </w:r>
          </w:p>
        </w:tc>
        <w:tc>
          <w:tcPr>
            <w:tcW w:w="21.0%" w:type="pct"/>
            <w:shd w:val="clear" w:color="auto" w:fill="9CC2E5" w:themeFill="accent1" w:themeFillTint="99"/>
            <w:vAlign w:val="center"/>
          </w:tcPr>
          <w:p w14:paraId="63C9BD42" w14:textId="77777777" w:rsidR="00F50AD3" w:rsidRDefault="00F50AD3" w:rsidP="00F50AD3">
            <w:pPr>
              <w:rPr>
                <w:lang w:val="en-US"/>
              </w:rPr>
            </w:pPr>
            <w:r>
              <w:rPr>
                <w:lang w:val="en-US"/>
              </w:rPr>
              <w:t>93%</w:t>
            </w:r>
          </w:p>
        </w:tc>
      </w:tr>
    </w:tbl>
    <w:bookmarkEnd w:id="2"/>
    <w:p w14:paraId="1E93DCF5" w14:textId="593BA989" w:rsidR="00F50AD3" w:rsidRDefault="00F50AD3" w:rsidP="00F50AD3">
      <w:pPr>
        <w:pStyle w:val="BodyText"/>
        <w:ind w:firstLine="0pt"/>
        <w:jc w:val="center"/>
        <w:rPr>
          <w:lang w:val="en-US"/>
        </w:rPr>
      </w:pPr>
      <w:r>
        <w:rPr>
          <w:lang w:val="en-US"/>
        </w:rPr>
        <w:t>Table 1 Comparison Results</w:t>
      </w:r>
    </w:p>
    <w:bookmarkEnd w:id="1"/>
    <w:p w14:paraId="60E3DAB0" w14:textId="20497DB0" w:rsidR="00F50AD3" w:rsidRDefault="00F50AD3" w:rsidP="00F50AD3">
      <w:pPr>
        <w:pStyle w:val="BodyText"/>
        <w:ind w:firstLine="0pt"/>
        <w:jc w:val="center"/>
        <w:rPr>
          <w:lang w:val="en-US"/>
        </w:rPr>
      </w:pPr>
    </w:p>
    <w:p w14:paraId="2441F2FE" w14:textId="46ABE41F" w:rsidR="00F50AD3" w:rsidRDefault="00F50AD3" w:rsidP="00F50AD3">
      <w:pPr>
        <w:pStyle w:val="Heading1"/>
      </w:pPr>
      <w:r>
        <w:t>Conclusion</w:t>
      </w:r>
    </w:p>
    <w:p w14:paraId="4B5B64EF" w14:textId="638487CD" w:rsidR="00F50AD3" w:rsidRPr="00F50AD3" w:rsidRDefault="00F50AD3" w:rsidP="00F50AD3">
      <w:pPr>
        <w:jc w:val="both"/>
      </w:pPr>
      <w:bookmarkStart w:id="3" w:name="_Hlk36836259"/>
      <w:r w:rsidRPr="00F50AD3">
        <w:t xml:space="preserve">Due to the booming development of online social networks, the widespread expansion of fake news for various commercial and political purposes has been at an exponential rate. This rise has been constant in all the nations and the online world. It effects the socio-economic climate, the politics within and outside the country, causing pandemonium and panic among civilians. This increases the need of effective fake news detection to multi folds. Most of the models present out there have manually labelled each tweet as real or fake news. This is a tiresome and inefficient work in the modern world and can take up to long hours to confirm the originality of the news. In this research, real time tweets were pulled, and features were preprocessed to extract valuable characteristics. Four types of algorithms were analyzed under multiple evaluation metrics. Logistic Regression and Support Vector Machine presented the best results with more than 90% accuracy. </w:t>
      </w:r>
      <w:r>
        <w:t xml:space="preserve">Table 1 illustrates the evaluation metrics of our research. </w:t>
      </w:r>
      <w:r w:rsidRPr="00F50AD3">
        <w:t>LSTM works best with unstructured data like images and videos. As there are very less absolute credible sources of information, it makes the process of detecting fake news more challenging. Although, with research and development still going on, Multimillion-dollar companies like Facebook, Twitter and Google are still rolling out their beta applications to accelerate the fight against fake news</w:t>
      </w:r>
      <w:bookmarkEnd w:id="3"/>
      <w:r w:rsidRPr="00F50AD3">
        <w:t>.</w:t>
      </w:r>
    </w:p>
    <w:p w14:paraId="4EBFDD98" w14:textId="3CC9AADF" w:rsidR="00F50AD3" w:rsidRDefault="00F50AD3" w:rsidP="00F50AD3">
      <w:pPr>
        <w:pStyle w:val="Heading1"/>
      </w:pPr>
      <w:r>
        <w:t>Future Work</w:t>
      </w:r>
    </w:p>
    <w:p w14:paraId="5D9BD7A4" w14:textId="23D0B889" w:rsidR="007A27B5" w:rsidRDefault="00F50AD3" w:rsidP="00F50AD3">
      <w:pPr>
        <w:jc w:val="both"/>
      </w:pPr>
      <w:bookmarkStart w:id="4" w:name="_Hlk36836307"/>
      <w:r w:rsidRPr="00F50AD3">
        <w:t>As the complications of detecting fake news increases, more and more research and development are in order to fan the flames of those working in the field of detecting fake news. More sophisticated and efficient model can be structured by considering multiple parameters while extracting tweets. We would like to extend our research to unstructured data like photos and videos which are more dangerous forms of fake news. Analyzing non-linear data gives an opportunity to research on deep learning algorithms as well. Natural Language Processing could also be used to understand the brief meaning of tweets and compare them with multiple reliable news websites.</w:t>
      </w:r>
    </w:p>
    <w:p w14:paraId="7397E9DF" w14:textId="7D6317FA" w:rsidR="009303D9" w:rsidRDefault="009303D9" w:rsidP="00A059B3">
      <w:pPr>
        <w:pStyle w:val="Heading5"/>
      </w:pPr>
      <w:bookmarkStart w:id="5" w:name="_Hlk36836338"/>
      <w:bookmarkEnd w:id="4"/>
      <w:r w:rsidRPr="005B520E">
        <w:t>References</w:t>
      </w:r>
    </w:p>
    <w:p w14:paraId="6B5644D9" w14:textId="724F7A95" w:rsidR="00315D68" w:rsidRDefault="00315D68" w:rsidP="0004781E">
      <w:pPr>
        <w:pStyle w:val="references"/>
        <w:ind w:start="17.70pt" w:hanging="17.70pt"/>
      </w:pPr>
      <w:r w:rsidRPr="00315D68">
        <w:t>D. Katsaros, G. Stavropoulos and D. Papakostas, "Which machine learning paradigm for fake news detection?," 2019 IEEE/WIC/ACM International Conference on Web Intelligence (WI), Thessaloniki, Greece, 2019, pp. 383-387.</w:t>
      </w:r>
    </w:p>
    <w:p w14:paraId="6E1E9060" w14:textId="577D7D67" w:rsidR="00315D68" w:rsidRDefault="00315D68" w:rsidP="0004781E">
      <w:pPr>
        <w:pStyle w:val="references"/>
        <w:ind w:start="17.70pt" w:hanging="17.70pt"/>
      </w:pPr>
      <w:r>
        <w:t xml:space="preserve">M. Aldwairi and A. Alwahedi, “Detecting fake news in social media networks,” </w:t>
      </w:r>
      <w:r>
        <w:rPr>
          <w:i/>
          <w:iCs/>
        </w:rPr>
        <w:t>Procedia Comput. Sci.</w:t>
      </w:r>
      <w:r>
        <w:t>, vol. 141, pp. 215–222, 2018.</w:t>
      </w:r>
    </w:p>
    <w:p w14:paraId="12DBDC0B" w14:textId="440ECDEE" w:rsidR="00756E3D" w:rsidRDefault="00756E3D" w:rsidP="0004781E">
      <w:pPr>
        <w:pStyle w:val="references"/>
        <w:ind w:start="17.70pt" w:hanging="17.70pt"/>
      </w:pPr>
      <w:r w:rsidRPr="00756E3D">
        <w:t>Abdullah-All-Tanvir, E. M. Mahir, S. Akhter and M. R. Huq, "Detecting Fake News using Machine Learning and Deep Learning Algorithms," 2019 7th International Conference on Smart Computing &amp; Communications (ICSCC), Sarawak, Malaysia, Malaysia, 2019, pp. 1-5.</w:t>
      </w:r>
    </w:p>
    <w:p w14:paraId="06FF0A7E" w14:textId="08A66490" w:rsidR="00756E3D" w:rsidRDefault="00756E3D" w:rsidP="0004781E">
      <w:pPr>
        <w:pStyle w:val="references"/>
        <w:ind w:start="17.70pt" w:hanging="17.70pt"/>
      </w:pPr>
      <w:r>
        <w:t xml:space="preserve">H. Ahmed, I. Traore, and S. Saad, “Detection of Online Fake News Using N-Gram Analysis and Machine Learning Techniques,” in </w:t>
      </w:r>
      <w:r>
        <w:rPr>
          <w:i/>
          <w:iCs/>
        </w:rPr>
        <w:t>Lecture Notes in Computer Science (including subseries Lecture Notes in Artificial Intelligence and Lecture Notes in Bioinformatics)</w:t>
      </w:r>
      <w:r>
        <w:t>, 2017.</w:t>
      </w:r>
    </w:p>
    <w:p w14:paraId="2AAEFF4B" w14:textId="0D3AB0CF" w:rsidR="00756E3D" w:rsidRPr="00756E3D" w:rsidRDefault="00756E3D" w:rsidP="0004781E">
      <w:pPr>
        <w:pStyle w:val="references"/>
        <w:ind w:start="17.70pt" w:hanging="17.70pt"/>
      </w:pPr>
      <w:r w:rsidRPr="00756E3D">
        <w:rPr>
          <w:color w:val="000000"/>
          <w:shd w:val="clear" w:color="auto" w:fill="FFFFFF"/>
        </w:rPr>
        <w:t xml:space="preserve">Google Trends. 2020. Google Trends. [online] Available at: &lt;https://trends.google.com/trends/?geo=US&gt; [Accessed </w:t>
      </w:r>
      <w:r>
        <w:rPr>
          <w:color w:val="000000"/>
          <w:shd w:val="clear" w:color="auto" w:fill="FFFFFF"/>
        </w:rPr>
        <w:t>1</w:t>
      </w:r>
      <w:r w:rsidRPr="00756E3D">
        <w:rPr>
          <w:color w:val="000000"/>
          <w:shd w:val="clear" w:color="auto" w:fill="FFFFFF"/>
        </w:rPr>
        <w:t xml:space="preserve"> April 2020].</w:t>
      </w:r>
    </w:p>
    <w:p w14:paraId="013CA56B" w14:textId="7C7ADC33" w:rsidR="00756E3D" w:rsidRDefault="00756E3D" w:rsidP="0004781E">
      <w:pPr>
        <w:pStyle w:val="references"/>
        <w:ind w:start="17.70pt" w:hanging="17.70pt"/>
      </w:pPr>
      <w:r w:rsidRPr="00756E3D">
        <w:t>Help.twitter.com. 2020. About Verified Accounts. [online] Available at: &lt;https://help.twitter.com/en/managing-your-account/about-twitter-verified-accounts&gt;.</w:t>
      </w:r>
    </w:p>
    <w:p w14:paraId="105E7E60" w14:textId="053A5815" w:rsidR="004442C7" w:rsidRDefault="004442C7" w:rsidP="0004781E">
      <w:pPr>
        <w:pStyle w:val="references"/>
        <w:ind w:start="17.70pt" w:hanging="17.70pt"/>
      </w:pPr>
      <w:r w:rsidRPr="004442C7">
        <w:t xml:space="preserve">Harder, Better, Faster, Stronger. 2020. The Zero Frequency Problem (Part I). [online] Available at: </w:t>
      </w:r>
      <w:r w:rsidRPr="004442C7">
        <w:lastRenderedPageBreak/>
        <w:t>&lt;https://hbfs.wordpress.com/2014/09/23/the-zero-frenquency-problem-part-i/&gt;.</w:t>
      </w:r>
    </w:p>
    <w:p w14:paraId="2A51C2B8" w14:textId="152DC50F" w:rsidR="004442C7" w:rsidRDefault="004442C7" w:rsidP="0004781E">
      <w:pPr>
        <w:pStyle w:val="references"/>
        <w:ind w:start="17.70pt" w:hanging="17.70pt"/>
      </w:pPr>
      <w:r>
        <w:t xml:space="preserve">G. Cauwenberghs and T. Poggio, “Incremental and decrementai support vector machine learning,” </w:t>
      </w:r>
      <w:r>
        <w:rPr>
          <w:i/>
          <w:iCs/>
        </w:rPr>
        <w:t>Adv. Neural Inf. Process. Syst.</w:t>
      </w:r>
      <w:r>
        <w:t>, no. x, 2001.</w:t>
      </w:r>
    </w:p>
    <w:p w14:paraId="6D753837" w14:textId="77777777" w:rsidR="00353D0A" w:rsidRDefault="004442C7" w:rsidP="0004781E">
      <w:pPr>
        <w:pStyle w:val="references"/>
        <w:ind w:start="17.70pt" w:hanging="17.70pt"/>
      </w:pPr>
      <w:r>
        <w:t xml:space="preserve">H. Rashkin, E. Choi, J. Y. Jang, S. Volkova, and Y. Choi, “Truth of varying shades: Analyzing language in fake news and political fact-checking,” </w:t>
      </w:r>
      <w:r>
        <w:rPr>
          <w:i/>
          <w:iCs/>
        </w:rPr>
        <w:t>EMNLP 2017 - Conf. Empir. Methods Nat. Lang. Process. Proc.</w:t>
      </w:r>
      <w:r>
        <w:t>, pp. 2931–2937, 2017</w:t>
      </w:r>
    </w:p>
    <w:p w14:paraId="17ED9E61" w14:textId="189C583B" w:rsidR="004442C7" w:rsidRDefault="00353D0A" w:rsidP="0004781E">
      <w:pPr>
        <w:pStyle w:val="references"/>
        <w:ind w:start="17.70pt" w:hanging="17.70pt"/>
      </w:pPr>
      <w:r w:rsidRPr="00353D0A">
        <w:t>Lewis D.D. (1998) Naive (Bayes) at forty: The independence assumption in information retrieval. In: Nédellec C., Rouveirol C. (eds) Machine Learning: ECML-98. ECML 1998. Lecture Notes in Computer Science (Lecture Notes in Artificial Intelligence), vol 1398. Springer, Berlin, Heidelberg</w:t>
      </w:r>
      <w:r w:rsidR="004442C7">
        <w:t>.</w:t>
      </w:r>
    </w:p>
    <w:p w14:paraId="40F1933E" w14:textId="7DDAA79D" w:rsidR="00353D0A" w:rsidRDefault="00353D0A" w:rsidP="0004781E">
      <w:pPr>
        <w:pStyle w:val="references"/>
        <w:ind w:start="17.70pt" w:hanging="17.70pt"/>
      </w:pPr>
      <w:r w:rsidRPr="00353D0A">
        <w:t>O. Aborisade and M. Anwar, "Classification for Authorship of Tweets by Comparing Logistic Regression and Naive Bayes Classifiers," 2018 IEEE International Conference on Information Reuse and Integration (IRI), Salt Lake City, UT, 2018, pp. 269-276.</w:t>
      </w:r>
    </w:p>
    <w:p w14:paraId="485D3C21" w14:textId="1129FBA4" w:rsidR="007D5406" w:rsidRDefault="007D5406" w:rsidP="0004781E">
      <w:pPr>
        <w:pStyle w:val="references"/>
        <w:ind w:start="17.70pt" w:hanging="17.70pt"/>
      </w:pPr>
      <w:r w:rsidRPr="007D5406">
        <w:t xml:space="preserve">Joshkelliott. (2020, March 24). One hantavirus death in China sparks 'hysteria' over old disease. Retrieved from </w:t>
      </w:r>
      <w:r>
        <w:t>&lt;</w:t>
      </w:r>
      <w:hyperlink r:id="rId21" w:history="1">
        <w:r w:rsidRPr="00A251B5">
          <w:rPr>
            <w:rStyle w:val="Hyperlink"/>
          </w:rPr>
          <w:t>https://globalnews.ca/news/6724399/hantavirus-china-death-coronavirus/</w:t>
        </w:r>
      </w:hyperlink>
      <w:r>
        <w:t>&gt;.</w:t>
      </w:r>
    </w:p>
    <w:p w14:paraId="2E0937B5" w14:textId="53957DF0" w:rsidR="007D5406" w:rsidRDefault="007D5406" w:rsidP="0004781E">
      <w:pPr>
        <w:pStyle w:val="references"/>
        <w:ind w:start="17.70pt" w:hanging="17.70pt"/>
      </w:pPr>
      <w:r w:rsidRPr="007D5406">
        <w:t>CDC - Hantavirus. (2019, January 31). Retrieved from https://www.cdc.gov/hantavirus/index.html</w:t>
      </w:r>
    </w:p>
    <w:bookmarkEnd w:id="5"/>
    <w:p w14:paraId="4772FC9F" w14:textId="77777777" w:rsidR="0083636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9EFA916" w14:textId="72D3EE89" w:rsidR="00353D0A" w:rsidRPr="00F96569" w:rsidRDefault="00353D0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353D0A" w:rsidRPr="00F96569" w:rsidSect="003B4E04">
          <w:type w:val="continuous"/>
          <w:pgSz w:w="595.30pt" w:h="841.90pt" w:code="9"/>
          <w:pgMar w:top="54pt" w:right="45.35pt" w:bottom="72pt" w:left="45.35pt" w:header="36pt" w:footer="36pt" w:gutter="0pt"/>
          <w:cols w:num="2" w:space="18pt"/>
          <w:docGrid w:linePitch="360"/>
        </w:sectPr>
      </w:pPr>
    </w:p>
    <w:p w14:paraId="3A367D32" w14:textId="718CCA90" w:rsidR="009303D9" w:rsidRDefault="009303D9" w:rsidP="00F50AD3">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6844F7B6" w14:textId="77777777" w:rsidR="00CC5FC4" w:rsidRDefault="00CC5FC4" w:rsidP="001A3B3D">
      <w:r>
        <w:separator/>
      </w:r>
    </w:p>
  </w:endnote>
  <w:endnote w:type="continuationSeparator" w:id="0">
    <w:p w14:paraId="7FFF2DBD" w14:textId="77777777" w:rsidR="00CC5FC4" w:rsidRDefault="00CC5FC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6D921365" w14:textId="31E581E5"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33A3A545" w14:textId="77777777" w:rsidR="00CC5FC4" w:rsidRDefault="00CC5FC4" w:rsidP="001A3B3D">
      <w:r>
        <w:separator/>
      </w:r>
    </w:p>
  </w:footnote>
  <w:footnote w:type="continuationSeparator" w:id="0">
    <w:p w14:paraId="5885AFEC" w14:textId="77777777" w:rsidR="00CC5FC4" w:rsidRDefault="00CC5FC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79E6C55"/>
    <w:multiLevelType w:val="hybridMultilevel"/>
    <w:tmpl w:val="259898AC"/>
    <w:lvl w:ilvl="0" w:tplc="1009000F">
      <w:start w:val="1"/>
      <w:numFmt w:val="decimal"/>
      <w:lvlText w:val="%1."/>
      <w:lvlJc w:val="start"/>
      <w:pPr>
        <w:ind w:start="36pt" w:hanging="18pt"/>
      </w:pPr>
      <w:rPr>
        <w:rFonts w:hint="default"/>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6622E21"/>
    <w:multiLevelType w:val="hybridMultilevel"/>
    <w:tmpl w:val="FCE2EF48"/>
    <w:lvl w:ilvl="0" w:tplc="10090001">
      <w:start w:val="1"/>
      <w:numFmt w:val="bullet"/>
      <w:lvlText w:val=""/>
      <w:lvlJc w:val="start"/>
      <w:pPr>
        <w:ind w:start="36pt" w:hanging="18pt"/>
      </w:pPr>
      <w:rPr>
        <w:rFonts w:ascii="Symbol" w:hAnsi="Symbol" w:hint="default"/>
      </w:rPr>
    </w:lvl>
    <w:lvl w:ilvl="1" w:tplc="10090003" w:tentative="1">
      <w:start w:val="1"/>
      <w:numFmt w:val="bullet"/>
      <w:lvlText w:val="o"/>
      <w:lvlJc w:val="start"/>
      <w:pPr>
        <w:ind w:start="72pt" w:hanging="18pt"/>
      </w:pPr>
      <w:rPr>
        <w:rFonts w:ascii="Courier New" w:hAnsi="Courier New" w:cs="Courier New" w:hint="default"/>
      </w:rPr>
    </w:lvl>
    <w:lvl w:ilvl="2" w:tplc="10090005" w:tentative="1">
      <w:start w:val="1"/>
      <w:numFmt w:val="bullet"/>
      <w:lvlText w:val=""/>
      <w:lvlJc w:val="start"/>
      <w:pPr>
        <w:ind w:start="108pt" w:hanging="18pt"/>
      </w:pPr>
      <w:rPr>
        <w:rFonts w:ascii="Wingdings" w:hAnsi="Wingdings" w:hint="default"/>
      </w:rPr>
    </w:lvl>
    <w:lvl w:ilvl="3" w:tplc="10090001" w:tentative="1">
      <w:start w:val="1"/>
      <w:numFmt w:val="bullet"/>
      <w:lvlText w:val=""/>
      <w:lvlJc w:val="start"/>
      <w:pPr>
        <w:ind w:start="144pt" w:hanging="18pt"/>
      </w:pPr>
      <w:rPr>
        <w:rFonts w:ascii="Symbol" w:hAnsi="Symbol" w:hint="default"/>
      </w:rPr>
    </w:lvl>
    <w:lvl w:ilvl="4" w:tplc="10090003" w:tentative="1">
      <w:start w:val="1"/>
      <w:numFmt w:val="bullet"/>
      <w:lvlText w:val="o"/>
      <w:lvlJc w:val="start"/>
      <w:pPr>
        <w:ind w:start="180pt" w:hanging="18pt"/>
      </w:pPr>
      <w:rPr>
        <w:rFonts w:ascii="Courier New" w:hAnsi="Courier New" w:cs="Courier New" w:hint="default"/>
      </w:rPr>
    </w:lvl>
    <w:lvl w:ilvl="5" w:tplc="10090005" w:tentative="1">
      <w:start w:val="1"/>
      <w:numFmt w:val="bullet"/>
      <w:lvlText w:val=""/>
      <w:lvlJc w:val="start"/>
      <w:pPr>
        <w:ind w:start="216pt" w:hanging="18pt"/>
      </w:pPr>
      <w:rPr>
        <w:rFonts w:ascii="Wingdings" w:hAnsi="Wingdings" w:hint="default"/>
      </w:rPr>
    </w:lvl>
    <w:lvl w:ilvl="6" w:tplc="10090001" w:tentative="1">
      <w:start w:val="1"/>
      <w:numFmt w:val="bullet"/>
      <w:lvlText w:val=""/>
      <w:lvlJc w:val="start"/>
      <w:pPr>
        <w:ind w:start="252pt" w:hanging="18pt"/>
      </w:pPr>
      <w:rPr>
        <w:rFonts w:ascii="Symbol" w:hAnsi="Symbol" w:hint="default"/>
      </w:rPr>
    </w:lvl>
    <w:lvl w:ilvl="7" w:tplc="10090003" w:tentative="1">
      <w:start w:val="1"/>
      <w:numFmt w:val="bullet"/>
      <w:lvlText w:val="o"/>
      <w:lvlJc w:val="start"/>
      <w:pPr>
        <w:ind w:start="288pt" w:hanging="18pt"/>
      </w:pPr>
      <w:rPr>
        <w:rFonts w:ascii="Courier New" w:hAnsi="Courier New" w:cs="Courier New" w:hint="default"/>
      </w:rPr>
    </w:lvl>
    <w:lvl w:ilvl="8" w:tplc="10090005" w:tentative="1">
      <w:start w:val="1"/>
      <w:numFmt w:val="bullet"/>
      <w:lvlText w:val=""/>
      <w:lvlJc w:val="start"/>
      <w:pPr>
        <w:ind w:start="324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1"/>
  </w:num>
  <w:num w:numId="3">
    <w:abstractNumId w:val="13"/>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0"/>
  </w:num>
  <w:num w:numId="26">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F2675"/>
    <w:rsid w:val="00156851"/>
    <w:rsid w:val="001A2EFD"/>
    <w:rsid w:val="001A3B3D"/>
    <w:rsid w:val="001B67DC"/>
    <w:rsid w:val="001D028C"/>
    <w:rsid w:val="002254A9"/>
    <w:rsid w:val="00233D97"/>
    <w:rsid w:val="002347A2"/>
    <w:rsid w:val="002850E3"/>
    <w:rsid w:val="002875A0"/>
    <w:rsid w:val="002B1B55"/>
    <w:rsid w:val="002D3F51"/>
    <w:rsid w:val="002D6C51"/>
    <w:rsid w:val="002D739D"/>
    <w:rsid w:val="003118EB"/>
    <w:rsid w:val="00315D68"/>
    <w:rsid w:val="0032350B"/>
    <w:rsid w:val="00325C34"/>
    <w:rsid w:val="00352FFB"/>
    <w:rsid w:val="00353D0A"/>
    <w:rsid w:val="00354FCF"/>
    <w:rsid w:val="003841D8"/>
    <w:rsid w:val="003A19E2"/>
    <w:rsid w:val="003B2B40"/>
    <w:rsid w:val="003B4E04"/>
    <w:rsid w:val="003E5A2B"/>
    <w:rsid w:val="003F5A08"/>
    <w:rsid w:val="004116EF"/>
    <w:rsid w:val="00420716"/>
    <w:rsid w:val="00424AF2"/>
    <w:rsid w:val="004325FB"/>
    <w:rsid w:val="004432BA"/>
    <w:rsid w:val="0044407E"/>
    <w:rsid w:val="004442C7"/>
    <w:rsid w:val="00447BB9"/>
    <w:rsid w:val="0046031D"/>
    <w:rsid w:val="00464663"/>
    <w:rsid w:val="00473AC9"/>
    <w:rsid w:val="004825AB"/>
    <w:rsid w:val="004955E6"/>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44D28"/>
    <w:rsid w:val="00756E3D"/>
    <w:rsid w:val="00794804"/>
    <w:rsid w:val="007A27B5"/>
    <w:rsid w:val="007B33F1"/>
    <w:rsid w:val="007B6DDA"/>
    <w:rsid w:val="007C0308"/>
    <w:rsid w:val="007C2FF2"/>
    <w:rsid w:val="007C7150"/>
    <w:rsid w:val="007D5406"/>
    <w:rsid w:val="007D6232"/>
    <w:rsid w:val="007F1F99"/>
    <w:rsid w:val="007F768F"/>
    <w:rsid w:val="008025A1"/>
    <w:rsid w:val="0080791D"/>
    <w:rsid w:val="00822D89"/>
    <w:rsid w:val="00836367"/>
    <w:rsid w:val="00873603"/>
    <w:rsid w:val="008A2C7D"/>
    <w:rsid w:val="008B6524"/>
    <w:rsid w:val="008C4B23"/>
    <w:rsid w:val="008F6E2C"/>
    <w:rsid w:val="009303D9"/>
    <w:rsid w:val="00933C64"/>
    <w:rsid w:val="00972203"/>
    <w:rsid w:val="009A18F8"/>
    <w:rsid w:val="009F1D79"/>
    <w:rsid w:val="00A059B3"/>
    <w:rsid w:val="00A8100A"/>
    <w:rsid w:val="00AE3409"/>
    <w:rsid w:val="00B11A60"/>
    <w:rsid w:val="00B22613"/>
    <w:rsid w:val="00B44A76"/>
    <w:rsid w:val="00B55197"/>
    <w:rsid w:val="00B768D1"/>
    <w:rsid w:val="00BA1025"/>
    <w:rsid w:val="00BA6448"/>
    <w:rsid w:val="00BC3420"/>
    <w:rsid w:val="00BD670B"/>
    <w:rsid w:val="00BE7D3C"/>
    <w:rsid w:val="00BF5FF6"/>
    <w:rsid w:val="00C0207F"/>
    <w:rsid w:val="00C1410A"/>
    <w:rsid w:val="00C16117"/>
    <w:rsid w:val="00C3075A"/>
    <w:rsid w:val="00C919A4"/>
    <w:rsid w:val="00CA4392"/>
    <w:rsid w:val="00CC393F"/>
    <w:rsid w:val="00CC5FC4"/>
    <w:rsid w:val="00D2176E"/>
    <w:rsid w:val="00D558D1"/>
    <w:rsid w:val="00D632BE"/>
    <w:rsid w:val="00D70136"/>
    <w:rsid w:val="00D72D06"/>
    <w:rsid w:val="00D7522C"/>
    <w:rsid w:val="00D7536F"/>
    <w:rsid w:val="00D76668"/>
    <w:rsid w:val="00DD1D63"/>
    <w:rsid w:val="00E07383"/>
    <w:rsid w:val="00E165BC"/>
    <w:rsid w:val="00E61E12"/>
    <w:rsid w:val="00E7596C"/>
    <w:rsid w:val="00E878F2"/>
    <w:rsid w:val="00ED0149"/>
    <w:rsid w:val="00EF7DE3"/>
    <w:rsid w:val="00F0232D"/>
    <w:rsid w:val="00F03103"/>
    <w:rsid w:val="00F271DE"/>
    <w:rsid w:val="00F50AD3"/>
    <w:rsid w:val="00F53282"/>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50075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24AF2"/>
    <w:rPr>
      <w:color w:val="0563C1" w:themeColor="hyperlink"/>
      <w:u w:val="single"/>
    </w:rPr>
  </w:style>
  <w:style w:type="character" w:customStyle="1" w:styleId="UnresolvedMention1">
    <w:name w:val="Unresolved Mention1"/>
    <w:basedOn w:val="DefaultParagraphFont"/>
    <w:uiPriority w:val="99"/>
    <w:semiHidden/>
    <w:unhideWhenUsed/>
    <w:rsid w:val="00424AF2"/>
    <w:rPr>
      <w:color w:val="605E5C"/>
      <w:shd w:val="clear" w:color="auto" w:fill="E1DFDD"/>
    </w:rPr>
  </w:style>
  <w:style w:type="paragraph" w:styleId="ListParagraph">
    <w:name w:val="List Paragraph"/>
    <w:basedOn w:val="Normal"/>
    <w:uiPriority w:val="34"/>
    <w:qFormat/>
    <w:rsid w:val="003E5A2B"/>
    <w:pPr>
      <w:ind w:start="36pt"/>
      <w:contextualSpacing/>
    </w:pPr>
  </w:style>
  <w:style w:type="table" w:styleId="TableGrid">
    <w:name w:val="Table Grid"/>
    <w:basedOn w:val="TableNormal"/>
    <w:uiPriority w:val="39"/>
    <w:rsid w:val="00F50AD3"/>
    <w:rPr>
      <w:rFonts w:asciiTheme="minorHAnsi" w:eastAsiaTheme="minorHAnsi" w:hAnsiTheme="minorHAnsi" w:cstheme="minorBidi"/>
      <w:sz w:val="22"/>
      <w:szCs w:val="22"/>
      <w:lang w:val="en-CA"/>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CommentReference">
    <w:name w:val="annotation reference"/>
    <w:basedOn w:val="DefaultParagraphFont"/>
    <w:rsid w:val="00F0232D"/>
    <w:rPr>
      <w:sz w:val="16"/>
      <w:szCs w:val="16"/>
    </w:rPr>
  </w:style>
  <w:style w:type="paragraph" w:styleId="CommentText">
    <w:name w:val="annotation text"/>
    <w:basedOn w:val="Normal"/>
    <w:link w:val="CommentTextChar"/>
    <w:rsid w:val="00F0232D"/>
  </w:style>
  <w:style w:type="character" w:customStyle="1" w:styleId="CommentTextChar">
    <w:name w:val="Comment Text Char"/>
    <w:basedOn w:val="DefaultParagraphFont"/>
    <w:link w:val="CommentText"/>
    <w:rsid w:val="00F0232D"/>
  </w:style>
  <w:style w:type="paragraph" w:styleId="CommentSubject">
    <w:name w:val="annotation subject"/>
    <w:basedOn w:val="CommentText"/>
    <w:next w:val="CommentText"/>
    <w:link w:val="CommentSubjectChar"/>
    <w:semiHidden/>
    <w:unhideWhenUsed/>
    <w:rsid w:val="00F0232D"/>
    <w:rPr>
      <w:b/>
      <w:bCs/>
    </w:rPr>
  </w:style>
  <w:style w:type="character" w:customStyle="1" w:styleId="CommentSubjectChar">
    <w:name w:val="Comment Subject Char"/>
    <w:basedOn w:val="CommentTextChar"/>
    <w:link w:val="CommentSubject"/>
    <w:semiHidden/>
    <w:rsid w:val="00F0232D"/>
    <w:rPr>
      <w:b/>
      <w:bCs/>
    </w:rPr>
  </w:style>
  <w:style w:type="paragraph" w:styleId="BalloonText">
    <w:name w:val="Balloon Text"/>
    <w:basedOn w:val="Normal"/>
    <w:link w:val="BalloonTextChar"/>
    <w:semiHidden/>
    <w:unhideWhenUsed/>
    <w:rsid w:val="00F0232D"/>
    <w:rPr>
      <w:rFonts w:ascii="Segoe UI" w:hAnsi="Segoe UI" w:cs="Segoe UI"/>
      <w:sz w:val="18"/>
      <w:szCs w:val="18"/>
    </w:rPr>
  </w:style>
  <w:style w:type="character" w:customStyle="1" w:styleId="BalloonTextChar">
    <w:name w:val="Balloon Text Char"/>
    <w:basedOn w:val="DefaultParagraphFont"/>
    <w:link w:val="BalloonText"/>
    <w:semiHidden/>
    <w:rsid w:val="00F0232D"/>
    <w:rPr>
      <w:rFonts w:ascii="Segoe UI" w:hAnsi="Segoe UI" w:cs="Segoe UI"/>
      <w:sz w:val="18"/>
      <w:szCs w:val="18"/>
    </w:rPr>
  </w:style>
  <w:style w:type="character" w:styleId="UnresolvedMention">
    <w:name w:val="Unresolved Mention"/>
    <w:basedOn w:val="DefaultParagraphFont"/>
    <w:uiPriority w:val="99"/>
    <w:semiHidden/>
    <w:unhideWhenUsed/>
    <w:rsid w:val="007D5406"/>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211960242">
      <w:bodyDiv w:val="1"/>
      <w:marLeft w:val="0pt"/>
      <w:marRight w:val="0pt"/>
      <w:marTop w:val="0pt"/>
      <w:marBottom w:val="0pt"/>
      <w:divBdr>
        <w:top w:val="none" w:sz="0" w:space="0" w:color="auto"/>
        <w:left w:val="none" w:sz="0" w:space="0" w:color="auto"/>
        <w:bottom w:val="none" w:sz="0" w:space="0" w:color="auto"/>
        <w:right w:val="none" w:sz="0" w:space="0" w:color="auto"/>
      </w:divBdr>
    </w:div>
    <w:div w:id="259683334">
      <w:bodyDiv w:val="1"/>
      <w:marLeft w:val="0pt"/>
      <w:marRight w:val="0pt"/>
      <w:marTop w:val="0pt"/>
      <w:marBottom w:val="0pt"/>
      <w:divBdr>
        <w:top w:val="none" w:sz="0" w:space="0" w:color="auto"/>
        <w:left w:val="none" w:sz="0" w:space="0" w:color="auto"/>
        <w:bottom w:val="none" w:sz="0" w:space="0" w:color="auto"/>
        <w:right w:val="none" w:sz="0" w:space="0" w:color="auto"/>
      </w:divBdr>
    </w:div>
    <w:div w:id="465437717">
      <w:bodyDiv w:val="1"/>
      <w:marLeft w:val="0pt"/>
      <w:marRight w:val="0pt"/>
      <w:marTop w:val="0pt"/>
      <w:marBottom w:val="0pt"/>
      <w:divBdr>
        <w:top w:val="none" w:sz="0" w:space="0" w:color="auto"/>
        <w:left w:val="none" w:sz="0" w:space="0" w:color="auto"/>
        <w:bottom w:val="none" w:sz="0" w:space="0" w:color="auto"/>
        <w:right w:val="none" w:sz="0" w:space="0" w:color="auto"/>
      </w:divBdr>
    </w:div>
    <w:div w:id="824325340">
      <w:bodyDiv w:val="1"/>
      <w:marLeft w:val="0pt"/>
      <w:marRight w:val="0pt"/>
      <w:marTop w:val="0pt"/>
      <w:marBottom w:val="0pt"/>
      <w:divBdr>
        <w:top w:val="none" w:sz="0" w:space="0" w:color="auto"/>
        <w:left w:val="none" w:sz="0" w:space="0" w:color="auto"/>
        <w:bottom w:val="none" w:sz="0" w:space="0" w:color="auto"/>
        <w:right w:val="none" w:sz="0" w:space="0" w:color="auto"/>
      </w:divBdr>
    </w:div>
    <w:div w:id="136566916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hyperlink" Target="https://globalnews.ca/news/6724399/hantavirus-china-death-coronavirus/"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23" Type="http://purl.oclc.org/ooxml/officeDocument/relationships/theme" Target="theme/theme1.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FAC8FD1-E27B-4E4A-B6E8-AEF8B70372D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21</TotalTime>
  <Pages>6</Pages>
  <Words>3355</Words>
  <Characters>19127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Harika Kudarvalli</cp:lastModifiedBy>
  <cp:revision>6</cp:revision>
  <dcterms:created xsi:type="dcterms:W3CDTF">2020-04-04T16:08:00Z</dcterms:created>
  <dcterms:modified xsi:type="dcterms:W3CDTF">2020-04-05T21:10:00Z</dcterms:modified>
</cp:coreProperties>
</file>