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54DA6" w14:textId="77777777" w:rsidR="005A3214" w:rsidRPr="006021DE" w:rsidRDefault="005A3214" w:rsidP="005A3214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Bookinfo</w:t>
      </w:r>
      <w:proofErr w:type="spellEnd"/>
      <w:r w:rsidRPr="006021D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Deployment</w:t>
      </w:r>
      <w:r w:rsidRPr="006021DE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2-Tier</w:t>
      </w:r>
      <w:r w:rsidRPr="006021DE">
        <w:rPr>
          <w:b/>
          <w:bCs/>
          <w:sz w:val="28"/>
          <w:szCs w:val="28"/>
        </w:rPr>
        <w:t xml:space="preserve"> Ingress</w:t>
      </w:r>
    </w:p>
    <w:p w14:paraId="65F0A7C1" w14:textId="77777777" w:rsidR="005A3214" w:rsidRDefault="005A3214" w:rsidP="005A3214">
      <w:r w:rsidRPr="006021DE">
        <w:rPr>
          <w:b/>
          <w:bCs/>
          <w:sz w:val="24"/>
          <w:szCs w:val="24"/>
        </w:rPr>
        <w:t>Components</w:t>
      </w:r>
      <w:r>
        <w:t>:</w:t>
      </w:r>
    </w:p>
    <w:p w14:paraId="5C6077C5" w14:textId="77777777" w:rsidR="005A3214" w:rsidRDefault="005A3214" w:rsidP="005A3214">
      <w:pPr>
        <w:pStyle w:val="ListParagraph"/>
        <w:numPr>
          <w:ilvl w:val="0"/>
          <w:numId w:val="3"/>
        </w:numPr>
      </w:pPr>
      <w:r>
        <w:t>RBAC</w:t>
      </w:r>
    </w:p>
    <w:p w14:paraId="7BDFA68A" w14:textId="77777777" w:rsidR="005A3214" w:rsidRDefault="005A3214" w:rsidP="005A3214">
      <w:pPr>
        <w:pStyle w:val="ListParagraph"/>
        <w:numPr>
          <w:ilvl w:val="1"/>
          <w:numId w:val="3"/>
        </w:numPr>
      </w:pPr>
      <w:r>
        <w:t>Creates a service account to deploy the CIC</w:t>
      </w:r>
      <w:r>
        <w:t xml:space="preserve"> and the CPX</w:t>
      </w:r>
    </w:p>
    <w:p w14:paraId="4E050480" w14:textId="77777777" w:rsidR="005A3214" w:rsidRDefault="005A3214" w:rsidP="005A3214">
      <w:r>
        <w:t>Tier-1</w:t>
      </w:r>
    </w:p>
    <w:p w14:paraId="318A92D2" w14:textId="77777777" w:rsidR="005A3214" w:rsidRDefault="005A3214" w:rsidP="005A3214">
      <w:pPr>
        <w:pStyle w:val="ListParagraph"/>
        <w:numPr>
          <w:ilvl w:val="0"/>
          <w:numId w:val="1"/>
        </w:numPr>
      </w:pPr>
      <w:r>
        <w:t>Citrix ADC VPX</w:t>
      </w:r>
    </w:p>
    <w:p w14:paraId="2C2F407B" w14:textId="77777777" w:rsidR="005A3214" w:rsidRDefault="005A3214" w:rsidP="005A3214">
      <w:pPr>
        <w:pStyle w:val="ListParagraph"/>
        <w:numPr>
          <w:ilvl w:val="0"/>
          <w:numId w:val="1"/>
        </w:numPr>
      </w:pPr>
      <w:r>
        <w:t>Citrix Ingress Controller (CIC)</w:t>
      </w:r>
    </w:p>
    <w:p w14:paraId="2BC97F62" w14:textId="77777777" w:rsidR="005A3214" w:rsidRDefault="005A3214" w:rsidP="005A3214">
      <w:pPr>
        <w:pStyle w:val="ListParagraph"/>
        <w:numPr>
          <w:ilvl w:val="1"/>
          <w:numId w:val="1"/>
        </w:numPr>
      </w:pPr>
      <w:r>
        <w:t xml:space="preserve">Updates the Citrix ADC VPX to route traffic to the </w:t>
      </w:r>
      <w:r>
        <w:t>Tier-2 CPX</w:t>
      </w:r>
    </w:p>
    <w:p w14:paraId="6C289E20" w14:textId="77777777" w:rsidR="005A3214" w:rsidRDefault="005A3214" w:rsidP="005A3214">
      <w:r>
        <w:t>Tier-2</w:t>
      </w:r>
    </w:p>
    <w:p w14:paraId="6D47356C" w14:textId="77777777" w:rsidR="005A3214" w:rsidRDefault="005A3214" w:rsidP="005A3214">
      <w:pPr>
        <w:pStyle w:val="ListParagraph"/>
        <w:numPr>
          <w:ilvl w:val="0"/>
          <w:numId w:val="1"/>
        </w:numPr>
      </w:pPr>
      <w:r>
        <w:t>Citrix ADC CPX with a CIC sidecar</w:t>
      </w:r>
    </w:p>
    <w:p w14:paraId="5FD95D8E" w14:textId="77777777" w:rsidR="005A3214" w:rsidRDefault="005A3214" w:rsidP="005A3214">
      <w:pPr>
        <w:pStyle w:val="ListParagraph"/>
        <w:numPr>
          <w:ilvl w:val="1"/>
          <w:numId w:val="1"/>
        </w:numPr>
      </w:pPr>
      <w:r>
        <w:t xml:space="preserve">Proxies traffic coming into Tier-2 to the </w:t>
      </w:r>
      <w:r w:rsidR="00002DA2">
        <w:t>product page</w:t>
      </w:r>
      <w:r>
        <w:t xml:space="preserve"> application</w:t>
      </w:r>
    </w:p>
    <w:p w14:paraId="30E6EB07" w14:textId="77777777" w:rsidR="005A3214" w:rsidRDefault="005A3214" w:rsidP="005A3214">
      <w:pPr>
        <w:pStyle w:val="ListParagraph"/>
        <w:numPr>
          <w:ilvl w:val="1"/>
          <w:numId w:val="1"/>
        </w:numPr>
      </w:pPr>
      <w:r>
        <w:t xml:space="preserve">Has a </w:t>
      </w:r>
      <w:r w:rsidR="00002DA2">
        <w:t xml:space="preserve">CIC sidecar which updates the CPX with the information to route to the product </w:t>
      </w:r>
      <w:proofErr w:type="gramStart"/>
      <w:r w:rsidR="00002DA2">
        <w:t>page</w:t>
      </w:r>
      <w:proofErr w:type="gramEnd"/>
    </w:p>
    <w:p w14:paraId="25D3283D" w14:textId="77777777" w:rsidR="005A3214" w:rsidRDefault="005A3214" w:rsidP="005A3214">
      <w:pPr>
        <w:pStyle w:val="ListParagraph"/>
        <w:numPr>
          <w:ilvl w:val="0"/>
          <w:numId w:val="1"/>
        </w:numPr>
      </w:pPr>
      <w:proofErr w:type="spellStart"/>
      <w:r>
        <w:t>Bookinfo</w:t>
      </w:r>
      <w:proofErr w:type="spellEnd"/>
      <w:r>
        <w:t xml:space="preserve"> Deployment</w:t>
      </w:r>
    </w:p>
    <w:p w14:paraId="30BB6495" w14:textId="77777777" w:rsidR="005A3214" w:rsidRDefault="005A3214" w:rsidP="005A3214">
      <w:pPr>
        <w:pStyle w:val="ListParagraph"/>
        <w:numPr>
          <w:ilvl w:val="1"/>
          <w:numId w:val="1"/>
        </w:numPr>
      </w:pPr>
      <w:r>
        <w:t>Product Page</w:t>
      </w:r>
    </w:p>
    <w:p w14:paraId="200E795A" w14:textId="77777777" w:rsidR="005A3214" w:rsidRDefault="005A3214" w:rsidP="005A3214">
      <w:pPr>
        <w:pStyle w:val="ListParagraph"/>
        <w:numPr>
          <w:ilvl w:val="2"/>
          <w:numId w:val="1"/>
        </w:numPr>
      </w:pPr>
      <w:r>
        <w:t>Traffic gets proxied to the product page via the CPX</w:t>
      </w:r>
    </w:p>
    <w:p w14:paraId="665247A3" w14:textId="77777777" w:rsidR="005A3214" w:rsidRDefault="005A3214" w:rsidP="005A3214">
      <w:pPr>
        <w:pStyle w:val="ListParagraph"/>
        <w:numPr>
          <w:ilvl w:val="2"/>
          <w:numId w:val="1"/>
        </w:numPr>
      </w:pPr>
      <w:r>
        <w:t>The product page pulls information from the Details and Reviews applications, which is proxied by the default router in OpenShift</w:t>
      </w:r>
    </w:p>
    <w:p w14:paraId="7D931F2A" w14:textId="77777777" w:rsidR="005A3214" w:rsidRDefault="005A3214" w:rsidP="005A3214">
      <w:pPr>
        <w:pStyle w:val="ListParagraph"/>
        <w:numPr>
          <w:ilvl w:val="1"/>
          <w:numId w:val="1"/>
        </w:numPr>
      </w:pPr>
      <w:r>
        <w:t>Details</w:t>
      </w:r>
    </w:p>
    <w:p w14:paraId="101F7E21" w14:textId="77777777" w:rsidR="005A3214" w:rsidRDefault="005A3214" w:rsidP="005A3214">
      <w:pPr>
        <w:pStyle w:val="ListParagraph"/>
        <w:numPr>
          <w:ilvl w:val="2"/>
          <w:numId w:val="1"/>
        </w:numPr>
      </w:pPr>
      <w:r>
        <w:t xml:space="preserve">Has </w:t>
      </w:r>
      <w:proofErr w:type="spellStart"/>
      <w:r>
        <w:t>bookinfo</w:t>
      </w:r>
      <w:proofErr w:type="spellEnd"/>
      <w:r>
        <w:t xml:space="preserve"> details that gets displayed on the product page</w:t>
      </w:r>
    </w:p>
    <w:p w14:paraId="233672CF" w14:textId="77777777" w:rsidR="005A3214" w:rsidRDefault="005A3214" w:rsidP="005A3214">
      <w:pPr>
        <w:pStyle w:val="ListParagraph"/>
        <w:numPr>
          <w:ilvl w:val="1"/>
          <w:numId w:val="1"/>
        </w:numPr>
      </w:pPr>
      <w:r>
        <w:t>Reviews v1, v2, and v3</w:t>
      </w:r>
    </w:p>
    <w:p w14:paraId="7ADF393A" w14:textId="77777777" w:rsidR="005A3214" w:rsidRDefault="005A3214" w:rsidP="005A3214">
      <w:pPr>
        <w:pStyle w:val="ListParagraph"/>
        <w:numPr>
          <w:ilvl w:val="2"/>
          <w:numId w:val="1"/>
        </w:numPr>
      </w:pPr>
      <w:r>
        <w:t xml:space="preserve">Has reviewer information for </w:t>
      </w:r>
      <w:proofErr w:type="spellStart"/>
      <w:r>
        <w:t>bookinfo</w:t>
      </w:r>
      <w:proofErr w:type="spellEnd"/>
      <w:r>
        <w:t xml:space="preserve"> that is displayed on the product page</w:t>
      </w:r>
    </w:p>
    <w:p w14:paraId="60A35197" w14:textId="77777777" w:rsidR="005A3214" w:rsidRDefault="005A3214" w:rsidP="005A3214">
      <w:pPr>
        <w:pStyle w:val="ListParagraph"/>
        <w:numPr>
          <w:ilvl w:val="2"/>
          <w:numId w:val="1"/>
        </w:numPr>
      </w:pPr>
      <w:r>
        <w:t>Reviews v1 shows reviews without star ratings</w:t>
      </w:r>
    </w:p>
    <w:p w14:paraId="747E00DE" w14:textId="77777777" w:rsidR="005A3214" w:rsidRDefault="005A3214" w:rsidP="005A3214">
      <w:pPr>
        <w:pStyle w:val="ListParagraph"/>
        <w:numPr>
          <w:ilvl w:val="2"/>
          <w:numId w:val="1"/>
        </w:numPr>
      </w:pPr>
      <w:r>
        <w:t>Reviews v2 shows reviews with black star ratings pulled from the ratings application</w:t>
      </w:r>
    </w:p>
    <w:p w14:paraId="20F43DE2" w14:textId="77777777" w:rsidR="005A3214" w:rsidRDefault="005A3214" w:rsidP="005A3214">
      <w:pPr>
        <w:pStyle w:val="ListParagraph"/>
        <w:numPr>
          <w:ilvl w:val="2"/>
          <w:numId w:val="1"/>
        </w:numPr>
      </w:pPr>
      <w:r>
        <w:t>Reviews v3 shows reviews with red star ratings pulled from the ratings applications</w:t>
      </w:r>
    </w:p>
    <w:p w14:paraId="54F6DD0B" w14:textId="77777777" w:rsidR="005A3214" w:rsidRDefault="005A3214" w:rsidP="005A3214">
      <w:pPr>
        <w:pStyle w:val="ListParagraph"/>
        <w:numPr>
          <w:ilvl w:val="1"/>
          <w:numId w:val="1"/>
        </w:numPr>
      </w:pPr>
      <w:r>
        <w:t>Ratings</w:t>
      </w:r>
    </w:p>
    <w:p w14:paraId="1D8AD5F3" w14:textId="77777777" w:rsidR="005A3214" w:rsidRDefault="005A3214" w:rsidP="005A3214">
      <w:pPr>
        <w:pStyle w:val="ListParagraph"/>
        <w:numPr>
          <w:ilvl w:val="2"/>
          <w:numId w:val="1"/>
        </w:numPr>
      </w:pPr>
      <w:r>
        <w:t>Displays star ratings to the reviews applications to be shown on the product page</w:t>
      </w:r>
    </w:p>
    <w:p w14:paraId="723E94C7" w14:textId="77777777" w:rsidR="005A3214" w:rsidRDefault="005A3214" w:rsidP="005A321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Steps to Install:</w:t>
      </w:r>
    </w:p>
    <w:p w14:paraId="65DE9DC3" w14:textId="77777777" w:rsidR="005A3214" w:rsidRDefault="005A3214" w:rsidP="005A3214">
      <w:pPr>
        <w:pStyle w:val="ListParagraph"/>
        <w:numPr>
          <w:ilvl w:val="0"/>
          <w:numId w:val="2"/>
        </w:numPr>
      </w:pPr>
      <w:r>
        <w:t xml:space="preserve">On the OpenShift Cluster, look up the </w:t>
      </w:r>
      <w:proofErr w:type="spellStart"/>
      <w:r>
        <w:t>hostsubnets</w:t>
      </w:r>
      <w:proofErr w:type="spellEnd"/>
      <w:r>
        <w:t xml:space="preserve"> and add those routes in the Citrix ADC VPX</w:t>
      </w:r>
    </w:p>
    <w:p w14:paraId="28572B44" w14:textId="77777777" w:rsidR="005A3214" w:rsidRDefault="005A3214" w:rsidP="005A3214">
      <w:pPr>
        <w:pStyle w:val="ListParagraph"/>
        <w:numPr>
          <w:ilvl w:val="1"/>
          <w:numId w:val="2"/>
        </w:numPr>
      </w:pPr>
      <w:proofErr w:type="spellStart"/>
      <w:r>
        <w:t>oc</w:t>
      </w:r>
      <w:proofErr w:type="spellEnd"/>
      <w:r>
        <w:t xml:space="preserve"> get </w:t>
      </w:r>
      <w:proofErr w:type="spellStart"/>
      <w:r>
        <w:t>hostsubnets</w:t>
      </w:r>
      <w:proofErr w:type="spellEnd"/>
    </w:p>
    <w:p w14:paraId="332398FC" w14:textId="77777777" w:rsidR="005A3214" w:rsidRDefault="005A3214" w:rsidP="005A3214">
      <w:pPr>
        <w:pStyle w:val="ListParagraph"/>
        <w:numPr>
          <w:ilvl w:val="1"/>
          <w:numId w:val="2"/>
        </w:numPr>
      </w:pPr>
      <w:r>
        <w:t>Add these routes by navigating to System</w:t>
      </w:r>
      <w:r>
        <w:sym w:font="Wingdings" w:char="F0E0"/>
      </w:r>
      <w:r>
        <w:t>Network</w:t>
      </w:r>
      <w:r>
        <w:sym w:font="Wingdings" w:char="F0E0"/>
      </w:r>
      <w:r>
        <w:t>Routes</w:t>
      </w:r>
    </w:p>
    <w:p w14:paraId="77B0C7BF" w14:textId="77777777" w:rsidR="005A3214" w:rsidRDefault="005A3214" w:rsidP="005A3214">
      <w:pPr>
        <w:pStyle w:val="ListParagraph"/>
        <w:numPr>
          <w:ilvl w:val="0"/>
          <w:numId w:val="2"/>
        </w:numPr>
      </w:pPr>
      <w:r>
        <w:t xml:space="preserve">Create the </w:t>
      </w:r>
      <w:proofErr w:type="spellStart"/>
      <w:r>
        <w:t>bookinfo</w:t>
      </w:r>
      <w:proofErr w:type="spellEnd"/>
      <w:r>
        <w:t xml:space="preserve"> namespace</w:t>
      </w:r>
    </w:p>
    <w:p w14:paraId="53EBE02C" w14:textId="77777777" w:rsidR="005A3214" w:rsidRDefault="005A3214" w:rsidP="005A3214">
      <w:pPr>
        <w:pStyle w:val="ListParagraph"/>
        <w:numPr>
          <w:ilvl w:val="1"/>
          <w:numId w:val="2"/>
        </w:numPr>
      </w:pPr>
      <w:proofErr w:type="spellStart"/>
      <w:r>
        <w:t>oc</w:t>
      </w:r>
      <w:proofErr w:type="spellEnd"/>
      <w:r>
        <w:t xml:space="preserve"> create namespace </w:t>
      </w:r>
      <w:proofErr w:type="spellStart"/>
      <w:r>
        <w:t>bookinfo</w:t>
      </w:r>
      <w:proofErr w:type="spellEnd"/>
    </w:p>
    <w:p w14:paraId="1B03E682" w14:textId="77777777" w:rsidR="005A3214" w:rsidRDefault="005A3214" w:rsidP="005A3214">
      <w:pPr>
        <w:pStyle w:val="ListParagraph"/>
        <w:numPr>
          <w:ilvl w:val="0"/>
          <w:numId w:val="2"/>
        </w:numPr>
      </w:pPr>
      <w:r>
        <w:t>Set the namespace as the current project</w:t>
      </w:r>
    </w:p>
    <w:p w14:paraId="7FAEB9A0" w14:textId="77777777" w:rsidR="005A3214" w:rsidRDefault="005A3214" w:rsidP="005A3214">
      <w:pPr>
        <w:pStyle w:val="ListParagraph"/>
        <w:numPr>
          <w:ilvl w:val="1"/>
          <w:numId w:val="2"/>
        </w:numPr>
      </w:pPr>
      <w:proofErr w:type="spellStart"/>
      <w:r>
        <w:t>oc</w:t>
      </w:r>
      <w:proofErr w:type="spellEnd"/>
      <w:r>
        <w:t xml:space="preserve"> project </w:t>
      </w:r>
      <w:proofErr w:type="spellStart"/>
      <w:r>
        <w:t>bookinfo</w:t>
      </w:r>
      <w:proofErr w:type="spellEnd"/>
    </w:p>
    <w:p w14:paraId="6D143C5D" w14:textId="77777777" w:rsidR="005A3214" w:rsidRDefault="005A3214" w:rsidP="005A3214">
      <w:pPr>
        <w:pStyle w:val="ListParagraph"/>
        <w:numPr>
          <w:ilvl w:val="0"/>
          <w:numId w:val="2"/>
        </w:numPr>
      </w:pPr>
      <w:r>
        <w:t xml:space="preserve">Navigate to the directory in which the </w:t>
      </w:r>
      <w:proofErr w:type="spellStart"/>
      <w:r>
        <w:t>yaml</w:t>
      </w:r>
      <w:proofErr w:type="spellEnd"/>
      <w:r>
        <w:t xml:space="preserve"> files are located</w:t>
      </w:r>
    </w:p>
    <w:p w14:paraId="3C5CA4C3" w14:textId="77777777" w:rsidR="005A3214" w:rsidRDefault="005A3214" w:rsidP="005A3214">
      <w:pPr>
        <w:pStyle w:val="ListParagraph"/>
        <w:numPr>
          <w:ilvl w:val="1"/>
          <w:numId w:val="2"/>
        </w:numPr>
      </w:pPr>
      <w:r>
        <w:lastRenderedPageBreak/>
        <w:t>cd &lt;directory name&gt;</w:t>
      </w:r>
    </w:p>
    <w:p w14:paraId="492992BF" w14:textId="77777777" w:rsidR="005A3214" w:rsidRDefault="005A3214" w:rsidP="005A3214">
      <w:pPr>
        <w:pStyle w:val="ListParagraph"/>
        <w:numPr>
          <w:ilvl w:val="0"/>
          <w:numId w:val="2"/>
        </w:numPr>
      </w:pPr>
      <w:r>
        <w:t>Deploy the RBAC file</w:t>
      </w:r>
    </w:p>
    <w:p w14:paraId="5AEF9548" w14:textId="77777777" w:rsidR="00002DA2" w:rsidRDefault="005A3214" w:rsidP="00002DA2">
      <w:pPr>
        <w:pStyle w:val="ListParagraph"/>
        <w:numPr>
          <w:ilvl w:val="1"/>
          <w:numId w:val="2"/>
        </w:numPr>
      </w:pPr>
      <w:proofErr w:type="spellStart"/>
      <w:r>
        <w:t>oc</w:t>
      </w:r>
      <w:proofErr w:type="spellEnd"/>
      <w:r>
        <w:t xml:space="preserve"> apply -f </w:t>
      </w:r>
      <w:proofErr w:type="spellStart"/>
      <w:r>
        <w:t>rbac-</w:t>
      </w:r>
      <w:proofErr w:type="gramStart"/>
      <w:r w:rsidR="00002DA2">
        <w:t>bookinfo</w:t>
      </w:r>
      <w:r>
        <w:t>.yaml</w:t>
      </w:r>
      <w:proofErr w:type="spellEnd"/>
      <w:proofErr w:type="gramEnd"/>
    </w:p>
    <w:p w14:paraId="343EDA93" w14:textId="77777777" w:rsidR="00002DA2" w:rsidRDefault="00002DA2" w:rsidP="00002DA2">
      <w:pPr>
        <w:pStyle w:val="ListParagraph"/>
        <w:numPr>
          <w:ilvl w:val="0"/>
          <w:numId w:val="2"/>
        </w:numPr>
      </w:pPr>
      <w:r>
        <w:t>Deploying a CPX requires special permissions for the service account</w:t>
      </w:r>
    </w:p>
    <w:p w14:paraId="6A54170F" w14:textId="77777777" w:rsidR="00002DA2" w:rsidRDefault="00002DA2" w:rsidP="00002DA2">
      <w:pPr>
        <w:pStyle w:val="ListParagraph"/>
        <w:numPr>
          <w:ilvl w:val="1"/>
          <w:numId w:val="2"/>
        </w:numPr>
      </w:pPr>
      <w:proofErr w:type="spellStart"/>
      <w:r w:rsidRPr="00002DA2">
        <w:t>oc</w:t>
      </w:r>
      <w:proofErr w:type="spellEnd"/>
      <w:r w:rsidRPr="00002DA2">
        <w:t xml:space="preserve"> </w:t>
      </w:r>
      <w:proofErr w:type="spellStart"/>
      <w:r w:rsidRPr="00002DA2">
        <w:t>adm</w:t>
      </w:r>
      <w:proofErr w:type="spellEnd"/>
      <w:r w:rsidRPr="00002DA2">
        <w:t xml:space="preserve"> policy add-</w:t>
      </w:r>
      <w:proofErr w:type="spellStart"/>
      <w:r w:rsidRPr="00002DA2">
        <w:t>scc</w:t>
      </w:r>
      <w:proofErr w:type="spellEnd"/>
      <w:r w:rsidRPr="00002DA2">
        <w:t xml:space="preserve">-to-user privileged </w:t>
      </w:r>
      <w:proofErr w:type="spellStart"/>
      <w:proofErr w:type="gramStart"/>
      <w:r w:rsidRPr="00002DA2">
        <w:t>system:serviceaccount</w:t>
      </w:r>
      <w:proofErr w:type="gramEnd"/>
      <w:r w:rsidRPr="00002DA2">
        <w:t>:</w:t>
      </w:r>
      <w:r>
        <w:t>bookinfo</w:t>
      </w:r>
      <w:r w:rsidRPr="00002DA2">
        <w:t>:cpx</w:t>
      </w:r>
      <w:proofErr w:type="spellEnd"/>
    </w:p>
    <w:p w14:paraId="37059C9A" w14:textId="77777777" w:rsidR="005A3214" w:rsidRDefault="005A3214" w:rsidP="005A3214">
      <w:pPr>
        <w:pStyle w:val="ListParagraph"/>
        <w:numPr>
          <w:ilvl w:val="0"/>
          <w:numId w:val="2"/>
        </w:numPr>
      </w:pPr>
      <w:r>
        <w:t xml:space="preserve">Deploy the </w:t>
      </w:r>
      <w:proofErr w:type="spellStart"/>
      <w:r w:rsidR="00002DA2">
        <w:t>Bookinfo</w:t>
      </w:r>
      <w:proofErr w:type="spellEnd"/>
      <w:r w:rsidR="00002DA2">
        <w:t xml:space="preserve"> deployment</w:t>
      </w:r>
    </w:p>
    <w:p w14:paraId="6D5586FA" w14:textId="77777777" w:rsidR="005A3214" w:rsidRDefault="005A3214" w:rsidP="005A3214">
      <w:pPr>
        <w:pStyle w:val="ListParagraph"/>
        <w:numPr>
          <w:ilvl w:val="1"/>
          <w:numId w:val="2"/>
        </w:numPr>
      </w:pPr>
      <w:proofErr w:type="spellStart"/>
      <w:r>
        <w:t>oc</w:t>
      </w:r>
      <w:proofErr w:type="spellEnd"/>
      <w:r>
        <w:t xml:space="preserve"> apply -f </w:t>
      </w:r>
      <w:proofErr w:type="spellStart"/>
      <w:proofErr w:type="gramStart"/>
      <w:r w:rsidR="00002DA2">
        <w:t>bookinfo</w:t>
      </w:r>
      <w:r>
        <w:t>.yaml</w:t>
      </w:r>
      <w:proofErr w:type="spellEnd"/>
      <w:proofErr w:type="gramEnd"/>
    </w:p>
    <w:p w14:paraId="05280628" w14:textId="77777777" w:rsidR="005A3214" w:rsidRDefault="005A3214" w:rsidP="005A3214">
      <w:pPr>
        <w:pStyle w:val="ListParagraph"/>
        <w:numPr>
          <w:ilvl w:val="0"/>
          <w:numId w:val="2"/>
        </w:numPr>
      </w:pPr>
      <w:r>
        <w:t xml:space="preserve">Deploy the service to expose the </w:t>
      </w:r>
      <w:r w:rsidR="00002DA2">
        <w:t xml:space="preserve">product page </w:t>
      </w:r>
      <w:r>
        <w:t>application</w:t>
      </w:r>
    </w:p>
    <w:p w14:paraId="6B80DE35" w14:textId="77777777" w:rsidR="005A3214" w:rsidRDefault="005A3214" w:rsidP="005A3214">
      <w:pPr>
        <w:pStyle w:val="ListParagraph"/>
        <w:numPr>
          <w:ilvl w:val="1"/>
          <w:numId w:val="2"/>
        </w:numPr>
      </w:pPr>
      <w:proofErr w:type="spellStart"/>
      <w:r>
        <w:t>oc</w:t>
      </w:r>
      <w:proofErr w:type="spellEnd"/>
      <w:r>
        <w:t xml:space="preserve"> apply -f service-</w:t>
      </w:r>
      <w:proofErr w:type="spellStart"/>
      <w:proofErr w:type="gramStart"/>
      <w:r w:rsidR="00002DA2">
        <w:t>productpage</w:t>
      </w:r>
      <w:r>
        <w:t>.yaml</w:t>
      </w:r>
      <w:proofErr w:type="spellEnd"/>
      <w:proofErr w:type="gramEnd"/>
    </w:p>
    <w:p w14:paraId="49D98181" w14:textId="77777777" w:rsidR="00002DA2" w:rsidRDefault="00002DA2" w:rsidP="00002DA2">
      <w:pPr>
        <w:pStyle w:val="ListParagraph"/>
        <w:numPr>
          <w:ilvl w:val="0"/>
          <w:numId w:val="2"/>
        </w:numPr>
      </w:pPr>
      <w:r>
        <w:t>Deploy the Tier-2 ingress file that will tag traffic for the sidecar CIC to update the CPX with the product page information</w:t>
      </w:r>
    </w:p>
    <w:p w14:paraId="3849FB38" w14:textId="77777777" w:rsidR="00002DA2" w:rsidRDefault="00002DA2" w:rsidP="00002DA2">
      <w:pPr>
        <w:pStyle w:val="ListParagraph"/>
        <w:numPr>
          <w:ilvl w:val="1"/>
          <w:numId w:val="2"/>
        </w:numPr>
      </w:pPr>
      <w:proofErr w:type="spellStart"/>
      <w:r>
        <w:t>oc</w:t>
      </w:r>
      <w:proofErr w:type="spellEnd"/>
      <w:r>
        <w:t xml:space="preserve"> apply -f ingress-productpage-tier2.yaml</w:t>
      </w:r>
    </w:p>
    <w:p w14:paraId="09376685" w14:textId="77777777" w:rsidR="00002DA2" w:rsidRDefault="00002DA2" w:rsidP="00002DA2">
      <w:pPr>
        <w:pStyle w:val="ListParagraph"/>
        <w:numPr>
          <w:ilvl w:val="0"/>
          <w:numId w:val="2"/>
        </w:numPr>
      </w:pPr>
      <w:r>
        <w:t xml:space="preserve">Deploy the CPX with the CIC sidecar and the service exposing the CPX via </w:t>
      </w:r>
      <w:proofErr w:type="spellStart"/>
      <w:r>
        <w:t>NodePort</w:t>
      </w:r>
      <w:proofErr w:type="spellEnd"/>
    </w:p>
    <w:p w14:paraId="2D64A142" w14:textId="77777777" w:rsidR="00002DA2" w:rsidRDefault="00002DA2" w:rsidP="00002DA2">
      <w:pPr>
        <w:pStyle w:val="ListParagraph"/>
        <w:numPr>
          <w:ilvl w:val="1"/>
          <w:numId w:val="2"/>
        </w:numPr>
      </w:pPr>
      <w:proofErr w:type="spellStart"/>
      <w:r>
        <w:t>oc</w:t>
      </w:r>
      <w:proofErr w:type="spellEnd"/>
      <w:r>
        <w:t xml:space="preserve"> apply -f cpx-bookinfo-tier2.yaml</w:t>
      </w:r>
    </w:p>
    <w:p w14:paraId="088B2983" w14:textId="77777777" w:rsidR="00002DA2" w:rsidRDefault="00002DA2" w:rsidP="00002DA2">
      <w:pPr>
        <w:pStyle w:val="ListParagraph"/>
        <w:numPr>
          <w:ilvl w:val="0"/>
          <w:numId w:val="2"/>
        </w:numPr>
      </w:pPr>
      <w:r>
        <w:t>Deploy the Tier-1 ingress file that will tag traffic for the Tier-1 CIC to update the VPX with the CPX information</w:t>
      </w:r>
    </w:p>
    <w:p w14:paraId="5DC43378" w14:textId="77777777" w:rsidR="00002DA2" w:rsidRDefault="00002DA2" w:rsidP="00002DA2">
      <w:pPr>
        <w:pStyle w:val="ListParagraph"/>
        <w:numPr>
          <w:ilvl w:val="1"/>
          <w:numId w:val="2"/>
        </w:numPr>
      </w:pPr>
      <w:proofErr w:type="spellStart"/>
      <w:r>
        <w:t>oc</w:t>
      </w:r>
      <w:proofErr w:type="spellEnd"/>
      <w:r>
        <w:t xml:space="preserve"> apply -f ingress-vpx-tier1</w:t>
      </w:r>
    </w:p>
    <w:p w14:paraId="4AF77B3A" w14:textId="77777777" w:rsidR="00002DA2" w:rsidRDefault="00002DA2" w:rsidP="00002DA2">
      <w:pPr>
        <w:pStyle w:val="ListParagraph"/>
        <w:numPr>
          <w:ilvl w:val="1"/>
          <w:numId w:val="2"/>
        </w:numPr>
      </w:pPr>
      <w:r>
        <w:t>The frontend IP in this file is mapped to the hostname “bookinfo.com”</w:t>
      </w:r>
    </w:p>
    <w:p w14:paraId="133F4AD9" w14:textId="77777777" w:rsidR="00002DA2" w:rsidRDefault="00002DA2" w:rsidP="00002DA2">
      <w:pPr>
        <w:pStyle w:val="ListParagraph"/>
        <w:numPr>
          <w:ilvl w:val="0"/>
          <w:numId w:val="2"/>
        </w:numPr>
      </w:pPr>
      <w:r>
        <w:t>Add the “</w:t>
      </w:r>
      <w:r>
        <w:t>frontend IP</w:t>
      </w:r>
      <w:r>
        <w:t>” to the hosts file on the cluster and your local machine with the hostname “</w:t>
      </w:r>
      <w:r>
        <w:t>bookinfo</w:t>
      </w:r>
      <w:r>
        <w:t>.com”</w:t>
      </w:r>
    </w:p>
    <w:p w14:paraId="7E271416" w14:textId="77777777" w:rsidR="005A3214" w:rsidRDefault="005A3214" w:rsidP="005A3214">
      <w:pPr>
        <w:pStyle w:val="ListParagraph"/>
        <w:numPr>
          <w:ilvl w:val="0"/>
          <w:numId w:val="2"/>
        </w:numPr>
      </w:pPr>
      <w:r>
        <w:t>Deploy the</w:t>
      </w:r>
      <w:r w:rsidR="00002DA2">
        <w:t xml:space="preserve"> Tier-1</w:t>
      </w:r>
      <w:r>
        <w:t xml:space="preserve"> CIC</w:t>
      </w:r>
    </w:p>
    <w:p w14:paraId="3C3A851B" w14:textId="77777777" w:rsidR="005A3214" w:rsidRDefault="005A3214" w:rsidP="005A3214">
      <w:pPr>
        <w:pStyle w:val="ListParagraph"/>
        <w:numPr>
          <w:ilvl w:val="1"/>
          <w:numId w:val="2"/>
        </w:numPr>
      </w:pPr>
      <w:proofErr w:type="spellStart"/>
      <w:r>
        <w:t>oc</w:t>
      </w:r>
      <w:proofErr w:type="spellEnd"/>
      <w:r>
        <w:t xml:space="preserve"> apply -f cic-</w:t>
      </w:r>
      <w:r w:rsidR="00002DA2">
        <w:t>bookinfo-tier1</w:t>
      </w:r>
      <w:r>
        <w:t>.yaml</w:t>
      </w:r>
    </w:p>
    <w:p w14:paraId="2C11330D" w14:textId="77777777" w:rsidR="005A3214" w:rsidRDefault="005A3214" w:rsidP="005A3214">
      <w:pPr>
        <w:pStyle w:val="ListParagraph"/>
        <w:numPr>
          <w:ilvl w:val="1"/>
          <w:numId w:val="2"/>
        </w:numPr>
      </w:pPr>
      <w:r>
        <w:t xml:space="preserve">The parameter in the </w:t>
      </w:r>
      <w:proofErr w:type="spellStart"/>
      <w:r>
        <w:t>cic</w:t>
      </w:r>
      <w:proofErr w:type="spellEnd"/>
      <w:r>
        <w:t xml:space="preserve"> file “NS_VIP” is the IP address that will expose the application</w:t>
      </w:r>
    </w:p>
    <w:p w14:paraId="2AE05630" w14:textId="77777777" w:rsidR="005A3214" w:rsidRDefault="005A3214" w:rsidP="005A3214">
      <w:pPr>
        <w:pStyle w:val="ListParagraph"/>
        <w:numPr>
          <w:ilvl w:val="0"/>
          <w:numId w:val="2"/>
        </w:numPr>
      </w:pPr>
      <w:r>
        <w:t xml:space="preserve">Navigate to </w:t>
      </w:r>
      <w:r w:rsidR="00002DA2">
        <w:t>bookinfo.com</w:t>
      </w:r>
    </w:p>
    <w:p w14:paraId="7B572874" w14:textId="77777777" w:rsidR="005A3214" w:rsidRDefault="00002DA2" w:rsidP="005A3214">
      <w:pPr>
        <w:pStyle w:val="ListParagraph"/>
        <w:numPr>
          <w:ilvl w:val="1"/>
          <w:numId w:val="2"/>
        </w:numPr>
      </w:pPr>
      <w:r>
        <w:t>Select “Normal User”</w:t>
      </w:r>
    </w:p>
    <w:p w14:paraId="59B7F31C" w14:textId="77777777" w:rsidR="00002DA2" w:rsidRDefault="00002DA2" w:rsidP="005A3214">
      <w:pPr>
        <w:pStyle w:val="ListParagraph"/>
        <w:numPr>
          <w:ilvl w:val="1"/>
          <w:numId w:val="2"/>
        </w:numPr>
      </w:pPr>
      <w:r>
        <w:t>If book details and reviews are populated, then this is a successful deployment</w:t>
      </w:r>
    </w:p>
    <w:p w14:paraId="00F65483" w14:textId="77777777" w:rsidR="00002DA2" w:rsidRPr="006021DE" w:rsidRDefault="00002DA2" w:rsidP="005A3214">
      <w:pPr>
        <w:pStyle w:val="ListParagraph"/>
        <w:numPr>
          <w:ilvl w:val="1"/>
          <w:numId w:val="2"/>
        </w:numPr>
      </w:pPr>
      <w:r>
        <w:t>Refresh the page a few times to see the different types of reviews</w:t>
      </w:r>
      <w:bookmarkStart w:id="0" w:name="_GoBack"/>
      <w:bookmarkEnd w:id="0"/>
    </w:p>
    <w:p w14:paraId="0514E92E" w14:textId="77777777" w:rsidR="00F92E7B" w:rsidRDefault="00002DA2"/>
    <w:sectPr w:rsidR="00F92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D3B36"/>
    <w:multiLevelType w:val="hybridMultilevel"/>
    <w:tmpl w:val="B128C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F026D"/>
    <w:multiLevelType w:val="hybridMultilevel"/>
    <w:tmpl w:val="FC108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8D477D"/>
    <w:multiLevelType w:val="hybridMultilevel"/>
    <w:tmpl w:val="B114F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214"/>
    <w:rsid w:val="00002DA2"/>
    <w:rsid w:val="00180FC0"/>
    <w:rsid w:val="005A3214"/>
    <w:rsid w:val="00D6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57A14"/>
  <w15:chartTrackingRefBased/>
  <w15:docId w15:val="{813EAB1D-BF72-4B7D-ABF4-CC973449D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Zilberman</dc:creator>
  <cp:keywords/>
  <dc:description/>
  <cp:lastModifiedBy>Jesse Zilberman</cp:lastModifiedBy>
  <cp:revision>1</cp:revision>
  <dcterms:created xsi:type="dcterms:W3CDTF">2019-11-15T17:35:00Z</dcterms:created>
  <dcterms:modified xsi:type="dcterms:W3CDTF">2019-11-15T17:53:00Z</dcterms:modified>
</cp:coreProperties>
</file>