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0A4" w:rsidRDefault="00CF60A4" w:rsidP="00CF60A4">
      <w:pPr>
        <w:jc w:val="center"/>
      </w:pPr>
      <w:r>
        <w:t>ITCS 4236/5236 Artificial Intelligence for Games</w:t>
      </w:r>
      <w:r>
        <w:br/>
        <w:t>Homework #1</w:t>
      </w:r>
    </w:p>
    <w:p w:rsidR="00CF60A4" w:rsidRDefault="00CF60A4" w:rsidP="00CF60A4">
      <w:r>
        <w:rPr>
          <w:b/>
          <w:u w:val="single"/>
        </w:rPr>
        <w:t>Instructions</w:t>
      </w:r>
      <w:r>
        <w:rPr>
          <w:b/>
          <w:u w:val="single"/>
        </w:rPr>
        <w:br/>
      </w:r>
      <w:r>
        <w:t>Using Unity, implement the Kinematic Arrive algorithm.  The program should have a character and plane on which the character can move.  The program should also allow the user to left-click anywhere on the plane causing the character to perform the Kinematic Arrive algorithm to move toward that spot.  Once the character has successfully arrived and stopped at the destination, the user should be able to click again to perform another move.</w:t>
      </w:r>
    </w:p>
    <w:p w:rsidR="00CF60A4" w:rsidRDefault="00CF60A4" w:rsidP="00CF60A4">
      <w:r>
        <w:t xml:space="preserve">Built-in graphics and game objects will suffice (although you must be able to tell the orientation of the character).  </w:t>
      </w:r>
      <w:r w:rsidR="00C302FA">
        <w:t>Programs not done in Unity will not be graded.</w:t>
      </w:r>
    </w:p>
    <w:p w:rsidR="00CF60A4" w:rsidRDefault="00CF60A4" w:rsidP="00CF60A4">
      <w:r>
        <w:t>Check the rubric below for specific grading points</w:t>
      </w:r>
    </w:p>
    <w:p w:rsidR="000628B7" w:rsidRDefault="000628B7" w:rsidP="00CF60A4"/>
    <w:tbl>
      <w:tblPr>
        <w:tblStyle w:val="TableGrid"/>
        <w:tblW w:w="9606" w:type="dxa"/>
        <w:tblLook w:val="04A0" w:firstRow="1" w:lastRow="0" w:firstColumn="1" w:lastColumn="0" w:noHBand="0" w:noVBand="1"/>
      </w:tblPr>
      <w:tblGrid>
        <w:gridCol w:w="8658"/>
        <w:gridCol w:w="948"/>
      </w:tblGrid>
      <w:tr w:rsidR="00CF60A4" w:rsidTr="000628B7">
        <w:trPr>
          <w:trHeight w:val="436"/>
        </w:trPr>
        <w:tc>
          <w:tcPr>
            <w:tcW w:w="8658" w:type="dxa"/>
            <w:vAlign w:val="center"/>
          </w:tcPr>
          <w:p w:rsidR="00CF60A4" w:rsidRDefault="00CF60A4" w:rsidP="000628B7">
            <w:r>
              <w:t>Program is well commented</w:t>
            </w:r>
          </w:p>
        </w:tc>
        <w:tc>
          <w:tcPr>
            <w:tcW w:w="948" w:type="dxa"/>
            <w:vAlign w:val="center"/>
          </w:tcPr>
          <w:p w:rsidR="00CF60A4" w:rsidRDefault="00CF60A4" w:rsidP="000628B7">
            <w:r>
              <w:t>1</w:t>
            </w:r>
            <w:r w:rsidR="007712CC">
              <w:t>0</w:t>
            </w:r>
          </w:p>
        </w:tc>
      </w:tr>
      <w:tr w:rsidR="00CF60A4" w:rsidTr="000628B7">
        <w:trPr>
          <w:trHeight w:val="462"/>
        </w:trPr>
        <w:tc>
          <w:tcPr>
            <w:tcW w:w="8658" w:type="dxa"/>
            <w:vAlign w:val="center"/>
          </w:tcPr>
          <w:p w:rsidR="00CF60A4" w:rsidRDefault="00CF60A4" w:rsidP="000628B7">
            <w:r>
              <w:t>Program builds and runs without errors</w:t>
            </w:r>
          </w:p>
        </w:tc>
        <w:tc>
          <w:tcPr>
            <w:tcW w:w="948" w:type="dxa"/>
            <w:vAlign w:val="center"/>
          </w:tcPr>
          <w:p w:rsidR="00CF60A4" w:rsidRDefault="000628B7" w:rsidP="000628B7">
            <w:r>
              <w:t>1</w:t>
            </w:r>
            <w:r w:rsidR="007712CC">
              <w:t>0</w:t>
            </w:r>
          </w:p>
        </w:tc>
      </w:tr>
      <w:tr w:rsidR="00CF60A4" w:rsidTr="000628B7">
        <w:trPr>
          <w:trHeight w:val="462"/>
        </w:trPr>
        <w:tc>
          <w:tcPr>
            <w:tcW w:w="8658" w:type="dxa"/>
            <w:vAlign w:val="center"/>
          </w:tcPr>
          <w:p w:rsidR="00CF60A4" w:rsidRDefault="00CF60A4" w:rsidP="000628B7">
            <w:r>
              <w:t>Program contains one character and a plane</w:t>
            </w:r>
          </w:p>
        </w:tc>
        <w:tc>
          <w:tcPr>
            <w:tcW w:w="948" w:type="dxa"/>
            <w:vAlign w:val="center"/>
          </w:tcPr>
          <w:p w:rsidR="00CF60A4" w:rsidRDefault="000628B7" w:rsidP="000628B7">
            <w:r>
              <w:t>1</w:t>
            </w:r>
            <w:r w:rsidR="007712CC">
              <w:t>0</w:t>
            </w:r>
          </w:p>
        </w:tc>
      </w:tr>
      <w:tr w:rsidR="00CF60A4" w:rsidTr="000628B7">
        <w:trPr>
          <w:trHeight w:val="436"/>
        </w:trPr>
        <w:tc>
          <w:tcPr>
            <w:tcW w:w="8658" w:type="dxa"/>
            <w:vAlign w:val="center"/>
          </w:tcPr>
          <w:p w:rsidR="00CF60A4" w:rsidRDefault="00CF60A4" w:rsidP="000628B7">
            <w:r>
              <w:t>Character movement is initiated from a mouse click on the plane</w:t>
            </w:r>
          </w:p>
        </w:tc>
        <w:tc>
          <w:tcPr>
            <w:tcW w:w="948" w:type="dxa"/>
            <w:vAlign w:val="center"/>
          </w:tcPr>
          <w:p w:rsidR="00CF60A4" w:rsidRDefault="00CF60A4" w:rsidP="000628B7">
            <w:r>
              <w:t>1</w:t>
            </w:r>
            <w:r w:rsidR="007712CC">
              <w:t>0</w:t>
            </w:r>
          </w:p>
        </w:tc>
      </w:tr>
      <w:tr w:rsidR="00CF60A4" w:rsidTr="000628B7">
        <w:trPr>
          <w:trHeight w:val="462"/>
        </w:trPr>
        <w:tc>
          <w:tcPr>
            <w:tcW w:w="8658" w:type="dxa"/>
            <w:vAlign w:val="center"/>
          </w:tcPr>
          <w:p w:rsidR="00CF60A4" w:rsidRDefault="00CF60A4" w:rsidP="000628B7">
            <w:r>
              <w:t>Character successfully moves and stops at the destination without wiggling</w:t>
            </w:r>
          </w:p>
        </w:tc>
        <w:tc>
          <w:tcPr>
            <w:tcW w:w="948" w:type="dxa"/>
            <w:vAlign w:val="center"/>
          </w:tcPr>
          <w:p w:rsidR="00CF60A4" w:rsidRDefault="00AE69C8" w:rsidP="000628B7">
            <w:r>
              <w:t>2</w:t>
            </w:r>
            <w:r w:rsidR="007712CC">
              <w:t>0</w:t>
            </w:r>
          </w:p>
        </w:tc>
      </w:tr>
      <w:tr w:rsidR="00CF60A4" w:rsidTr="000628B7">
        <w:trPr>
          <w:trHeight w:val="899"/>
        </w:trPr>
        <w:tc>
          <w:tcPr>
            <w:tcW w:w="8658" w:type="dxa"/>
            <w:vAlign w:val="center"/>
          </w:tcPr>
          <w:p w:rsidR="00CF60A4" w:rsidRDefault="00CF60A4" w:rsidP="000628B7">
            <w:r>
              <w:t>Character’s orientation is smoothed over several frames (not automatically set to face the destination)</w:t>
            </w:r>
          </w:p>
        </w:tc>
        <w:tc>
          <w:tcPr>
            <w:tcW w:w="948" w:type="dxa"/>
            <w:vAlign w:val="center"/>
          </w:tcPr>
          <w:p w:rsidR="00CF60A4" w:rsidRDefault="000628B7" w:rsidP="000628B7">
            <w:r>
              <w:t>2</w:t>
            </w:r>
            <w:r w:rsidR="007712CC">
              <w:t>0</w:t>
            </w:r>
          </w:p>
        </w:tc>
      </w:tr>
      <w:tr w:rsidR="00CF60A4" w:rsidTr="000628B7">
        <w:trPr>
          <w:trHeight w:val="924"/>
        </w:trPr>
        <w:tc>
          <w:tcPr>
            <w:tcW w:w="8658" w:type="dxa"/>
            <w:vAlign w:val="center"/>
          </w:tcPr>
          <w:p w:rsidR="00CF60A4" w:rsidRDefault="00CF60A4" w:rsidP="000628B7">
            <w:r>
              <w:t>Program uses the Kinematic Arrive algorithm as described in the book/class</w:t>
            </w:r>
            <w:r w:rsidR="00F800A1">
              <w:t xml:space="preserve"> (and below)</w:t>
            </w:r>
            <w:r>
              <w:t xml:space="preserve"> including using a radius of satisfaction and range of speed.</w:t>
            </w:r>
          </w:p>
        </w:tc>
        <w:tc>
          <w:tcPr>
            <w:tcW w:w="948" w:type="dxa"/>
            <w:vAlign w:val="center"/>
          </w:tcPr>
          <w:p w:rsidR="00CF60A4" w:rsidRDefault="00AE69C8" w:rsidP="000628B7">
            <w:r>
              <w:t>2</w:t>
            </w:r>
            <w:r w:rsidR="007712CC">
              <w:t>0</w:t>
            </w:r>
          </w:p>
        </w:tc>
      </w:tr>
      <w:tr w:rsidR="00D91BA8" w:rsidTr="000628B7">
        <w:trPr>
          <w:trHeight w:val="462"/>
        </w:trPr>
        <w:tc>
          <w:tcPr>
            <w:tcW w:w="8658" w:type="dxa"/>
            <w:vAlign w:val="center"/>
          </w:tcPr>
          <w:p w:rsidR="00D91BA8" w:rsidRDefault="00D91BA8" w:rsidP="000628B7">
            <w:r>
              <w:t>Total</w:t>
            </w:r>
          </w:p>
        </w:tc>
        <w:tc>
          <w:tcPr>
            <w:tcW w:w="948" w:type="dxa"/>
            <w:vAlign w:val="center"/>
          </w:tcPr>
          <w:p w:rsidR="00D91BA8" w:rsidRDefault="00790A81" w:rsidP="00AE69C8">
            <w:r>
              <w:t>1</w:t>
            </w:r>
            <w:r w:rsidR="00AE69C8">
              <w:t>0</w:t>
            </w:r>
            <w:r w:rsidR="007712CC">
              <w:t>0</w:t>
            </w:r>
            <w:bookmarkStart w:id="0" w:name="_GoBack"/>
            <w:bookmarkEnd w:id="0"/>
          </w:p>
        </w:tc>
      </w:tr>
    </w:tbl>
    <w:p w:rsidR="00CF60A4" w:rsidRDefault="00CF60A4" w:rsidP="00CF60A4"/>
    <w:p w:rsidR="00F800A1" w:rsidRDefault="00F800A1" w:rsidP="00CF60A4"/>
    <w:p w:rsidR="00F800A1" w:rsidRDefault="00F800A1" w:rsidP="00CF60A4"/>
    <w:p w:rsidR="00F800A1" w:rsidRDefault="00F800A1" w:rsidP="00CF60A4"/>
    <w:p w:rsidR="00F800A1" w:rsidRPr="00CF60A4" w:rsidRDefault="00F800A1" w:rsidP="00CF60A4">
      <w:r>
        <w:rPr>
          <w:noProof/>
        </w:rPr>
        <w:lastRenderedPageBreak/>
        <w:drawing>
          <wp:inline distT="0" distB="0" distL="0" distR="0">
            <wp:extent cx="5943600" cy="7915275"/>
            <wp:effectExtent l="0" t="0" r="0" b="9525"/>
            <wp:docPr id="1" name="Picture 1" descr="C:\Users\Djugan\Desktop\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ugan\Desktop\phot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15275"/>
                    </a:xfrm>
                    <a:prstGeom prst="rect">
                      <a:avLst/>
                    </a:prstGeom>
                    <a:noFill/>
                    <a:ln>
                      <a:noFill/>
                    </a:ln>
                  </pic:spPr>
                </pic:pic>
              </a:graphicData>
            </a:graphic>
          </wp:inline>
        </w:drawing>
      </w:r>
      <w:r>
        <w:rPr>
          <w:noProof/>
        </w:rPr>
        <w:lastRenderedPageBreak/>
        <w:drawing>
          <wp:inline distT="0" distB="0" distL="0" distR="0">
            <wp:extent cx="5943600" cy="2228850"/>
            <wp:effectExtent l="0" t="0" r="0" b="0"/>
            <wp:docPr id="2" name="Picture 2" descr="C:\Users\Djugan\Desktop\ph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jugan\Desktop\photo(1).PNG"/>
                    <pic:cNvPicPr>
                      <a:picLocks noChangeAspect="1" noChangeArrowheads="1"/>
                    </pic:cNvPicPr>
                  </pic:nvPicPr>
                  <pic:blipFill rotWithShape="1">
                    <a:blip r:embed="rId6">
                      <a:extLst>
                        <a:ext uri="{28A0092B-C50C-407E-A947-70E740481C1C}">
                          <a14:useLocalDpi xmlns:a14="http://schemas.microsoft.com/office/drawing/2010/main" val="0"/>
                        </a:ext>
                      </a:extLst>
                    </a:blip>
                    <a:srcRect b="71841"/>
                    <a:stretch/>
                  </pic:blipFill>
                  <pic:spPr bwMode="auto">
                    <a:xfrm>
                      <a:off x="0" y="0"/>
                      <a:ext cx="5943600" cy="2228850"/>
                    </a:xfrm>
                    <a:prstGeom prst="rect">
                      <a:avLst/>
                    </a:prstGeom>
                    <a:noFill/>
                    <a:ln>
                      <a:noFill/>
                    </a:ln>
                    <a:extLst>
                      <a:ext uri="{53640926-AAD7-44D8-BBD7-CCE9431645EC}">
                        <a14:shadowObscured xmlns:a14="http://schemas.microsoft.com/office/drawing/2010/main"/>
                      </a:ext>
                    </a:extLst>
                  </pic:spPr>
                </pic:pic>
              </a:graphicData>
            </a:graphic>
          </wp:inline>
        </w:drawing>
      </w:r>
    </w:p>
    <w:sectPr w:rsidR="00F800A1" w:rsidRPr="00CF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A4"/>
    <w:rsid w:val="000116B8"/>
    <w:rsid w:val="00011C32"/>
    <w:rsid w:val="00041691"/>
    <w:rsid w:val="00041B06"/>
    <w:rsid w:val="00042184"/>
    <w:rsid w:val="000434BA"/>
    <w:rsid w:val="000564EE"/>
    <w:rsid w:val="00057743"/>
    <w:rsid w:val="00061ECC"/>
    <w:rsid w:val="000628B7"/>
    <w:rsid w:val="000733EB"/>
    <w:rsid w:val="0007647E"/>
    <w:rsid w:val="000772DF"/>
    <w:rsid w:val="00077E21"/>
    <w:rsid w:val="00090DA0"/>
    <w:rsid w:val="0009434C"/>
    <w:rsid w:val="000B24BA"/>
    <w:rsid w:val="000C23D6"/>
    <w:rsid w:val="000C50B3"/>
    <w:rsid w:val="001106E6"/>
    <w:rsid w:val="00113B61"/>
    <w:rsid w:val="00117431"/>
    <w:rsid w:val="0012557F"/>
    <w:rsid w:val="001359FD"/>
    <w:rsid w:val="00143A1F"/>
    <w:rsid w:val="00143CA3"/>
    <w:rsid w:val="001466F6"/>
    <w:rsid w:val="00154BFD"/>
    <w:rsid w:val="00164432"/>
    <w:rsid w:val="0017321C"/>
    <w:rsid w:val="00173258"/>
    <w:rsid w:val="00185A78"/>
    <w:rsid w:val="00185A7B"/>
    <w:rsid w:val="0019035A"/>
    <w:rsid w:val="00196159"/>
    <w:rsid w:val="001B3CEE"/>
    <w:rsid w:val="001B7333"/>
    <w:rsid w:val="001D075D"/>
    <w:rsid w:val="001E0E06"/>
    <w:rsid w:val="001E2061"/>
    <w:rsid w:val="001E2901"/>
    <w:rsid w:val="001F461D"/>
    <w:rsid w:val="001F48DE"/>
    <w:rsid w:val="002128D3"/>
    <w:rsid w:val="00215633"/>
    <w:rsid w:val="002241EF"/>
    <w:rsid w:val="002313A6"/>
    <w:rsid w:val="0024338D"/>
    <w:rsid w:val="00243975"/>
    <w:rsid w:val="002478C2"/>
    <w:rsid w:val="0025091B"/>
    <w:rsid w:val="002567DC"/>
    <w:rsid w:val="0028684C"/>
    <w:rsid w:val="00292B64"/>
    <w:rsid w:val="002934AD"/>
    <w:rsid w:val="0029364F"/>
    <w:rsid w:val="00296180"/>
    <w:rsid w:val="002A03D3"/>
    <w:rsid w:val="002A048D"/>
    <w:rsid w:val="002A2B72"/>
    <w:rsid w:val="002B46C7"/>
    <w:rsid w:val="002B794C"/>
    <w:rsid w:val="002D06A3"/>
    <w:rsid w:val="002E0A56"/>
    <w:rsid w:val="002E4453"/>
    <w:rsid w:val="002E54CC"/>
    <w:rsid w:val="002F6280"/>
    <w:rsid w:val="0030250B"/>
    <w:rsid w:val="00316B08"/>
    <w:rsid w:val="00325B99"/>
    <w:rsid w:val="00326097"/>
    <w:rsid w:val="003450BD"/>
    <w:rsid w:val="00367B21"/>
    <w:rsid w:val="00370C24"/>
    <w:rsid w:val="003740EE"/>
    <w:rsid w:val="003747A4"/>
    <w:rsid w:val="00381BBD"/>
    <w:rsid w:val="00382765"/>
    <w:rsid w:val="003B2279"/>
    <w:rsid w:val="003C359E"/>
    <w:rsid w:val="003C58B8"/>
    <w:rsid w:val="003D1414"/>
    <w:rsid w:val="003E4288"/>
    <w:rsid w:val="003F0E9A"/>
    <w:rsid w:val="003F48A8"/>
    <w:rsid w:val="004071EE"/>
    <w:rsid w:val="0042320C"/>
    <w:rsid w:val="004524CF"/>
    <w:rsid w:val="00463681"/>
    <w:rsid w:val="00465035"/>
    <w:rsid w:val="004670E2"/>
    <w:rsid w:val="004735A3"/>
    <w:rsid w:val="00487C48"/>
    <w:rsid w:val="004A25EB"/>
    <w:rsid w:val="004A4177"/>
    <w:rsid w:val="004A537E"/>
    <w:rsid w:val="004A5DFD"/>
    <w:rsid w:val="004B71B1"/>
    <w:rsid w:val="004C1569"/>
    <w:rsid w:val="004C169E"/>
    <w:rsid w:val="004C18C7"/>
    <w:rsid w:val="004C3973"/>
    <w:rsid w:val="004D09C0"/>
    <w:rsid w:val="004D2884"/>
    <w:rsid w:val="004E0BAB"/>
    <w:rsid w:val="004E6DD3"/>
    <w:rsid w:val="004F3F97"/>
    <w:rsid w:val="004F4C7C"/>
    <w:rsid w:val="004F66B0"/>
    <w:rsid w:val="004F7698"/>
    <w:rsid w:val="00501C56"/>
    <w:rsid w:val="00503C3E"/>
    <w:rsid w:val="00503FD9"/>
    <w:rsid w:val="0052681D"/>
    <w:rsid w:val="00527996"/>
    <w:rsid w:val="00540990"/>
    <w:rsid w:val="005413D5"/>
    <w:rsid w:val="0054430D"/>
    <w:rsid w:val="00551B01"/>
    <w:rsid w:val="00552086"/>
    <w:rsid w:val="00556FDA"/>
    <w:rsid w:val="00577DC8"/>
    <w:rsid w:val="005817A0"/>
    <w:rsid w:val="00583008"/>
    <w:rsid w:val="00591472"/>
    <w:rsid w:val="005939DB"/>
    <w:rsid w:val="00596526"/>
    <w:rsid w:val="005A2037"/>
    <w:rsid w:val="005A672D"/>
    <w:rsid w:val="005C180B"/>
    <w:rsid w:val="005E52FB"/>
    <w:rsid w:val="00600C1C"/>
    <w:rsid w:val="00601A12"/>
    <w:rsid w:val="00605701"/>
    <w:rsid w:val="006140F8"/>
    <w:rsid w:val="00634988"/>
    <w:rsid w:val="006367CD"/>
    <w:rsid w:val="00640B9C"/>
    <w:rsid w:val="006517BD"/>
    <w:rsid w:val="00656DF5"/>
    <w:rsid w:val="00657888"/>
    <w:rsid w:val="00662BB5"/>
    <w:rsid w:val="00663B4C"/>
    <w:rsid w:val="00663D34"/>
    <w:rsid w:val="00672301"/>
    <w:rsid w:val="0067535A"/>
    <w:rsid w:val="00677851"/>
    <w:rsid w:val="00684962"/>
    <w:rsid w:val="00686A8F"/>
    <w:rsid w:val="00687AE3"/>
    <w:rsid w:val="0069138C"/>
    <w:rsid w:val="00694765"/>
    <w:rsid w:val="00697182"/>
    <w:rsid w:val="006A654C"/>
    <w:rsid w:val="006C28FA"/>
    <w:rsid w:val="006D353E"/>
    <w:rsid w:val="006D3906"/>
    <w:rsid w:val="006D55DF"/>
    <w:rsid w:val="006E2B88"/>
    <w:rsid w:val="006E556D"/>
    <w:rsid w:val="006F30EB"/>
    <w:rsid w:val="006F3A64"/>
    <w:rsid w:val="007107BF"/>
    <w:rsid w:val="00715F78"/>
    <w:rsid w:val="007266ED"/>
    <w:rsid w:val="00736765"/>
    <w:rsid w:val="00754006"/>
    <w:rsid w:val="0075493C"/>
    <w:rsid w:val="00757F98"/>
    <w:rsid w:val="00760DED"/>
    <w:rsid w:val="0076639C"/>
    <w:rsid w:val="007712CC"/>
    <w:rsid w:val="00774ADF"/>
    <w:rsid w:val="00785BDC"/>
    <w:rsid w:val="00790A81"/>
    <w:rsid w:val="007B3654"/>
    <w:rsid w:val="007B445D"/>
    <w:rsid w:val="007B4B2D"/>
    <w:rsid w:val="007B4D4D"/>
    <w:rsid w:val="007C17FD"/>
    <w:rsid w:val="007C7C33"/>
    <w:rsid w:val="007E1355"/>
    <w:rsid w:val="007E3E6A"/>
    <w:rsid w:val="007E762F"/>
    <w:rsid w:val="007F7D65"/>
    <w:rsid w:val="008040A7"/>
    <w:rsid w:val="00804A56"/>
    <w:rsid w:val="0081433D"/>
    <w:rsid w:val="00816597"/>
    <w:rsid w:val="00831BDD"/>
    <w:rsid w:val="0083420F"/>
    <w:rsid w:val="00842FA4"/>
    <w:rsid w:val="00884007"/>
    <w:rsid w:val="00885180"/>
    <w:rsid w:val="00893097"/>
    <w:rsid w:val="008A0E5A"/>
    <w:rsid w:val="008A35B1"/>
    <w:rsid w:val="008A777E"/>
    <w:rsid w:val="008B6F3D"/>
    <w:rsid w:val="008C003B"/>
    <w:rsid w:val="008C1B8B"/>
    <w:rsid w:val="008D0D8A"/>
    <w:rsid w:val="008D257B"/>
    <w:rsid w:val="008D6762"/>
    <w:rsid w:val="008D6DCB"/>
    <w:rsid w:val="008E59F6"/>
    <w:rsid w:val="008F5F07"/>
    <w:rsid w:val="00910BF3"/>
    <w:rsid w:val="009253E9"/>
    <w:rsid w:val="00936A28"/>
    <w:rsid w:val="009446D0"/>
    <w:rsid w:val="00945908"/>
    <w:rsid w:val="00946291"/>
    <w:rsid w:val="009808EE"/>
    <w:rsid w:val="0098378E"/>
    <w:rsid w:val="009848CC"/>
    <w:rsid w:val="009A5EB0"/>
    <w:rsid w:val="009B658C"/>
    <w:rsid w:val="009C0A1A"/>
    <w:rsid w:val="009C0AA2"/>
    <w:rsid w:val="009C6BFB"/>
    <w:rsid w:val="009C6C30"/>
    <w:rsid w:val="009D1CA2"/>
    <w:rsid w:val="009D22E2"/>
    <w:rsid w:val="009D3790"/>
    <w:rsid w:val="009F48CD"/>
    <w:rsid w:val="00A07C1B"/>
    <w:rsid w:val="00A30143"/>
    <w:rsid w:val="00A621C0"/>
    <w:rsid w:val="00A82658"/>
    <w:rsid w:val="00A83F74"/>
    <w:rsid w:val="00A848B2"/>
    <w:rsid w:val="00A958B2"/>
    <w:rsid w:val="00AA03FA"/>
    <w:rsid w:val="00AC107E"/>
    <w:rsid w:val="00AE556D"/>
    <w:rsid w:val="00AE69C8"/>
    <w:rsid w:val="00AE76F3"/>
    <w:rsid w:val="00B1448E"/>
    <w:rsid w:val="00B17433"/>
    <w:rsid w:val="00B300D0"/>
    <w:rsid w:val="00B348D3"/>
    <w:rsid w:val="00B433C5"/>
    <w:rsid w:val="00B52436"/>
    <w:rsid w:val="00B54CB0"/>
    <w:rsid w:val="00B62845"/>
    <w:rsid w:val="00B665F4"/>
    <w:rsid w:val="00B709C8"/>
    <w:rsid w:val="00B73FF5"/>
    <w:rsid w:val="00B81EC8"/>
    <w:rsid w:val="00B86904"/>
    <w:rsid w:val="00B8695C"/>
    <w:rsid w:val="00B92DDF"/>
    <w:rsid w:val="00BB0D35"/>
    <w:rsid w:val="00BB2BC7"/>
    <w:rsid w:val="00BB30B0"/>
    <w:rsid w:val="00BD5A1F"/>
    <w:rsid w:val="00BE61A2"/>
    <w:rsid w:val="00BE7FDB"/>
    <w:rsid w:val="00BF42D7"/>
    <w:rsid w:val="00C13828"/>
    <w:rsid w:val="00C14BDA"/>
    <w:rsid w:val="00C302FA"/>
    <w:rsid w:val="00C5105E"/>
    <w:rsid w:val="00C515FD"/>
    <w:rsid w:val="00C51C46"/>
    <w:rsid w:val="00C54833"/>
    <w:rsid w:val="00C74327"/>
    <w:rsid w:val="00C770B7"/>
    <w:rsid w:val="00C779D5"/>
    <w:rsid w:val="00C83086"/>
    <w:rsid w:val="00C86BC9"/>
    <w:rsid w:val="00C9295C"/>
    <w:rsid w:val="00CA38BA"/>
    <w:rsid w:val="00CA3A4A"/>
    <w:rsid w:val="00CB4061"/>
    <w:rsid w:val="00CE40F8"/>
    <w:rsid w:val="00CE69CB"/>
    <w:rsid w:val="00CF0812"/>
    <w:rsid w:val="00CF488A"/>
    <w:rsid w:val="00CF4A2F"/>
    <w:rsid w:val="00CF60A4"/>
    <w:rsid w:val="00CF7702"/>
    <w:rsid w:val="00D03987"/>
    <w:rsid w:val="00D069DC"/>
    <w:rsid w:val="00D418D2"/>
    <w:rsid w:val="00D50CF7"/>
    <w:rsid w:val="00D61415"/>
    <w:rsid w:val="00D75244"/>
    <w:rsid w:val="00D75715"/>
    <w:rsid w:val="00D801E6"/>
    <w:rsid w:val="00D844C1"/>
    <w:rsid w:val="00D85088"/>
    <w:rsid w:val="00D91BA8"/>
    <w:rsid w:val="00D968E8"/>
    <w:rsid w:val="00DA2A4E"/>
    <w:rsid w:val="00DB5A37"/>
    <w:rsid w:val="00DC2D92"/>
    <w:rsid w:val="00DC2DAA"/>
    <w:rsid w:val="00DD27F0"/>
    <w:rsid w:val="00DD5484"/>
    <w:rsid w:val="00DE2431"/>
    <w:rsid w:val="00DE4276"/>
    <w:rsid w:val="00DE61C2"/>
    <w:rsid w:val="00DF551B"/>
    <w:rsid w:val="00E21541"/>
    <w:rsid w:val="00E2324F"/>
    <w:rsid w:val="00E35778"/>
    <w:rsid w:val="00E36ACC"/>
    <w:rsid w:val="00E50C5D"/>
    <w:rsid w:val="00E7634B"/>
    <w:rsid w:val="00E84E6B"/>
    <w:rsid w:val="00E9162C"/>
    <w:rsid w:val="00E946FE"/>
    <w:rsid w:val="00E94E6A"/>
    <w:rsid w:val="00ED0106"/>
    <w:rsid w:val="00ED506D"/>
    <w:rsid w:val="00ED6BEA"/>
    <w:rsid w:val="00EE5779"/>
    <w:rsid w:val="00EF64E8"/>
    <w:rsid w:val="00F04F1B"/>
    <w:rsid w:val="00F20F54"/>
    <w:rsid w:val="00F2684C"/>
    <w:rsid w:val="00F31E35"/>
    <w:rsid w:val="00F32438"/>
    <w:rsid w:val="00F349E9"/>
    <w:rsid w:val="00F36C7A"/>
    <w:rsid w:val="00F66F0A"/>
    <w:rsid w:val="00F7089C"/>
    <w:rsid w:val="00F800A1"/>
    <w:rsid w:val="00F83B67"/>
    <w:rsid w:val="00F85AC8"/>
    <w:rsid w:val="00F90AD9"/>
    <w:rsid w:val="00FB0291"/>
    <w:rsid w:val="00FB298E"/>
    <w:rsid w:val="00FB5776"/>
    <w:rsid w:val="00FE0A7D"/>
    <w:rsid w:val="00FE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5908"/>
    <w:rPr>
      <w:color w:val="0000FF" w:themeColor="hyperlink"/>
      <w:u w:val="single"/>
    </w:rPr>
  </w:style>
  <w:style w:type="paragraph" w:styleId="BalloonText">
    <w:name w:val="Balloon Text"/>
    <w:basedOn w:val="Normal"/>
    <w:link w:val="BalloonTextChar"/>
    <w:uiPriority w:val="99"/>
    <w:semiHidden/>
    <w:unhideWhenUsed/>
    <w:rsid w:val="00F8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5908"/>
    <w:rPr>
      <w:color w:val="0000FF" w:themeColor="hyperlink"/>
      <w:u w:val="single"/>
    </w:rPr>
  </w:style>
  <w:style w:type="paragraph" w:styleId="BalloonText">
    <w:name w:val="Balloon Text"/>
    <w:basedOn w:val="Normal"/>
    <w:link w:val="BalloonTextChar"/>
    <w:uiPriority w:val="99"/>
    <w:semiHidden/>
    <w:unhideWhenUsed/>
    <w:rsid w:val="00F8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Danny</cp:lastModifiedBy>
  <cp:revision>8</cp:revision>
  <dcterms:created xsi:type="dcterms:W3CDTF">2013-08-29T13:10:00Z</dcterms:created>
  <dcterms:modified xsi:type="dcterms:W3CDTF">2014-08-28T17:26:00Z</dcterms:modified>
</cp:coreProperties>
</file>