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9821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C6508C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B0E652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24B5F1D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408C9C33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D5120FF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5C6BD9F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096826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91635F7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420F83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7FDEDAE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3818F7D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C6A7CB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2E1C" wp14:editId="691FDE8E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01C7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C3F24D6" w14:textId="676C4B2B" w:rsidR="00120A8F" w:rsidRPr="00A46866" w:rsidRDefault="00120A8F" w:rsidP="00120A8F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</w:pPr>
      <w:r w:rsidRPr="00A46866"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>PLANO D</w:t>
      </w:r>
      <w:r w:rsidR="002843D2"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>E</w:t>
      </w:r>
      <w:r w:rsidR="004E57EF"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 xml:space="preserve"> GERENCIAMENTO DE RISCOS</w:t>
      </w:r>
    </w:p>
    <w:p w14:paraId="7D7513F5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9ED7E" wp14:editId="4008B09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BC4B7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PL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FimMYZ7XFS&#10;PFpPPERLqmUSqXehxti9OfrpFdzRJ8aD8JoIJd1XxMgaICsyZImvs8QwRMLRuKnuNlW1poSj7839&#10;OoMXI0pCcz7Ed2A1SZeGKmmSAKxml/chYmUMvYUkszKkb+hqtVqXOSxYJdtHqVRyBn8+7ZUnF4bD&#10;f7veH17fJyoI8SwMX8qgMREcKeVbvCoYCzyBQH2w9ZFc3kyYYRnnYGI14SqD0SlNYAtz4tRaWuk/&#10;JU7xKRXy1v5N8pyRK1sT52QtjfWjMD9Xj8OtZTHG3xQYeScJTra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P//o8v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F8BA5A1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7B5DBC45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560C9867" w14:textId="77777777" w:rsidR="00120A8F" w:rsidRPr="007A3DD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C3F92A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DE974A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02CBA5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EF50102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834710F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EE2234A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7470BBBA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23DEB380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19902C1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60B6401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D1E0A28" w14:textId="0C595B8A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39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889"/>
        <w:gridCol w:w="3800"/>
        <w:gridCol w:w="3407"/>
      </w:tblGrid>
      <w:tr w:rsidR="00590BAA" w:rsidRPr="009003CA" w14:paraId="623FEA9B" w14:textId="77777777" w:rsidTr="00723F14">
        <w:trPr>
          <w:trHeight w:val="284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0DFDF22A" w14:textId="77777777" w:rsidR="00590BAA" w:rsidRPr="009003CA" w:rsidRDefault="00590BAA" w:rsidP="00723F1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CONTROLE DE VERSÕES</w:t>
            </w:r>
          </w:p>
        </w:tc>
      </w:tr>
      <w:tr w:rsidR="00590BAA" w:rsidRPr="009003CA" w14:paraId="7A4C4EF4" w14:textId="77777777" w:rsidTr="00723F14">
        <w:trPr>
          <w:trHeight w:val="284"/>
          <w:jc w:val="center"/>
        </w:trPr>
        <w:tc>
          <w:tcPr>
            <w:tcW w:w="1543" w:type="dxa"/>
            <w:shd w:val="clear" w:color="auto" w:fill="A5CD39"/>
            <w:vAlign w:val="center"/>
          </w:tcPr>
          <w:p w14:paraId="49182E3D" w14:textId="77777777" w:rsidR="00590BAA" w:rsidRPr="009003CA" w:rsidRDefault="00590BAA" w:rsidP="00723F1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  <w:tc>
          <w:tcPr>
            <w:tcW w:w="889" w:type="dxa"/>
            <w:shd w:val="clear" w:color="auto" w:fill="A5CD39"/>
            <w:vAlign w:val="center"/>
          </w:tcPr>
          <w:p w14:paraId="3FB2A7F0" w14:textId="77777777" w:rsidR="00590BAA" w:rsidRPr="009003CA" w:rsidRDefault="00590BAA" w:rsidP="00723F1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Versão</w:t>
            </w:r>
          </w:p>
        </w:tc>
        <w:tc>
          <w:tcPr>
            <w:tcW w:w="3800" w:type="dxa"/>
            <w:shd w:val="clear" w:color="auto" w:fill="A5CD39"/>
            <w:vAlign w:val="center"/>
          </w:tcPr>
          <w:p w14:paraId="43E16A7E" w14:textId="77777777" w:rsidR="00590BAA" w:rsidRPr="009003CA" w:rsidRDefault="00590BAA" w:rsidP="00723F1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Descrição</w:t>
            </w:r>
          </w:p>
        </w:tc>
        <w:tc>
          <w:tcPr>
            <w:tcW w:w="3407" w:type="dxa"/>
            <w:shd w:val="clear" w:color="auto" w:fill="A5CD39"/>
            <w:vAlign w:val="center"/>
          </w:tcPr>
          <w:p w14:paraId="39BF487A" w14:textId="77777777" w:rsidR="00590BAA" w:rsidRPr="009003CA" w:rsidRDefault="00590BAA" w:rsidP="00723F1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Autor</w:t>
            </w:r>
          </w:p>
        </w:tc>
      </w:tr>
      <w:tr w:rsidR="00590BAA" w:rsidRPr="009003CA" w14:paraId="0D7A1362" w14:textId="77777777" w:rsidTr="00723F14">
        <w:trPr>
          <w:trHeight w:val="284"/>
          <w:jc w:val="center"/>
        </w:trPr>
        <w:tc>
          <w:tcPr>
            <w:tcW w:w="1543" w:type="dxa"/>
            <w:vAlign w:val="center"/>
          </w:tcPr>
          <w:p w14:paraId="5C7DD04A" w14:textId="098D1DF4" w:rsidR="00590BAA" w:rsidRPr="009003CA" w:rsidRDefault="0084159B" w:rsidP="00723F14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30/04/2019</w:t>
            </w:r>
          </w:p>
        </w:tc>
        <w:tc>
          <w:tcPr>
            <w:tcW w:w="889" w:type="dxa"/>
            <w:vAlign w:val="center"/>
          </w:tcPr>
          <w:p w14:paraId="61AC8537" w14:textId="664B3D1D" w:rsidR="00590BAA" w:rsidRPr="009003CA" w:rsidRDefault="0084159B" w:rsidP="00723F14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800" w:type="dxa"/>
            <w:vAlign w:val="center"/>
          </w:tcPr>
          <w:p w14:paraId="327F831F" w14:textId="6A32AFA3" w:rsidR="00590BAA" w:rsidRPr="009003CA" w:rsidRDefault="0084159B" w:rsidP="00723F14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Elaboração do </w:t>
            </w:r>
            <w:r w:rsidR="00901B17">
              <w:rPr>
                <w:rFonts w:asciiTheme="minorHAnsi" w:hAnsiTheme="minorHAnsi" w:cstheme="minorHAnsi"/>
              </w:rPr>
              <w:t>artefato</w:t>
            </w:r>
          </w:p>
        </w:tc>
        <w:tc>
          <w:tcPr>
            <w:tcW w:w="3407" w:type="dxa"/>
            <w:vAlign w:val="center"/>
          </w:tcPr>
          <w:p w14:paraId="60D60491" w14:textId="08510490" w:rsidR="00590BAA" w:rsidRPr="009003CA" w:rsidRDefault="00CE0F93" w:rsidP="00723F14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Quality Assurance</w:t>
            </w:r>
          </w:p>
        </w:tc>
      </w:tr>
      <w:tr w:rsidR="00590BAA" w:rsidRPr="009003CA" w14:paraId="453AACA5" w14:textId="77777777" w:rsidTr="00723F14">
        <w:trPr>
          <w:trHeight w:val="284"/>
          <w:jc w:val="center"/>
        </w:trPr>
        <w:tc>
          <w:tcPr>
            <w:tcW w:w="1543" w:type="dxa"/>
            <w:vAlign w:val="center"/>
          </w:tcPr>
          <w:p w14:paraId="1F464EE0" w14:textId="77777777" w:rsidR="00590BAA" w:rsidRPr="009003CA" w:rsidRDefault="00590BAA" w:rsidP="00723F14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9" w:type="dxa"/>
            <w:vAlign w:val="center"/>
          </w:tcPr>
          <w:p w14:paraId="674CAAA9" w14:textId="77777777" w:rsidR="00590BAA" w:rsidRPr="009003CA" w:rsidRDefault="00590BAA" w:rsidP="00723F14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00" w:type="dxa"/>
            <w:vAlign w:val="center"/>
          </w:tcPr>
          <w:p w14:paraId="033BF395" w14:textId="77777777" w:rsidR="00590BAA" w:rsidRPr="009003CA" w:rsidRDefault="00590BAA" w:rsidP="00723F1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3407" w:type="dxa"/>
            <w:vAlign w:val="center"/>
          </w:tcPr>
          <w:p w14:paraId="2DFC5AF8" w14:textId="77777777" w:rsidR="00590BAA" w:rsidRPr="009003CA" w:rsidRDefault="00590BAA" w:rsidP="00723F14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5B197DF2" w14:textId="7C018B52" w:rsidR="00CC7F0E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24AC3E5" w14:textId="694A12D0" w:rsidR="00CC7F0E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9C0A19C" w14:textId="77777777" w:rsidR="00CC7F0E" w:rsidRPr="009003CA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478A442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6F4AA39" w14:textId="586D089C" w:rsidR="00120A8F" w:rsidRPr="009003CA" w:rsidRDefault="004E57EF" w:rsidP="00120A8F">
      <w:pPr>
        <w:pStyle w:val="Ttulo1"/>
      </w:pPr>
      <w:bookmarkStart w:id="1" w:name="_Hlk508782367"/>
      <w:r>
        <w:t>OBJETIVO</w:t>
      </w:r>
    </w:p>
    <w:p w14:paraId="033332D7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85922" wp14:editId="1B00656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EA19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KR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nr2ik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E320552" w14:textId="77777777" w:rsidR="00120A8F" w:rsidRPr="004E57EF" w:rsidRDefault="00120A8F" w:rsidP="004E57EF">
      <w:pPr>
        <w:pStyle w:val="Comments"/>
      </w:pPr>
      <w:r w:rsidRPr="004E57EF">
        <w:t>[Descreva a justificativa pelo qual esse documento será usado]</w:t>
      </w:r>
    </w:p>
    <w:p w14:paraId="400302DE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056DFFF" w14:textId="4A51F101" w:rsidR="004E57EF" w:rsidRPr="00325F53" w:rsidRDefault="004E57EF" w:rsidP="004E57EF">
      <w:pPr>
        <w:pStyle w:val="Ttulo1"/>
        <w:keepLines/>
        <w:widowControl/>
        <w:tabs>
          <w:tab w:val="clear" w:pos="567"/>
        </w:tabs>
        <w:suppressAutoHyphens w:val="0"/>
        <w:spacing w:before="120" w:after="0" w:line="240" w:lineRule="auto"/>
        <w:ind w:left="432" w:hanging="432"/>
        <w:jc w:val="left"/>
      </w:pPr>
      <w:bookmarkStart w:id="2" w:name="_Toc353747404"/>
      <w:bookmarkStart w:id="3" w:name="_Toc67755726"/>
      <w:r>
        <w:t>G</w:t>
      </w:r>
      <w:r w:rsidRPr="00325F53">
        <w:t xml:space="preserve">ERENCIAMENTO </w:t>
      </w:r>
      <w:r>
        <w:t>DOS RISCOS</w:t>
      </w:r>
      <w:bookmarkEnd w:id="2"/>
      <w:r w:rsidRPr="00325F53">
        <w:t xml:space="preserve"> </w:t>
      </w:r>
      <w:bookmarkEnd w:id="3"/>
    </w:p>
    <w:p w14:paraId="4B958BCE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E605A" wp14:editId="6903514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A95B3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4" w:name="OLE_LINK8"/>
      <w:bookmarkEnd w:id="1"/>
    </w:p>
    <w:bookmarkEnd w:id="4"/>
    <w:p w14:paraId="064A2778" w14:textId="44BBEAE6" w:rsidR="004E57EF" w:rsidRDefault="004E57EF" w:rsidP="004E57EF">
      <w:pPr>
        <w:pStyle w:val="Comments"/>
        <w:rPr>
          <w:rFonts w:cs="Arial"/>
        </w:rPr>
      </w:pPr>
      <w:r w:rsidRPr="00325F53">
        <w:rPr>
          <w:rFonts w:cs="Arial"/>
        </w:rPr>
        <w:t>[</w:t>
      </w:r>
      <w:r w:rsidR="00D838A7">
        <w:rPr>
          <w:rFonts w:cs="Arial"/>
        </w:rPr>
        <w:t>Identifi</w:t>
      </w:r>
      <w:r w:rsidR="00956CD2">
        <w:rPr>
          <w:rFonts w:cs="Arial"/>
        </w:rPr>
        <w:t xml:space="preserve">que </w:t>
      </w:r>
      <w:r>
        <w:rPr>
          <w:rFonts w:cs="Arial"/>
        </w:rPr>
        <w:t>os componentes do</w:t>
      </w:r>
      <w:r w:rsidRPr="00325F53">
        <w:rPr>
          <w:rFonts w:cs="Arial"/>
        </w:rPr>
        <w:t xml:space="preserve"> </w:t>
      </w:r>
      <w:r w:rsidRPr="004E57EF">
        <w:t>Plano de gerenciamento dos riscos</w:t>
      </w:r>
      <w:r w:rsidRPr="00325F53">
        <w:rPr>
          <w:rFonts w:cs="Arial"/>
        </w:rPr>
        <w:t>.]</w:t>
      </w:r>
    </w:p>
    <w:p w14:paraId="0DFB6561" w14:textId="006CF01E" w:rsidR="00D838A7" w:rsidRDefault="00D838A7" w:rsidP="004E57EF">
      <w:pPr>
        <w:pStyle w:val="Comments"/>
        <w:rPr>
          <w:rFonts w:cs="Arial"/>
        </w:rPr>
      </w:pPr>
    </w:p>
    <w:p w14:paraId="6E445303" w14:textId="77777777" w:rsidR="00D838A7" w:rsidRDefault="00D838A7" w:rsidP="004E57EF">
      <w:pPr>
        <w:pStyle w:val="Comments"/>
        <w:rPr>
          <w:rFonts w:cs="Arial"/>
        </w:rPr>
      </w:pPr>
    </w:p>
    <w:tbl>
      <w:tblPr>
        <w:tblW w:w="85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"/>
        <w:gridCol w:w="1055"/>
        <w:gridCol w:w="3922"/>
        <w:gridCol w:w="3027"/>
      </w:tblGrid>
      <w:tr w:rsidR="00D668AE" w14:paraId="151051B9" w14:textId="77777777" w:rsidTr="00EA633F">
        <w:trPr>
          <w:trHeight w:val="142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A7320" w14:textId="77777777" w:rsidR="00D668AE" w:rsidRPr="00B66250" w:rsidRDefault="00D668AE" w:rsidP="007A26DB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Risco 01: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5157" w14:textId="47766E47" w:rsidR="00D668AE" w:rsidRPr="00B66250" w:rsidRDefault="008A3FAE" w:rsidP="008A3FAE">
            <w:pPr>
              <w:pStyle w:val="Comments"/>
              <w:rPr>
                <w:b/>
                <w:bCs/>
              </w:rPr>
            </w:pPr>
            <w:r>
              <w:rPr>
                <w:b/>
                <w:bCs/>
              </w:rPr>
              <w:t>[Identificação do risco]</w:t>
            </w:r>
          </w:p>
        </w:tc>
      </w:tr>
      <w:tr w:rsidR="00BD5501" w14:paraId="1770C0A8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B51B05" w14:textId="0EDA4358" w:rsidR="00BD5501" w:rsidRPr="00B66250" w:rsidRDefault="00BD5501" w:rsidP="00BD5501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Probabilidade: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9A8AFE5" w14:textId="5E5AF1D9" w:rsidR="00BD5501" w:rsidRPr="00B66250" w:rsidRDefault="00B96EF8" w:rsidP="00E92E5B">
            <w:pPr>
              <w:pStyle w:val="Comments"/>
              <w:rPr>
                <w:b/>
                <w:bCs/>
              </w:rPr>
            </w:pPr>
            <w:r>
              <w:rPr>
                <w:b/>
                <w:bCs/>
              </w:rPr>
              <w:t>[Alta, média, baixa]</w:t>
            </w:r>
          </w:p>
        </w:tc>
      </w:tr>
      <w:tr w:rsidR="00B96EF8" w14:paraId="39B8A4DF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CE9F4" w14:textId="7DCDE5AA" w:rsidR="00B96EF8" w:rsidRPr="00B66250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Impacto: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25F817E0" w14:textId="309F04E0" w:rsidR="00B96EF8" w:rsidRPr="00B66250" w:rsidRDefault="00B96EF8" w:rsidP="00B96EF8">
            <w:pPr>
              <w:pStyle w:val="Comments"/>
              <w:rPr>
                <w:b/>
                <w:bCs/>
              </w:rPr>
            </w:pPr>
            <w:r>
              <w:rPr>
                <w:b/>
                <w:bCs/>
              </w:rPr>
              <w:t>[Alto, médio, baixo]</w:t>
            </w:r>
          </w:p>
        </w:tc>
      </w:tr>
      <w:tr w:rsidR="00B96EF8" w14:paraId="3D040F62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11A66" w14:textId="5EF0B60C" w:rsidR="00B96EF8" w:rsidRPr="00B66250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Dano: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48CEB50A" w14:textId="77777777" w:rsidR="00B96EF8" w:rsidRPr="00B66250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96EF8" w14:paraId="306829B2" w14:textId="77777777" w:rsidTr="00CC7F0E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7C801" w14:textId="77777777" w:rsidR="00B96EF8" w:rsidRPr="00B66250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C652" w14:textId="77777777" w:rsidR="00B96EF8" w:rsidRPr="00B66250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Ação Preventiva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30A7" w14:textId="77777777" w:rsidR="00B96EF8" w:rsidRPr="00B66250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Responsável</w:t>
            </w:r>
          </w:p>
        </w:tc>
      </w:tr>
      <w:tr w:rsidR="00B96EF8" w14:paraId="35AE8DB1" w14:textId="77777777" w:rsidTr="00CA303B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45FE4" w14:textId="77777777" w:rsidR="00B96EF8" w:rsidRPr="00B66250" w:rsidRDefault="00B96EF8" w:rsidP="00B96EF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66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7994" w14:textId="77777777" w:rsidR="00B96EF8" w:rsidRPr="00B66250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151C" w14:textId="77777777" w:rsidR="00B96EF8" w:rsidRPr="00B66250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EF8" w14:paraId="52CC1AE8" w14:textId="77777777" w:rsidTr="00CC7F0E">
        <w:trPr>
          <w:trHeight w:val="284"/>
          <w:jc w:val="center"/>
        </w:trPr>
        <w:tc>
          <w:tcPr>
            <w:tcW w:w="5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E93D3" w14:textId="77777777" w:rsidR="00B96EF8" w:rsidRPr="00B66250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B4F0" w14:textId="77777777" w:rsidR="00B96EF8" w:rsidRPr="00B66250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Ação de Contingência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FFE7" w14:textId="77777777" w:rsidR="00B96EF8" w:rsidRPr="00B66250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Responsável</w:t>
            </w:r>
          </w:p>
        </w:tc>
      </w:tr>
      <w:tr w:rsidR="00B96EF8" w14:paraId="4E3EC3B0" w14:textId="77777777" w:rsidTr="007A26DB">
        <w:trPr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3115E3" w14:textId="77777777" w:rsidR="00B96EF8" w:rsidRPr="00B66250" w:rsidRDefault="00B96EF8" w:rsidP="00B96EF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66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9CFA" w14:textId="77777777" w:rsidR="00B96EF8" w:rsidRPr="00B66250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F1DF" w14:textId="77777777" w:rsidR="00B96EF8" w:rsidRPr="00B66250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EA8B0A" w14:textId="77777777" w:rsidR="00CA1E1D" w:rsidRPr="00CA1E1D" w:rsidRDefault="00CA1E1D" w:rsidP="00CA1E1D">
      <w:pPr>
        <w:rPr>
          <w:lang w:eastAsia="pt-BR"/>
        </w:rPr>
      </w:pPr>
    </w:p>
    <w:tbl>
      <w:tblPr>
        <w:tblW w:w="85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"/>
        <w:gridCol w:w="1055"/>
        <w:gridCol w:w="3922"/>
        <w:gridCol w:w="3027"/>
      </w:tblGrid>
      <w:tr w:rsidR="007806D9" w14:paraId="6BF397FA" w14:textId="77777777" w:rsidTr="00744346">
        <w:trPr>
          <w:trHeight w:val="142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3AAD5" w14:textId="16B5646E" w:rsidR="007806D9" w:rsidRPr="00B66250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Risco 0</w:t>
            </w:r>
            <w:r>
              <w:rPr>
                <w:rFonts w:asciiTheme="minorHAnsi" w:hAnsiTheme="minorHAnsi" w:cstheme="minorHAnsi"/>
                <w:b/>
                <w:bCs/>
              </w:rPr>
              <w:t>2</w:t>
            </w:r>
            <w:r w:rsidRPr="00B66250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6760" w14:textId="77777777" w:rsidR="007806D9" w:rsidRPr="00B66250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806D9" w14:paraId="6831AFAB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A444F" w14:textId="77777777" w:rsidR="007806D9" w:rsidRPr="00B66250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Probabilidade: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9BB7985" w14:textId="77777777" w:rsidR="007806D9" w:rsidRPr="00B66250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806D9" w14:paraId="313CC8E2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2D107B" w14:textId="77777777" w:rsidR="007806D9" w:rsidRPr="00B66250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Impacto: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CDE24F6" w14:textId="77777777" w:rsidR="007806D9" w:rsidRPr="00B66250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806D9" w14:paraId="5D8FE559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365F0" w14:textId="77777777" w:rsidR="007806D9" w:rsidRPr="00B66250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Dano: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2B9A67E1" w14:textId="77777777" w:rsidR="007806D9" w:rsidRPr="00B66250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806D9" w14:paraId="273F2303" w14:textId="77777777" w:rsidTr="00744346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E7387" w14:textId="77777777" w:rsidR="007806D9" w:rsidRPr="00B66250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E6F8" w14:textId="77777777" w:rsidR="007806D9" w:rsidRPr="00B66250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Ação Preventiva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ABB5" w14:textId="77777777" w:rsidR="007806D9" w:rsidRPr="00B66250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Responsável</w:t>
            </w:r>
          </w:p>
        </w:tc>
      </w:tr>
      <w:tr w:rsidR="007806D9" w14:paraId="46117B28" w14:textId="77777777" w:rsidTr="00744346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2EDEEA" w14:textId="77777777" w:rsidR="007806D9" w:rsidRPr="00B66250" w:rsidRDefault="007806D9" w:rsidP="0074434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66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9304" w14:textId="77777777" w:rsidR="007806D9" w:rsidRPr="00B66250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02C2" w14:textId="77777777" w:rsidR="007806D9" w:rsidRPr="00B66250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06D9" w14:paraId="0F63194A" w14:textId="77777777" w:rsidTr="00744346">
        <w:trPr>
          <w:trHeight w:val="284"/>
          <w:jc w:val="center"/>
        </w:trPr>
        <w:tc>
          <w:tcPr>
            <w:tcW w:w="5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AE8D97" w14:textId="77777777" w:rsidR="007806D9" w:rsidRPr="00B66250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AE72" w14:textId="77777777" w:rsidR="007806D9" w:rsidRPr="00B66250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Ação de Contingência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4E63" w14:textId="77777777" w:rsidR="007806D9" w:rsidRPr="00B66250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66250">
              <w:rPr>
                <w:rFonts w:asciiTheme="minorHAnsi" w:hAnsiTheme="minorHAnsi" w:cstheme="minorHAnsi"/>
                <w:b/>
                <w:bCs/>
              </w:rPr>
              <w:t>Responsável</w:t>
            </w:r>
          </w:p>
        </w:tc>
      </w:tr>
      <w:tr w:rsidR="007806D9" w14:paraId="36E8FA05" w14:textId="77777777" w:rsidTr="00744346">
        <w:trPr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CDDFF5" w14:textId="77777777" w:rsidR="007806D9" w:rsidRPr="00B66250" w:rsidRDefault="007806D9" w:rsidP="0074434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66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9D0F" w14:textId="77777777" w:rsidR="007806D9" w:rsidRPr="00B66250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273C" w14:textId="77777777" w:rsidR="007806D9" w:rsidRPr="00B66250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1B1E2C4" w14:textId="77777777" w:rsidR="00423BFA" w:rsidRPr="0059419C" w:rsidRDefault="00423BFA" w:rsidP="0059419C">
      <w:pPr>
        <w:pStyle w:val="Comments"/>
        <w:rPr>
          <w:rFonts w:cs="Arial"/>
        </w:rPr>
      </w:pPr>
    </w:p>
    <w:p w14:paraId="3AF39425" w14:textId="77777777" w:rsidR="0059419C" w:rsidRPr="004E57EF" w:rsidRDefault="0059419C" w:rsidP="004E57EF">
      <w:pPr>
        <w:pStyle w:val="Comments"/>
        <w:rPr>
          <w:rFonts w:cs="Arial"/>
        </w:rPr>
      </w:pPr>
    </w:p>
    <w:p w14:paraId="7F2DC4FB" w14:textId="383B1693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bookmarkStart w:id="5" w:name="OLE_LINK9"/>
    </w:p>
    <w:p w14:paraId="19EAD150" w14:textId="77777777" w:rsidR="00120A8F" w:rsidRPr="009003CA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</w:rPr>
      </w:pPr>
    </w:p>
    <w:bookmarkEnd w:id="5"/>
    <w:p w14:paraId="2CE16D74" w14:textId="61BDBDCA" w:rsidR="00C3301C" w:rsidRPr="00120A8F" w:rsidRDefault="00C3301C" w:rsidP="005405E6">
      <w:pPr>
        <w:pStyle w:val="Textbody"/>
        <w:spacing w:line="240" w:lineRule="auto"/>
        <w:ind w:right="-1"/>
        <w:jc w:val="center"/>
        <w:rPr>
          <w:rFonts w:hint="eastAsia"/>
        </w:rPr>
      </w:pPr>
    </w:p>
    <w:sectPr w:rsidR="00C3301C" w:rsidRPr="00120A8F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DBF65" w14:textId="77777777" w:rsidR="00D129D5" w:rsidRDefault="00D129D5">
      <w:pPr>
        <w:spacing w:after="0" w:line="240" w:lineRule="auto"/>
      </w:pPr>
      <w:r>
        <w:separator/>
      </w:r>
    </w:p>
  </w:endnote>
  <w:endnote w:type="continuationSeparator" w:id="0">
    <w:p w14:paraId="0A005BE7" w14:textId="77777777" w:rsidR="00D129D5" w:rsidRDefault="00D1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18F91E81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9DB55" w14:textId="77777777" w:rsidR="00D129D5" w:rsidRDefault="00D129D5">
      <w:pPr>
        <w:spacing w:after="0" w:line="240" w:lineRule="auto"/>
      </w:pPr>
      <w:r>
        <w:separator/>
      </w:r>
    </w:p>
  </w:footnote>
  <w:footnote w:type="continuationSeparator" w:id="0">
    <w:p w14:paraId="5BE445AA" w14:textId="77777777" w:rsidR="00D129D5" w:rsidRDefault="00D1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5B15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D5AD5"/>
    <w:rsid w:val="000F461B"/>
    <w:rsid w:val="00110D5F"/>
    <w:rsid w:val="00120A8F"/>
    <w:rsid w:val="00133F4B"/>
    <w:rsid w:val="0014731B"/>
    <w:rsid w:val="001837F8"/>
    <w:rsid w:val="001964C8"/>
    <w:rsid w:val="001A6EFC"/>
    <w:rsid w:val="001B4EE0"/>
    <w:rsid w:val="001C3493"/>
    <w:rsid w:val="001C61E9"/>
    <w:rsid w:val="001E6491"/>
    <w:rsid w:val="001F24C7"/>
    <w:rsid w:val="0020008F"/>
    <w:rsid w:val="00220EEA"/>
    <w:rsid w:val="002553EF"/>
    <w:rsid w:val="00281C9B"/>
    <w:rsid w:val="002843D2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52C94"/>
    <w:rsid w:val="00374974"/>
    <w:rsid w:val="0037744B"/>
    <w:rsid w:val="0039238A"/>
    <w:rsid w:val="003C25D6"/>
    <w:rsid w:val="003D0370"/>
    <w:rsid w:val="003E2E01"/>
    <w:rsid w:val="00406D90"/>
    <w:rsid w:val="0041228C"/>
    <w:rsid w:val="00423BFA"/>
    <w:rsid w:val="00427F2A"/>
    <w:rsid w:val="00436818"/>
    <w:rsid w:val="00437426"/>
    <w:rsid w:val="00485324"/>
    <w:rsid w:val="00492898"/>
    <w:rsid w:val="00493ABD"/>
    <w:rsid w:val="004B4E98"/>
    <w:rsid w:val="004D4747"/>
    <w:rsid w:val="004E57EF"/>
    <w:rsid w:val="004F71ED"/>
    <w:rsid w:val="00515407"/>
    <w:rsid w:val="005211B0"/>
    <w:rsid w:val="00526CFB"/>
    <w:rsid w:val="005405E6"/>
    <w:rsid w:val="00541D04"/>
    <w:rsid w:val="00561DEA"/>
    <w:rsid w:val="005667C9"/>
    <w:rsid w:val="0057508C"/>
    <w:rsid w:val="00590BAA"/>
    <w:rsid w:val="0059419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40B3D"/>
    <w:rsid w:val="00750F80"/>
    <w:rsid w:val="007806D9"/>
    <w:rsid w:val="007831BD"/>
    <w:rsid w:val="007837F6"/>
    <w:rsid w:val="007A26DB"/>
    <w:rsid w:val="007B3E40"/>
    <w:rsid w:val="007C6BFE"/>
    <w:rsid w:val="007E483C"/>
    <w:rsid w:val="007E558C"/>
    <w:rsid w:val="0084159B"/>
    <w:rsid w:val="008423A2"/>
    <w:rsid w:val="00873457"/>
    <w:rsid w:val="00882DF6"/>
    <w:rsid w:val="00886ECD"/>
    <w:rsid w:val="00890191"/>
    <w:rsid w:val="0089702B"/>
    <w:rsid w:val="008A3D7A"/>
    <w:rsid w:val="008A3FAE"/>
    <w:rsid w:val="008A5240"/>
    <w:rsid w:val="008B4F5A"/>
    <w:rsid w:val="008C5F4F"/>
    <w:rsid w:val="008D260C"/>
    <w:rsid w:val="008E3442"/>
    <w:rsid w:val="008E78DF"/>
    <w:rsid w:val="008F4DF5"/>
    <w:rsid w:val="008F5AB5"/>
    <w:rsid w:val="00901B17"/>
    <w:rsid w:val="00913452"/>
    <w:rsid w:val="00914075"/>
    <w:rsid w:val="0091734C"/>
    <w:rsid w:val="00924415"/>
    <w:rsid w:val="00932B57"/>
    <w:rsid w:val="00956CD2"/>
    <w:rsid w:val="009A7028"/>
    <w:rsid w:val="009C3172"/>
    <w:rsid w:val="009D2F4A"/>
    <w:rsid w:val="009E665B"/>
    <w:rsid w:val="009F10ED"/>
    <w:rsid w:val="00A17638"/>
    <w:rsid w:val="00A2588E"/>
    <w:rsid w:val="00A31BEB"/>
    <w:rsid w:val="00A33EF7"/>
    <w:rsid w:val="00A46866"/>
    <w:rsid w:val="00A61091"/>
    <w:rsid w:val="00A62198"/>
    <w:rsid w:val="00A678DF"/>
    <w:rsid w:val="00A856CD"/>
    <w:rsid w:val="00A96752"/>
    <w:rsid w:val="00AB09F8"/>
    <w:rsid w:val="00AC02BB"/>
    <w:rsid w:val="00AD6D5F"/>
    <w:rsid w:val="00AE4D77"/>
    <w:rsid w:val="00AE71A5"/>
    <w:rsid w:val="00B0286C"/>
    <w:rsid w:val="00B337AF"/>
    <w:rsid w:val="00B4074D"/>
    <w:rsid w:val="00B50E72"/>
    <w:rsid w:val="00B66250"/>
    <w:rsid w:val="00B83139"/>
    <w:rsid w:val="00B96EF8"/>
    <w:rsid w:val="00BA059A"/>
    <w:rsid w:val="00BA3E7C"/>
    <w:rsid w:val="00BA44F9"/>
    <w:rsid w:val="00BA5E18"/>
    <w:rsid w:val="00BC0CA1"/>
    <w:rsid w:val="00BD5501"/>
    <w:rsid w:val="00BE038E"/>
    <w:rsid w:val="00BF0620"/>
    <w:rsid w:val="00C01FB5"/>
    <w:rsid w:val="00C04689"/>
    <w:rsid w:val="00C17A2E"/>
    <w:rsid w:val="00C17DBB"/>
    <w:rsid w:val="00C263CC"/>
    <w:rsid w:val="00C3301C"/>
    <w:rsid w:val="00C5433C"/>
    <w:rsid w:val="00C76EA8"/>
    <w:rsid w:val="00C93E87"/>
    <w:rsid w:val="00C9572E"/>
    <w:rsid w:val="00C95ABF"/>
    <w:rsid w:val="00CA1E1D"/>
    <w:rsid w:val="00CA3832"/>
    <w:rsid w:val="00CA56B9"/>
    <w:rsid w:val="00CB0EEB"/>
    <w:rsid w:val="00CC22AA"/>
    <w:rsid w:val="00CC7F0E"/>
    <w:rsid w:val="00CD3E1F"/>
    <w:rsid w:val="00CE0F93"/>
    <w:rsid w:val="00CE3489"/>
    <w:rsid w:val="00CE56A6"/>
    <w:rsid w:val="00CE759F"/>
    <w:rsid w:val="00D129D5"/>
    <w:rsid w:val="00D51EF6"/>
    <w:rsid w:val="00D668AE"/>
    <w:rsid w:val="00D838A7"/>
    <w:rsid w:val="00DE3D5C"/>
    <w:rsid w:val="00E11B20"/>
    <w:rsid w:val="00E169C4"/>
    <w:rsid w:val="00E37E84"/>
    <w:rsid w:val="00E43D0C"/>
    <w:rsid w:val="00E65980"/>
    <w:rsid w:val="00E665A0"/>
    <w:rsid w:val="00E7452C"/>
    <w:rsid w:val="00E92E5B"/>
    <w:rsid w:val="00EA2261"/>
    <w:rsid w:val="00EA633F"/>
    <w:rsid w:val="00EB1654"/>
    <w:rsid w:val="00EB18AD"/>
    <w:rsid w:val="00EE4020"/>
    <w:rsid w:val="00EE5E08"/>
    <w:rsid w:val="00F35A40"/>
    <w:rsid w:val="00F432A5"/>
    <w:rsid w:val="00F7305C"/>
    <w:rsid w:val="00F73BEE"/>
    <w:rsid w:val="00F85300"/>
    <w:rsid w:val="00FA0F6A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4E57EF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4E57EF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paragraph" w:customStyle="1" w:styleId="TableContents">
    <w:name w:val="Table Contents"/>
    <w:basedOn w:val="Standard"/>
    <w:rsid w:val="00D668AE"/>
    <w:pPr>
      <w:suppressLineNumbers/>
      <w:spacing w:line="240" w:lineRule="auto"/>
      <w:ind w:left="0" w:firstLine="0"/>
      <w:jc w:val="left"/>
    </w:pPr>
    <w:rPr>
      <w:rFonts w:ascii="Times New Roman" w:eastAsia="SimSun" w:hAnsi="Times New Roman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6F29-712F-4651-9D1E-AE13EF9F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106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35</cp:revision>
  <cp:lastPrinted>2018-03-13T14:50:00Z</cp:lastPrinted>
  <dcterms:created xsi:type="dcterms:W3CDTF">2019-04-11T12:50:00Z</dcterms:created>
  <dcterms:modified xsi:type="dcterms:W3CDTF">2019-05-21T11:46:00Z</dcterms:modified>
</cp:coreProperties>
</file>