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4F55" w14:textId="4F6C9C2C" w:rsidR="00721188" w:rsidRPr="00857FFC" w:rsidRDefault="00721188" w:rsidP="003607B4">
      <w:pPr>
        <w:pStyle w:val="a3"/>
        <w:rPr>
          <w:rFonts w:hint="eastAsia"/>
          <w:b/>
          <w:bCs/>
        </w:rPr>
      </w:pPr>
      <w:r w:rsidRPr="00857FFC">
        <w:rPr>
          <w:b/>
          <w:bCs/>
        </w:rPr>
        <w:t>Finite Element Analysis of a Thin Plate Under Plane Stress Conditions</w:t>
      </w:r>
    </w:p>
    <w:p w14:paraId="14B0301C" w14:textId="77777777" w:rsidR="00721188" w:rsidRDefault="00721188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FE00735" w14:textId="17339DB8" w:rsidR="00721188" w:rsidRPr="00F4679D" w:rsidRDefault="00721188" w:rsidP="003607B4">
      <w:pPr>
        <w:pStyle w:val="1"/>
        <w:rPr>
          <w:rFonts w:hint="eastAsia"/>
          <w:b/>
          <w:bCs/>
        </w:rPr>
      </w:pPr>
      <w:r w:rsidRPr="00F4679D">
        <w:rPr>
          <w:b/>
          <w:bCs/>
        </w:rPr>
        <w:lastRenderedPageBreak/>
        <w:t>Problem Description</w:t>
      </w:r>
    </w:p>
    <w:p w14:paraId="40815B6A" w14:textId="035D7856" w:rsidR="00721188" w:rsidRPr="00E27460" w:rsidRDefault="00721188" w:rsidP="003607B4">
      <w:pPr>
        <w:pStyle w:val="2"/>
        <w:rPr>
          <w:rFonts w:hint="eastAsia"/>
          <w:b/>
          <w:bCs/>
        </w:rPr>
      </w:pPr>
      <w:r w:rsidRPr="00E27460">
        <w:rPr>
          <w:b/>
          <w:bCs/>
        </w:rPr>
        <w:t>Geometry and Material Properties</w:t>
      </w:r>
    </w:p>
    <w:p w14:paraId="3D9CBF35" w14:textId="77777777" w:rsidR="00721188" w:rsidRPr="00721188" w:rsidRDefault="00721188" w:rsidP="00D44E57">
      <w:pPr>
        <w:numPr>
          <w:ilvl w:val="0"/>
          <w:numId w:val="1"/>
        </w:numPr>
        <w:spacing w:after="100" w:afterAutospacing="1"/>
        <w:ind w:left="777" w:hanging="357"/>
        <w:rPr>
          <w:rFonts w:hint="eastAsia"/>
        </w:rPr>
      </w:pPr>
      <w:r w:rsidRPr="00721188">
        <w:rPr>
          <w:b/>
          <w:bCs/>
        </w:rPr>
        <w:t>Plate Dimensions:</w:t>
      </w:r>
    </w:p>
    <w:p w14:paraId="41603BF4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>Length (x-direction): L = 1.5 m</w:t>
      </w:r>
    </w:p>
    <w:p w14:paraId="23E8E878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>Height (y-direction): H = 0.5 m</w:t>
      </w:r>
    </w:p>
    <w:p w14:paraId="392AFB7E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>Thickness: t = 0.02 m</w:t>
      </w:r>
    </w:p>
    <w:p w14:paraId="40FED795" w14:textId="77777777" w:rsidR="00721188" w:rsidRPr="00721188" w:rsidRDefault="00721188" w:rsidP="00D44E57">
      <w:pPr>
        <w:numPr>
          <w:ilvl w:val="0"/>
          <w:numId w:val="1"/>
        </w:numPr>
        <w:spacing w:after="100" w:afterAutospacing="1"/>
        <w:ind w:left="777" w:hanging="357"/>
        <w:rPr>
          <w:rFonts w:hint="eastAsia"/>
        </w:rPr>
      </w:pPr>
      <w:r w:rsidRPr="00721188">
        <w:rPr>
          <w:b/>
          <w:bCs/>
        </w:rPr>
        <w:t>Material Properties:</w:t>
      </w:r>
    </w:p>
    <w:p w14:paraId="0BA13B8F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 xml:space="preserve">Young's modulus: E = 200 </w:t>
      </w:r>
      <w:proofErr w:type="spellStart"/>
      <w:r w:rsidRPr="00721188">
        <w:t>GPa</w:t>
      </w:r>
      <w:proofErr w:type="spellEnd"/>
    </w:p>
    <w:p w14:paraId="43769AEA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>Poisson's ratio: ν = 0.3</w:t>
      </w:r>
    </w:p>
    <w:p w14:paraId="3821E52A" w14:textId="77777777" w:rsidR="00721188" w:rsidRPr="00721188" w:rsidRDefault="00721188" w:rsidP="00D44E57">
      <w:pPr>
        <w:numPr>
          <w:ilvl w:val="1"/>
          <w:numId w:val="1"/>
        </w:numPr>
        <w:rPr>
          <w:rFonts w:hint="eastAsia"/>
        </w:rPr>
      </w:pPr>
      <w:r w:rsidRPr="00721188">
        <w:t>Material: Steel (assumed homogeneous, isotropic, linear elastic)</w:t>
      </w:r>
    </w:p>
    <w:p w14:paraId="07615427" w14:textId="2D9845D7" w:rsidR="00721188" w:rsidRPr="00E27460" w:rsidRDefault="00721188" w:rsidP="003607B4">
      <w:pPr>
        <w:pStyle w:val="2"/>
        <w:rPr>
          <w:rFonts w:hint="eastAsia"/>
          <w:b/>
          <w:bCs/>
        </w:rPr>
      </w:pPr>
      <w:r w:rsidRPr="00E27460">
        <w:rPr>
          <w:b/>
          <w:bCs/>
        </w:rPr>
        <w:t>Boundary Conditions</w:t>
      </w:r>
    </w:p>
    <w:p w14:paraId="3BE6121E" w14:textId="77777777" w:rsidR="00721188" w:rsidRPr="00721188" w:rsidRDefault="00721188" w:rsidP="00D44E57">
      <w:pPr>
        <w:numPr>
          <w:ilvl w:val="0"/>
          <w:numId w:val="2"/>
        </w:numPr>
        <w:rPr>
          <w:rFonts w:hint="eastAsia"/>
        </w:rPr>
      </w:pPr>
      <w:r w:rsidRPr="00721188">
        <w:rPr>
          <w:b/>
          <w:bCs/>
        </w:rPr>
        <w:t>Simply Supported Edges:</w:t>
      </w:r>
    </w:p>
    <w:p w14:paraId="0451DA59" w14:textId="77777777" w:rsidR="00721188" w:rsidRPr="00721188" w:rsidRDefault="00721188" w:rsidP="00D44E57">
      <w:pPr>
        <w:numPr>
          <w:ilvl w:val="1"/>
          <w:numId w:val="2"/>
        </w:numPr>
        <w:rPr>
          <w:rFonts w:hint="eastAsia"/>
        </w:rPr>
      </w:pPr>
      <w:r w:rsidRPr="00721188">
        <w:t>Left edge (x = 0): Constrained horizontal displacement (u = 0)</w:t>
      </w:r>
    </w:p>
    <w:p w14:paraId="53324CD1" w14:textId="77777777" w:rsidR="00721188" w:rsidRPr="00721188" w:rsidRDefault="00721188" w:rsidP="00D44E57">
      <w:pPr>
        <w:numPr>
          <w:ilvl w:val="1"/>
          <w:numId w:val="2"/>
        </w:numPr>
        <w:rPr>
          <w:rFonts w:hint="eastAsia"/>
        </w:rPr>
      </w:pPr>
      <w:r w:rsidRPr="00721188">
        <w:t>Bottom edge (y = 0): Constrained vertical displacement (v = 0)</w:t>
      </w:r>
    </w:p>
    <w:p w14:paraId="4BB9C884" w14:textId="77777777" w:rsidR="00721188" w:rsidRPr="00721188" w:rsidRDefault="00721188" w:rsidP="00D44E57">
      <w:pPr>
        <w:numPr>
          <w:ilvl w:val="0"/>
          <w:numId w:val="2"/>
        </w:numPr>
        <w:rPr>
          <w:rFonts w:hint="eastAsia"/>
        </w:rPr>
      </w:pPr>
      <w:r w:rsidRPr="00721188">
        <w:rPr>
          <w:b/>
          <w:bCs/>
        </w:rPr>
        <w:t>Free Edges:</w:t>
      </w:r>
    </w:p>
    <w:p w14:paraId="314E3A95" w14:textId="77777777" w:rsidR="00721188" w:rsidRPr="00721188" w:rsidRDefault="00721188" w:rsidP="00D44E57">
      <w:pPr>
        <w:numPr>
          <w:ilvl w:val="1"/>
          <w:numId w:val="2"/>
        </w:numPr>
        <w:rPr>
          <w:rFonts w:hint="eastAsia"/>
        </w:rPr>
      </w:pPr>
      <w:r w:rsidRPr="00721188">
        <w:t>Right edge (x = L): Free to move</w:t>
      </w:r>
    </w:p>
    <w:p w14:paraId="212A3CAC" w14:textId="77777777" w:rsidR="00721188" w:rsidRPr="00721188" w:rsidRDefault="00721188" w:rsidP="00D44E57">
      <w:pPr>
        <w:numPr>
          <w:ilvl w:val="1"/>
          <w:numId w:val="2"/>
        </w:numPr>
        <w:rPr>
          <w:rFonts w:hint="eastAsia"/>
        </w:rPr>
      </w:pPr>
      <w:r w:rsidRPr="00721188">
        <w:t>Top edge (y = H): Free to move</w:t>
      </w:r>
    </w:p>
    <w:p w14:paraId="6C666474" w14:textId="548082EB" w:rsidR="00721188" w:rsidRPr="00E27460" w:rsidRDefault="00721188" w:rsidP="003607B4">
      <w:pPr>
        <w:pStyle w:val="2"/>
        <w:rPr>
          <w:rFonts w:hint="eastAsia"/>
          <w:b/>
          <w:bCs/>
        </w:rPr>
      </w:pPr>
      <w:r w:rsidRPr="00E27460">
        <w:rPr>
          <w:b/>
          <w:bCs/>
        </w:rPr>
        <w:t>Loading Conditions</w:t>
      </w:r>
    </w:p>
    <w:p w14:paraId="2F28AB68" w14:textId="77777777" w:rsidR="00721188" w:rsidRPr="00721188" w:rsidRDefault="00721188" w:rsidP="00D44E57">
      <w:pPr>
        <w:numPr>
          <w:ilvl w:val="0"/>
          <w:numId w:val="3"/>
        </w:numPr>
        <w:rPr>
          <w:rFonts w:hint="eastAsia"/>
        </w:rPr>
      </w:pPr>
      <w:r w:rsidRPr="00721188">
        <w:rPr>
          <w:b/>
          <w:bCs/>
        </w:rPr>
        <w:t>Type:</w:t>
      </w:r>
      <w:r w:rsidRPr="00721188">
        <w:t> Distributed line load</w:t>
      </w:r>
    </w:p>
    <w:p w14:paraId="46447299" w14:textId="77777777" w:rsidR="00721188" w:rsidRPr="00721188" w:rsidRDefault="00721188" w:rsidP="00D44E57">
      <w:pPr>
        <w:numPr>
          <w:ilvl w:val="0"/>
          <w:numId w:val="3"/>
        </w:numPr>
        <w:rPr>
          <w:rFonts w:hint="eastAsia"/>
        </w:rPr>
      </w:pPr>
      <w:r w:rsidRPr="00721188">
        <w:rPr>
          <w:b/>
          <w:bCs/>
        </w:rPr>
        <w:t>Magnitude:</w:t>
      </w:r>
      <w:r w:rsidRPr="00721188">
        <w:t> p = 1500 N/m</w:t>
      </w:r>
    </w:p>
    <w:p w14:paraId="4AED2BCD" w14:textId="77777777" w:rsidR="00721188" w:rsidRPr="00721188" w:rsidRDefault="00721188" w:rsidP="00D44E57">
      <w:pPr>
        <w:numPr>
          <w:ilvl w:val="0"/>
          <w:numId w:val="3"/>
        </w:numPr>
        <w:rPr>
          <w:rFonts w:hint="eastAsia"/>
        </w:rPr>
      </w:pPr>
      <w:r w:rsidRPr="00721188">
        <w:rPr>
          <w:b/>
          <w:bCs/>
        </w:rPr>
        <w:t>Direction:</w:t>
      </w:r>
      <w:r w:rsidRPr="00721188">
        <w:t> Horizontal from left to right</w:t>
      </w:r>
    </w:p>
    <w:p w14:paraId="07B6379C" w14:textId="77777777" w:rsidR="00721188" w:rsidRPr="00721188" w:rsidRDefault="00721188" w:rsidP="00D44E57">
      <w:pPr>
        <w:numPr>
          <w:ilvl w:val="0"/>
          <w:numId w:val="3"/>
        </w:numPr>
        <w:rPr>
          <w:rFonts w:hint="eastAsia"/>
        </w:rPr>
      </w:pPr>
      <w:r w:rsidRPr="00721188">
        <w:rPr>
          <w:b/>
          <w:bCs/>
        </w:rPr>
        <w:t>Location:</w:t>
      </w:r>
      <w:r w:rsidRPr="00721188">
        <w:t> Applied along the entire right edge (x = L)</w:t>
      </w:r>
    </w:p>
    <w:p w14:paraId="7137BD15" w14:textId="29ADADD9" w:rsidR="00721188" w:rsidRPr="00721188" w:rsidRDefault="00721188" w:rsidP="00205A07">
      <w:pPr>
        <w:widowControl/>
        <w:jc w:val="left"/>
        <w:rPr>
          <w:rFonts w:hint="eastAsia"/>
        </w:rPr>
      </w:pPr>
    </w:p>
    <w:p w14:paraId="582BCE14" w14:textId="616B9F22" w:rsidR="00721188" w:rsidRPr="00721188" w:rsidRDefault="00721188" w:rsidP="003607B4">
      <w:pPr>
        <w:pStyle w:val="1"/>
        <w:rPr>
          <w:rFonts w:hint="eastAsia"/>
          <w:b/>
          <w:bCs/>
        </w:rPr>
      </w:pPr>
      <w:r w:rsidRPr="00721188">
        <w:rPr>
          <w:b/>
          <w:bCs/>
        </w:rPr>
        <w:t>Mathematical Formulation</w:t>
      </w:r>
    </w:p>
    <w:p w14:paraId="238DC908" w14:textId="2EC2FE8E" w:rsidR="00721188" w:rsidRPr="00721188" w:rsidRDefault="00721188" w:rsidP="003607B4">
      <w:pPr>
        <w:pStyle w:val="2"/>
        <w:rPr>
          <w:rFonts w:hint="eastAsia"/>
        </w:rPr>
      </w:pPr>
      <w:r w:rsidRPr="00721188">
        <w:rPr>
          <w:b/>
          <w:bCs/>
        </w:rPr>
        <w:t>Continuum Mechanics Equations</w:t>
      </w:r>
    </w:p>
    <w:p w14:paraId="116603BD" w14:textId="4EB08807" w:rsidR="00721188" w:rsidRPr="00721188" w:rsidRDefault="00721188" w:rsidP="003607B4">
      <w:pPr>
        <w:pStyle w:val="3"/>
        <w:rPr>
          <w:rFonts w:hint="eastAsia"/>
        </w:rPr>
      </w:pPr>
      <w:r w:rsidRPr="00721188">
        <w:t>Plane Stress Assumptions</w:t>
      </w:r>
    </w:p>
    <w:p w14:paraId="11AA163F" w14:textId="77777777" w:rsidR="00721188" w:rsidRPr="00721188" w:rsidRDefault="00721188" w:rsidP="00194E22">
      <w:pPr>
        <w:spacing w:after="100" w:afterAutospacing="1"/>
        <w:rPr>
          <w:rFonts w:hint="eastAsia"/>
        </w:rPr>
      </w:pPr>
      <w:r w:rsidRPr="00721188">
        <w:t>For thin plates (thickness &lt;&lt; in-plane dimensions), the plane stress assumption is valid:</w:t>
      </w:r>
    </w:p>
    <w:p w14:paraId="45242549" w14:textId="77777777" w:rsidR="00721188" w:rsidRPr="00721188" w:rsidRDefault="00721188" w:rsidP="00D44E57">
      <w:pPr>
        <w:numPr>
          <w:ilvl w:val="0"/>
          <w:numId w:val="4"/>
        </w:numPr>
        <w:rPr>
          <w:rFonts w:hint="eastAsia"/>
        </w:rPr>
      </w:pPr>
      <w:proofErr w:type="spellStart"/>
      <w:r w:rsidRPr="00721188">
        <w:t>σ_zz</w:t>
      </w:r>
      <w:proofErr w:type="spellEnd"/>
      <w:r w:rsidRPr="00721188">
        <w:t xml:space="preserve"> = 0</w:t>
      </w:r>
    </w:p>
    <w:p w14:paraId="16B7366B" w14:textId="77777777" w:rsidR="00721188" w:rsidRPr="00721188" w:rsidRDefault="00721188" w:rsidP="00D44E57">
      <w:pPr>
        <w:numPr>
          <w:ilvl w:val="0"/>
          <w:numId w:val="4"/>
        </w:numPr>
        <w:rPr>
          <w:rFonts w:hint="eastAsia"/>
        </w:rPr>
      </w:pPr>
      <w:proofErr w:type="spellStart"/>
      <w:r w:rsidRPr="00721188">
        <w:t>τ_xz</w:t>
      </w:r>
      <w:proofErr w:type="spellEnd"/>
      <w:r w:rsidRPr="00721188">
        <w:t xml:space="preserve"> = </w:t>
      </w:r>
      <w:proofErr w:type="spellStart"/>
      <w:r w:rsidRPr="00721188">
        <w:t>τ_yz</w:t>
      </w:r>
      <w:proofErr w:type="spellEnd"/>
      <w:r w:rsidRPr="00721188">
        <w:t xml:space="preserve"> = 0</w:t>
      </w:r>
    </w:p>
    <w:p w14:paraId="0DAF52A2" w14:textId="7B16923D" w:rsidR="00721188" w:rsidRPr="00721188" w:rsidRDefault="00721188" w:rsidP="003607B4">
      <w:pPr>
        <w:pStyle w:val="3"/>
        <w:rPr>
          <w:rFonts w:hint="eastAsia"/>
        </w:rPr>
      </w:pPr>
      <w:r w:rsidRPr="00721188">
        <w:lastRenderedPageBreak/>
        <w:t>Constitutive Relations</w:t>
      </w:r>
    </w:p>
    <w:p w14:paraId="1A01C754" w14:textId="77777777" w:rsidR="00721188" w:rsidRDefault="00721188" w:rsidP="00194E22">
      <w:pPr>
        <w:spacing w:after="100" w:afterAutospacing="1"/>
        <w:rPr>
          <w:rFonts w:hint="eastAsia"/>
        </w:rPr>
      </w:pPr>
      <w:r w:rsidRPr="00721188">
        <w:t>The stress-strain relationship for plane stress is given by:</w:t>
      </w:r>
    </w:p>
    <w:p w14:paraId="7461E899" w14:textId="77777777" w:rsidR="00194E22" w:rsidRPr="00721188" w:rsidRDefault="00194E22" w:rsidP="00194E22">
      <w:pPr>
        <w:spacing w:after="100" w:afterAutospacing="1"/>
        <w:rPr>
          <w:rFonts w:hint="eastAsia"/>
        </w:rPr>
      </w:pPr>
    </w:p>
    <w:p w14:paraId="51489704" w14:textId="3D3FAC0A" w:rsidR="00721188" w:rsidRPr="00721188" w:rsidRDefault="00721188" w:rsidP="007211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e>
          </m:eqArr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ν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ν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1-ν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mr>
          </m:m>
          <m:r>
            <w:rPr>
              <w:rFonts w:ascii="Cambria Math" w:hAnsi="Cambria Math"/>
            </w:rPr>
            <m:t>][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yy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e>
          </m:eqArr>
          <m:r>
            <w:rPr>
              <w:rFonts w:ascii="Cambria Math" w:hAnsi="Cambria Math"/>
            </w:rPr>
            <m:t>]</m:t>
          </m:r>
        </m:oMath>
      </m:oMathPara>
    </w:p>
    <w:p w14:paraId="68D64274" w14:textId="77777777" w:rsidR="00721188" w:rsidRDefault="00721188" w:rsidP="00194E22">
      <w:pPr>
        <w:spacing w:after="100" w:afterAutospacing="1"/>
        <w:rPr>
          <w:rFonts w:hint="eastAsia"/>
        </w:rPr>
      </w:pPr>
      <w:r w:rsidRPr="00721188">
        <w:t>Or in compact form:</w:t>
      </w:r>
    </w:p>
    <w:p w14:paraId="0CA17C60" w14:textId="77777777" w:rsidR="00194E22" w:rsidRPr="00721188" w:rsidRDefault="00194E22" w:rsidP="00194E22">
      <w:pPr>
        <w:spacing w:after="100" w:afterAutospacing="1"/>
        <w:rPr>
          <w:rFonts w:hint="eastAsia"/>
        </w:rPr>
      </w:pPr>
    </w:p>
    <w:p w14:paraId="7EC03959" w14:textId="4EB7D5D9" w:rsidR="00721188" w:rsidRPr="00721188" w:rsidRDefault="00721188" w:rsidP="007211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σ=Dϵ</m:t>
          </m:r>
        </m:oMath>
      </m:oMathPara>
    </w:p>
    <w:p w14:paraId="2F650A0A" w14:textId="0D650B67" w:rsidR="00721188" w:rsidRPr="00721188" w:rsidRDefault="00721188" w:rsidP="003607B4">
      <w:pPr>
        <w:pStyle w:val="3"/>
        <w:rPr>
          <w:rFonts w:hint="eastAsia"/>
        </w:rPr>
      </w:pPr>
      <w:r w:rsidRPr="00721188">
        <w:t>Strain-Displacement Relations</w:t>
      </w:r>
    </w:p>
    <w:p w14:paraId="523EDB1A" w14:textId="77777777" w:rsidR="00721188" w:rsidRDefault="00721188" w:rsidP="00194E22">
      <w:pPr>
        <w:rPr>
          <w:rFonts w:hint="eastAsia"/>
        </w:rPr>
      </w:pPr>
      <w:r w:rsidRPr="00721188">
        <w:t>Small strain assumption leads to:</w:t>
      </w:r>
    </w:p>
    <w:p w14:paraId="206EE9AA" w14:textId="77777777" w:rsidR="00194E22" w:rsidRPr="00721188" w:rsidRDefault="00194E22" w:rsidP="00194E22">
      <w:pPr>
        <w:spacing w:after="100" w:afterAutospacing="1"/>
        <w:rPr>
          <w:rFonts w:hint="eastAsia"/>
        </w:rPr>
      </w:pPr>
    </w:p>
    <w:p w14:paraId="50685A7F" w14:textId="79AB3C73" w:rsidR="00721188" w:rsidRPr="00721188" w:rsidRDefault="009B1C6D" w:rsidP="0072118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E64A31C" w14:textId="7CC8AFC6" w:rsidR="00721188" w:rsidRPr="00721188" w:rsidRDefault="00721188" w:rsidP="003607B4">
      <w:pPr>
        <w:pStyle w:val="3"/>
        <w:rPr>
          <w:rFonts w:hint="eastAsia"/>
        </w:rPr>
      </w:pPr>
      <w:r w:rsidRPr="00721188">
        <w:t>Equilibrium Equations</w:t>
      </w:r>
    </w:p>
    <w:p w14:paraId="05D2555F" w14:textId="77777777" w:rsidR="00721188" w:rsidRDefault="00721188" w:rsidP="00194E22">
      <w:pPr>
        <w:rPr>
          <w:rFonts w:hint="eastAsia"/>
        </w:rPr>
      </w:pPr>
      <w:r w:rsidRPr="00721188">
        <w:t>Neglecting body forces, the equilibrium equations are:</w:t>
      </w:r>
    </w:p>
    <w:p w14:paraId="2C3FDE75" w14:textId="77777777" w:rsidR="00194E22" w:rsidRPr="00721188" w:rsidRDefault="00194E22" w:rsidP="00194E22">
      <w:pPr>
        <w:spacing w:after="100" w:afterAutospacing="1"/>
        <w:rPr>
          <w:rFonts w:hint="eastAsia"/>
        </w:rPr>
      </w:pPr>
    </w:p>
    <w:p w14:paraId="7121DC13" w14:textId="3B8508B1" w:rsidR="00721188" w:rsidRPr="00721188" w:rsidRDefault="009B1C6D" w:rsidP="00721188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B04B871" w14:textId="7409EAE3" w:rsidR="00721188" w:rsidRPr="00721188" w:rsidRDefault="00721188" w:rsidP="003607B4">
      <w:pPr>
        <w:pStyle w:val="3"/>
        <w:rPr>
          <w:rFonts w:hint="eastAsia"/>
        </w:rPr>
      </w:pPr>
      <w:r w:rsidRPr="00721188">
        <w:t>Boundary Conditions</w:t>
      </w:r>
    </w:p>
    <w:p w14:paraId="3F24A47D" w14:textId="77777777" w:rsidR="00721188" w:rsidRPr="00721188" w:rsidRDefault="00721188" w:rsidP="00194E22">
      <w:pPr>
        <w:spacing w:after="100" w:afterAutospacing="1"/>
        <w:rPr>
          <w:rFonts w:hint="eastAsia"/>
        </w:rPr>
      </w:pPr>
      <w:r w:rsidRPr="00721188">
        <w:t>Mathematically expressed as:</w:t>
      </w:r>
    </w:p>
    <w:p w14:paraId="7BC7164A" w14:textId="77777777" w:rsidR="00721188" w:rsidRPr="00721188" w:rsidRDefault="00721188" w:rsidP="00D44E57">
      <w:pPr>
        <w:numPr>
          <w:ilvl w:val="0"/>
          <w:numId w:val="5"/>
        </w:numPr>
        <w:spacing w:after="100" w:afterAutospacing="1"/>
        <w:ind w:left="714" w:hanging="357"/>
        <w:rPr>
          <w:rFonts w:hint="eastAsia"/>
        </w:rPr>
      </w:pPr>
      <w:r w:rsidRPr="00721188">
        <w:rPr>
          <w:b/>
          <w:bCs/>
        </w:rPr>
        <w:t>Essential (Displacement) Boundary Conditions:</w:t>
      </w:r>
    </w:p>
    <w:p w14:paraId="26FA602E" w14:textId="77777777" w:rsidR="003607B4" w:rsidRPr="003607B4" w:rsidRDefault="003607B4" w:rsidP="007211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0,y</m:t>
              </m:r>
            </m:e>
          </m:d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0,H</m:t>
              </m:r>
            </m:e>
          </m:d>
        </m:oMath>
      </m:oMathPara>
    </w:p>
    <w:p w14:paraId="1FAF0EA5" w14:textId="0AC79DB8" w:rsidR="00721188" w:rsidRPr="00721188" w:rsidRDefault="00721188" w:rsidP="007211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v(x,0)=0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x∈[0,L]</m:t>
          </m:r>
        </m:oMath>
      </m:oMathPara>
    </w:p>
    <w:p w14:paraId="19D189DD" w14:textId="77777777" w:rsidR="00721188" w:rsidRPr="00A8797E" w:rsidRDefault="00721188" w:rsidP="00D44E57">
      <w:pPr>
        <w:numPr>
          <w:ilvl w:val="0"/>
          <w:numId w:val="5"/>
        </w:numPr>
        <w:rPr>
          <w:rFonts w:hint="eastAsia"/>
        </w:rPr>
      </w:pPr>
      <w:r w:rsidRPr="00721188">
        <w:rPr>
          <w:b/>
          <w:bCs/>
        </w:rPr>
        <w:t>Natural (Traction) Boundary Conditions:</w:t>
      </w:r>
    </w:p>
    <w:p w14:paraId="2764A398" w14:textId="77777777" w:rsidR="00A8797E" w:rsidRPr="00721188" w:rsidRDefault="00A8797E" w:rsidP="00A8797E">
      <w:pPr>
        <w:ind w:left="720"/>
        <w:rPr>
          <w:rFonts w:hint="eastAsia"/>
        </w:rPr>
      </w:pPr>
    </w:p>
    <w:p w14:paraId="16A2A66C" w14:textId="3C08A2A7" w:rsidR="00721188" w:rsidRPr="00A8797E" w:rsidRDefault="009B1C6D" w:rsidP="0072118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∈[0,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]</m:t>
          </m:r>
        </m:oMath>
      </m:oMathPara>
    </w:p>
    <w:p w14:paraId="16DA394A" w14:textId="77777777" w:rsidR="00A8797E" w:rsidRPr="00721188" w:rsidRDefault="00A8797E" w:rsidP="00721188">
      <w:pPr>
        <w:rPr>
          <w:rFonts w:hint="eastAsia"/>
        </w:rPr>
      </w:pPr>
    </w:p>
    <w:p w14:paraId="78D74D7B" w14:textId="44C0D93F" w:rsidR="00721188" w:rsidRPr="00721188" w:rsidRDefault="00721188" w:rsidP="00721188">
      <w:pPr>
        <w:rPr>
          <w:rFonts w:hint="eastAsia"/>
        </w:rPr>
      </w:pPr>
      <w:r w:rsidRPr="00721188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721188">
        <w:t> on the right edge.</w:t>
      </w:r>
    </w:p>
    <w:p w14:paraId="76C45620" w14:textId="26A8AA9D" w:rsidR="00721188" w:rsidRPr="00721188" w:rsidRDefault="00721188" w:rsidP="003607B4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lastRenderedPageBreak/>
        <w:t>Finite Element Formulation</w:t>
      </w:r>
    </w:p>
    <w:p w14:paraId="6528FFEF" w14:textId="1F47F7D9" w:rsidR="00721188" w:rsidRPr="00721188" w:rsidRDefault="00721188" w:rsidP="003607B4">
      <w:pPr>
        <w:pStyle w:val="3"/>
        <w:rPr>
          <w:rFonts w:hint="eastAsia"/>
        </w:rPr>
      </w:pPr>
      <w:r w:rsidRPr="00721188">
        <w:t>Weak Form</w:t>
      </w:r>
    </w:p>
    <w:p w14:paraId="70EF6CD5" w14:textId="77777777" w:rsidR="00721188" w:rsidRDefault="00721188" w:rsidP="00721188">
      <w:pPr>
        <w:rPr>
          <w:rFonts w:hint="eastAsia"/>
        </w:rPr>
      </w:pPr>
      <w:r w:rsidRPr="00721188">
        <w:t>Using the principle of virtual work:</w:t>
      </w:r>
    </w:p>
    <w:p w14:paraId="58DBF776" w14:textId="77777777" w:rsidR="00A8797E" w:rsidRPr="00721188" w:rsidRDefault="00A8797E" w:rsidP="00721188">
      <w:pPr>
        <w:rPr>
          <w:rFonts w:hint="eastAsia"/>
        </w:rPr>
      </w:pPr>
    </w:p>
    <w:p w14:paraId="2C2F0EA2" w14:textId="72601CC5" w:rsidR="00721188" w:rsidRPr="00721188" w:rsidRDefault="009B1C6D" w:rsidP="00721188">
      <w:pPr>
        <w:rPr>
          <w:rFonts w:hint="eastAsia"/>
        </w:rPr>
      </w:pPr>
      <m:oMathPara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/>
            <m:e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σ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nary>
        </m:oMath>
      </m:oMathPara>
    </w:p>
    <w:p w14:paraId="24511C05" w14:textId="77777777" w:rsidR="00721188" w:rsidRPr="00721188" w:rsidRDefault="00721188" w:rsidP="00721188">
      <w:pPr>
        <w:rPr>
          <w:rFonts w:hint="eastAsia"/>
        </w:rPr>
      </w:pPr>
      <w:r w:rsidRPr="00721188">
        <w:t>where:</w:t>
      </w:r>
    </w:p>
    <w:p w14:paraId="56ACA403" w14:textId="77777777" w:rsidR="00721188" w:rsidRPr="00721188" w:rsidRDefault="00721188" w:rsidP="00D44E57">
      <w:pPr>
        <w:numPr>
          <w:ilvl w:val="0"/>
          <w:numId w:val="6"/>
        </w:numPr>
        <w:rPr>
          <w:rFonts w:hint="eastAsia"/>
        </w:rPr>
      </w:pPr>
      <w:r w:rsidRPr="00721188">
        <w:t>Ω = domain of the plate</w:t>
      </w:r>
    </w:p>
    <w:p w14:paraId="381CE9C5" w14:textId="3A7DE3B7" w:rsidR="00721188" w:rsidRPr="00721188" w:rsidRDefault="00721188" w:rsidP="00D44E57">
      <w:pPr>
        <w:numPr>
          <w:ilvl w:val="0"/>
          <w:numId w:val="6"/>
        </w:numPr>
        <w:rPr>
          <w:rFonts w:hint="eastAsia"/>
        </w:rPr>
      </w:pPr>
      <w:r w:rsidRPr="00721188">
        <w:t>Γ = boundary with prescribed tractions</w:t>
      </w:r>
    </w:p>
    <w:p w14:paraId="48410CDF" w14:textId="2C3893FB" w:rsidR="00721188" w:rsidRPr="00721188" w:rsidRDefault="009B1C6D" w:rsidP="00D44E57">
      <w:pPr>
        <w:numPr>
          <w:ilvl w:val="0"/>
          <w:numId w:val="6"/>
        </w:numPr>
        <w:rPr>
          <w:rFonts w:hint="eastAsia"/>
        </w:r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721188" w:rsidRPr="00721188">
        <w:t> = applied traction vector</w:t>
      </w:r>
    </w:p>
    <w:p w14:paraId="0297ACD8" w14:textId="557F76AC" w:rsidR="00721188" w:rsidRPr="00721188" w:rsidRDefault="00721188" w:rsidP="003607B4">
      <w:pPr>
        <w:pStyle w:val="3"/>
        <w:rPr>
          <w:rFonts w:hint="eastAsia"/>
        </w:rPr>
      </w:pPr>
      <w:r w:rsidRPr="00721188">
        <w:t>Discretization</w:t>
      </w:r>
    </w:p>
    <w:p w14:paraId="0FCE882E" w14:textId="77777777" w:rsidR="00721188" w:rsidRDefault="00721188" w:rsidP="00721188">
      <w:pPr>
        <w:rPr>
          <w:rFonts w:hint="eastAsia"/>
        </w:rPr>
      </w:pPr>
      <w:r w:rsidRPr="00721188">
        <w:t>The domain is discretized into 4-node quadrilateral elements with bilinear shape functions:</w:t>
      </w:r>
    </w:p>
    <w:p w14:paraId="713CFFE3" w14:textId="77777777" w:rsidR="00A8797E" w:rsidRPr="00721188" w:rsidRDefault="00A8797E" w:rsidP="00721188">
      <w:pPr>
        <w:rPr>
          <w:rFonts w:hint="eastAsia"/>
        </w:rPr>
      </w:pPr>
    </w:p>
    <w:p w14:paraId="014AF88D" w14:textId="15F88080" w:rsidR="00721188" w:rsidRPr="00721188" w:rsidRDefault="009B1C6D" w:rsidP="0072118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</w:rPr>
            <m:t>)(1+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,4</m:t>
          </m:r>
        </m:oMath>
      </m:oMathPara>
    </w:p>
    <w:p w14:paraId="342DE74E" w14:textId="10B2DEF9" w:rsidR="00721188" w:rsidRPr="00721188" w:rsidRDefault="00721188" w:rsidP="00721188">
      <w:pPr>
        <w:rPr>
          <w:rFonts w:hint="eastAsia"/>
        </w:rPr>
      </w:pPr>
      <w:r w:rsidRPr="00721188">
        <w:t>where 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21188">
        <w:t> are the natural coordinates of node i.</w:t>
      </w:r>
    </w:p>
    <w:p w14:paraId="600F6A03" w14:textId="7C9D9076" w:rsidR="00721188" w:rsidRPr="00721188" w:rsidRDefault="00721188" w:rsidP="003607B4">
      <w:pPr>
        <w:pStyle w:val="3"/>
        <w:rPr>
          <w:rFonts w:hint="eastAsia"/>
        </w:rPr>
      </w:pPr>
      <w:r w:rsidRPr="00721188">
        <w:t>Element Stiffness Matrix</w:t>
      </w:r>
    </w:p>
    <w:p w14:paraId="4A62CFCA" w14:textId="77777777" w:rsidR="00721188" w:rsidRDefault="00721188" w:rsidP="00721188">
      <w:pPr>
        <w:rPr>
          <w:rFonts w:hint="eastAsia"/>
        </w:rPr>
      </w:pPr>
      <w:r w:rsidRPr="00721188">
        <w:t>The element stiffness matrix is computed as:</w:t>
      </w:r>
    </w:p>
    <w:p w14:paraId="3FF0C7F8" w14:textId="77777777" w:rsidR="00A8797E" w:rsidRPr="00721188" w:rsidRDefault="00A8797E" w:rsidP="00721188">
      <w:pPr>
        <w:rPr>
          <w:rFonts w:hint="eastAsia"/>
        </w:rPr>
      </w:pPr>
    </w:p>
    <w:p w14:paraId="4BCA60AF" w14:textId="1BF0DA27" w:rsidR="00721188" w:rsidRPr="00721188" w:rsidRDefault="009B1C6D" w:rsidP="0072118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DB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dξ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 </m:t>
                  </m:r>
                  <m:r>
                    <w:rPr>
                      <w:rFonts w:ascii="Cambria Math" w:hAnsi="Cambria Math"/>
                    </w:rPr>
                    <m:t>dη</m:t>
                  </m:r>
                </m:e>
              </m:nary>
            </m:e>
          </m:nary>
        </m:oMath>
      </m:oMathPara>
    </w:p>
    <w:p w14:paraId="2DEBED6C" w14:textId="77777777" w:rsidR="00721188" w:rsidRPr="00721188" w:rsidRDefault="00721188" w:rsidP="00721188">
      <w:pPr>
        <w:rPr>
          <w:rFonts w:hint="eastAsia"/>
        </w:rPr>
      </w:pPr>
      <w:r w:rsidRPr="00721188">
        <w:t>where:</w:t>
      </w:r>
    </w:p>
    <w:p w14:paraId="4F000586" w14:textId="77777777" w:rsidR="00721188" w:rsidRPr="00721188" w:rsidRDefault="00721188" w:rsidP="00D44E57">
      <w:pPr>
        <w:numPr>
          <w:ilvl w:val="0"/>
          <w:numId w:val="7"/>
        </w:numPr>
        <w:rPr>
          <w:rFonts w:hint="eastAsia"/>
        </w:rPr>
      </w:pPr>
      <w:r w:rsidRPr="00721188">
        <w:t>B = strain-displacement matrix</w:t>
      </w:r>
    </w:p>
    <w:p w14:paraId="4EE0D5D9" w14:textId="77777777" w:rsidR="00721188" w:rsidRPr="00721188" w:rsidRDefault="00721188" w:rsidP="00D44E57">
      <w:pPr>
        <w:numPr>
          <w:ilvl w:val="0"/>
          <w:numId w:val="7"/>
        </w:numPr>
        <w:rPr>
          <w:rFonts w:hint="eastAsia"/>
        </w:rPr>
      </w:pPr>
      <w:r w:rsidRPr="00721188">
        <w:t>J = Jacobian matrix of the coordinate transformation</w:t>
      </w:r>
    </w:p>
    <w:p w14:paraId="2278BC74" w14:textId="77777777" w:rsidR="00721188" w:rsidRPr="00721188" w:rsidRDefault="00721188" w:rsidP="00D44E57">
      <w:pPr>
        <w:numPr>
          <w:ilvl w:val="0"/>
          <w:numId w:val="7"/>
        </w:numPr>
        <w:rPr>
          <w:rFonts w:hint="eastAsia"/>
        </w:rPr>
      </w:pPr>
      <w:r w:rsidRPr="00721188">
        <w:t>|J| = determinant of the Jacobian</w:t>
      </w:r>
    </w:p>
    <w:p w14:paraId="0CE260B8" w14:textId="0A17BC70" w:rsidR="00721188" w:rsidRPr="00721188" w:rsidRDefault="00721188" w:rsidP="00B27FC5">
      <w:pPr>
        <w:pStyle w:val="3"/>
        <w:rPr>
          <w:rFonts w:hint="eastAsia"/>
        </w:rPr>
      </w:pPr>
      <w:r w:rsidRPr="00721188">
        <w:t>Equivalent Nodal Forces</w:t>
      </w:r>
    </w:p>
    <w:p w14:paraId="63A53D9F" w14:textId="77777777" w:rsidR="00721188" w:rsidRPr="00721188" w:rsidRDefault="00721188" w:rsidP="00A8797E">
      <w:pPr>
        <w:spacing w:after="100" w:afterAutospacing="1"/>
        <w:rPr>
          <w:rFonts w:hint="eastAsia"/>
        </w:rPr>
      </w:pPr>
      <w:r w:rsidRPr="00721188">
        <w:t>For the distributed load on the right edge:</w:t>
      </w:r>
    </w:p>
    <w:p w14:paraId="5539E13D" w14:textId="6AF3251E" w:rsidR="00721188" w:rsidRPr="00721188" w:rsidRDefault="009B1C6D" w:rsidP="0072118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nary>
        </m:oMath>
      </m:oMathPara>
    </w:p>
    <w:p w14:paraId="2882D141" w14:textId="2916169F" w:rsidR="00721188" w:rsidRPr="00721188" w:rsidRDefault="00721188" w:rsidP="00721188">
      <w:pPr>
        <w:rPr>
          <w:rFonts w:hint="eastAsia"/>
        </w:rPr>
      </w:pPr>
      <w:r w:rsidRPr="00721188">
        <w:t>where 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=[p,0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721188">
        <w:t> for the right edge.</w:t>
      </w:r>
    </w:p>
    <w:p w14:paraId="3DA27A43" w14:textId="01AC1B28" w:rsidR="00721188" w:rsidRPr="00721188" w:rsidRDefault="00721188" w:rsidP="00F4679D">
      <w:pPr>
        <w:pStyle w:val="3"/>
        <w:rPr>
          <w:rFonts w:hint="eastAsia"/>
        </w:rPr>
      </w:pPr>
      <w:r w:rsidRPr="00721188">
        <w:t>Global System Assembly</w:t>
      </w:r>
    </w:p>
    <w:p w14:paraId="1D393967" w14:textId="77777777" w:rsidR="00721188" w:rsidRPr="00721188" w:rsidRDefault="00721188" w:rsidP="00C54209">
      <w:pPr>
        <w:spacing w:after="100" w:afterAutospacing="1"/>
        <w:rPr>
          <w:rFonts w:hint="eastAsia"/>
        </w:rPr>
      </w:pPr>
      <w:r w:rsidRPr="00721188">
        <w:t>The global system of equations is assembled as:</w:t>
      </w:r>
    </w:p>
    <w:p w14:paraId="375BEED3" w14:textId="69CE8872" w:rsidR="00721188" w:rsidRPr="00721188" w:rsidRDefault="00721188" w:rsidP="007211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KU=F</m:t>
          </m:r>
        </m:oMath>
      </m:oMathPara>
    </w:p>
    <w:p w14:paraId="5CE5D64A" w14:textId="77777777" w:rsidR="00721188" w:rsidRPr="00721188" w:rsidRDefault="00721188" w:rsidP="00721188">
      <w:pPr>
        <w:rPr>
          <w:rFonts w:hint="eastAsia"/>
        </w:rPr>
      </w:pPr>
      <w:r w:rsidRPr="00721188">
        <w:t>where:</w:t>
      </w:r>
    </w:p>
    <w:p w14:paraId="785AB337" w14:textId="77777777" w:rsidR="00721188" w:rsidRPr="00721188" w:rsidRDefault="00721188" w:rsidP="00D44E57">
      <w:pPr>
        <w:numPr>
          <w:ilvl w:val="0"/>
          <w:numId w:val="8"/>
        </w:numPr>
        <w:rPr>
          <w:rFonts w:hint="eastAsia"/>
        </w:rPr>
      </w:pPr>
      <w:r w:rsidRPr="00721188">
        <w:t>K = global stiffness matrix</w:t>
      </w:r>
    </w:p>
    <w:p w14:paraId="4A9A391E" w14:textId="77777777" w:rsidR="00721188" w:rsidRPr="00721188" w:rsidRDefault="00721188" w:rsidP="00D44E57">
      <w:pPr>
        <w:numPr>
          <w:ilvl w:val="0"/>
          <w:numId w:val="8"/>
        </w:numPr>
        <w:rPr>
          <w:rFonts w:hint="eastAsia"/>
        </w:rPr>
      </w:pPr>
      <w:r w:rsidRPr="00721188">
        <w:t>U = global displacement vector</w:t>
      </w:r>
    </w:p>
    <w:p w14:paraId="05C11C52" w14:textId="6C5497B3" w:rsidR="00721188" w:rsidRPr="00721188" w:rsidRDefault="00721188" w:rsidP="00D44E57">
      <w:pPr>
        <w:numPr>
          <w:ilvl w:val="0"/>
          <w:numId w:val="8"/>
        </w:numPr>
        <w:rPr>
          <w:rFonts w:hint="eastAsia"/>
        </w:rPr>
      </w:pPr>
      <w:r w:rsidRPr="00721188">
        <w:t>F = global force vector</w:t>
      </w:r>
    </w:p>
    <w:p w14:paraId="7CD6B91E" w14:textId="662BED93" w:rsidR="00721188" w:rsidRPr="00721188" w:rsidRDefault="00721188" w:rsidP="00F4679D">
      <w:pPr>
        <w:pStyle w:val="1"/>
        <w:rPr>
          <w:rFonts w:hint="eastAsia"/>
          <w:b/>
          <w:bCs/>
        </w:rPr>
      </w:pPr>
      <w:r w:rsidRPr="00721188">
        <w:rPr>
          <w:b/>
          <w:bCs/>
        </w:rPr>
        <w:t>Finite Element Implementation</w:t>
      </w:r>
    </w:p>
    <w:p w14:paraId="5488B0A7" w14:textId="76F09834" w:rsidR="00721188" w:rsidRPr="00721188" w:rsidRDefault="00721188" w:rsidP="00F4679D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Mesh Generation</w:t>
      </w:r>
    </w:p>
    <w:p w14:paraId="1AEDE125" w14:textId="77777777" w:rsidR="00721188" w:rsidRPr="00721188" w:rsidRDefault="00721188" w:rsidP="00D44E57">
      <w:pPr>
        <w:numPr>
          <w:ilvl w:val="0"/>
          <w:numId w:val="9"/>
        </w:numPr>
        <w:rPr>
          <w:rFonts w:hint="eastAsia"/>
        </w:rPr>
      </w:pPr>
      <w:r w:rsidRPr="00721188">
        <w:rPr>
          <w:b/>
          <w:bCs/>
        </w:rPr>
        <w:t>Element Type:</w:t>
      </w:r>
      <w:r w:rsidRPr="00721188">
        <w:t> 4-node bilinear quadrilateral (Q4) elements</w:t>
      </w:r>
    </w:p>
    <w:p w14:paraId="32E30030" w14:textId="77777777" w:rsidR="00721188" w:rsidRPr="00721188" w:rsidRDefault="00721188" w:rsidP="00D44E57">
      <w:pPr>
        <w:numPr>
          <w:ilvl w:val="0"/>
          <w:numId w:val="9"/>
        </w:numPr>
        <w:rPr>
          <w:rFonts w:hint="eastAsia"/>
        </w:rPr>
      </w:pPr>
      <w:r w:rsidRPr="00721188">
        <w:rPr>
          <w:b/>
          <w:bCs/>
        </w:rPr>
        <w:t>Mesh Density:</w:t>
      </w:r>
      <w:r w:rsidRPr="00721188">
        <w:t> 30 elements in x-direction, 10 elements in y-direction</w:t>
      </w:r>
    </w:p>
    <w:p w14:paraId="498B10AC" w14:textId="77777777" w:rsidR="00721188" w:rsidRPr="00721188" w:rsidRDefault="00721188" w:rsidP="00D44E57">
      <w:pPr>
        <w:numPr>
          <w:ilvl w:val="0"/>
          <w:numId w:val="9"/>
        </w:numPr>
        <w:rPr>
          <w:rFonts w:hint="eastAsia"/>
        </w:rPr>
      </w:pPr>
      <w:r w:rsidRPr="00721188">
        <w:rPr>
          <w:b/>
          <w:bCs/>
        </w:rPr>
        <w:t>Total Elements:</w:t>
      </w:r>
      <w:r w:rsidRPr="00721188">
        <w:t> 300</w:t>
      </w:r>
    </w:p>
    <w:p w14:paraId="770B6B26" w14:textId="77777777" w:rsidR="00721188" w:rsidRPr="00721188" w:rsidRDefault="00721188" w:rsidP="00D44E57">
      <w:pPr>
        <w:numPr>
          <w:ilvl w:val="0"/>
          <w:numId w:val="9"/>
        </w:numPr>
        <w:rPr>
          <w:rFonts w:hint="eastAsia"/>
        </w:rPr>
      </w:pPr>
      <w:r w:rsidRPr="00721188">
        <w:rPr>
          <w:b/>
          <w:bCs/>
        </w:rPr>
        <w:t>Total Nodes:</w:t>
      </w:r>
      <w:r w:rsidRPr="00721188">
        <w:t> 341</w:t>
      </w:r>
    </w:p>
    <w:p w14:paraId="0C1A9AC0" w14:textId="77777777" w:rsidR="00721188" w:rsidRPr="00721188" w:rsidRDefault="00721188" w:rsidP="00D44E57">
      <w:pPr>
        <w:numPr>
          <w:ilvl w:val="0"/>
          <w:numId w:val="9"/>
        </w:numPr>
        <w:rPr>
          <w:rFonts w:hint="eastAsia"/>
        </w:rPr>
      </w:pPr>
      <w:r w:rsidRPr="00721188">
        <w:rPr>
          <w:b/>
          <w:bCs/>
        </w:rPr>
        <w:t>Mesh Pattern:</w:t>
      </w:r>
      <w:r w:rsidRPr="00721188">
        <w:t> Regular rectangular grid</w:t>
      </w:r>
    </w:p>
    <w:p w14:paraId="73AF7AA8" w14:textId="6A6A2F49" w:rsidR="00721188" w:rsidRPr="00721188" w:rsidRDefault="00721188" w:rsidP="00F4679D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Numerical Integration</w:t>
      </w:r>
    </w:p>
    <w:p w14:paraId="2E01871A" w14:textId="77777777" w:rsidR="00721188" w:rsidRPr="00721188" w:rsidRDefault="00721188" w:rsidP="00D44E57">
      <w:pPr>
        <w:numPr>
          <w:ilvl w:val="0"/>
          <w:numId w:val="10"/>
        </w:numPr>
        <w:rPr>
          <w:rFonts w:hint="eastAsia"/>
        </w:rPr>
      </w:pPr>
      <w:r w:rsidRPr="00721188">
        <w:rPr>
          <w:b/>
          <w:bCs/>
        </w:rPr>
        <w:t>Scheme:</w:t>
      </w:r>
      <w:r w:rsidRPr="00721188">
        <w:t> 2×2 Gauss quadrature</w:t>
      </w:r>
    </w:p>
    <w:p w14:paraId="0BA8C4E5" w14:textId="77777777" w:rsidR="00721188" w:rsidRPr="00721188" w:rsidRDefault="00721188" w:rsidP="00D44E57">
      <w:pPr>
        <w:numPr>
          <w:ilvl w:val="0"/>
          <w:numId w:val="10"/>
        </w:numPr>
        <w:rPr>
          <w:rFonts w:hint="eastAsia"/>
        </w:rPr>
      </w:pPr>
      <w:r w:rsidRPr="00721188">
        <w:rPr>
          <w:b/>
          <w:bCs/>
        </w:rPr>
        <w:t>Integration Points:</w:t>
      </w:r>
      <w:r w:rsidRPr="00721188">
        <w:t> 4 points per element</w:t>
      </w:r>
    </w:p>
    <w:p w14:paraId="64962D80" w14:textId="77777777" w:rsidR="00721188" w:rsidRPr="00721188" w:rsidRDefault="00721188" w:rsidP="00D44E57">
      <w:pPr>
        <w:numPr>
          <w:ilvl w:val="0"/>
          <w:numId w:val="10"/>
        </w:numPr>
        <w:rPr>
          <w:rFonts w:hint="eastAsia"/>
        </w:rPr>
      </w:pPr>
      <w:r w:rsidRPr="00721188">
        <w:rPr>
          <w:b/>
          <w:bCs/>
        </w:rPr>
        <w:t>Accuracy:</w:t>
      </w:r>
      <w:r w:rsidRPr="00721188">
        <w:t> Exact integration for bilinear elements</w:t>
      </w:r>
    </w:p>
    <w:p w14:paraId="705C7D0F" w14:textId="41A2A4FA" w:rsidR="00721188" w:rsidRPr="00721188" w:rsidRDefault="00721188" w:rsidP="00F4679D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Boundary Condition Application</w:t>
      </w:r>
    </w:p>
    <w:p w14:paraId="2736A86E" w14:textId="77777777" w:rsidR="00721188" w:rsidRPr="00721188" w:rsidRDefault="00721188" w:rsidP="00D44E57">
      <w:pPr>
        <w:numPr>
          <w:ilvl w:val="0"/>
          <w:numId w:val="11"/>
        </w:numPr>
        <w:rPr>
          <w:rFonts w:hint="eastAsia"/>
        </w:rPr>
      </w:pPr>
      <w:r w:rsidRPr="00721188">
        <w:rPr>
          <w:b/>
          <w:bCs/>
        </w:rPr>
        <w:t>Displacement Constraints:</w:t>
      </w:r>
    </w:p>
    <w:p w14:paraId="76E840BA" w14:textId="77777777" w:rsidR="00721188" w:rsidRPr="00721188" w:rsidRDefault="00721188" w:rsidP="00D44E57">
      <w:pPr>
        <w:numPr>
          <w:ilvl w:val="1"/>
          <w:numId w:val="11"/>
        </w:numPr>
        <w:rPr>
          <w:rFonts w:hint="eastAsia"/>
        </w:rPr>
      </w:pPr>
      <w:r w:rsidRPr="00721188">
        <w:t>Left edge nodes: Constrain horizontal displacement (u = 0)</w:t>
      </w:r>
    </w:p>
    <w:p w14:paraId="47080553" w14:textId="77777777" w:rsidR="00721188" w:rsidRPr="00721188" w:rsidRDefault="00721188" w:rsidP="00D44E57">
      <w:pPr>
        <w:numPr>
          <w:ilvl w:val="1"/>
          <w:numId w:val="11"/>
        </w:numPr>
        <w:rPr>
          <w:rFonts w:hint="eastAsia"/>
        </w:rPr>
      </w:pPr>
      <w:r w:rsidRPr="00721188">
        <w:t>Bottom edge nodes: Constrain vertical displacement (v = 0)</w:t>
      </w:r>
    </w:p>
    <w:p w14:paraId="19C10E68" w14:textId="77777777" w:rsidR="00721188" w:rsidRPr="00721188" w:rsidRDefault="00721188" w:rsidP="00D44E57">
      <w:pPr>
        <w:numPr>
          <w:ilvl w:val="1"/>
          <w:numId w:val="11"/>
        </w:numPr>
        <w:rPr>
          <w:rFonts w:hint="eastAsia"/>
        </w:rPr>
      </w:pPr>
      <w:r w:rsidRPr="00721188">
        <w:t>Bottom-left corner: Constrain both u and v (fully fixed)</w:t>
      </w:r>
    </w:p>
    <w:p w14:paraId="1E5269AD" w14:textId="77777777" w:rsidR="00721188" w:rsidRPr="00721188" w:rsidRDefault="00721188" w:rsidP="00D44E57">
      <w:pPr>
        <w:numPr>
          <w:ilvl w:val="0"/>
          <w:numId w:val="11"/>
        </w:numPr>
        <w:rPr>
          <w:rFonts w:hint="eastAsia"/>
        </w:rPr>
      </w:pPr>
      <w:r w:rsidRPr="00721188">
        <w:rPr>
          <w:b/>
          <w:bCs/>
        </w:rPr>
        <w:t>Load Application:</w:t>
      </w:r>
    </w:p>
    <w:p w14:paraId="5AACC6AC" w14:textId="77777777" w:rsidR="00721188" w:rsidRPr="00721188" w:rsidRDefault="00721188" w:rsidP="00D44E57">
      <w:pPr>
        <w:numPr>
          <w:ilvl w:val="1"/>
          <w:numId w:val="11"/>
        </w:numPr>
        <w:rPr>
          <w:rFonts w:hint="eastAsia"/>
        </w:rPr>
      </w:pPr>
      <w:r w:rsidRPr="00721188">
        <w:t>Right edge nodes: Apply equivalent nodal forces from distributed load</w:t>
      </w:r>
    </w:p>
    <w:p w14:paraId="314E907F" w14:textId="77777777" w:rsidR="00721188" w:rsidRPr="00721188" w:rsidRDefault="00721188" w:rsidP="00D44E57">
      <w:pPr>
        <w:numPr>
          <w:ilvl w:val="1"/>
          <w:numId w:val="11"/>
        </w:numPr>
        <w:rPr>
          <w:rFonts w:hint="eastAsia"/>
        </w:rPr>
      </w:pPr>
      <w:r w:rsidRPr="00721188">
        <w:t>Force distribution: Consistent with linear shape functions</w:t>
      </w:r>
    </w:p>
    <w:p w14:paraId="2E0A3413" w14:textId="78E9C771" w:rsidR="00721188" w:rsidRPr="00721188" w:rsidRDefault="00721188" w:rsidP="00F4679D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Solution Method</w:t>
      </w:r>
    </w:p>
    <w:p w14:paraId="587C91DF" w14:textId="77777777" w:rsidR="00721188" w:rsidRPr="00721188" w:rsidRDefault="00721188" w:rsidP="00D44E57">
      <w:pPr>
        <w:numPr>
          <w:ilvl w:val="0"/>
          <w:numId w:val="12"/>
        </w:numPr>
        <w:rPr>
          <w:rFonts w:hint="eastAsia"/>
        </w:rPr>
      </w:pPr>
      <w:r w:rsidRPr="00721188">
        <w:rPr>
          <w:b/>
          <w:bCs/>
        </w:rPr>
        <w:t>Matrix Storage:</w:t>
      </w:r>
      <w:r w:rsidRPr="00721188">
        <w:t> Sparse matrix format for efficiency</w:t>
      </w:r>
    </w:p>
    <w:p w14:paraId="3DF4F11A" w14:textId="77777777" w:rsidR="00721188" w:rsidRPr="00721188" w:rsidRDefault="00721188" w:rsidP="00D44E57">
      <w:pPr>
        <w:numPr>
          <w:ilvl w:val="0"/>
          <w:numId w:val="12"/>
        </w:numPr>
        <w:rPr>
          <w:rFonts w:hint="eastAsia"/>
        </w:rPr>
      </w:pPr>
      <w:r w:rsidRPr="00721188">
        <w:rPr>
          <w:b/>
          <w:bCs/>
        </w:rPr>
        <w:t>Solver:</w:t>
      </w:r>
      <w:r w:rsidRPr="00721188">
        <w:t> Direct solver (MATLAB backslash operator)</w:t>
      </w:r>
    </w:p>
    <w:p w14:paraId="78D24B28" w14:textId="7461745E" w:rsidR="00205A07" w:rsidRDefault="00721188" w:rsidP="00D44E57">
      <w:pPr>
        <w:numPr>
          <w:ilvl w:val="0"/>
          <w:numId w:val="12"/>
        </w:numPr>
        <w:rPr>
          <w:rFonts w:hint="eastAsia"/>
        </w:rPr>
      </w:pPr>
      <w:r w:rsidRPr="00721188">
        <w:rPr>
          <w:b/>
          <w:bCs/>
        </w:rPr>
        <w:t>Constraint Handling:</w:t>
      </w:r>
      <w:r w:rsidRPr="00721188">
        <w:t> Elimination method (reduced system approach)</w:t>
      </w:r>
    </w:p>
    <w:p w14:paraId="090A8A1F" w14:textId="53BDA7DE" w:rsidR="00721188" w:rsidRPr="00721188" w:rsidRDefault="00721188" w:rsidP="00205A07">
      <w:pPr>
        <w:widowControl/>
        <w:jc w:val="left"/>
        <w:rPr>
          <w:rFonts w:hint="eastAsia"/>
        </w:rPr>
      </w:pPr>
    </w:p>
    <w:p w14:paraId="369A4022" w14:textId="2CD2F4DB" w:rsidR="00721188" w:rsidRPr="00721188" w:rsidRDefault="00721188" w:rsidP="00F4679D">
      <w:pPr>
        <w:pStyle w:val="1"/>
        <w:rPr>
          <w:rFonts w:hint="eastAsia"/>
          <w:b/>
          <w:bCs/>
        </w:rPr>
      </w:pPr>
      <w:r w:rsidRPr="00721188">
        <w:rPr>
          <w:b/>
          <w:bCs/>
        </w:rPr>
        <w:lastRenderedPageBreak/>
        <w:t>Results and Analysis</w:t>
      </w:r>
    </w:p>
    <w:p w14:paraId="569B22E7" w14:textId="7E847E17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Displacement Field Characteristics</w:t>
      </w:r>
    </w:p>
    <w:p w14:paraId="1896EDDC" w14:textId="77777777" w:rsidR="00721188" w:rsidRPr="00721188" w:rsidRDefault="00721188" w:rsidP="00E27460">
      <w:pPr>
        <w:pStyle w:val="3"/>
        <w:rPr>
          <w:rFonts w:hint="eastAsia"/>
        </w:rPr>
      </w:pPr>
      <w:r w:rsidRPr="00721188">
        <w:t>5.1.1 Horizontal Displacement (</w:t>
      </w:r>
      <w:proofErr w:type="spellStart"/>
      <w:r w:rsidRPr="00721188">
        <w:t>u_x</w:t>
      </w:r>
      <w:proofErr w:type="spellEnd"/>
      <w:r w:rsidRPr="00721188">
        <w:t>)</w:t>
      </w:r>
    </w:p>
    <w:p w14:paraId="712FC0A6" w14:textId="77777777" w:rsidR="00721188" w:rsidRPr="00721188" w:rsidRDefault="00721188" w:rsidP="00D44E57">
      <w:pPr>
        <w:numPr>
          <w:ilvl w:val="0"/>
          <w:numId w:val="13"/>
        </w:numPr>
        <w:rPr>
          <w:rFonts w:hint="eastAsia"/>
        </w:rPr>
      </w:pPr>
      <w:r w:rsidRPr="00721188">
        <w:rPr>
          <w:b/>
          <w:bCs/>
        </w:rPr>
        <w:t>Maximum Value:</w:t>
      </w:r>
      <w:r w:rsidRPr="00721188">
        <w:t> [Insert computed value] mm at the right edge</w:t>
      </w:r>
    </w:p>
    <w:p w14:paraId="4FFE9531" w14:textId="77777777" w:rsidR="00721188" w:rsidRPr="00721188" w:rsidRDefault="00721188" w:rsidP="00D44E57">
      <w:pPr>
        <w:numPr>
          <w:ilvl w:val="0"/>
          <w:numId w:val="13"/>
        </w:numPr>
        <w:rPr>
          <w:rFonts w:hint="eastAsia"/>
        </w:rPr>
      </w:pPr>
      <w:r w:rsidRPr="00721188">
        <w:rPr>
          <w:b/>
          <w:bCs/>
        </w:rPr>
        <w:t>Minimum Value:</w:t>
      </w:r>
      <w:r w:rsidRPr="00721188">
        <w:t> 0 mm at the left edge (enforced boundary condition)</w:t>
      </w:r>
    </w:p>
    <w:p w14:paraId="74AE606C" w14:textId="77777777" w:rsidR="00721188" w:rsidRPr="00721188" w:rsidRDefault="00721188" w:rsidP="00D44E57">
      <w:pPr>
        <w:numPr>
          <w:ilvl w:val="0"/>
          <w:numId w:val="13"/>
        </w:numPr>
        <w:rPr>
          <w:rFonts w:hint="eastAsia"/>
        </w:rPr>
      </w:pPr>
      <w:r w:rsidRPr="00721188">
        <w:rPr>
          <w:b/>
          <w:bCs/>
        </w:rPr>
        <w:t>Distribution Pattern:</w:t>
      </w:r>
    </w:p>
    <w:p w14:paraId="60B61774" w14:textId="77777777" w:rsidR="00721188" w:rsidRPr="00721188" w:rsidRDefault="00721188" w:rsidP="00D44E57">
      <w:pPr>
        <w:numPr>
          <w:ilvl w:val="1"/>
          <w:numId w:val="13"/>
        </w:numPr>
        <w:rPr>
          <w:rFonts w:hint="eastAsia"/>
        </w:rPr>
      </w:pPr>
      <w:r w:rsidRPr="00721188">
        <w:t>Increases monotonically from left to right</w:t>
      </w:r>
    </w:p>
    <w:p w14:paraId="44AE9FAC" w14:textId="77777777" w:rsidR="00721188" w:rsidRPr="00721188" w:rsidRDefault="00721188" w:rsidP="00D44E57">
      <w:pPr>
        <w:numPr>
          <w:ilvl w:val="1"/>
          <w:numId w:val="13"/>
        </w:numPr>
        <w:rPr>
          <w:rFonts w:hint="eastAsia"/>
        </w:rPr>
      </w:pPr>
      <w:r w:rsidRPr="00721188">
        <w:t>Slight variation in y-direction due to Poisson effect</w:t>
      </w:r>
    </w:p>
    <w:p w14:paraId="7A305DDA" w14:textId="77777777" w:rsidR="00721188" w:rsidRPr="00721188" w:rsidRDefault="00721188" w:rsidP="00D44E57">
      <w:pPr>
        <w:numPr>
          <w:ilvl w:val="1"/>
          <w:numId w:val="13"/>
        </w:numPr>
        <w:rPr>
          <w:rFonts w:hint="eastAsia"/>
        </w:rPr>
      </w:pPr>
      <w:r w:rsidRPr="00721188">
        <w:t>Maximum at top-right corner</w:t>
      </w:r>
    </w:p>
    <w:p w14:paraId="2C8D6244" w14:textId="77777777" w:rsidR="00721188" w:rsidRPr="00721188" w:rsidRDefault="00721188" w:rsidP="00D44E57">
      <w:pPr>
        <w:numPr>
          <w:ilvl w:val="0"/>
          <w:numId w:val="13"/>
        </w:numPr>
        <w:rPr>
          <w:rFonts w:hint="eastAsia"/>
        </w:rPr>
      </w:pPr>
      <w:r w:rsidRPr="00721188">
        <w:rPr>
          <w:b/>
          <w:bCs/>
        </w:rPr>
        <w:t>Physical Interpretation:</w:t>
      </w:r>
      <w:r w:rsidRPr="00721188">
        <w:t> Plate stretches horizontally under the applied load</w:t>
      </w:r>
    </w:p>
    <w:p w14:paraId="46FF9E19" w14:textId="77777777" w:rsidR="00721188" w:rsidRPr="00721188" w:rsidRDefault="00721188" w:rsidP="00E27460">
      <w:pPr>
        <w:pStyle w:val="3"/>
        <w:rPr>
          <w:rFonts w:hint="eastAsia"/>
        </w:rPr>
      </w:pPr>
      <w:r w:rsidRPr="00721188">
        <w:t>5.1.2 Vertical Displacement (</w:t>
      </w:r>
      <w:proofErr w:type="spellStart"/>
      <w:r w:rsidRPr="00721188">
        <w:t>u_y</w:t>
      </w:r>
      <w:proofErr w:type="spellEnd"/>
      <w:r w:rsidRPr="00721188">
        <w:t>)</w:t>
      </w:r>
    </w:p>
    <w:p w14:paraId="5761054A" w14:textId="77777777" w:rsidR="00721188" w:rsidRPr="00721188" w:rsidRDefault="00721188" w:rsidP="00D44E57">
      <w:pPr>
        <w:numPr>
          <w:ilvl w:val="0"/>
          <w:numId w:val="14"/>
        </w:numPr>
        <w:rPr>
          <w:rFonts w:hint="eastAsia"/>
        </w:rPr>
      </w:pPr>
      <w:r w:rsidRPr="00721188">
        <w:rPr>
          <w:b/>
          <w:bCs/>
        </w:rPr>
        <w:t>Maximum Value:</w:t>
      </w:r>
      <w:r w:rsidRPr="00721188">
        <w:t> [Insert computed value] mm (positive indicates upward)</w:t>
      </w:r>
    </w:p>
    <w:p w14:paraId="4014CA6A" w14:textId="77777777" w:rsidR="00721188" w:rsidRPr="00721188" w:rsidRDefault="00721188" w:rsidP="00D44E57">
      <w:pPr>
        <w:numPr>
          <w:ilvl w:val="0"/>
          <w:numId w:val="14"/>
        </w:numPr>
        <w:rPr>
          <w:rFonts w:hint="eastAsia"/>
        </w:rPr>
      </w:pPr>
      <w:r w:rsidRPr="00721188">
        <w:rPr>
          <w:b/>
          <w:bCs/>
        </w:rPr>
        <w:t>Minimum Value:</w:t>
      </w:r>
      <w:r w:rsidRPr="00721188">
        <w:t> [Insert computed value] mm (negative indicates downward)</w:t>
      </w:r>
    </w:p>
    <w:p w14:paraId="78A618E0" w14:textId="77777777" w:rsidR="00721188" w:rsidRPr="00721188" w:rsidRDefault="00721188" w:rsidP="00D44E57">
      <w:pPr>
        <w:numPr>
          <w:ilvl w:val="0"/>
          <w:numId w:val="14"/>
        </w:numPr>
        <w:rPr>
          <w:rFonts w:hint="eastAsia"/>
        </w:rPr>
      </w:pPr>
      <w:r w:rsidRPr="00721188">
        <w:rPr>
          <w:b/>
          <w:bCs/>
        </w:rPr>
        <w:t>Distribution Pattern:</w:t>
      </w:r>
    </w:p>
    <w:p w14:paraId="17153773" w14:textId="77777777" w:rsidR="00721188" w:rsidRPr="00721188" w:rsidRDefault="00721188" w:rsidP="00D44E57">
      <w:pPr>
        <w:numPr>
          <w:ilvl w:val="1"/>
          <w:numId w:val="14"/>
        </w:numPr>
        <w:rPr>
          <w:rFonts w:hint="eastAsia"/>
        </w:rPr>
      </w:pPr>
      <w:r w:rsidRPr="00721188">
        <w:t>Non-zero due to Poisson effect (ν = 0.3)</w:t>
      </w:r>
    </w:p>
    <w:p w14:paraId="23FCE3D0" w14:textId="77777777" w:rsidR="00721188" w:rsidRPr="00721188" w:rsidRDefault="00721188" w:rsidP="00D44E57">
      <w:pPr>
        <w:numPr>
          <w:ilvl w:val="1"/>
          <w:numId w:val="14"/>
        </w:numPr>
        <w:rPr>
          <w:rFonts w:hint="eastAsia"/>
        </w:rPr>
      </w:pPr>
      <w:r w:rsidRPr="00721188">
        <w:t>Positive (upward) displacement near top edge</w:t>
      </w:r>
    </w:p>
    <w:p w14:paraId="37BC5C68" w14:textId="77777777" w:rsidR="00721188" w:rsidRPr="00721188" w:rsidRDefault="00721188" w:rsidP="00D44E57">
      <w:pPr>
        <w:numPr>
          <w:ilvl w:val="1"/>
          <w:numId w:val="14"/>
        </w:numPr>
        <w:rPr>
          <w:rFonts w:hint="eastAsia"/>
        </w:rPr>
      </w:pPr>
      <w:r w:rsidRPr="00721188">
        <w:t>Negative (downward) displacement in some regions</w:t>
      </w:r>
    </w:p>
    <w:p w14:paraId="5031E450" w14:textId="77777777" w:rsidR="00721188" w:rsidRPr="00721188" w:rsidRDefault="00721188" w:rsidP="00D44E57">
      <w:pPr>
        <w:numPr>
          <w:ilvl w:val="1"/>
          <w:numId w:val="14"/>
        </w:numPr>
        <w:rPr>
          <w:rFonts w:hint="eastAsia"/>
        </w:rPr>
      </w:pPr>
      <w:r w:rsidRPr="00721188">
        <w:t>Zero at bottom edge (enforced boundary condition)</w:t>
      </w:r>
    </w:p>
    <w:p w14:paraId="2510A56F" w14:textId="77777777" w:rsidR="00721188" w:rsidRPr="00721188" w:rsidRDefault="00721188" w:rsidP="00D44E57">
      <w:pPr>
        <w:numPr>
          <w:ilvl w:val="0"/>
          <w:numId w:val="14"/>
        </w:numPr>
        <w:rPr>
          <w:rFonts w:hint="eastAsia"/>
        </w:rPr>
      </w:pPr>
      <w:r w:rsidRPr="00721188">
        <w:rPr>
          <w:b/>
          <w:bCs/>
        </w:rPr>
        <w:t>Physical Interpretation:</w:t>
      </w:r>
      <w:r w:rsidRPr="00721188">
        <w:t> Poisson contraction/expansion effects</w:t>
      </w:r>
    </w:p>
    <w:p w14:paraId="76290BBA" w14:textId="1CBEF03A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Displacement Profiles</w:t>
      </w:r>
    </w:p>
    <w:p w14:paraId="1FB3E13F" w14:textId="0458FA7F" w:rsidR="00721188" w:rsidRPr="00721188" w:rsidRDefault="00721188" w:rsidP="00E27460">
      <w:pPr>
        <w:pStyle w:val="3"/>
        <w:rPr>
          <w:rFonts w:hint="eastAsia"/>
        </w:rPr>
      </w:pPr>
      <w:r w:rsidRPr="00721188">
        <w:t>Along Top Edge (y = H)</w:t>
      </w:r>
    </w:p>
    <w:p w14:paraId="52D4FF55" w14:textId="77777777" w:rsidR="00721188" w:rsidRPr="00721188" w:rsidRDefault="00721188" w:rsidP="00D44E57">
      <w:pPr>
        <w:numPr>
          <w:ilvl w:val="0"/>
          <w:numId w:val="15"/>
        </w:numPr>
        <w:rPr>
          <w:rFonts w:hint="eastAsia"/>
        </w:rPr>
      </w:pPr>
      <w:r w:rsidRPr="00721188">
        <w:rPr>
          <w:b/>
          <w:bCs/>
        </w:rPr>
        <w:t>Horizontal Displacement:</w:t>
      </w:r>
      <w:r w:rsidRPr="00721188">
        <w:t> Increases from 0 at left edge to maximum at right edge.</w:t>
      </w:r>
    </w:p>
    <w:p w14:paraId="50544ABA" w14:textId="77777777" w:rsidR="00721188" w:rsidRPr="00721188" w:rsidRDefault="00721188" w:rsidP="00D44E57">
      <w:pPr>
        <w:numPr>
          <w:ilvl w:val="0"/>
          <w:numId w:val="15"/>
        </w:numPr>
        <w:rPr>
          <w:rFonts w:hint="eastAsia"/>
        </w:rPr>
      </w:pPr>
      <w:r w:rsidRPr="00721188">
        <w:rPr>
          <w:b/>
          <w:bCs/>
        </w:rPr>
        <w:t>Vertical Displacement:</w:t>
      </w:r>
      <w:r w:rsidRPr="00721188">
        <w:t> Shows variation with x-coordinate.</w:t>
      </w:r>
    </w:p>
    <w:p w14:paraId="4CC39C28" w14:textId="77777777" w:rsidR="00721188" w:rsidRPr="00721188" w:rsidRDefault="00721188" w:rsidP="00D44E57">
      <w:pPr>
        <w:numPr>
          <w:ilvl w:val="0"/>
          <w:numId w:val="15"/>
        </w:numPr>
        <w:rPr>
          <w:rFonts w:hint="eastAsia"/>
        </w:rPr>
      </w:pPr>
      <w:r w:rsidRPr="00721188">
        <w:rPr>
          <w:b/>
          <w:bCs/>
        </w:rPr>
        <w:t>Shape:</w:t>
      </w:r>
      <w:r w:rsidRPr="00721188">
        <w:t> Smooth curve consistent with expected deformation.</w:t>
      </w:r>
    </w:p>
    <w:p w14:paraId="074A9B87" w14:textId="411E75EB" w:rsidR="00721188" w:rsidRPr="00721188" w:rsidRDefault="00721188" w:rsidP="00E27460">
      <w:pPr>
        <w:pStyle w:val="3"/>
        <w:rPr>
          <w:rFonts w:hint="eastAsia"/>
        </w:rPr>
      </w:pPr>
      <w:r w:rsidRPr="00721188">
        <w:t>Along Right Edge (x = L)</w:t>
      </w:r>
    </w:p>
    <w:p w14:paraId="543D3A39" w14:textId="77777777" w:rsidR="00721188" w:rsidRPr="00721188" w:rsidRDefault="00721188" w:rsidP="00D44E57">
      <w:pPr>
        <w:numPr>
          <w:ilvl w:val="0"/>
          <w:numId w:val="16"/>
        </w:numPr>
        <w:rPr>
          <w:rFonts w:hint="eastAsia"/>
        </w:rPr>
      </w:pPr>
      <w:r w:rsidRPr="00721188">
        <w:rPr>
          <w:b/>
          <w:bCs/>
        </w:rPr>
        <w:t>Horizontal Displacement:</w:t>
      </w:r>
      <w:r w:rsidRPr="00721188">
        <w:t> Varies with y-coordinate.</w:t>
      </w:r>
    </w:p>
    <w:p w14:paraId="4BEF6EAE" w14:textId="77777777" w:rsidR="00721188" w:rsidRPr="00721188" w:rsidRDefault="00721188" w:rsidP="00D44E57">
      <w:pPr>
        <w:numPr>
          <w:ilvl w:val="0"/>
          <w:numId w:val="16"/>
        </w:numPr>
        <w:rPr>
          <w:rFonts w:hint="eastAsia"/>
        </w:rPr>
      </w:pPr>
      <w:r w:rsidRPr="00721188">
        <w:rPr>
          <w:b/>
          <w:bCs/>
        </w:rPr>
        <w:t>Vertical Displacement:</w:t>
      </w:r>
      <w:r w:rsidRPr="00721188">
        <w:t> Shows maximum magnitude near top.</w:t>
      </w:r>
    </w:p>
    <w:p w14:paraId="3B75D81C" w14:textId="77777777" w:rsidR="00721188" w:rsidRPr="00721188" w:rsidRDefault="00721188" w:rsidP="00D44E57">
      <w:pPr>
        <w:numPr>
          <w:ilvl w:val="0"/>
          <w:numId w:val="16"/>
        </w:numPr>
        <w:rPr>
          <w:rFonts w:hint="eastAsia"/>
        </w:rPr>
      </w:pPr>
      <w:r w:rsidRPr="00721188">
        <w:rPr>
          <w:b/>
          <w:bCs/>
        </w:rPr>
        <w:t>Pattern:</w:t>
      </w:r>
      <w:r w:rsidRPr="00721188">
        <w:t> Reflects combined effects of loading and constraints.</w:t>
      </w:r>
    </w:p>
    <w:p w14:paraId="32F08E47" w14:textId="390C5319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Verification of Boundary Conditions</w:t>
      </w:r>
    </w:p>
    <w:p w14:paraId="518F070B" w14:textId="77777777" w:rsidR="00721188" w:rsidRPr="00721188" w:rsidRDefault="00721188" w:rsidP="00D44E57">
      <w:pPr>
        <w:numPr>
          <w:ilvl w:val="0"/>
          <w:numId w:val="17"/>
        </w:numPr>
        <w:ind w:left="714" w:hanging="357"/>
        <w:rPr>
          <w:rFonts w:hint="eastAsia"/>
        </w:rPr>
      </w:pPr>
      <w:r w:rsidRPr="00721188">
        <w:rPr>
          <w:b/>
          <w:bCs/>
        </w:rPr>
        <w:t>Left Edge (x = 0):</w:t>
      </w:r>
    </w:p>
    <w:p w14:paraId="770E153F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r w:rsidRPr="00721188">
        <w:lastRenderedPageBreak/>
        <w:t xml:space="preserve">All nodes show </w:t>
      </w:r>
      <w:proofErr w:type="spellStart"/>
      <w:r w:rsidRPr="00721188">
        <w:t>u_x</w:t>
      </w:r>
      <w:proofErr w:type="spellEnd"/>
      <w:r w:rsidRPr="00721188">
        <w:t xml:space="preserve"> = 0 within numerical tolerance.</w:t>
      </w:r>
    </w:p>
    <w:p w14:paraId="7252136F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proofErr w:type="spellStart"/>
      <w:r w:rsidRPr="00721188">
        <w:t>u_y</w:t>
      </w:r>
      <w:proofErr w:type="spellEnd"/>
      <w:r w:rsidRPr="00721188">
        <w:t xml:space="preserve"> free to vary.</w:t>
      </w:r>
    </w:p>
    <w:p w14:paraId="51C08BC6" w14:textId="77777777" w:rsidR="00721188" w:rsidRPr="00721188" w:rsidRDefault="00721188" w:rsidP="00D44E57">
      <w:pPr>
        <w:numPr>
          <w:ilvl w:val="0"/>
          <w:numId w:val="17"/>
        </w:numPr>
        <w:rPr>
          <w:rFonts w:hint="eastAsia"/>
        </w:rPr>
      </w:pPr>
      <w:r w:rsidRPr="00721188">
        <w:rPr>
          <w:b/>
          <w:bCs/>
        </w:rPr>
        <w:t>Bottom Edge (y = 0):</w:t>
      </w:r>
    </w:p>
    <w:p w14:paraId="62BF0DE8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r w:rsidRPr="00721188">
        <w:t xml:space="preserve">All nodes show </w:t>
      </w:r>
      <w:proofErr w:type="spellStart"/>
      <w:r w:rsidRPr="00721188">
        <w:t>u_y</w:t>
      </w:r>
      <w:proofErr w:type="spellEnd"/>
      <w:r w:rsidRPr="00721188">
        <w:t xml:space="preserve"> = 0 within numerical tolerance.</w:t>
      </w:r>
    </w:p>
    <w:p w14:paraId="56857B76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proofErr w:type="spellStart"/>
      <w:r w:rsidRPr="00721188">
        <w:t>u_x</w:t>
      </w:r>
      <w:proofErr w:type="spellEnd"/>
      <w:r w:rsidRPr="00721188">
        <w:t xml:space="preserve"> free to vary.</w:t>
      </w:r>
    </w:p>
    <w:p w14:paraId="59DE3336" w14:textId="77777777" w:rsidR="00721188" w:rsidRPr="00721188" w:rsidRDefault="00721188" w:rsidP="00D44E57">
      <w:pPr>
        <w:numPr>
          <w:ilvl w:val="0"/>
          <w:numId w:val="17"/>
        </w:numPr>
        <w:rPr>
          <w:rFonts w:hint="eastAsia"/>
        </w:rPr>
      </w:pPr>
      <w:r w:rsidRPr="00721188">
        <w:rPr>
          <w:b/>
          <w:bCs/>
        </w:rPr>
        <w:t>Applied Load:</w:t>
      </w:r>
    </w:p>
    <w:p w14:paraId="3C5F7430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r w:rsidRPr="00721188">
        <w:t>Total applied force = p × H = 1500 × 0.5 = 750 N.</w:t>
      </w:r>
    </w:p>
    <w:p w14:paraId="34F9198C" w14:textId="77777777" w:rsidR="00721188" w:rsidRPr="00721188" w:rsidRDefault="00721188" w:rsidP="00D44E57">
      <w:pPr>
        <w:numPr>
          <w:ilvl w:val="1"/>
          <w:numId w:val="17"/>
        </w:numPr>
        <w:rPr>
          <w:rFonts w:hint="eastAsia"/>
        </w:rPr>
      </w:pPr>
      <w:r w:rsidRPr="00721188">
        <w:t>Sum of equivalent nodal forces equals total applied load.</w:t>
      </w:r>
    </w:p>
    <w:p w14:paraId="5355EDF8" w14:textId="09C0EF16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Convergence Assessment</w:t>
      </w:r>
    </w:p>
    <w:p w14:paraId="22972254" w14:textId="77777777" w:rsidR="00721188" w:rsidRPr="00721188" w:rsidRDefault="00721188" w:rsidP="00D44E57">
      <w:pPr>
        <w:numPr>
          <w:ilvl w:val="0"/>
          <w:numId w:val="18"/>
        </w:numPr>
        <w:rPr>
          <w:rFonts w:hint="eastAsia"/>
        </w:rPr>
      </w:pPr>
      <w:r w:rsidRPr="00721188">
        <w:rPr>
          <w:b/>
          <w:bCs/>
        </w:rPr>
        <w:t>Mesh Refinement:</w:t>
      </w:r>
      <w:r w:rsidRPr="00721188">
        <w:t> Current mesh (30×10) provides sufficient resolution.</w:t>
      </w:r>
    </w:p>
    <w:p w14:paraId="1B0CC530" w14:textId="77777777" w:rsidR="00721188" w:rsidRPr="00721188" w:rsidRDefault="00721188" w:rsidP="00D44E57">
      <w:pPr>
        <w:numPr>
          <w:ilvl w:val="0"/>
          <w:numId w:val="18"/>
        </w:numPr>
        <w:rPr>
          <w:rFonts w:hint="eastAsia"/>
        </w:rPr>
      </w:pPr>
      <w:r w:rsidRPr="00721188">
        <w:rPr>
          <w:b/>
          <w:bCs/>
        </w:rPr>
        <w:t>Displacement Continuity:</w:t>
      </w:r>
      <w:r w:rsidRPr="00721188">
        <w:t> Smooth displacement fields observed.</w:t>
      </w:r>
    </w:p>
    <w:p w14:paraId="53F57FA7" w14:textId="148B7B23" w:rsidR="00205A07" w:rsidRDefault="00721188" w:rsidP="00D44E57">
      <w:pPr>
        <w:numPr>
          <w:ilvl w:val="0"/>
          <w:numId w:val="18"/>
        </w:numPr>
        <w:rPr>
          <w:rFonts w:hint="eastAsia"/>
        </w:rPr>
      </w:pPr>
      <w:r w:rsidRPr="00721188">
        <w:rPr>
          <w:b/>
          <w:bCs/>
        </w:rPr>
        <w:t>Boundary Condition Satisfaction:</w:t>
      </w:r>
      <w:r w:rsidRPr="00721188">
        <w:t> All constraints properly enforced.</w:t>
      </w:r>
    </w:p>
    <w:p w14:paraId="054A7587" w14:textId="22E54C6D" w:rsidR="00721188" w:rsidRPr="00721188" w:rsidRDefault="00721188" w:rsidP="00205A07">
      <w:pPr>
        <w:widowControl/>
        <w:jc w:val="left"/>
        <w:rPr>
          <w:rFonts w:hint="eastAsia"/>
        </w:rPr>
      </w:pPr>
    </w:p>
    <w:p w14:paraId="0C2F12DF" w14:textId="57169FF1" w:rsidR="00721188" w:rsidRPr="00721188" w:rsidRDefault="00721188" w:rsidP="00E27460">
      <w:pPr>
        <w:pStyle w:val="1"/>
        <w:rPr>
          <w:rFonts w:hint="eastAsia"/>
          <w:b/>
          <w:bCs/>
        </w:rPr>
      </w:pPr>
      <w:r w:rsidRPr="00721188">
        <w:rPr>
          <w:b/>
          <w:bCs/>
        </w:rPr>
        <w:t>Discussion</w:t>
      </w:r>
    </w:p>
    <w:p w14:paraId="04F3A964" w14:textId="79ECD5F6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Physical Interpretation of Results</w:t>
      </w:r>
    </w:p>
    <w:p w14:paraId="12B61388" w14:textId="77777777" w:rsidR="00721188" w:rsidRPr="00721188" w:rsidRDefault="00721188" w:rsidP="00721188">
      <w:pPr>
        <w:rPr>
          <w:rFonts w:hint="eastAsia"/>
        </w:rPr>
      </w:pPr>
      <w:r w:rsidRPr="00721188">
        <w:t>The displacement field reveals several important physical phenomena:</w:t>
      </w:r>
    </w:p>
    <w:p w14:paraId="6E1816B4" w14:textId="77777777" w:rsidR="00721188" w:rsidRPr="00721188" w:rsidRDefault="00721188" w:rsidP="00D44E57">
      <w:pPr>
        <w:numPr>
          <w:ilvl w:val="0"/>
          <w:numId w:val="19"/>
        </w:numPr>
        <w:rPr>
          <w:rFonts w:hint="eastAsia"/>
        </w:rPr>
      </w:pPr>
      <w:r w:rsidRPr="00721188">
        <w:rPr>
          <w:b/>
          <w:bCs/>
        </w:rPr>
        <w:t>Primary Deformation Mode:</w:t>
      </w:r>
    </w:p>
    <w:p w14:paraId="2D2BF07A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The plate undergoes primarily horizontal stretching.</w:t>
      </w:r>
    </w:p>
    <w:p w14:paraId="09B5402E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Maximum horizontal displacement occurs at the right edge where load is applied.</w:t>
      </w:r>
    </w:p>
    <w:p w14:paraId="096BDF9C" w14:textId="77777777" w:rsidR="00721188" w:rsidRPr="00721188" w:rsidRDefault="00721188" w:rsidP="00D44E57">
      <w:pPr>
        <w:numPr>
          <w:ilvl w:val="0"/>
          <w:numId w:val="19"/>
        </w:numPr>
        <w:rPr>
          <w:rFonts w:hint="eastAsia"/>
        </w:rPr>
      </w:pPr>
      <w:r w:rsidRPr="00721188">
        <w:rPr>
          <w:b/>
          <w:bCs/>
        </w:rPr>
        <w:t>Poisson Effect:</w:t>
      </w:r>
    </w:p>
    <w:p w14:paraId="0A6E0E4F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Due to ν = 0.3, horizontal stretching induces vertical deformation.</w:t>
      </w:r>
    </w:p>
    <w:p w14:paraId="3B27ADBD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This explains the non-zero vertical displacements.</w:t>
      </w:r>
    </w:p>
    <w:p w14:paraId="7C40F89C" w14:textId="77777777" w:rsidR="00721188" w:rsidRPr="00721188" w:rsidRDefault="00721188" w:rsidP="00D44E57">
      <w:pPr>
        <w:numPr>
          <w:ilvl w:val="0"/>
          <w:numId w:val="19"/>
        </w:numPr>
        <w:rPr>
          <w:rFonts w:hint="eastAsia"/>
        </w:rPr>
      </w:pPr>
      <w:r w:rsidRPr="00721188">
        <w:rPr>
          <w:b/>
          <w:bCs/>
        </w:rPr>
        <w:t>Constraint Effects:</w:t>
      </w:r>
    </w:p>
    <w:p w14:paraId="638E676A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Left edge constraint prevents horizontal movement.</w:t>
      </w:r>
    </w:p>
    <w:p w14:paraId="69223954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Bottom edge constraint prevents vertical movement.</w:t>
      </w:r>
    </w:p>
    <w:p w14:paraId="60FE33F7" w14:textId="77777777" w:rsidR="00721188" w:rsidRPr="00721188" w:rsidRDefault="00721188" w:rsidP="00D44E57">
      <w:pPr>
        <w:numPr>
          <w:ilvl w:val="1"/>
          <w:numId w:val="19"/>
        </w:numPr>
        <w:rPr>
          <w:rFonts w:hint="eastAsia"/>
        </w:rPr>
      </w:pPr>
      <w:r w:rsidRPr="00721188">
        <w:t>These constraints create complex deformation patterns.</w:t>
      </w:r>
    </w:p>
    <w:p w14:paraId="131C6C84" w14:textId="3BC35AFF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Comparison with Analytical Expectations</w:t>
      </w:r>
    </w:p>
    <w:p w14:paraId="447BB901" w14:textId="77777777" w:rsidR="00721188" w:rsidRPr="00721188" w:rsidRDefault="00721188" w:rsidP="00721188">
      <w:pPr>
        <w:rPr>
          <w:rFonts w:hint="eastAsia"/>
        </w:rPr>
      </w:pPr>
      <w:r w:rsidRPr="00721188">
        <w:t>For a simplified one-dimensional case (bar under tension):</w:t>
      </w:r>
    </w:p>
    <w:p w14:paraId="597525EA" w14:textId="77777777" w:rsidR="00721188" w:rsidRPr="00721188" w:rsidRDefault="00721188" w:rsidP="00D44E57">
      <w:pPr>
        <w:numPr>
          <w:ilvl w:val="0"/>
          <w:numId w:val="20"/>
        </w:numPr>
        <w:rPr>
          <w:rFonts w:hint="eastAsia"/>
        </w:rPr>
      </w:pPr>
      <w:r w:rsidRPr="00721188">
        <w:t>Expected horizontal displacement: ΔL = (P × L) / (E × A)</w:t>
      </w:r>
    </w:p>
    <w:p w14:paraId="7E3C77F1" w14:textId="77777777" w:rsidR="00721188" w:rsidRPr="00721188" w:rsidRDefault="00721188" w:rsidP="00D44E57">
      <w:pPr>
        <w:numPr>
          <w:ilvl w:val="0"/>
          <w:numId w:val="20"/>
        </w:numPr>
        <w:rPr>
          <w:rFonts w:hint="eastAsia"/>
        </w:rPr>
      </w:pPr>
      <w:r w:rsidRPr="00721188">
        <w:t>Where A = H × t = cross-sectional area</w:t>
      </w:r>
    </w:p>
    <w:p w14:paraId="70D25501" w14:textId="45A96716" w:rsidR="00721188" w:rsidRPr="00721188" w:rsidRDefault="00721188" w:rsidP="00D44E57">
      <w:pPr>
        <w:numPr>
          <w:ilvl w:val="0"/>
          <w:numId w:val="20"/>
        </w:numPr>
        <w:rPr>
          <w:rFonts w:hint="eastAsia"/>
        </w:rPr>
      </w:pPr>
      <w:r w:rsidRPr="00721188">
        <w:t>This provides a rough estimate: ΔL ≈</w:t>
      </w:r>
      <w:r w:rsidR="00D0630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1.13×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D06307">
        <w:rPr>
          <w:rFonts w:hint="eastAsia"/>
        </w:rPr>
        <w:t xml:space="preserve"> </w:t>
      </w:r>
      <w:r w:rsidRPr="00721188">
        <w:t>mm</w:t>
      </w:r>
    </w:p>
    <w:p w14:paraId="5013FC53" w14:textId="77777777" w:rsidR="00721188" w:rsidRPr="00721188" w:rsidRDefault="00721188" w:rsidP="00721188">
      <w:pPr>
        <w:rPr>
          <w:rFonts w:hint="eastAsia"/>
        </w:rPr>
      </w:pPr>
      <w:r w:rsidRPr="00721188">
        <w:t>The finite element results should be consistent with this estimate while accounting for:</w:t>
      </w:r>
    </w:p>
    <w:p w14:paraId="29C3EAD3" w14:textId="77777777" w:rsidR="00721188" w:rsidRPr="00721188" w:rsidRDefault="00721188" w:rsidP="00D44E57">
      <w:pPr>
        <w:numPr>
          <w:ilvl w:val="0"/>
          <w:numId w:val="21"/>
        </w:numPr>
        <w:rPr>
          <w:rFonts w:hint="eastAsia"/>
        </w:rPr>
      </w:pPr>
      <w:r w:rsidRPr="00721188">
        <w:t>Two-dimensional effects</w:t>
      </w:r>
    </w:p>
    <w:p w14:paraId="5C145EFE" w14:textId="77777777" w:rsidR="00721188" w:rsidRPr="00721188" w:rsidRDefault="00721188" w:rsidP="00D44E57">
      <w:pPr>
        <w:numPr>
          <w:ilvl w:val="0"/>
          <w:numId w:val="21"/>
        </w:numPr>
        <w:rPr>
          <w:rFonts w:hint="eastAsia"/>
        </w:rPr>
      </w:pPr>
      <w:r w:rsidRPr="00721188">
        <w:t>Poisson coupling</w:t>
      </w:r>
    </w:p>
    <w:p w14:paraId="148D14E9" w14:textId="77777777" w:rsidR="00721188" w:rsidRPr="00721188" w:rsidRDefault="00721188" w:rsidP="00D44E57">
      <w:pPr>
        <w:numPr>
          <w:ilvl w:val="0"/>
          <w:numId w:val="21"/>
        </w:numPr>
        <w:rPr>
          <w:rFonts w:hint="eastAsia"/>
        </w:rPr>
      </w:pPr>
      <w:r w:rsidRPr="00721188">
        <w:lastRenderedPageBreak/>
        <w:t>Edge constraint complexities</w:t>
      </w:r>
    </w:p>
    <w:p w14:paraId="0367F1EF" w14:textId="324B1A8B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Numerical Accuracy Considerations</w:t>
      </w:r>
    </w:p>
    <w:p w14:paraId="45B915A5" w14:textId="77777777" w:rsidR="00721188" w:rsidRPr="00721188" w:rsidRDefault="00721188" w:rsidP="00D44E57">
      <w:pPr>
        <w:numPr>
          <w:ilvl w:val="0"/>
          <w:numId w:val="22"/>
        </w:numPr>
        <w:rPr>
          <w:rFonts w:hint="eastAsia"/>
        </w:rPr>
      </w:pPr>
      <w:r w:rsidRPr="00721188">
        <w:rPr>
          <w:b/>
          <w:bCs/>
        </w:rPr>
        <w:t>Mesh Quality:</w:t>
      </w:r>
    </w:p>
    <w:p w14:paraId="68804124" w14:textId="77777777" w:rsidR="00721188" w:rsidRPr="00721188" w:rsidRDefault="00721188" w:rsidP="00D44E57">
      <w:pPr>
        <w:numPr>
          <w:ilvl w:val="1"/>
          <w:numId w:val="22"/>
        </w:numPr>
        <w:rPr>
          <w:rFonts w:hint="eastAsia"/>
        </w:rPr>
      </w:pPr>
      <w:r w:rsidRPr="00721188">
        <w:t>Regular grid ensures good element aspect ratios.</w:t>
      </w:r>
    </w:p>
    <w:p w14:paraId="1B4FF8FE" w14:textId="77777777" w:rsidR="00721188" w:rsidRPr="00721188" w:rsidRDefault="00721188" w:rsidP="00D44E57">
      <w:pPr>
        <w:numPr>
          <w:ilvl w:val="1"/>
          <w:numId w:val="22"/>
        </w:numPr>
        <w:rPr>
          <w:rFonts w:hint="eastAsia"/>
        </w:rPr>
      </w:pPr>
      <w:r w:rsidRPr="00721188">
        <w:t>Sufficient density near edges for boundary layer effects.</w:t>
      </w:r>
    </w:p>
    <w:p w14:paraId="660FE5DD" w14:textId="77777777" w:rsidR="00721188" w:rsidRPr="00721188" w:rsidRDefault="00721188" w:rsidP="00D44E57">
      <w:pPr>
        <w:numPr>
          <w:ilvl w:val="0"/>
          <w:numId w:val="22"/>
        </w:numPr>
        <w:rPr>
          <w:rFonts w:hint="eastAsia"/>
        </w:rPr>
      </w:pPr>
      <w:r w:rsidRPr="00721188">
        <w:rPr>
          <w:b/>
          <w:bCs/>
        </w:rPr>
        <w:t>Integration Accuracy:</w:t>
      </w:r>
    </w:p>
    <w:p w14:paraId="0AF234F7" w14:textId="77777777" w:rsidR="00721188" w:rsidRPr="00721188" w:rsidRDefault="00721188" w:rsidP="00D44E57">
      <w:pPr>
        <w:numPr>
          <w:ilvl w:val="1"/>
          <w:numId w:val="22"/>
        </w:numPr>
        <w:rPr>
          <w:rFonts w:hint="eastAsia"/>
        </w:rPr>
      </w:pPr>
      <w:r w:rsidRPr="00721188">
        <w:t>2×2 Gauss quadrature provides exact integration for bilinear elements.</w:t>
      </w:r>
    </w:p>
    <w:p w14:paraId="08E6ADDE" w14:textId="77777777" w:rsidR="00721188" w:rsidRPr="00721188" w:rsidRDefault="00721188" w:rsidP="00D44E57">
      <w:pPr>
        <w:numPr>
          <w:ilvl w:val="0"/>
          <w:numId w:val="22"/>
        </w:numPr>
        <w:rPr>
          <w:rFonts w:hint="eastAsia"/>
        </w:rPr>
      </w:pPr>
      <w:r w:rsidRPr="00721188">
        <w:rPr>
          <w:b/>
          <w:bCs/>
        </w:rPr>
        <w:t>Boundary Representation:</w:t>
      </w:r>
    </w:p>
    <w:p w14:paraId="14A8D1BA" w14:textId="77777777" w:rsidR="00721188" w:rsidRPr="00721188" w:rsidRDefault="00721188" w:rsidP="00D44E57">
      <w:pPr>
        <w:numPr>
          <w:ilvl w:val="1"/>
          <w:numId w:val="22"/>
        </w:numPr>
        <w:rPr>
          <w:rFonts w:hint="eastAsia"/>
        </w:rPr>
      </w:pPr>
      <w:r w:rsidRPr="00721188">
        <w:t>Distributed load properly converted to equivalent nodal forces.</w:t>
      </w:r>
    </w:p>
    <w:p w14:paraId="2B828944" w14:textId="2FAB4181" w:rsidR="00205A07" w:rsidRDefault="00721188" w:rsidP="00D44E57">
      <w:pPr>
        <w:numPr>
          <w:ilvl w:val="1"/>
          <w:numId w:val="22"/>
        </w:numPr>
        <w:rPr>
          <w:rFonts w:hint="eastAsia"/>
        </w:rPr>
      </w:pPr>
      <w:r w:rsidRPr="00721188">
        <w:t>Constraints correctly implemented.</w:t>
      </w:r>
    </w:p>
    <w:p w14:paraId="2E8B438D" w14:textId="06F31E0D" w:rsidR="00721188" w:rsidRPr="00721188" w:rsidRDefault="00721188" w:rsidP="00205A07">
      <w:pPr>
        <w:widowControl/>
        <w:jc w:val="left"/>
        <w:rPr>
          <w:rFonts w:hint="eastAsia"/>
        </w:rPr>
      </w:pPr>
    </w:p>
    <w:p w14:paraId="49D8AE20" w14:textId="43131C54" w:rsidR="00721188" w:rsidRPr="00721188" w:rsidRDefault="00721188" w:rsidP="00E27460">
      <w:pPr>
        <w:pStyle w:val="1"/>
        <w:rPr>
          <w:rFonts w:hint="eastAsia"/>
          <w:b/>
          <w:bCs/>
        </w:rPr>
      </w:pPr>
      <w:r w:rsidRPr="00721188">
        <w:rPr>
          <w:b/>
          <w:bCs/>
        </w:rPr>
        <w:t>Conclusions</w:t>
      </w:r>
    </w:p>
    <w:p w14:paraId="189CD2DA" w14:textId="2223F232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Key Findings</w:t>
      </w:r>
    </w:p>
    <w:p w14:paraId="5351A4C6" w14:textId="77777777" w:rsidR="00721188" w:rsidRPr="00721188" w:rsidRDefault="00721188" w:rsidP="00D44E57">
      <w:pPr>
        <w:numPr>
          <w:ilvl w:val="0"/>
          <w:numId w:val="23"/>
        </w:numPr>
        <w:rPr>
          <w:rFonts w:hint="eastAsia"/>
        </w:rPr>
      </w:pPr>
      <w:r w:rsidRPr="00721188">
        <w:rPr>
          <w:b/>
          <w:bCs/>
        </w:rPr>
        <w:t>Displacement Magnitudes:</w:t>
      </w:r>
    </w:p>
    <w:p w14:paraId="7E2B26E1" w14:textId="31E40EE3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 xml:space="preserve">Maximum horizontal displacement: </w:t>
      </w:r>
      <m:oMath>
        <m:r>
          <w:rPr>
            <w:rFonts w:ascii="Cambria Math" w:hAnsi="Cambria Math"/>
          </w:rPr>
          <m:t>2.64×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721188">
        <w:t xml:space="preserve"> mm.</w:t>
      </w:r>
    </w:p>
    <w:p w14:paraId="587F759B" w14:textId="55978C09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 xml:space="preserve">Maximum vertical displacement: </w:t>
      </w:r>
      <m:oMath>
        <m:r>
          <w:rPr>
            <w:rFonts w:ascii="Cambria Math" w:hAnsi="Cambria Math"/>
          </w:rPr>
          <m:t>1.63×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="00A65519">
        <w:rPr>
          <w:rFonts w:hint="eastAsia"/>
        </w:rPr>
        <w:t xml:space="preserve"> </w:t>
      </w:r>
      <w:r w:rsidRPr="00721188">
        <w:t>mm.</w:t>
      </w:r>
    </w:p>
    <w:p w14:paraId="2CCF9C7E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Displacements are within acceptable range for structural applications.</w:t>
      </w:r>
    </w:p>
    <w:p w14:paraId="33B357CE" w14:textId="77777777" w:rsidR="00721188" w:rsidRPr="00721188" w:rsidRDefault="00721188" w:rsidP="00D44E57">
      <w:pPr>
        <w:numPr>
          <w:ilvl w:val="0"/>
          <w:numId w:val="23"/>
        </w:numPr>
        <w:rPr>
          <w:rFonts w:hint="eastAsia"/>
        </w:rPr>
      </w:pPr>
      <w:r w:rsidRPr="00721188">
        <w:rPr>
          <w:b/>
          <w:bCs/>
        </w:rPr>
        <w:t>Deformation Pattern:</w:t>
      </w:r>
    </w:p>
    <w:p w14:paraId="023C3F00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Plate stretches horizontally as expected.</w:t>
      </w:r>
    </w:p>
    <w:p w14:paraId="5C498936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Vertical displacements occur due to Poisson effect.</w:t>
      </w:r>
    </w:p>
    <w:p w14:paraId="0C21CEE3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Deformation is smooth and physically reasonable.</w:t>
      </w:r>
    </w:p>
    <w:p w14:paraId="080AA506" w14:textId="77777777" w:rsidR="00721188" w:rsidRPr="00721188" w:rsidRDefault="00721188" w:rsidP="00D44E57">
      <w:pPr>
        <w:numPr>
          <w:ilvl w:val="0"/>
          <w:numId w:val="23"/>
        </w:numPr>
        <w:rPr>
          <w:rFonts w:hint="eastAsia"/>
        </w:rPr>
      </w:pPr>
      <w:r w:rsidRPr="00721188">
        <w:rPr>
          <w:b/>
          <w:bCs/>
        </w:rPr>
        <w:t>Boundary Condition Satisfaction:</w:t>
      </w:r>
    </w:p>
    <w:p w14:paraId="1B698065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All specified constraints are properly enforced.</w:t>
      </w:r>
    </w:p>
    <w:p w14:paraId="396F526C" w14:textId="77777777" w:rsidR="00721188" w:rsidRPr="00721188" w:rsidRDefault="00721188" w:rsidP="00D44E57">
      <w:pPr>
        <w:numPr>
          <w:ilvl w:val="1"/>
          <w:numId w:val="23"/>
        </w:numPr>
        <w:rPr>
          <w:rFonts w:hint="eastAsia"/>
        </w:rPr>
      </w:pPr>
      <w:r w:rsidRPr="00721188">
        <w:t>Load application is consistent with problem statement.</w:t>
      </w:r>
    </w:p>
    <w:p w14:paraId="7EB9C7C1" w14:textId="0AFC8E37" w:rsidR="00721188" w:rsidRPr="00721188" w:rsidRDefault="00721188" w:rsidP="00E27460">
      <w:pPr>
        <w:pStyle w:val="2"/>
        <w:rPr>
          <w:rFonts w:hint="eastAsia"/>
          <w:b/>
          <w:bCs/>
        </w:rPr>
      </w:pPr>
      <w:r w:rsidRPr="00721188">
        <w:rPr>
          <w:b/>
          <w:bCs/>
        </w:rPr>
        <w:t>Code Validation</w:t>
      </w:r>
    </w:p>
    <w:p w14:paraId="3831451A" w14:textId="77777777" w:rsidR="00721188" w:rsidRPr="00721188" w:rsidRDefault="00721188" w:rsidP="00721188">
      <w:pPr>
        <w:rPr>
          <w:rFonts w:hint="eastAsia"/>
        </w:rPr>
      </w:pPr>
      <w:r w:rsidRPr="00721188">
        <w:t>The developed finite element code successfully:</w:t>
      </w:r>
    </w:p>
    <w:p w14:paraId="5534D860" w14:textId="77777777" w:rsidR="00721188" w:rsidRPr="00721188" w:rsidRDefault="00721188" w:rsidP="00D44E57">
      <w:pPr>
        <w:numPr>
          <w:ilvl w:val="0"/>
          <w:numId w:val="24"/>
        </w:numPr>
        <w:rPr>
          <w:rFonts w:hint="eastAsia"/>
        </w:rPr>
      </w:pPr>
      <w:r w:rsidRPr="00721188">
        <w:t>Generates appropriate mesh for the problem.</w:t>
      </w:r>
    </w:p>
    <w:p w14:paraId="675DC439" w14:textId="77777777" w:rsidR="00721188" w:rsidRPr="00721188" w:rsidRDefault="00721188" w:rsidP="00D44E57">
      <w:pPr>
        <w:numPr>
          <w:ilvl w:val="0"/>
          <w:numId w:val="24"/>
        </w:numPr>
        <w:rPr>
          <w:rFonts w:hint="eastAsia"/>
        </w:rPr>
      </w:pPr>
      <w:r w:rsidRPr="00721188">
        <w:t>Assembles stiffness matrices correctly.</w:t>
      </w:r>
    </w:p>
    <w:p w14:paraId="133DA763" w14:textId="77777777" w:rsidR="00721188" w:rsidRPr="00721188" w:rsidRDefault="00721188" w:rsidP="00D44E57">
      <w:pPr>
        <w:numPr>
          <w:ilvl w:val="0"/>
          <w:numId w:val="24"/>
        </w:numPr>
        <w:rPr>
          <w:rFonts w:hint="eastAsia"/>
        </w:rPr>
      </w:pPr>
      <w:r w:rsidRPr="00721188">
        <w:t>Applies boundary conditions properly.</w:t>
      </w:r>
    </w:p>
    <w:p w14:paraId="3F4B2AED" w14:textId="77777777" w:rsidR="00721188" w:rsidRPr="00721188" w:rsidRDefault="00721188" w:rsidP="00D44E57">
      <w:pPr>
        <w:numPr>
          <w:ilvl w:val="0"/>
          <w:numId w:val="24"/>
        </w:numPr>
        <w:rPr>
          <w:rFonts w:hint="eastAsia"/>
        </w:rPr>
      </w:pPr>
      <w:r w:rsidRPr="00721188">
        <w:t>Solves the system of equations efficiently.</w:t>
      </w:r>
    </w:p>
    <w:p w14:paraId="41BA9526" w14:textId="77777777" w:rsidR="00721188" w:rsidRPr="00721188" w:rsidRDefault="00721188" w:rsidP="00D44E57">
      <w:pPr>
        <w:numPr>
          <w:ilvl w:val="0"/>
          <w:numId w:val="24"/>
        </w:numPr>
        <w:rPr>
          <w:rFonts w:hint="eastAsia"/>
        </w:rPr>
      </w:pPr>
      <w:r w:rsidRPr="00721188">
        <w:t>Produces physically meaningful results.</w:t>
      </w:r>
    </w:p>
    <w:p w14:paraId="1D51E013" w14:textId="26F1191A" w:rsidR="0092203A" w:rsidRPr="00721188" w:rsidRDefault="0092203A">
      <w:pPr>
        <w:rPr>
          <w:rFonts w:hint="eastAsia"/>
        </w:rPr>
      </w:pPr>
    </w:p>
    <w:sectPr w:rsidR="0092203A" w:rsidRPr="00721188" w:rsidSect="00857FFC">
      <w:pgSz w:w="11906" w:h="16838" w:code="9"/>
      <w:pgMar w:top="1440" w:right="1797" w:bottom="1440" w:left="1797" w:header="720" w:footer="720" w:gutter="0"/>
      <w:cols w:space="720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6441A" w14:textId="77777777" w:rsidR="00D44E57" w:rsidRDefault="00D44E57" w:rsidP="00D44E57">
      <w:pPr>
        <w:rPr>
          <w:rFonts w:hint="eastAsia"/>
        </w:rPr>
      </w:pPr>
      <w:r>
        <w:separator/>
      </w:r>
    </w:p>
  </w:endnote>
  <w:endnote w:type="continuationSeparator" w:id="0">
    <w:p w14:paraId="2E44C0EA" w14:textId="77777777" w:rsidR="00D44E57" w:rsidRDefault="00D44E57" w:rsidP="00D44E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9A3D1" w14:textId="77777777" w:rsidR="00D44E57" w:rsidRDefault="00D44E57" w:rsidP="00D44E57">
      <w:pPr>
        <w:rPr>
          <w:rFonts w:hint="eastAsia"/>
        </w:rPr>
      </w:pPr>
      <w:r>
        <w:separator/>
      </w:r>
    </w:p>
  </w:footnote>
  <w:footnote w:type="continuationSeparator" w:id="0">
    <w:p w14:paraId="411824FC" w14:textId="77777777" w:rsidR="00D44E57" w:rsidRDefault="00D44E57" w:rsidP="00D44E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1F"/>
    <w:multiLevelType w:val="multilevel"/>
    <w:tmpl w:val="DD7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4C59"/>
    <w:multiLevelType w:val="multilevel"/>
    <w:tmpl w:val="8244D030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26A"/>
    <w:multiLevelType w:val="multilevel"/>
    <w:tmpl w:val="D19A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1CEF"/>
    <w:multiLevelType w:val="multilevel"/>
    <w:tmpl w:val="6254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126AF"/>
    <w:multiLevelType w:val="multilevel"/>
    <w:tmpl w:val="6DB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0E17"/>
    <w:multiLevelType w:val="multilevel"/>
    <w:tmpl w:val="6FA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A1D7F"/>
    <w:multiLevelType w:val="multilevel"/>
    <w:tmpl w:val="AFB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B46CA"/>
    <w:multiLevelType w:val="multilevel"/>
    <w:tmpl w:val="CF1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06110"/>
    <w:multiLevelType w:val="multilevel"/>
    <w:tmpl w:val="DC1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F6109"/>
    <w:multiLevelType w:val="multilevel"/>
    <w:tmpl w:val="DC7C3C8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37176"/>
    <w:multiLevelType w:val="multilevel"/>
    <w:tmpl w:val="3C5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66EF7"/>
    <w:multiLevelType w:val="multilevel"/>
    <w:tmpl w:val="8E84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85728"/>
    <w:multiLevelType w:val="multilevel"/>
    <w:tmpl w:val="AFD8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53579"/>
    <w:multiLevelType w:val="multilevel"/>
    <w:tmpl w:val="5B66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A854EB"/>
    <w:multiLevelType w:val="multilevel"/>
    <w:tmpl w:val="10B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C774D"/>
    <w:multiLevelType w:val="multilevel"/>
    <w:tmpl w:val="490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059CB"/>
    <w:multiLevelType w:val="multilevel"/>
    <w:tmpl w:val="1A0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54121"/>
    <w:multiLevelType w:val="multilevel"/>
    <w:tmpl w:val="9B4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B3BEB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7EA75EF"/>
    <w:multiLevelType w:val="multilevel"/>
    <w:tmpl w:val="4382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37CFF"/>
    <w:multiLevelType w:val="multilevel"/>
    <w:tmpl w:val="314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839AE"/>
    <w:multiLevelType w:val="multilevel"/>
    <w:tmpl w:val="2C0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E3FC3"/>
    <w:multiLevelType w:val="multilevel"/>
    <w:tmpl w:val="DBB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A1FC0"/>
    <w:multiLevelType w:val="multilevel"/>
    <w:tmpl w:val="92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834EC"/>
    <w:multiLevelType w:val="multilevel"/>
    <w:tmpl w:val="06AA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378540">
    <w:abstractNumId w:val="1"/>
  </w:num>
  <w:num w:numId="2" w16cid:durableId="1446970843">
    <w:abstractNumId w:val="9"/>
  </w:num>
  <w:num w:numId="3" w16cid:durableId="1675263469">
    <w:abstractNumId w:val="17"/>
  </w:num>
  <w:num w:numId="4" w16cid:durableId="1105004574">
    <w:abstractNumId w:val="7"/>
  </w:num>
  <w:num w:numId="5" w16cid:durableId="302733243">
    <w:abstractNumId w:val="19"/>
  </w:num>
  <w:num w:numId="6" w16cid:durableId="955252922">
    <w:abstractNumId w:val="23"/>
  </w:num>
  <w:num w:numId="7" w16cid:durableId="1968852998">
    <w:abstractNumId w:val="21"/>
  </w:num>
  <w:num w:numId="8" w16cid:durableId="1726834141">
    <w:abstractNumId w:val="5"/>
  </w:num>
  <w:num w:numId="9" w16cid:durableId="607083960">
    <w:abstractNumId w:val="8"/>
  </w:num>
  <w:num w:numId="10" w16cid:durableId="92365548">
    <w:abstractNumId w:val="6"/>
  </w:num>
  <w:num w:numId="11" w16cid:durableId="565069558">
    <w:abstractNumId w:val="13"/>
  </w:num>
  <w:num w:numId="12" w16cid:durableId="1214274383">
    <w:abstractNumId w:val="0"/>
  </w:num>
  <w:num w:numId="13" w16cid:durableId="1577325049">
    <w:abstractNumId w:val="11"/>
  </w:num>
  <w:num w:numId="14" w16cid:durableId="1193155182">
    <w:abstractNumId w:val="15"/>
  </w:num>
  <w:num w:numId="15" w16cid:durableId="605039989">
    <w:abstractNumId w:val="22"/>
  </w:num>
  <w:num w:numId="16" w16cid:durableId="579600707">
    <w:abstractNumId w:val="4"/>
  </w:num>
  <w:num w:numId="17" w16cid:durableId="248736703">
    <w:abstractNumId w:val="3"/>
  </w:num>
  <w:num w:numId="18" w16cid:durableId="197550820">
    <w:abstractNumId w:val="14"/>
  </w:num>
  <w:num w:numId="19" w16cid:durableId="1382289570">
    <w:abstractNumId w:val="2"/>
  </w:num>
  <w:num w:numId="20" w16cid:durableId="491482968">
    <w:abstractNumId w:val="16"/>
  </w:num>
  <w:num w:numId="21" w16cid:durableId="1018775574">
    <w:abstractNumId w:val="20"/>
  </w:num>
  <w:num w:numId="22" w16cid:durableId="1640187999">
    <w:abstractNumId w:val="10"/>
  </w:num>
  <w:num w:numId="23" w16cid:durableId="1532259337">
    <w:abstractNumId w:val="12"/>
  </w:num>
  <w:num w:numId="24" w16cid:durableId="130905285">
    <w:abstractNumId w:val="24"/>
  </w:num>
  <w:num w:numId="25" w16cid:durableId="513422017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00"/>
    <w:rsid w:val="000B152C"/>
    <w:rsid w:val="000D5700"/>
    <w:rsid w:val="00185DB8"/>
    <w:rsid w:val="00194E22"/>
    <w:rsid w:val="001F35D2"/>
    <w:rsid w:val="00205A07"/>
    <w:rsid w:val="003607B4"/>
    <w:rsid w:val="003B6D31"/>
    <w:rsid w:val="00615F1A"/>
    <w:rsid w:val="006762E8"/>
    <w:rsid w:val="00721188"/>
    <w:rsid w:val="00857FFC"/>
    <w:rsid w:val="00860FE1"/>
    <w:rsid w:val="008A3ABA"/>
    <w:rsid w:val="0092203A"/>
    <w:rsid w:val="00A56337"/>
    <w:rsid w:val="00A65519"/>
    <w:rsid w:val="00A8797E"/>
    <w:rsid w:val="00B27FC5"/>
    <w:rsid w:val="00BF11FB"/>
    <w:rsid w:val="00C1414D"/>
    <w:rsid w:val="00C54209"/>
    <w:rsid w:val="00D06307"/>
    <w:rsid w:val="00D44E57"/>
    <w:rsid w:val="00E27460"/>
    <w:rsid w:val="00E77F71"/>
    <w:rsid w:val="00F4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F183B1"/>
  <w15:chartTrackingRefBased/>
  <w15:docId w15:val="{A88FF9FF-F44F-44AF-9A9A-DE633AB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5700"/>
    <w:pPr>
      <w:keepNext/>
      <w:keepLines/>
      <w:numPr>
        <w:numId w:val="25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5700"/>
    <w:pPr>
      <w:keepNext/>
      <w:keepLines/>
      <w:numPr>
        <w:ilvl w:val="1"/>
        <w:numId w:val="2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D5700"/>
    <w:pPr>
      <w:keepNext/>
      <w:keepLines/>
      <w:numPr>
        <w:ilvl w:val="2"/>
        <w:numId w:val="25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700"/>
    <w:pPr>
      <w:keepNext/>
      <w:keepLines/>
      <w:numPr>
        <w:ilvl w:val="3"/>
        <w:numId w:val="25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700"/>
    <w:pPr>
      <w:keepNext/>
      <w:keepLines/>
      <w:numPr>
        <w:ilvl w:val="4"/>
        <w:numId w:val="25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700"/>
    <w:pPr>
      <w:keepNext/>
      <w:keepLines/>
      <w:numPr>
        <w:ilvl w:val="5"/>
        <w:numId w:val="25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700"/>
    <w:pPr>
      <w:keepNext/>
      <w:keepLines/>
      <w:numPr>
        <w:ilvl w:val="6"/>
        <w:numId w:val="25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700"/>
    <w:pPr>
      <w:keepNext/>
      <w:keepLines/>
      <w:numPr>
        <w:ilvl w:val="7"/>
        <w:numId w:val="25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700"/>
    <w:pPr>
      <w:keepNext/>
      <w:keepLines/>
      <w:numPr>
        <w:ilvl w:val="8"/>
        <w:numId w:val="25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7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D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7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7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57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7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7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7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7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7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5700"/>
    <w:rPr>
      <w:b/>
      <w:bCs/>
      <w:smallCaps/>
      <w:color w:val="0F4761" w:themeColor="accent1" w:themeShade="BF"/>
      <w:spacing w:val="5"/>
    </w:rPr>
  </w:style>
  <w:style w:type="table" w:styleId="2-1">
    <w:name w:val="Medium List 2 Accent 1"/>
    <w:basedOn w:val="a1"/>
    <w:uiPriority w:val="66"/>
    <w:rsid w:val="00857FFC"/>
    <w:rPr>
      <w:rFonts w:asciiTheme="majorHAnsi" w:eastAsiaTheme="majorEastAsia" w:hAnsiTheme="majorHAnsi" w:cstheme="majorBidi"/>
      <w:color w:val="000000" w:themeColor="text1"/>
      <w:kern w:val="0"/>
      <w:sz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ae">
    <w:name w:val="Placeholder Text"/>
    <w:basedOn w:val="a0"/>
    <w:uiPriority w:val="99"/>
    <w:semiHidden/>
    <w:rsid w:val="00A65519"/>
    <w:rPr>
      <w:color w:val="666666"/>
    </w:rPr>
  </w:style>
  <w:style w:type="paragraph" w:styleId="af">
    <w:name w:val="header"/>
    <w:basedOn w:val="a"/>
    <w:link w:val="af0"/>
    <w:uiPriority w:val="99"/>
    <w:unhideWhenUsed/>
    <w:rsid w:val="00D44E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44E5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44E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44E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1105</Words>
  <Characters>6687</Characters>
  <Application>Microsoft Office Word</Application>
  <DocSecurity>0</DocSecurity>
  <Lines>215</Lines>
  <Paragraphs>222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Dianchao Wang</dc:creator>
  <cp:keywords/>
  <dc:description/>
  <cp:lastModifiedBy>Dianchao Wang</cp:lastModifiedBy>
  <cp:revision>2</cp:revision>
  <dcterms:created xsi:type="dcterms:W3CDTF">2025-12-07T04:22:00Z</dcterms:created>
  <dcterms:modified xsi:type="dcterms:W3CDTF">2025-12-07T04:22:00Z</dcterms:modified>
</cp:coreProperties>
</file>