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00008｜直方守正，务实顺行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：立身行事坦荡正直，脚踏实地、包容务实，诸事皆可顺遂推进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稳步深耕、踏实落地的推进阶段，整体局势平稳有序、无明显阻滞，适合稳扎稳打、务实前行。你内心可能容易在事态平顺推进时，滋生投机取巧、急于走捷径的想法，或是心思浮动、做事浮躁空泛，不愿深耕细节、踏实落地，偶尔也会心胸狭隘、处事执拗，缺少包容沉稳的姿态，容易导致推进松散、落地不实、进展卡顿。当下无需激进冒进、无需刻意破局，核心重心在于端正本心、坦荡立身，以正直沉稳的姿态处事，以包容务实的节奏落地。摒弃浮躁投机、虚浮敷衍的心态，坚守踏实本分、稳扎稳打，待人处事宽厚中正、不偏不执，大概率可以让各项事务稳步落地、顺遂推进，维持平稳向好的发展状态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心态浮躁、敷衍应付的现象，做事追求速成、不愿深耕务实，大概率容易出现落地不实、进度拖沓的问题，建议沉心踏实、稳步落地，坦荡处事、务实精进。拥有自主决策、可调配资源权利的人，容易在诸事顺遂时滋生随性心态，或许会处事松懈、不拘小节，或是格局受限、缺少包容，有可能影响协作氛围与推进节奏，需收敛浮躁随性，坚守正直本心、包容务实行事，稳步助推事态向好发展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当下针对所测事务的整体状态可能为平实有序、务实皆顺，核心关键是戒除浮躁投机、狭隘偏执的心态，立身坦荡正直、行事脚踏实地，包容稳进、顺遂成事。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平地直方：大地平整方正、坦荡开阔，无歪斜曲折、无虚浮起伏，稳步踏行、循道而行，前路通畅无阻、行进安稳。对应觉察：处事立身坚守正道、不投机取巧，踏实走好每一步、细化落地细节，大概率可以保障流程顺畅、进展顺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厚土容物：土层浑厚沉稳、包容承载，默默滋养万物、务实蓄力，不张扬、不浮躁，以沉稳底蕴托举生长与收成。对应觉察：事务推进贵在沉稳包容、务实笃行，摒弃虚浮急躁的短板，宽厚处事、踏实做事，大概率可以稳步成事、长久顺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平地直方、厚土容物的写实物象规律，认清单件事务守正务实、稳进皆顺的核心逻辑，摒弃浮躁虚浮、偏执狭隘的处事短板，立身秉持坦荡正直之心，行事坚守脚踏实地、包容务实的准则，稳步推进各项事务，大概率可以诸事顺遂、行稳无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2026-08-05T14:34:23Z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{"Label":"1","ContentProducer":"001191110102MACQD9K64010000","ProduceID":"7670555825988504778","ReservedCode1":"","ContentPropagator":"","PropagateID":"","ReservedCode2":""}</vt:lpwstr>
  </property>
</Properties>
</file>