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00029｜居中守正，稳取所得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：时机适配、境遇安稳，当居中守正、安心成事，稳步收获所得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时机成熟、局势安稳的利好阶段，外部条件匹配到位、整体环境平稳顺遂，没有阻滞和隐患，非常适合踏实落地、稳步成事。你当下最容易出现的问题是心态松懈、贪心膨胀，觉得局势顺利就放松底线、随意敷衍，或是急于扩张、贪多求快，想要超额获利、激进提速。其实当前好运和适配时机，全部依托于中正守稳的状态得来，一旦心态失衡、行事偏激，就会打破平稳格局，错失本该到手的成果。现阶段最忌讳肆意妄为、贪心冒进，核心是守住本心、恪守正道，保持平稳踏实的状态。不浮躁、不偏激、不贪求额外收益，安分踏实做事、稳步推进事务，守住当下的安稳局势，就能稳稳收获对应的成果与回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局势顺利时容易松懈懒散、敷衍了事，或是盲目贪心求多，反而弄丢原有利好，建议始终守正踏实、稳扎稳打，安心成事、稳步得果。拥有自主决策权、可调配资源较多的人，手握成熟时机和安稳局面，容易自信过头、贸然扩张，想要突破现有格局博取更多利益，大概率会乐极生悲、滋生变数，需要收敛贪心、坚守中正尺度，稳守现有成果、循序渐进发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当下事务整体处于时机成熟、局势安稳的自然状态，天时地利全部适配，成事条件充足，核心是守正不偏、踏实稳进，安稳落地事务、稳步收获所得。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平湖静水：湖面水平规整、水流平稳顺畅，无风无浪、局势安定，是最适合行船作业、稳步前行的状态，没有突发风险和外在阻碍。对应觉察：当下局势安稳适配、时机刚好，无需焦虑折腾，稳住节奏、踏实推进即可顺利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良田熟季：土地肥沃规整、节气时机刚好，作物长势成熟饱满，环境适宜收成稳定，只要踏实耕耘、安分养护，就能稳稳收获丰收硕果。对应觉察：万事条件齐备、局势利好，居中守正、踏实做事，不偏不激、不贪不躁，自然能稳步收获应有回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平湖静水、良田熟季的自然实景规律，能清晰看出当下局势天时地利皆备、安稳利好。彻底改掉贪心冒进、松懈敷衍、心态失衡的问题，始终坚守中正本心、稳住做事尺度，依托成熟时机踏实成事，稳步收割成果，守住顺遂安稳的正向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2026-08-06T09:53:18Z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{"Label":"1","ContentProducer":"001191110102MACQD9K64010000","ProduceID":"7670854521841126659","ReservedCode1":"","ContentPropagator":"","PropagateID":"","ReservedCode2":""}</vt:lpwstr>
  </property>
</Properties>
</file>