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00031｜轻释小言，平和消解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：小有言语分歧、人际隔阂，坦然化解、不予计较，终将平和消解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人际磨合、言语小有分歧的初始阶段，整体局势没有大的矛盾冲突，只是存在细碎的口舌差异、认知偏差与轻微人际隔阂，属于小事层面的摩擦，完全不会影响大局结果。你当下最容易出现较真内耗、过度纠结的问题，面对他人的几句闲话、不同意见或是轻微误会，容易耿耿于怀、反复纠结，非要争辩对错、分出输赢，执着辩解、持续拉扯纠缠。原本可以随手化解的小事，一旦过度较真、长久拉扯，反而会加重隔阂、放大矛盾，让简单的小事变得复杂。现阶段最忌讳小题大做、纠缠不休、争强好辩，核心是放宽心态、坦然释怀，不纠结细碎言语、不纠结对错输赢。遇事就事论事、适度沟通化解，不记挂、不拉扯、不予计较，包容细微差异，所有浅层分歧与隔阂都会自然消解，最终维持平和顺畅的相处与事态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心思敏感、过度在意他人言语，面对细微分歧容易自我内耗、反复纠结，主动拉扯争辩，加剧人际隔阂，建议放平心态、坦然包容，不较真小事、顺势化解分歧。拥有自主决策权、可调配资源较多的人，容易固执己见、强势辩理，面对细碎口舌不愿退让，非要争出对错高下，容易消耗人缘、制造不必要的矛盾，需要收敛好胜心，宽厚待人、适度释怀，平和消解所有细微分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当下事务整体处于微声分歧、无伤大局的自然状态，仅有浅层细碎的言语隔阂，没有深层矛盾与实质冲突，只要不刻意纠缠拉扯，自然能够平稳消解、回归平和。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微风拂浪：平静的湖面被微风轻拂，泛起细碎波纹、轻微涟漪，看似有起伏波动，实则没有汹涌风浪，风过之后湖面自会恢复平整。对应觉察：当下的言语分歧、人际隔阂都是细碎小事，只是短暂波动，无伤整体大局，无需过度紧张较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云开轻散：天边飘来零星薄云，短暂遮挡光亮、形成细微遮蔽，没有厚重积云、无持续阴雨，无需刻意驱散，稍作等待便会随风轻散、天光复明。对应觉察：浅层的误会与口舌分歧，无需费力争辩拉扯，坦然包容、不予计较，时间与适度沟通自会化解隔阂、回归平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微风拂浪、云开轻散的自然实景规律，能清晰看出当下只是浅层小分歧、无实质隐患。彻底改掉小题大做、较真内耗、纠缠不休的问题，放宽心胸坦然面对细碎言语与人际隔阂，不辩输赢、不做拉扯，温和化解细微矛盾，让所有浅层分歧自然消散，长久维持平和顺畅的局势与人际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2026-08-06T09:54:51Z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{"Label":"1","ContentProducer":"001191110102MACQD9K64010000","ProduceID":"7670854918465064129","ReservedCode1":"","ContentPropagator":"","PropagateID":"","ReservedCode2":""}</vt:lpwstr>
  </property>
</Properties>
</file>