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0F" w:rsidRPr="000B100F" w:rsidRDefault="000B100F" w:rsidP="000B100F">
      <w:pPr>
        <w:spacing w:after="0" w:line="118" w:lineRule="atLeast"/>
        <w:textAlignment w:val="baseline"/>
        <w:outlineLvl w:val="0"/>
        <w:rPr>
          <w:rFonts w:ascii="Helvetica" w:eastAsia="Times New Roman" w:hAnsi="Helvetica" w:cs="Helvetica"/>
          <w:b/>
          <w:bCs/>
          <w:color w:val="000000"/>
          <w:kern w:val="36"/>
          <w:sz w:val="24"/>
          <w:szCs w:val="24"/>
          <w:shd w:val="clear" w:color="auto" w:fill="FFFFFF"/>
        </w:rPr>
      </w:pPr>
      <w:r w:rsidRPr="000B100F">
        <w:rPr>
          <w:rFonts w:ascii="Helvetica" w:eastAsia="Times New Roman" w:hAnsi="Helvetica" w:cs="Helvetica"/>
          <w:b/>
          <w:bCs/>
          <w:color w:val="000000"/>
          <w:kern w:val="36"/>
          <w:sz w:val="24"/>
          <w:szCs w:val="24"/>
          <w:shd w:val="clear" w:color="auto" w:fill="FFFFFF"/>
        </w:rPr>
        <w:t>What Is Your Body Language Saying?</w:t>
      </w:r>
      <w:bookmarkStart w:id="0" w:name="_GoBack"/>
      <w:bookmarkEnd w:id="0"/>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Published August 18, 2011 | Real Simple</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noProof/>
          <w:color w:val="000000"/>
          <w:sz w:val="24"/>
          <w:szCs w:val="24"/>
          <w:shd w:val="clear" w:color="auto" w:fill="FFFFFF"/>
        </w:rPr>
        <w:drawing>
          <wp:inline distT="0" distB="0" distL="0" distR="0">
            <wp:extent cx="8255" cy="8255"/>
            <wp:effectExtent l="0" t="0" r="0" b="0"/>
            <wp:docPr id="1" name="Picture 1" descr="http://tags.bluekai.com/site/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gs.bluekai.com/site/668"/>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0B100F">
        <w:rPr>
          <w:rFonts w:ascii="Helvetica" w:eastAsia="Times New Roman" w:hAnsi="Helvetica" w:cs="Helvetica"/>
          <w:color w:val="000000"/>
          <w:sz w:val="24"/>
          <w:szCs w:val="24"/>
        </w:rPr>
        <w:t> </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Every last gesture—whether it’s a tilt of the head or plain fidgeting—tells a story. Do you look down when you speak? Play with your hair? Lean to one side? Learn what you’re telling others with your body language—and what others are telling you with theirs</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b/>
          <w:bCs/>
          <w:color w:val="000000"/>
          <w:sz w:val="24"/>
          <w:szCs w:val="24"/>
          <w:bdr w:val="none" w:sz="0" w:space="0" w:color="auto" w:frame="1"/>
        </w:rPr>
        <w:t>How to Read Faces</w:t>
      </w:r>
      <w:r w:rsidRPr="000B100F">
        <w:rPr>
          <w:rFonts w:ascii="Helvetica" w:eastAsia="Times New Roman" w:hAnsi="Helvetica" w:cs="Helvetica"/>
          <w:b/>
          <w:b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 xml:space="preserve">Brushing Hair </w:t>
      </w:r>
      <w:proofErr w:type="gramStart"/>
      <w:r w:rsidRPr="000B100F">
        <w:rPr>
          <w:rFonts w:ascii="Helvetica" w:eastAsia="Times New Roman" w:hAnsi="Helvetica" w:cs="Helvetica"/>
          <w:i/>
          <w:iCs/>
          <w:color w:val="000000"/>
          <w:sz w:val="24"/>
          <w:szCs w:val="24"/>
          <w:bdr w:val="none" w:sz="0" w:space="0" w:color="auto" w:frame="1"/>
        </w:rPr>
        <w:t>Off</w:t>
      </w:r>
      <w:proofErr w:type="gramEnd"/>
      <w:r w:rsidRPr="000B100F">
        <w:rPr>
          <w:rFonts w:ascii="Helvetica" w:eastAsia="Times New Roman" w:hAnsi="Helvetica" w:cs="Helvetica"/>
          <w:i/>
          <w:iCs/>
          <w:color w:val="000000"/>
          <w:sz w:val="24"/>
          <w:szCs w:val="24"/>
          <w:bdr w:val="none" w:sz="0" w:space="0" w:color="auto" w:frame="1"/>
        </w:rPr>
        <w:t xml:space="preserve"> Your Face</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This movement, a combination of nerves and flirtation, helps call attention to and frame your feminine assets (think face and neck). No wonder it’s a staple of a promising date.</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Smiling</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 xml:space="preserve">Botox </w:t>
      </w:r>
      <w:proofErr w:type="gramStart"/>
      <w:r w:rsidRPr="000B100F">
        <w:rPr>
          <w:rFonts w:ascii="Helvetica" w:eastAsia="Times New Roman" w:hAnsi="Helvetica" w:cs="Helvetica"/>
          <w:color w:val="000000"/>
          <w:sz w:val="24"/>
          <w:szCs w:val="24"/>
          <w:shd w:val="clear" w:color="auto" w:fill="FFFFFF"/>
        </w:rPr>
        <w:t>be</w:t>
      </w:r>
      <w:proofErr w:type="gramEnd"/>
      <w:r w:rsidRPr="000B100F">
        <w:rPr>
          <w:rFonts w:ascii="Helvetica" w:eastAsia="Times New Roman" w:hAnsi="Helvetica" w:cs="Helvetica"/>
          <w:color w:val="000000"/>
          <w:sz w:val="24"/>
          <w:szCs w:val="24"/>
          <w:shd w:val="clear" w:color="auto" w:fill="FFFFFF"/>
        </w:rPr>
        <w:t xml:space="preserve"> damned! The only real smile, says Anita Barbee, a professor of social work at the University of Louisville, in Kentucky, is one in which eye muscles are engaged. People who grin for more than five seconds and only with their lips can be faking it. Frequent smiling in the workplace can make a person seem less serious.</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Blinking</w:t>
      </w:r>
      <w:r w:rsidRPr="000B100F">
        <w:rPr>
          <w:rFonts w:ascii="Helvetica" w:eastAsia="Times New Roman" w:hAnsi="Helvetica" w:cs="Helvetica"/>
          <w:i/>
          <w:iCs/>
          <w:color w:val="000000"/>
          <w:sz w:val="24"/>
          <w:szCs w:val="24"/>
          <w:bdr w:val="none" w:sz="0" w:space="0" w:color="auto" w:frame="1"/>
        </w:rPr>
        <w:br/>
      </w:r>
      <w:proofErr w:type="gramStart"/>
      <w:r w:rsidRPr="000B100F">
        <w:rPr>
          <w:rFonts w:ascii="Helvetica" w:eastAsia="Times New Roman" w:hAnsi="Helvetica" w:cs="Helvetica"/>
          <w:color w:val="000000"/>
          <w:sz w:val="24"/>
          <w:szCs w:val="24"/>
          <w:shd w:val="clear" w:color="auto" w:fill="FFFFFF"/>
        </w:rPr>
        <w:t>The</w:t>
      </w:r>
      <w:proofErr w:type="gramEnd"/>
      <w:r w:rsidRPr="000B100F">
        <w:rPr>
          <w:rFonts w:ascii="Helvetica" w:eastAsia="Times New Roman" w:hAnsi="Helvetica" w:cs="Helvetica"/>
          <w:color w:val="000000"/>
          <w:sz w:val="24"/>
          <w:szCs w:val="24"/>
          <w:shd w:val="clear" w:color="auto" w:fill="FFFFFF"/>
        </w:rPr>
        <w:t xml:space="preserve"> normal blink rate is six to eight times a minute. But under stress, you’ll blink more often and somewhat more dramatically. Want to know who’s freaking out and who’s as cool as a cucumber at the next big meeting? The eyes have it.</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b/>
          <w:bCs/>
          <w:color w:val="000000"/>
          <w:sz w:val="24"/>
          <w:szCs w:val="24"/>
          <w:bdr w:val="none" w:sz="0" w:space="0" w:color="auto" w:frame="1"/>
        </w:rPr>
        <w:t>How to Read Bodies</w:t>
      </w:r>
      <w:r w:rsidRPr="000B100F">
        <w:rPr>
          <w:rFonts w:ascii="Helvetica" w:eastAsia="Times New Roman" w:hAnsi="Helvetica" w:cs="Helvetica"/>
          <w:b/>
          <w:b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Angling Yourself</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Do you align yourself with the head honcho at work? Most people position their bodies or feet toward the person who has captured their focus. Coming to attention and squaring your chest at the sight of your boss is a sign of respect. Another note about proper alignment: If someone approaches you and a friend in the middle of a conversation and you want to give the newcomer a nonverbal invitation to join in, angle your bodies outward by 45 degrees. This subtle sign of inclusion shows the person that she is welcome.</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Standing With Legs Apart</w:t>
      </w:r>
      <w:r w:rsidRPr="000B100F">
        <w:rPr>
          <w:rFonts w:ascii="Helvetica" w:eastAsia="Times New Roman" w:hAnsi="Helvetica" w:cs="Helvetica"/>
          <w:i/>
          <w:iCs/>
          <w:color w:val="000000"/>
          <w:sz w:val="24"/>
          <w:szCs w:val="24"/>
          <w:bdr w:val="none" w:sz="0" w:space="0" w:color="auto" w:frame="1"/>
        </w:rPr>
        <w:br/>
      </w:r>
      <w:proofErr w:type="gramStart"/>
      <w:r w:rsidRPr="000B100F">
        <w:rPr>
          <w:rFonts w:ascii="Helvetica" w:eastAsia="Times New Roman" w:hAnsi="Helvetica" w:cs="Helvetica"/>
          <w:color w:val="000000"/>
          <w:sz w:val="24"/>
          <w:szCs w:val="24"/>
          <w:shd w:val="clear" w:color="auto" w:fill="FFFFFF"/>
        </w:rPr>
        <w:t>This</w:t>
      </w:r>
      <w:proofErr w:type="gramEnd"/>
      <w:r w:rsidRPr="000B100F">
        <w:rPr>
          <w:rFonts w:ascii="Helvetica" w:eastAsia="Times New Roman" w:hAnsi="Helvetica" w:cs="Helvetica"/>
          <w:color w:val="000000"/>
          <w:sz w:val="24"/>
          <w:szCs w:val="24"/>
          <w:shd w:val="clear" w:color="auto" w:fill="FFFFFF"/>
        </w:rPr>
        <w:t xml:space="preserve"> position, feet and legs shoulder-width apart, signals dominance and determination, says </w:t>
      </w:r>
      <w:proofErr w:type="spellStart"/>
      <w:r w:rsidRPr="000B100F">
        <w:rPr>
          <w:rFonts w:ascii="Helvetica" w:eastAsia="Times New Roman" w:hAnsi="Helvetica" w:cs="Helvetica"/>
          <w:color w:val="000000"/>
          <w:sz w:val="24"/>
          <w:szCs w:val="24"/>
          <w:shd w:val="clear" w:color="auto" w:fill="FFFFFF"/>
        </w:rPr>
        <w:t>Goman</w:t>
      </w:r>
      <w:proofErr w:type="spellEnd"/>
      <w:r w:rsidRPr="000B100F">
        <w:rPr>
          <w:rFonts w:ascii="Helvetica" w:eastAsia="Times New Roman" w:hAnsi="Helvetica" w:cs="Helvetica"/>
          <w:color w:val="000000"/>
          <w:sz w:val="24"/>
          <w:szCs w:val="24"/>
          <w:shd w:val="clear" w:color="auto" w:fill="FFFFFF"/>
        </w:rPr>
        <w:t>. When asserting your side of an argument or discussion, stand your ground—literally. For an extra boost, place your hands on your hips. This is a traditional position of power.</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Leaning</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 xml:space="preserve">No surprise here: You lean toward people you like and pull away from those you don’t. </w:t>
      </w:r>
      <w:proofErr w:type="gramStart"/>
      <w:r w:rsidRPr="000B100F">
        <w:rPr>
          <w:rFonts w:ascii="Helvetica" w:eastAsia="Times New Roman" w:hAnsi="Helvetica" w:cs="Helvetica"/>
          <w:color w:val="000000"/>
          <w:sz w:val="24"/>
          <w:szCs w:val="24"/>
          <w:shd w:val="clear" w:color="auto" w:fill="FFFFFF"/>
        </w:rPr>
        <w:t>On a date?</w:t>
      </w:r>
      <w:proofErr w:type="gramEnd"/>
      <w:r w:rsidRPr="000B100F">
        <w:rPr>
          <w:rFonts w:ascii="Helvetica" w:eastAsia="Times New Roman" w:hAnsi="Helvetica" w:cs="Helvetica"/>
          <w:color w:val="000000"/>
          <w:sz w:val="24"/>
          <w:szCs w:val="24"/>
          <w:shd w:val="clear" w:color="auto" w:fill="FFFFFF"/>
        </w:rPr>
        <w:t xml:space="preserve"> Take note of your companion’s direction—and yours. Subtly mirroring movements builds trust.</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_________________________________________________________________________</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b/>
          <w:bCs/>
          <w:i/>
          <w:iCs/>
          <w:color w:val="000000"/>
          <w:sz w:val="24"/>
          <w:szCs w:val="24"/>
          <w:bdr w:val="none" w:sz="0" w:space="0" w:color="auto" w:frame="1"/>
        </w:rPr>
        <w:t>More From Real Simple</w:t>
      </w:r>
      <w:proofErr w:type="gramStart"/>
      <w:r w:rsidRPr="000B100F">
        <w:rPr>
          <w:rFonts w:ascii="Helvetica" w:eastAsia="Times New Roman" w:hAnsi="Helvetica" w:cs="Helvetica"/>
          <w:b/>
          <w:bCs/>
          <w:i/>
          <w:iCs/>
          <w:color w:val="000000"/>
          <w:sz w:val="24"/>
          <w:szCs w:val="24"/>
          <w:bdr w:val="none" w:sz="0" w:space="0" w:color="auto" w:frame="1"/>
        </w:rPr>
        <w:t>:</w:t>
      </w:r>
      <w:proofErr w:type="gramEnd"/>
      <w:r w:rsidRPr="000B100F">
        <w:rPr>
          <w:rFonts w:ascii="Helvetica" w:eastAsia="Times New Roman" w:hAnsi="Helvetica" w:cs="Helvetica"/>
          <w:color w:val="000000"/>
          <w:sz w:val="24"/>
          <w:szCs w:val="24"/>
          <w:shd w:val="clear" w:color="auto" w:fill="FFFFFF"/>
        </w:rPr>
        <w:br/>
      </w:r>
      <w:hyperlink r:id="rId6" w:history="1">
        <w:r w:rsidRPr="000B100F">
          <w:rPr>
            <w:rFonts w:ascii="Helvetica" w:eastAsia="Times New Roman" w:hAnsi="Helvetica" w:cs="Helvetica"/>
            <w:color w:val="0000FF"/>
            <w:sz w:val="24"/>
            <w:szCs w:val="24"/>
            <w:u w:val="single"/>
          </w:rPr>
          <w:t>10 Healthy Foods that Cost Under $1</w:t>
        </w:r>
      </w:hyperlink>
    </w:p>
    <w:p w:rsidR="000B100F" w:rsidRPr="000B100F" w:rsidRDefault="00E470B4" w:rsidP="000B100F">
      <w:pPr>
        <w:spacing w:after="0" w:line="118" w:lineRule="atLeast"/>
        <w:textAlignment w:val="baseline"/>
        <w:rPr>
          <w:rFonts w:ascii="Helvetica" w:eastAsia="Times New Roman" w:hAnsi="Helvetica" w:cs="Helvetica"/>
          <w:color w:val="000000"/>
          <w:sz w:val="24"/>
          <w:szCs w:val="24"/>
          <w:shd w:val="clear" w:color="auto" w:fill="FFFFFF"/>
        </w:rPr>
      </w:pPr>
      <w:hyperlink r:id="rId7" w:history="1">
        <w:r w:rsidR="000B100F" w:rsidRPr="000B100F">
          <w:rPr>
            <w:rFonts w:ascii="Helvetica" w:eastAsia="Times New Roman" w:hAnsi="Helvetica" w:cs="Helvetica"/>
            <w:color w:val="0000FF"/>
            <w:sz w:val="24"/>
            <w:szCs w:val="24"/>
            <w:u w:val="single"/>
          </w:rPr>
          <w:t xml:space="preserve">Things </w:t>
        </w:r>
        <w:proofErr w:type="gramStart"/>
        <w:r w:rsidR="000B100F" w:rsidRPr="000B100F">
          <w:rPr>
            <w:rFonts w:ascii="Helvetica" w:eastAsia="Times New Roman" w:hAnsi="Helvetica" w:cs="Helvetica"/>
            <w:color w:val="0000FF"/>
            <w:sz w:val="24"/>
            <w:szCs w:val="24"/>
            <w:u w:val="single"/>
          </w:rPr>
          <w:t>Worth</w:t>
        </w:r>
        <w:proofErr w:type="gramEnd"/>
        <w:r w:rsidR="000B100F" w:rsidRPr="000B100F">
          <w:rPr>
            <w:rFonts w:ascii="Helvetica" w:eastAsia="Times New Roman" w:hAnsi="Helvetica" w:cs="Helvetica"/>
            <w:color w:val="0000FF"/>
            <w:sz w:val="24"/>
            <w:szCs w:val="24"/>
            <w:u w:val="single"/>
          </w:rPr>
          <w:t xml:space="preserve"> Admitting To</w:t>
        </w:r>
      </w:hyperlink>
    </w:p>
    <w:p w:rsidR="000B100F" w:rsidRPr="000B100F" w:rsidRDefault="00E470B4" w:rsidP="000B100F">
      <w:pPr>
        <w:spacing w:after="0" w:line="118" w:lineRule="atLeast"/>
        <w:textAlignment w:val="baseline"/>
        <w:rPr>
          <w:rFonts w:ascii="Helvetica" w:eastAsia="Times New Roman" w:hAnsi="Helvetica" w:cs="Helvetica"/>
          <w:color w:val="000000"/>
          <w:sz w:val="24"/>
          <w:szCs w:val="24"/>
          <w:shd w:val="clear" w:color="auto" w:fill="FFFFFF"/>
        </w:rPr>
      </w:pPr>
      <w:hyperlink r:id="rId8" w:history="1">
        <w:r w:rsidR="000B100F" w:rsidRPr="000B100F">
          <w:rPr>
            <w:rFonts w:ascii="Helvetica" w:eastAsia="Times New Roman" w:hAnsi="Helvetica" w:cs="Helvetica"/>
            <w:color w:val="0000FF"/>
            <w:sz w:val="24"/>
            <w:szCs w:val="24"/>
            <w:u w:val="single"/>
          </w:rPr>
          <w:t>5 Everyday Dangers Not to Worry About</w:t>
        </w:r>
      </w:hyperlink>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_________________________________________________________________________</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b/>
          <w:bCs/>
          <w:color w:val="000000"/>
          <w:sz w:val="24"/>
          <w:szCs w:val="24"/>
          <w:bdr w:val="none" w:sz="0" w:space="0" w:color="auto" w:frame="1"/>
        </w:rPr>
        <w:lastRenderedPageBreak/>
        <w:t>How to Read Hands</w:t>
      </w:r>
      <w:r w:rsidRPr="000B100F">
        <w:rPr>
          <w:rFonts w:ascii="Helvetica" w:eastAsia="Times New Roman" w:hAnsi="Helvetica" w:cs="Helvetica"/>
          <w:b/>
          <w:b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Opening Up Your Hands</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By spreading your hands as if serving someone a treat off a tray, you are indicating that you are open to new ideas being offered. Facing your palms down or clenching your fists shows you have a strong position—one that may not be so flexible.</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Flailing Your Arms</w:t>
      </w:r>
      <w:r w:rsidRPr="000B100F">
        <w:rPr>
          <w:rFonts w:ascii="Helvetica" w:eastAsia="Times New Roman" w:hAnsi="Helvetica" w:cs="Helvetica"/>
          <w:i/>
          <w:iCs/>
          <w:color w:val="000000"/>
          <w:sz w:val="24"/>
          <w:szCs w:val="24"/>
          <w:bdr w:val="none" w:sz="0" w:space="0" w:color="auto" w:frame="1"/>
        </w:rPr>
        <w:br/>
      </w:r>
      <w:proofErr w:type="gramStart"/>
      <w:r w:rsidRPr="000B100F">
        <w:rPr>
          <w:rFonts w:ascii="Helvetica" w:eastAsia="Times New Roman" w:hAnsi="Helvetica" w:cs="Helvetica"/>
          <w:color w:val="000000"/>
          <w:sz w:val="24"/>
          <w:szCs w:val="24"/>
          <w:shd w:val="clear" w:color="auto" w:fill="FFFFFF"/>
        </w:rPr>
        <w:t>You’re</w:t>
      </w:r>
      <w:proofErr w:type="gramEnd"/>
      <w:r w:rsidRPr="000B100F">
        <w:rPr>
          <w:rFonts w:ascii="Helvetica" w:eastAsia="Times New Roman" w:hAnsi="Helvetica" w:cs="Helvetica"/>
          <w:color w:val="000000"/>
          <w:sz w:val="24"/>
          <w:szCs w:val="24"/>
          <w:shd w:val="clear" w:color="auto" w:fill="FFFFFF"/>
        </w:rPr>
        <w:t xml:space="preserve"> not out of control. Research shows that those who gesture when they speak seem energetic, agreeable, and warm, while those who gesticulate less are seen as logical and analytic. Keep in mind that moderation is </w:t>
      </w:r>
      <w:proofErr w:type="gramStart"/>
      <w:r w:rsidRPr="000B100F">
        <w:rPr>
          <w:rFonts w:ascii="Helvetica" w:eastAsia="Times New Roman" w:hAnsi="Helvetica" w:cs="Helvetica"/>
          <w:color w:val="000000"/>
          <w:sz w:val="24"/>
          <w:szCs w:val="24"/>
          <w:shd w:val="clear" w:color="auto" w:fill="FFFFFF"/>
        </w:rPr>
        <w:t>key</w:t>
      </w:r>
      <w:proofErr w:type="gramEnd"/>
      <w:r w:rsidRPr="000B100F">
        <w:rPr>
          <w:rFonts w:ascii="Helvetica" w:eastAsia="Times New Roman" w:hAnsi="Helvetica" w:cs="Helvetica"/>
          <w:color w:val="000000"/>
          <w:sz w:val="24"/>
          <w:szCs w:val="24"/>
          <w:shd w:val="clear" w:color="auto" w:fill="FFFFFF"/>
        </w:rPr>
        <w:t>; overly animated gestures that border on frantic make you appear unbelievable and less powerful. If you fear you may be too animated, perhaps in a job interview, hold on to something when you talk.</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Picking at Your Nails</w:t>
      </w:r>
      <w:r w:rsidRPr="000B100F">
        <w:rPr>
          <w:rFonts w:ascii="Helvetica" w:eastAsia="Times New Roman" w:hAnsi="Helvetica" w:cs="Helvetica"/>
          <w:i/>
          <w:iCs/>
          <w:color w:val="000000"/>
          <w:sz w:val="24"/>
          <w:szCs w:val="24"/>
          <w:bdr w:val="none" w:sz="0" w:space="0" w:color="auto" w:frame="1"/>
        </w:rPr>
        <w:br/>
      </w:r>
      <w:proofErr w:type="gramStart"/>
      <w:r w:rsidRPr="000B100F">
        <w:rPr>
          <w:rFonts w:ascii="Helvetica" w:eastAsia="Times New Roman" w:hAnsi="Helvetica" w:cs="Helvetica"/>
          <w:color w:val="000000"/>
          <w:sz w:val="24"/>
          <w:szCs w:val="24"/>
          <w:shd w:val="clear" w:color="auto" w:fill="FFFFFF"/>
        </w:rPr>
        <w:t>Messing</w:t>
      </w:r>
      <w:proofErr w:type="gramEnd"/>
      <w:r w:rsidRPr="000B100F">
        <w:rPr>
          <w:rFonts w:ascii="Helvetica" w:eastAsia="Times New Roman" w:hAnsi="Helvetica" w:cs="Helvetica"/>
          <w:color w:val="000000"/>
          <w:sz w:val="24"/>
          <w:szCs w:val="24"/>
          <w:shd w:val="clear" w:color="auto" w:fill="FFFFFF"/>
        </w:rPr>
        <w:t xml:space="preserve"> with cuticles is a sign of low confidence and timidity. Try </w:t>
      </w:r>
      <w:proofErr w:type="spellStart"/>
      <w:r w:rsidRPr="000B100F">
        <w:rPr>
          <w:rFonts w:ascii="Helvetica" w:eastAsia="Times New Roman" w:hAnsi="Helvetica" w:cs="Helvetica"/>
          <w:color w:val="000000"/>
          <w:sz w:val="24"/>
          <w:szCs w:val="24"/>
          <w:shd w:val="clear" w:color="auto" w:fill="FFFFFF"/>
        </w:rPr>
        <w:t>steepling</w:t>
      </w:r>
      <w:proofErr w:type="spellEnd"/>
      <w:r w:rsidRPr="000B100F">
        <w:rPr>
          <w:rFonts w:ascii="Helvetica" w:eastAsia="Times New Roman" w:hAnsi="Helvetica" w:cs="Helvetica"/>
          <w:color w:val="000000"/>
          <w:sz w:val="24"/>
          <w:szCs w:val="24"/>
          <w:shd w:val="clear" w:color="auto" w:fill="FFFFFF"/>
        </w:rPr>
        <w:t xml:space="preserve"> your fingers (hands folded together with index fingers extended) so you can’t pick and you instead appear self-assured.</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b/>
          <w:bCs/>
          <w:color w:val="000000"/>
          <w:sz w:val="24"/>
          <w:szCs w:val="24"/>
          <w:bdr w:val="none" w:sz="0" w:space="0" w:color="auto" w:frame="1"/>
        </w:rPr>
        <w:t>How to Read Feet</w:t>
      </w:r>
      <w:r w:rsidRPr="000B100F">
        <w:rPr>
          <w:rFonts w:ascii="Helvetica" w:eastAsia="Times New Roman" w:hAnsi="Helvetica" w:cs="Helvetica"/>
          <w:b/>
          <w:b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Pointing Toes In</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Even if you’re sitting up straight with your shoulders aligned and your head up—all signs of an open body position—your feet may be betraying you. If they’re cocked inward, big toe to big toe, this indicates that you’re closing yourself off because you feel awkward or insecure.</w:t>
      </w:r>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Fidgeting</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 xml:space="preserve">Ever notice that you become more physically active—you tap your heels, slide in and out of your shoes, bop your foot up and down while crossing your legs—the more uncomfortable you feel? This is because these kinds of moves relieve tension. Fidgeting may also mean that you want out of a situation and your body is getting ready to take flight. </w:t>
      </w:r>
      <w:proofErr w:type="gramStart"/>
      <w:r w:rsidRPr="000B100F">
        <w:rPr>
          <w:rFonts w:ascii="Helvetica" w:eastAsia="Times New Roman" w:hAnsi="Helvetica" w:cs="Helvetica"/>
          <w:color w:val="000000"/>
          <w:sz w:val="24"/>
          <w:szCs w:val="24"/>
          <w:shd w:val="clear" w:color="auto" w:fill="FFFFFF"/>
        </w:rPr>
        <w:t>The bottom line?</w:t>
      </w:r>
      <w:proofErr w:type="gramEnd"/>
      <w:r w:rsidRPr="000B100F">
        <w:rPr>
          <w:rFonts w:ascii="Helvetica" w:eastAsia="Times New Roman" w:hAnsi="Helvetica" w:cs="Helvetica"/>
          <w:color w:val="000000"/>
          <w:sz w:val="24"/>
          <w:szCs w:val="24"/>
          <w:shd w:val="clear" w:color="auto" w:fill="FFFFFF"/>
        </w:rPr>
        <w:t xml:space="preserve"> </w:t>
      </w:r>
      <w:proofErr w:type="gramStart"/>
      <w:r w:rsidRPr="000B100F">
        <w:rPr>
          <w:rFonts w:ascii="Helvetica" w:eastAsia="Times New Roman" w:hAnsi="Helvetica" w:cs="Helvetica"/>
          <w:color w:val="000000"/>
          <w:sz w:val="24"/>
          <w:szCs w:val="24"/>
          <w:shd w:val="clear" w:color="auto" w:fill="FFFFFF"/>
        </w:rPr>
        <w:t>At least in professional settings, cross your ankles to calm those fidgety feet.</w:t>
      </w:r>
      <w:proofErr w:type="gramEnd"/>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w:t>
      </w:r>
      <w:r w:rsidRPr="000B100F">
        <w:rPr>
          <w:rFonts w:ascii="Helvetica" w:eastAsia="Times New Roman" w:hAnsi="Helvetica" w:cs="Helvetica"/>
          <w:color w:val="000000"/>
          <w:sz w:val="24"/>
          <w:szCs w:val="24"/>
        </w:rPr>
        <w:t> </w:t>
      </w:r>
      <w:r w:rsidRPr="000B100F">
        <w:rPr>
          <w:rFonts w:ascii="Helvetica" w:eastAsia="Times New Roman" w:hAnsi="Helvetica" w:cs="Helvetica"/>
          <w:i/>
          <w:iCs/>
          <w:color w:val="000000"/>
          <w:sz w:val="24"/>
          <w:szCs w:val="24"/>
          <w:bdr w:val="none" w:sz="0" w:space="0" w:color="auto" w:frame="1"/>
        </w:rPr>
        <w:t>Crossing Your Legs</w:t>
      </w:r>
      <w:r w:rsidRPr="000B100F">
        <w:rPr>
          <w:rFonts w:ascii="Helvetica" w:eastAsia="Times New Roman" w:hAnsi="Helvetica" w:cs="Helvetica"/>
          <w:i/>
          <w:iCs/>
          <w:color w:val="000000"/>
          <w:sz w:val="24"/>
          <w:szCs w:val="24"/>
          <w:bdr w:val="none" w:sz="0" w:space="0" w:color="auto" w:frame="1"/>
        </w:rPr>
        <w:br/>
      </w:r>
      <w:r w:rsidRPr="000B100F">
        <w:rPr>
          <w:rFonts w:ascii="Helvetica" w:eastAsia="Times New Roman" w:hAnsi="Helvetica" w:cs="Helvetica"/>
          <w:color w:val="000000"/>
          <w:sz w:val="24"/>
          <w:szCs w:val="24"/>
          <w:shd w:val="clear" w:color="auto" w:fill="FFFFFF"/>
        </w:rPr>
        <w:t xml:space="preserve">Pay attention to the direction in which you cross your legs. In a seated conversation, people tend to point the toes of the top leg toward the person who they feel is the most approachable. </w:t>
      </w:r>
      <w:proofErr w:type="gramStart"/>
      <w:r w:rsidRPr="000B100F">
        <w:rPr>
          <w:rFonts w:ascii="Helvetica" w:eastAsia="Times New Roman" w:hAnsi="Helvetica" w:cs="Helvetica"/>
          <w:color w:val="000000"/>
          <w:sz w:val="24"/>
          <w:szCs w:val="24"/>
          <w:shd w:val="clear" w:color="auto" w:fill="FFFFFF"/>
        </w:rPr>
        <w:t>The kicker?</w:t>
      </w:r>
      <w:proofErr w:type="gramEnd"/>
      <w:r w:rsidRPr="000B100F">
        <w:rPr>
          <w:rFonts w:ascii="Helvetica" w:eastAsia="Times New Roman" w:hAnsi="Helvetica" w:cs="Helvetica"/>
          <w:color w:val="000000"/>
          <w:sz w:val="24"/>
          <w:szCs w:val="24"/>
          <w:shd w:val="clear" w:color="auto" w:fill="FFFFFF"/>
        </w:rPr>
        <w:t xml:space="preserve"> Lifting your toes means your feelings toward said person are extra-positive.</w:t>
      </w:r>
    </w:p>
    <w:p w:rsidR="000B100F" w:rsidRPr="000B100F" w:rsidRDefault="00E470B4" w:rsidP="000B100F">
      <w:pPr>
        <w:spacing w:after="0" w:line="118" w:lineRule="atLeast"/>
        <w:textAlignment w:val="baseline"/>
        <w:rPr>
          <w:rFonts w:ascii="Helvetica" w:eastAsia="Times New Roman" w:hAnsi="Helvetica" w:cs="Helvetica"/>
          <w:color w:val="000000"/>
          <w:sz w:val="24"/>
          <w:szCs w:val="24"/>
          <w:shd w:val="clear" w:color="auto" w:fill="FFFFFF"/>
        </w:rPr>
      </w:pPr>
      <w:hyperlink r:id="rId9" w:history="1">
        <w:r w:rsidR="000B100F" w:rsidRPr="000B100F">
          <w:rPr>
            <w:rFonts w:ascii="Helvetica" w:eastAsia="Times New Roman" w:hAnsi="Helvetica" w:cs="Helvetica"/>
            <w:color w:val="0000FF"/>
            <w:sz w:val="24"/>
            <w:szCs w:val="24"/>
            <w:u w:val="single"/>
          </w:rPr>
          <w:t>Click here to learn more body language.</w:t>
        </w:r>
      </w:hyperlink>
    </w:p>
    <w:p w:rsidR="000B100F" w:rsidRPr="000B100F" w:rsidRDefault="000B100F" w:rsidP="000B100F">
      <w:pPr>
        <w:spacing w:after="0" w:line="118" w:lineRule="atLeast"/>
        <w:textAlignment w:val="baseline"/>
        <w:rPr>
          <w:rFonts w:ascii="Helvetica" w:eastAsia="Times New Roman" w:hAnsi="Helvetica" w:cs="Helvetica"/>
          <w:color w:val="000000"/>
          <w:sz w:val="24"/>
          <w:szCs w:val="24"/>
          <w:shd w:val="clear" w:color="auto" w:fill="FFFFFF"/>
        </w:rPr>
      </w:pPr>
      <w:r w:rsidRPr="000B100F">
        <w:rPr>
          <w:rFonts w:ascii="Helvetica" w:eastAsia="Times New Roman" w:hAnsi="Helvetica" w:cs="Helvetica"/>
          <w:color w:val="000000"/>
          <w:sz w:val="24"/>
          <w:szCs w:val="24"/>
          <w:shd w:val="clear" w:color="auto" w:fill="FFFFFF"/>
        </w:rPr>
        <w:t> </w:t>
      </w:r>
    </w:p>
    <w:p w:rsidR="000B100F" w:rsidRPr="000B100F" w:rsidRDefault="00E470B4" w:rsidP="000B100F">
      <w:pPr>
        <w:spacing w:after="0" w:line="118" w:lineRule="atLeast"/>
        <w:textAlignment w:val="baseline"/>
        <w:rPr>
          <w:rFonts w:ascii="Helvetica" w:eastAsia="Times New Roman" w:hAnsi="Helvetica" w:cs="Helvetica"/>
          <w:color w:val="000000"/>
          <w:sz w:val="24"/>
          <w:szCs w:val="24"/>
          <w:shd w:val="clear" w:color="auto" w:fill="FFFFFF"/>
        </w:rPr>
      </w:pPr>
      <w:hyperlink r:id="rId10" w:history="1">
        <w:r w:rsidR="000B100F" w:rsidRPr="000B100F">
          <w:rPr>
            <w:rFonts w:ascii="Helvetica" w:eastAsia="Times New Roman" w:hAnsi="Helvetica" w:cs="Helvetica"/>
            <w:noProof/>
            <w:color w:val="0000FF"/>
            <w:sz w:val="24"/>
            <w:szCs w:val="24"/>
            <w:bdr w:val="none" w:sz="0" w:space="0" w:color="auto" w:frame="1"/>
          </w:rPr>
          <w:drawing>
            <wp:inline distT="0" distB="0" distL="0" distR="0">
              <wp:extent cx="149860" cy="149860"/>
              <wp:effectExtent l="19050" t="0" r="2540" b="0"/>
              <wp:docPr id="3" name="Picture 3" descr="http://www.fncstatic.com/static/all/img/print-pag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ncstatic.com/static/all/img/print-page.gif">
                        <a:hlinkClick r:id="rId10"/>
                      </pic:cNvPr>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000B100F" w:rsidRPr="000B100F">
          <w:rPr>
            <w:rFonts w:ascii="Helvetica" w:eastAsia="Times New Roman" w:hAnsi="Helvetica" w:cs="Helvetica"/>
            <w:sz w:val="24"/>
            <w:szCs w:val="24"/>
          </w:rPr>
          <w:t> </w:t>
        </w:r>
        <w:r w:rsidR="000B100F" w:rsidRPr="000B100F">
          <w:rPr>
            <w:rFonts w:ascii="Helvetica" w:eastAsia="Times New Roman" w:hAnsi="Helvetica" w:cs="Helvetica"/>
            <w:color w:val="0000FF"/>
            <w:sz w:val="24"/>
            <w:szCs w:val="24"/>
            <w:u w:val="single"/>
          </w:rPr>
          <w:t>Print</w:t>
        </w:r>
      </w:hyperlink>
      <w:r w:rsidR="000B100F" w:rsidRPr="000B100F">
        <w:rPr>
          <w:rFonts w:ascii="Helvetica" w:eastAsia="Times New Roman" w:hAnsi="Helvetica" w:cs="Helvetica"/>
          <w:color w:val="000000"/>
          <w:sz w:val="24"/>
          <w:szCs w:val="24"/>
          <w:shd w:val="clear" w:color="auto" w:fill="FFFFFF"/>
        </w:rPr>
        <w:t>   </w:t>
      </w:r>
      <w:r w:rsidR="000B100F" w:rsidRPr="000B100F">
        <w:rPr>
          <w:rFonts w:ascii="Helvetica" w:eastAsia="Times New Roman" w:hAnsi="Helvetica" w:cs="Helvetica"/>
          <w:color w:val="000000"/>
          <w:sz w:val="24"/>
          <w:szCs w:val="24"/>
        </w:rPr>
        <w:t> </w:t>
      </w:r>
      <w:hyperlink r:id="rId12" w:history="1">
        <w:r w:rsidR="000B100F" w:rsidRPr="000B100F">
          <w:rPr>
            <w:rFonts w:ascii="Helvetica" w:eastAsia="Times New Roman" w:hAnsi="Helvetica" w:cs="Helvetica"/>
            <w:noProof/>
            <w:color w:val="0000FF"/>
            <w:sz w:val="24"/>
            <w:szCs w:val="24"/>
            <w:bdr w:val="none" w:sz="0" w:space="0" w:color="auto" w:frame="1"/>
          </w:rPr>
          <w:drawing>
            <wp:inline distT="0" distB="0" distL="0" distR="0">
              <wp:extent cx="149860" cy="149860"/>
              <wp:effectExtent l="19050" t="0" r="2540" b="0"/>
              <wp:docPr id="4" name="Picture 4" descr="http://www.fncstatic.com/static/all/img/close-page.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ncstatic.com/static/all/img/close-page.gif">
                        <a:hlinkClick r:id="rId12"/>
                      </pic:cNvPr>
                      <pic:cNvPicPr>
                        <a:picLocks noChangeAspect="1" noChangeArrowheads="1"/>
                      </pic:cNvPicPr>
                    </pic:nvPicPr>
                    <pic:blipFill>
                      <a:blip r:embed="rId13"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000B100F" w:rsidRPr="000B100F">
          <w:rPr>
            <w:rFonts w:ascii="Helvetica" w:eastAsia="Times New Roman" w:hAnsi="Helvetica" w:cs="Helvetica"/>
            <w:sz w:val="24"/>
            <w:szCs w:val="24"/>
          </w:rPr>
          <w:t> </w:t>
        </w:r>
        <w:r w:rsidR="000B100F" w:rsidRPr="000B100F">
          <w:rPr>
            <w:rFonts w:ascii="Helvetica" w:eastAsia="Times New Roman" w:hAnsi="Helvetica" w:cs="Helvetica"/>
            <w:color w:val="0000FF"/>
            <w:sz w:val="24"/>
            <w:szCs w:val="24"/>
            <w:u w:val="single"/>
          </w:rPr>
          <w:t>Close</w:t>
        </w:r>
      </w:hyperlink>
    </w:p>
    <w:p w:rsidR="000B100F" w:rsidRPr="000B100F" w:rsidRDefault="00E470B4" w:rsidP="000B100F">
      <w:pPr>
        <w:spacing w:after="0" w:line="118" w:lineRule="atLeast"/>
        <w:textAlignment w:val="baseline"/>
        <w:rPr>
          <w:rFonts w:ascii="Helvetica" w:eastAsia="Times New Roman" w:hAnsi="Helvetica" w:cs="Helvetica"/>
          <w:color w:val="000000"/>
          <w:sz w:val="24"/>
          <w:szCs w:val="24"/>
          <w:shd w:val="clear" w:color="auto" w:fill="FFFFFF"/>
        </w:rPr>
      </w:pPr>
      <w:hyperlink r:id="rId14" w:tgtFrame="_blank" w:history="1">
        <w:r w:rsidR="000B100F" w:rsidRPr="000B100F">
          <w:rPr>
            <w:rFonts w:ascii="Helvetica" w:eastAsia="Times New Roman" w:hAnsi="Helvetica" w:cs="Helvetica"/>
            <w:color w:val="0000FF"/>
            <w:sz w:val="24"/>
            <w:szCs w:val="24"/>
            <w:u w:val="single"/>
          </w:rPr>
          <w:t>URL</w:t>
        </w:r>
      </w:hyperlink>
    </w:p>
    <w:p w:rsidR="00B25F69" w:rsidRPr="000B100F" w:rsidRDefault="000B100F" w:rsidP="000B100F">
      <w:pPr>
        <w:rPr>
          <w:sz w:val="24"/>
          <w:szCs w:val="24"/>
        </w:rPr>
      </w:pPr>
      <w:r w:rsidRPr="000B100F">
        <w:rPr>
          <w:rFonts w:ascii="Helvetica" w:eastAsia="Times New Roman" w:hAnsi="Helvetica" w:cs="Helvetica"/>
          <w:color w:val="000000"/>
          <w:sz w:val="24"/>
          <w:szCs w:val="24"/>
          <w:bdr w:val="none" w:sz="0" w:space="0" w:color="auto" w:frame="1"/>
        </w:rPr>
        <w:br/>
      </w:r>
      <w:r w:rsidRPr="000B100F">
        <w:rPr>
          <w:rFonts w:ascii="Helvetica" w:eastAsia="Times New Roman" w:hAnsi="Helvetica" w:cs="Helvetica"/>
          <w:color w:val="000000"/>
          <w:sz w:val="24"/>
          <w:szCs w:val="24"/>
          <w:bdr w:val="none" w:sz="0" w:space="0" w:color="auto" w:frame="1"/>
        </w:rPr>
        <w:br/>
      </w:r>
      <w:r w:rsidRPr="000B100F">
        <w:rPr>
          <w:rFonts w:ascii="Helvetica" w:eastAsia="Times New Roman" w:hAnsi="Helvetica" w:cs="Helvetica"/>
          <w:color w:val="000000"/>
          <w:sz w:val="24"/>
          <w:szCs w:val="24"/>
        </w:rPr>
        <w:t>Read more: </w:t>
      </w:r>
      <w:hyperlink r:id="rId15" w:anchor="ixzz1VODa5QHs" w:history="1">
        <w:r w:rsidRPr="000B100F">
          <w:rPr>
            <w:rFonts w:ascii="Helvetica" w:eastAsia="Times New Roman" w:hAnsi="Helvetica" w:cs="Helvetica"/>
            <w:color w:val="003399"/>
            <w:sz w:val="24"/>
            <w:szCs w:val="24"/>
            <w:u w:val="single"/>
          </w:rPr>
          <w:t>http://www.foxnews.com/health/2011/08/17/what-is-your-body-language-saying/#ixzz1VODa5QHs</w:t>
        </w:r>
      </w:hyperlink>
    </w:p>
    <w:sectPr w:rsidR="00B25F69" w:rsidRPr="000B100F" w:rsidSect="00B2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2"/>
  </w:compat>
  <w:rsids>
    <w:rsidRoot w:val="000B100F"/>
    <w:rsid w:val="000B100F"/>
    <w:rsid w:val="00B25F69"/>
    <w:rsid w:val="00E4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F69"/>
  </w:style>
  <w:style w:type="paragraph" w:styleId="Heading1">
    <w:name w:val="heading 1"/>
    <w:basedOn w:val="Normal"/>
    <w:link w:val="Heading1Char"/>
    <w:uiPriority w:val="9"/>
    <w:qFormat/>
    <w:rsid w:val="000B1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0F"/>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0B100F"/>
  </w:style>
  <w:style w:type="paragraph" w:customStyle="1" w:styleId="dateline">
    <w:name w:val="dateline"/>
    <w:basedOn w:val="Normal"/>
    <w:rsid w:val="000B1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100F"/>
  </w:style>
  <w:style w:type="character" w:styleId="Hyperlink">
    <w:name w:val="Hyperlink"/>
    <w:basedOn w:val="DefaultParagraphFont"/>
    <w:uiPriority w:val="99"/>
    <w:semiHidden/>
    <w:unhideWhenUsed/>
    <w:rsid w:val="000B100F"/>
    <w:rPr>
      <w:color w:val="0000FF"/>
      <w:u w:val="single"/>
    </w:rPr>
  </w:style>
  <w:style w:type="paragraph" w:customStyle="1" w:styleId="ad-context">
    <w:name w:val="ad-context"/>
    <w:basedOn w:val="Normal"/>
    <w:rsid w:val="000B10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10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description">
    <w:name w:val="url-description"/>
    <w:basedOn w:val="Normal"/>
    <w:rsid w:val="000B10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1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0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498602">
      <w:bodyDiv w:val="1"/>
      <w:marLeft w:val="0"/>
      <w:marRight w:val="0"/>
      <w:marTop w:val="0"/>
      <w:marBottom w:val="0"/>
      <w:divBdr>
        <w:top w:val="none" w:sz="0" w:space="0" w:color="auto"/>
        <w:left w:val="none" w:sz="0" w:space="0" w:color="auto"/>
        <w:bottom w:val="none" w:sz="0" w:space="0" w:color="auto"/>
        <w:right w:val="none" w:sz="0" w:space="0" w:color="auto"/>
      </w:divBdr>
      <w:divsChild>
        <w:div w:id="1941375251">
          <w:marLeft w:val="0"/>
          <w:marRight w:val="0"/>
          <w:marTop w:val="0"/>
          <w:marBottom w:val="0"/>
          <w:divBdr>
            <w:top w:val="none" w:sz="0" w:space="0" w:color="auto"/>
            <w:left w:val="none" w:sz="0" w:space="0" w:color="auto"/>
            <w:bottom w:val="none" w:sz="0" w:space="0" w:color="auto"/>
            <w:right w:val="none" w:sz="0" w:space="0" w:color="auto"/>
          </w:divBdr>
        </w:div>
        <w:div w:id="859242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alsimple.com/work-life/life-strategies/everyday-dangers-not-to-worry-about-00000000042423/index.html?xid=foxnews-rs-body-language-081611"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realsimple.com/work-life/life-strategies/5-things-worth-admitting-to-00000000051679/index.html?xid=foxnews-rs-body-language-081611" TargetMode="External"/><Relationship Id="rId12" Type="http://schemas.openxmlformats.org/officeDocument/2006/relationships/hyperlink" Target="http://www.foxnews.com/health/2011/08/17/what-is-your-body-language-saying/print"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realsimple.com/food-recipes/shopping-storing/food/cheap-healthy-food-00100000063188/index.html?xid=foxnews-rs-body-language-081611" TargetMode="External"/><Relationship Id="rId11" Type="http://schemas.openxmlformats.org/officeDocument/2006/relationships/image" Target="media/image2.gif"/><Relationship Id="rId5" Type="http://schemas.openxmlformats.org/officeDocument/2006/relationships/image" Target="media/image1.gif"/><Relationship Id="rId15" Type="http://schemas.openxmlformats.org/officeDocument/2006/relationships/hyperlink" Target="http://www.foxnews.com/health/2011/08/17/what-is-your-body-language-saying/" TargetMode="External"/><Relationship Id="rId10" Type="http://schemas.openxmlformats.org/officeDocument/2006/relationships/hyperlink" Target="http://www.foxnews.com/health/2011/08/17/what-is-your-body-language-saying/print" TargetMode="External"/><Relationship Id="rId4" Type="http://schemas.openxmlformats.org/officeDocument/2006/relationships/webSettings" Target="webSettings.xml"/><Relationship Id="rId9" Type="http://schemas.openxmlformats.org/officeDocument/2006/relationships/hyperlink" Target="http://www.realsimple.com/health/mind-mood/reading-body-language-00000000048262/index.html?xid=foxnews-rs-body-language-081611" TargetMode="External"/><Relationship Id="rId14" Type="http://schemas.openxmlformats.org/officeDocument/2006/relationships/hyperlink" Target="http://www.foxnews.com/health/2011/08/17/what-is-your-body-language-sa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4847</Characters>
  <Application>Microsoft Office Word</Application>
  <DocSecurity>0</DocSecurity>
  <Lines>40</Lines>
  <Paragraphs>11</Paragraphs>
  <ScaleCrop>false</ScaleCrop>
  <Company>Customer Solutions BAE Systems</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thomas.mcintyre</dc:creator>
  <cp:keywords/>
  <dc:description/>
  <cp:lastModifiedBy>J19162</cp:lastModifiedBy>
  <cp:revision>2</cp:revision>
  <dcterms:created xsi:type="dcterms:W3CDTF">2011-08-18T14:10:00Z</dcterms:created>
  <dcterms:modified xsi:type="dcterms:W3CDTF">2015-02-02T21:42:00Z</dcterms:modified>
</cp:coreProperties>
</file>