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the first paragraph.</w:t>
      </w:r>
    </w:p>
    <w:p>
      <w:r>
        <w:t>IF YOU HAVE NEVER USED A COMPUTER BEFORE:</w:t>
        <w:br/>
        <w:br/>
        <w:br/>
        <w:br/>
        <w:t>Welcome!  Computers have been around since the Chinese Abacus.</w:t>
        <w:br/>
        <w:br/>
        <w:t>They are here to stay.  There is a certain feel and flow to the</w:t>
        <w:br/>
        <w:br/>
        <w:t>logic which directs their activities.</w:t>
        <w:br/>
        <w:br/>
        <w:br/>
        <w:br/>
        <w:t>Electronically all computers work about the same.  The one you</w:t>
        <w:br/>
        <w:br/>
        <w:t>are using is called a MICROcomputer.  This is due to its size.</w:t>
        <w:br/>
        <w:br/>
        <w:t>Larger computers include MINIcomputers and Mainframe computers.</w:t>
        <w:br/>
        <w:br/>
        <w:br/>
        <w:br/>
        <w:t>RAM</w:t>
        <w:br/>
        <w:br/>
        <w:t>---</w:t>
        <w:br/>
        <w:br/>
        <w:t>Think of a computer as a human brain.  Your brain is a memory sponge.</w:t>
        <w:br/>
        <w:br/>
        <w:t>It contains a lifetime of memories which cause us to act or react</w:t>
        <w:br/>
        <w:br/>
        <w:t>based on inputs.  Inputs come via our 5 senses.  If you see and smell</w:t>
        <w:br/>
        <w:br/>
        <w:t>a steak burning on the grill (inputs) you know how to react based on</w:t>
        <w:br/>
        <w:br/>
        <w:t>previous experiences (memory - go out to eat).</w:t>
        <w:br/>
        <w:br/>
        <w:br/>
        <w:br/>
        <w:t>The computer's brain is comprised of a large memory area called Random</w:t>
        <w:br/>
        <w:br/>
        <w:t>Access Memory (RAM) and a calculating portion called the Central Processing</w:t>
        <w:br/>
        <w:br/>
        <w:t>Unit (CPU).  The CPU and RAM work together as the computer's "brain".  Each</w:t>
        <w:br/>
        <w:br/>
        <w:t>day when we start up the computer one of the first tasks will be to fill</w:t>
        <w:br/>
        <w:br/>
        <w:t>RAM with instructions to give it an ability to perform work.  This work may</w:t>
        <w:br/>
        <w:br/>
        <w:t>be in the creation of documents or tracking accounting data (more information</w:t>
        <w:br/>
        <w:br/>
        <w:t>on CPU is found under the HARDWARE section).</w:t>
        <w:br/>
        <w:br/>
        <w:br/>
        <w:br/>
        <w:t>You control which instructions will go into the computer's brain.</w:t>
        <w:br/>
        <w:br/>
        <w:t>You control which sets of experiences you will provide the</w:t>
        <w:br/>
        <w:br/>
        <w:t>computer.  Once in RAM, the computer will evaluate inputs from</w:t>
        <w:br/>
        <w:br/>
        <w:t>many devices and react.  The most typical input device is a</w:t>
        <w:br/>
        <w:br/>
        <w:t>keyboard.  As you type commands, the computer evaluates them and</w:t>
        <w:br/>
        <w:br/>
        <w:t>based on the set of instructions within its RAM, will follow some</w:t>
        <w:br/>
        <w:br/>
        <w:t>action - perhaps print a document, calculate, or send information</w:t>
        <w:br/>
        <w:br/>
        <w:t>over a telephone line.</w:t>
        <w:br/>
        <w:br/>
        <w:br/>
        <w:br/>
        <w:t>At some later point you may empty the computer's brain and</w:t>
        <w:br/>
        <w:br/>
        <w:t>install a different set of instructions, thus giving it a</w:t>
        <w:br/>
        <w:br/>
        <w:t>different ability.</w:t>
        <w:br/>
        <w:br/>
        <w:br/>
        <w:br/>
        <w:t>Unlike a human, the computer requires electricity to keep the</w:t>
        <w:br/>
        <w:br/>
        <w:t>information within RAM.  Each time the computer is turned off,</w:t>
        <w:br/>
        <w:br/>
        <w:t>all information within RAM is lost.  RAM is a temporary memory.</w:t>
        <w:br/>
        <w:br/>
        <w:t>To save instructions for use at a later date, a storage device is</w:t>
        <w:br/>
        <w:br/>
        <w:t>required.  Computers use many such devices.  Your computer uses a</w:t>
        <w:br/>
        <w:br/>
        <w:t>Floppy Disk and/or a Hard Disk.  Both are similar.</w:t>
        <w:br/>
        <w:br/>
        <w:br/>
        <w:br/>
        <w:t>DISKS</w:t>
        <w:br/>
        <w:br/>
        <w:t>-----</w:t>
        <w:br/>
        <w:br/>
        <w:t>Think of these disks as cassettes.  You can record information on</w:t>
        <w:br/>
        <w:br/>
        <w:t>a cassette which can be replayed indefinitely and if desired,</w:t>
        <w:br/>
        <w:br/>
        <w:t>recorded over.  Floppy and Hard Disks operate in a similar fashion.</w:t>
        <w:br/>
        <w:br/>
        <w:t>We record (Save) something we have created - like a document - onto the</w:t>
        <w:br/>
        <w:br/>
        <w:t>disk.  Then, hours, days, or months later we are able to play back</w:t>
        <w:br/>
        <w:br/>
        <w:t>(Retrieve) the document into the computer to alter or print out.  Just</w:t>
        <w:br/>
        <w:br/>
      </w:r>
    </w:p>
    <w:p/>
    <w:p>
      <w:r>
        <w:br/>
        <w:br/>
        <w:br/>
        <w:t>retain their information.</w:t>
        <w:br/>
        <w:br/>
        <w:br/>
        <w:br/>
        <w:t>Hard Disks and Floppy Disks are similar.  Hard Drives have a larger</w:t>
        <w:br/>
        <w:br/>
        <w:t>capacity for file storage, are faster and are less likely to fail due</w:t>
        <w:br/>
        <w:br/>
        <w:t>to the protected environment from within which they operate.</w:t>
        <w:br/>
        <w:br/>
        <w:br/>
        <w:br/>
        <w:t>RAM is called volatile memory because of the electricity</w:t>
        <w:br/>
        <w:br/>
        <w:t>requirement.  Floppy and Hard Disks are called non-volatile</w:t>
        <w:br/>
        <w:br/>
        <w:t>memory because they will retain their information without the aid</w:t>
        <w:br/>
        <w:br/>
        <w:t>of electricity.</w:t>
        <w:br/>
        <w:br/>
        <w:br/>
        <w:br/>
        <w:t>A computer system includes computer hardware, software and</w:t>
        <w:br/>
        <w:br/>
        <w:t>people.  A computer is a device capable of solving problems</w:t>
        <w:br/>
        <w:br/>
        <w:t>or manipulating data by accepting data, performing prescribed</w:t>
        <w:br/>
        <w:br/>
        <w:t>operations on the data, and displaying the results.</w:t>
        <w:br/>
        <w:br/>
        <w:br/>
        <w:br/>
        <w:t>HARDWARE versus SOFTWARE</w:t>
        <w:br/>
        <w:br/>
        <w:t>------------------------</w:t>
        <w:br/>
        <w:br/>
        <w:t>HARDWARE:  Physical equipment such as electronic,</w:t>
        <w:br/>
        <w:br/>
        <w:t>magnetic, and mechanical devices (monitor, keyboard,</w:t>
        <w:br/>
        <w:br/>
        <w:t>printer, microchip boards,...).  Includes INPUT/OUTPUT</w:t>
        <w:br/>
        <w:br/>
        <w:t>DEVICES which allow the operator to communicate with the</w:t>
        <w:br/>
        <w:br/>
        <w:t>computer and vice versa.</w:t>
        <w:br/>
        <w:br/>
        <w:br/>
        <w:br/>
        <w:t>SOFTWARE:  Sets of programs (stored sets of</w:t>
        <w:br/>
        <w:br/>
        <w:t>instructions) that govern the operation of computer system</w:t>
        <w:br/>
        <w:br/>
        <w:t>and make the hardware run.  These programs (instructions)</w:t>
        <w:br/>
        <w:br/>
        <w:t>tell the hardware how to perform a particular task such as</w:t>
        <w:br/>
        <w:br/>
        <w:t>word processing, games, database management, etc.</w:t>
        <w:br/>
        <w:br/>
        <w:br/>
        <w:br/>
        <w:t>Software refers to the instructions that are used to enable</w:t>
        <w:br/>
        <w:br/>
        <w:t>an otherwise dead machine to understand your inputs and</w:t>
        <w:br/>
        <w:br/>
        <w:t>transform them into desired outputs.</w:t>
        <w:br/>
        <w:br/>
        <w:br/>
        <w:br/>
        <w:t>Computer hardware by itself has no personality; this is</w:t>
        <w:br/>
        <w:br/>
        <w:t>determined by the software.  Word processing software turns</w:t>
        <w:br/>
        <w:br/>
        <w:t>the computer into a word processor, accounting software turns</w:t>
        <w:br/>
        <w:br/>
        <w:t>the computer into an accounting tool, etc.</w:t>
        <w:br/>
        <w:br/>
        <w:br/>
        <w:br/>
        <w:t>The computer requires two types of Software:</w:t>
        <w:br/>
        <w:br/>
        <w:br/>
        <w:br/>
        <w:t xml:space="preserve">  DOS - Disk Operating System</w:t>
        <w:br/>
        <w:br/>
        <w:t xml:space="preserve">  Application Software - Word Processing, Spreadsheet, Games,</w:t>
        <w:br/>
        <w:br/>
        <w:t xml:space="preserve">                         Database Management, Accounting, Payroll, etc.</w:t>
        <w:br/>
        <w:br/>
        <w:br/>
        <w:br/>
        <w:t>DOS (Disk Operating System)</w:t>
        <w:br/>
        <w:br/>
        <w:t>---</w:t>
        <w:br/>
        <w:br/>
        <w:t>All computers require an operating system and the one IBM</w:t>
        <w:br/>
        <w:br/>
        <w:t>PC's use is referred to as DOS (sounds like floss).  DOS is</w:t>
        <w:br/>
        <w:br/>
        <w:t>software that allows the terminal, printer, computer and mass</w:t>
        <w:br/>
        <w:br/>
        <w:t>storage systems (floppy disks) to work together as a unit,</w:t>
        <w:br/>
        <w:br/>
        <w:t>and controls the execution of programs.  It also allows you</w:t>
        <w:br/>
        <w:br/>
        <w:t>to perform housekeeping chores in regards to managing disks</w:t>
        <w:br/>
        <w:br/>
      </w:r>
    </w:p>
    <w:p/>
    <w:p>
      <w:r>
        <w:br/>
        <w:br/>
        <w:br/>
        <w:br/>
        <w:br/>
        <w:br/>
        <w:br/>
        <w:t>Therefore - DOS: 1. Links Hardware</w:t>
        <w:br/>
        <w:br/>
        <w:t xml:space="preserve">                 2. Enables File Management</w:t>
        <w:br/>
        <w:br/>
        <w:br/>
        <w:br/>
        <w:br/>
        <w:br/>
        <w:t>PROPER HANDLING OF DISKS  -  DISKS NEED CARE!</w:t>
        <w:br/>
        <w:br/>
        <w:t>------------------------</w:t>
        <w:br/>
        <w:br/>
        <w:t xml:space="preserve"> - Never touch the mylar surface  - Do not bend the disks</w:t>
        <w:br/>
        <w:br/>
        <w:t xml:space="preserve"> - Always store in their protective sleeve</w:t>
        <w:br/>
        <w:br/>
        <w:t xml:space="preserve"> - Hold the disk by its label or any part of the sleeve</w:t>
        <w:br/>
        <w:br/>
        <w:t xml:space="preserve"> - Avoid bringing disks near magnets (TVs, telephones,..)</w:t>
        <w:br/>
        <w:br/>
        <w:t xml:space="preserve"> - Do not leave in hot or cold areas (radiators, car-dash, in</w:t>
        <w:br/>
        <w:br/>
        <w:t xml:space="preserve">   car during winter, etc.)</w:t>
        <w:br/>
        <w:br/>
        <w:t xml:space="preserve"> - Use felt tip pens if possible when labeling.  Ball points</w:t>
        <w:br/>
        <w:br/>
        <w:t xml:space="preserve">   can crease the mylar.</w:t>
        <w:br/>
        <w:br/>
        <w:br/>
        <w:br/>
        <w:t>Note the write-protect notch on the disk.  If this is covered</w:t>
        <w:br/>
        <w:br/>
        <w:t>by tape or non-existent, data cannot be "written" to the disk.</w:t>
        <w:br/>
        <w:br/>
        <w:t>However, data can still be "read" from the disk.</w:t>
        <w:br/>
        <w:br/>
        <w:br/>
        <w:br/>
        <w:t>It is a good idea to always save data and programs on two</w:t>
        <w:br/>
        <w:br/>
        <w:t>separate disks in case one is destroyed.  Even with the most</w:t>
        <w:br/>
        <w:br/>
        <w:t>cautious of care, the delicate Floppy Disks sometimes fail</w:t>
        <w:br/>
        <w:br/>
        <w:t>for no apparent reason.</w:t>
        <w:br/>
        <w:br/>
        <w:br/>
        <w:br/>
        <w:br/>
        <w:br/>
        <w:t>HISTORY:</w:t>
        <w:br/>
        <w:br/>
        <w:br/>
        <w:br/>
        <w:t>The first computational device was the abacus.  This has been</w:t>
        <w:br/>
        <w:br/>
        <w:t>in continuous use for thousands of years.  During the 1600's the</w:t>
        <w:br/>
        <w:br/>
        <w:t>Pascal adding machine was developed.  This was a mechanical</w:t>
        <w:br/>
        <w:br/>
        <w:t>device which laid the groundwork for today's odometers and</w:t>
        <w:br/>
        <w:br/>
        <w:t>gas meters.  The 1800's saw many machines developed that were</w:t>
        <w:br/>
        <w:br/>
        <w:t>controlled by punch cards - weaving looms, etc.  The</w:t>
        <w:br/>
        <w:br/>
        <w:t>theoretical basis for electronic circuitry was developed in</w:t>
        <w:br/>
        <w:br/>
        <w:t>the mid 1800's.</w:t>
        <w:br/>
        <w:br/>
        <w:br/>
        <w:br/>
        <w:t>The first electronic computer was developed in 1942 at Iowa</w:t>
        <w:br/>
        <w:br/>
        <w:t>State College.  From this point forth there were numerous</w:t>
        <w:br/>
        <w:br/>
        <w:t>firsts as computers became less mechanical, smaller, faster</w:t>
        <w:br/>
        <w:br/>
        <w:t>and cheaper.  IBM began dominating the computer market by the</w:t>
        <w:br/>
        <w:br/>
        <w:t>mid-1950's and still does today in the mainframe (very large</w:t>
        <w:br/>
        <w:br/>
        <w:t>computer installation) market.  Digital Equipment Corp.</w:t>
        <w:br/>
        <w:br/>
        <w:t>(DEC) became a significant competitor by the mid-1960's.  DEC</w:t>
        <w:br/>
        <w:br/>
        <w:t>is generally considered technically better (faster, smaller,</w:t>
        <w:br/>
        <w:br/>
        <w:t>etc.) than IBM but still only has a fraction of the total</w:t>
        <w:br/>
        <w:br/>
        <w:t>market due to marketing snafus.  Today the Cray Supercomputer</w:t>
        <w:br/>
        <w:br/>
        <w:t>is the fastest in the world, is manufactured in Wisconsin,</w:t>
        <w:br/>
        <w:br/>
        <w:t>and is set in a vat of liquid helium to increase the</w:t>
        <w:br/>
        <w:br/>
        <w:t>conductivity for faster operation.</w:t>
        <w:br/>
        <w:br/>
      </w:r>
    </w:p>
    <w:p/>
    <w:p>
      <w:r>
        <w:br/>
        <w:br/>
        <w:br/>
        <w:t xml:space="preserve">                     TIME vs SPEED</w:t>
        <w:br/>
        <w:br/>
        <w:br/>
        <w:br/>
        <w:t>Method of Calculation             Approximate Speed</w:t>
        <w:br/>
        <w:br/>
        <w:t>Human (manual calculation)        1 each 60 seconds</w:t>
        <w:br/>
        <w:br/>
        <w:t>Burroughs E101 (1954)             4 per second</w:t>
        <w:br/>
        <w:br/>
        <w:t>IBM 1130 (1964)                   600,000 per second</w:t>
        <w:br/>
        <w:br/>
        <w:t>DEC PDP 11 (1974)                 1,000,000 per second</w:t>
        <w:br/>
        <w:br/>
        <w:t>Cray supercomputer                13,000,000 per second</w:t>
        <w:br/>
        <w:br/>
        <w:br/>
        <w:br/>
        <w:t>The Personal Computer is defined by its size, cost</w:t>
        <w:br/>
        <w:br/>
        <w:t>applications for small business and the home.   The first one</w:t>
        <w:br/>
        <w:br/>
        <w:t>appeared in January 1975 and was the Altair 8800 kit.  Only</w:t>
        <w:br/>
        <w:br/>
        <w:t>hobbyist bought these.  Then the Radio Shack TRS 80 and Apple</w:t>
        <w:br/>
        <w:br/>
        <w:t>computers hit the market as the first pre-assembled</w:t>
        <w:br/>
        <w:br/>
        <w:t>microcomputers.</w:t>
        <w:br/>
        <w:br/>
        <w:br/>
        <w:br/>
        <w:t>Market growth remained sluggish until two business students -</w:t>
        <w:br/>
        <w:br/>
        <w:t>Dan Bricklin and Dan Fylstra developed a program to run on</w:t>
        <w:br/>
        <w:br/>
        <w:t>Apple computers to handle the tedious recalculations in their</w:t>
        <w:br/>
        <w:br/>
        <w:t>school assignments.  This program was called VisiCalc and is</w:t>
        <w:br/>
        <w:br/>
        <w:t>the forerunner to the spreadsheet program Lotus 123.</w:t>
        <w:br/>
        <w:br/>
        <w:br/>
        <w:br/>
        <w:t>With VisiCalc as a useful tool, Apple sales took off.  Apple</w:t>
        <w:br/>
        <w:br/>
        <w:t>became the standard because all programs were written for</w:t>
        <w:br/>
        <w:br/>
        <w:t>Apple.  Today we still see Apple dominate the school market.</w:t>
        <w:br/>
        <w:br/>
        <w:br/>
        <w:br/>
        <w:t>In 1981 IBM introduced its PC which is unable to run Apple</w:t>
        <w:br/>
        <w:br/>
        <w:t>software.  Unlike Apple or other IBM products, the IBM PC had</w:t>
        <w:br/>
        <w:br/>
        <w:t>an open architecture which means the technical details of how</w:t>
        <w:br/>
        <w:br/>
        <w:t>it operated were published right along with the product's</w:t>
        <w:br/>
        <w:br/>
        <w:t>introduction.  This permitted hundreds of companies to write</w:t>
        <w:br/>
        <w:br/>
        <w:t>software (programs) for the IBM PC as well as a variety of</w:t>
        <w:br/>
        <w:br/>
        <w:t>accessories.  Adding IBM's sterling reputation, the open</w:t>
        <w:br/>
        <w:br/>
        <w:t>architecture did enable rapid market penetration.  The</w:t>
        <w:br/>
        <w:br/>
        <w:t>microcomputer was no longer a toy, it was a business tool.</w:t>
        <w:br/>
        <w:br/>
        <w:br/>
        <w:br/>
        <w:t>The open architecture however, also allowed for the</w:t>
        <w:br/>
        <w:br/>
        <w:t>generation of a host of lower cost compatible computers.</w:t>
        <w:br/>
        <w:br/>
        <w:t>IBM had traded quick initial market entry for eventual erosion</w:t>
        <w:br/>
        <w:br/>
        <w:t>of market share.  In both instances, we the consumers</w:t>
        <w:br/>
        <w:br/>
        <w:t>benefit.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