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B1578A" w14:paraId="70741B7E" w14:textId="6D785EC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AutoXpert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180391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4420EB" w:rsidP="00BD4D02" w:rsidRDefault="004420EB" w14:paraId="6AC9984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33F3254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29E96F9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1E24A064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Pr="004420EB" w:rsidR="00B55BC9" w:rsidP="004420EB" w:rsidRDefault="007B480D" w14:paraId="2593FB8E" w14:textId="72583AE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:rsidRPr="00B1578A" w:rsidR="00CE401B" w:rsidP="00B1578A" w:rsidRDefault="00595771" w14:paraId="11F00426" w14:textId="6DAEA56C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 w:rsidRPr="00B1578A">
        <w:rPr>
          <w:rFonts w:ascii="Arial" w:hAnsi="Arial" w:cs="Arial" w:eastAsiaTheme="minorHAnsi"/>
          <w:b/>
          <w:bCs/>
          <w:sz w:val="28"/>
          <w:szCs w:val="24"/>
          <w:u w:val="single"/>
        </w:rPr>
        <w:t>Integrantes</w:t>
      </w:r>
    </w:p>
    <w:p w:rsidR="00595771" w:rsidP="00B1578A" w:rsidRDefault="00595771" w14:paraId="0BF33D97" w14:textId="6C250638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 w:rsidRPr="00B1578A">
        <w:rPr>
          <w:rFonts w:ascii="Arial" w:hAnsi="Arial" w:cs="Arial" w:eastAsiaTheme="minorHAnsi"/>
          <w:sz w:val="24"/>
        </w:rPr>
        <w:t>Christian Emanuel Itzep Lemus</w:t>
      </w:r>
      <w:r w:rsidR="00331CE8">
        <w:rPr>
          <w:rFonts w:ascii="Arial" w:hAnsi="Arial" w:cs="Arial" w:eastAsiaTheme="minorHAnsi"/>
          <w:sz w:val="24"/>
        </w:rPr>
        <w:t xml:space="preserve"> - 2019528</w:t>
      </w:r>
    </w:p>
    <w:p w:rsidR="00B26E68" w:rsidP="00B1578A" w:rsidRDefault="002C7D27" w14:paraId="25F3F166" w14:textId="0F1B81C8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sz w:val="24"/>
        </w:rPr>
        <w:t>Joshua Elí Isaac Realiquez Sosa – 2019342</w:t>
      </w:r>
    </w:p>
    <w:p w:rsidRPr="00B1578A" w:rsidR="002C7D27" w:rsidP="00B1578A" w:rsidRDefault="001A5F1A" w14:paraId="7926668B" w14:textId="2104C7DF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 w:rsidRPr="4E685900" w:rsidR="001A5F1A">
        <w:rPr>
          <w:rFonts w:ascii="Arial" w:hAnsi="Arial" w:eastAsia="Calibri" w:cs="Arial" w:eastAsiaTheme="minorAscii"/>
          <w:sz w:val="24"/>
          <w:szCs w:val="24"/>
        </w:rPr>
        <w:t>Edwin Alexander González García - 2019065</w:t>
      </w:r>
    </w:p>
    <w:p w:rsidR="5FE07270" w:rsidP="4E685900" w:rsidRDefault="5FE07270" w14:paraId="5440148D" w14:textId="49555D76">
      <w:pPr>
        <w:pStyle w:val="Prrafodelista"/>
        <w:numPr>
          <w:ilvl w:val="0"/>
          <w:numId w:val="2"/>
        </w:numPr>
        <w:rPr>
          <w:rFonts w:ascii="Arial" w:hAnsi="Arial" w:eastAsia="Calibri" w:cs="Arial" w:eastAsiaTheme="minorAscii"/>
          <w:sz w:val="24"/>
          <w:szCs w:val="24"/>
        </w:rPr>
      </w:pPr>
      <w:r w:rsidRPr="4E685900" w:rsidR="5FE07270">
        <w:rPr>
          <w:rFonts w:ascii="Arial" w:hAnsi="Arial" w:eastAsia="Calibri" w:cs="Arial" w:eastAsiaTheme="minorAscii"/>
          <w:sz w:val="24"/>
          <w:szCs w:val="24"/>
        </w:rPr>
        <w:t>Carlos Manuel García Escobar - 2022025</w:t>
      </w:r>
    </w:p>
    <w:p w:rsidR="00595771" w:rsidP="00595771" w:rsidRDefault="00595771" w14:paraId="1DB8C9A3" w14:textId="77777777">
      <w:pPr>
        <w:rPr>
          <w:rFonts w:ascii="Arial" w:hAnsi="Arial" w:cs="Arial" w:eastAsiaTheme="minorHAnsi"/>
          <w:sz w:val="24"/>
        </w:rPr>
      </w:pPr>
    </w:p>
    <w:p w:rsidR="00595771" w:rsidP="00595771" w:rsidRDefault="00595771" w14:paraId="7A8AD382" w14:textId="77777777">
      <w:pPr>
        <w:rPr>
          <w:rFonts w:ascii="Arial" w:hAnsi="Arial" w:cs="Arial" w:eastAsiaTheme="minorHAnsi"/>
          <w:sz w:val="24"/>
        </w:rPr>
      </w:pPr>
    </w:p>
    <w:p w:rsidR="00595771" w:rsidP="00595771" w:rsidRDefault="00595771" w14:paraId="6712C8D0" w14:textId="77777777">
      <w:pPr>
        <w:rPr>
          <w:rFonts w:ascii="Arial" w:hAnsi="Arial" w:cs="Arial" w:eastAsiaTheme="minorHAnsi"/>
          <w:sz w:val="24"/>
        </w:rPr>
      </w:pPr>
    </w:p>
    <w:p w:rsidR="00595771" w:rsidRDefault="00595771" w14:paraId="0A190DBC" w14:textId="7E309E3D">
      <w:p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:rsidTr="00C87D64" w14:paraId="26F1FC72" w14:textId="7E3B82E9">
        <w:trPr>
          <w:trHeight w:val="491"/>
        </w:trPr>
        <w:tc>
          <w:tcPr>
            <w:tcW w:w="2673" w:type="dxa"/>
          </w:tcPr>
          <w:p w:rsidRPr="00B1578A" w:rsidR="00B1578A" w:rsidP="00595771" w:rsidRDefault="00B1578A" w14:paraId="0EB2703B" w14:textId="435CF943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Nombres:</w:t>
            </w:r>
          </w:p>
        </w:tc>
        <w:tc>
          <w:tcPr>
            <w:tcW w:w="2813" w:type="dxa"/>
          </w:tcPr>
          <w:p w:rsidRPr="003B5E2B" w:rsidR="00B1578A" w:rsidP="00595771" w:rsidRDefault="00B1578A" w14:paraId="432CC0EC" w14:textId="1CE81676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:rsidRPr="004748D8" w:rsidR="00B1578A" w:rsidP="00595771" w:rsidRDefault="004748D8" w14:paraId="4C1A2A9E" w14:textId="4E29AFCD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Trabajo:</w:t>
            </w:r>
          </w:p>
        </w:tc>
      </w:tr>
      <w:tr w:rsidR="00B1578A" w:rsidTr="00C87D64" w14:paraId="6ADB46A6" w14:textId="22E1D7A0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04DD4283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Christian Emanuel Itzep Lemus</w:t>
            </w:r>
          </w:p>
          <w:p w:rsidR="00B1578A" w:rsidP="00595771" w:rsidRDefault="00B1578A" w14:paraId="7CFADAC9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3255930" w14:textId="6E884639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</w:t>
            </w:r>
            <w:r w:rsidRPr="00595771">
              <w:rPr>
                <w:rFonts w:ascii="Arial" w:hAnsi="Arial" w:cs="Arial" w:eastAsiaTheme="minorHAnsi"/>
                <w:sz w:val="24"/>
              </w:rPr>
              <w:t>crum master</w:t>
            </w:r>
          </w:p>
        </w:tc>
        <w:tc>
          <w:tcPr>
            <w:tcW w:w="3864" w:type="dxa"/>
          </w:tcPr>
          <w:p w:rsidR="00B1578A" w:rsidP="00595771" w:rsidRDefault="00AB3B8A" w14:paraId="5AD6E33D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Empleado (MVC)</w:t>
            </w:r>
          </w:p>
          <w:p w:rsidR="00AB3B8A" w:rsidP="00595771" w:rsidRDefault="00D64218" w14:paraId="4D19E200" w14:textId="5161C19F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Sucursal, Proveedor y Compra</w:t>
            </w:r>
          </w:p>
        </w:tc>
      </w:tr>
      <w:tr w:rsidR="00B1578A" w:rsidTr="00C87D64" w14:paraId="163F6FB8" w14:textId="750001C6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3A456A86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Carlos Manuel García Escobar</w:t>
            </w:r>
          </w:p>
          <w:p w:rsidR="00B1578A" w:rsidP="00595771" w:rsidRDefault="00B1578A" w14:paraId="58ED98B7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80F1904" w14:textId="3EA84861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55A328EE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ER</w:t>
            </w:r>
          </w:p>
          <w:p w:rsidR="00AB3B8A" w:rsidP="00595771" w:rsidRDefault="00AB3B8A" w14:paraId="1C50F8BA" w14:textId="1868D63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Venta (MVC)</w:t>
            </w:r>
          </w:p>
        </w:tc>
      </w:tr>
      <w:tr w:rsidR="00B1578A" w:rsidTr="00C87D64" w14:paraId="07EFBA90" w14:textId="6962AB58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50D28064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Jonathan José García Juárez</w:t>
            </w:r>
          </w:p>
          <w:p w:rsidR="00B1578A" w:rsidP="00595771" w:rsidRDefault="00B1578A" w14:paraId="15FFCBAE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21342A0" w14:textId="2E08786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87D64" w:rsidP="00B26E68" w:rsidRDefault="00331CE8" w14:paraId="09BB6023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Logo</w:t>
            </w:r>
          </w:p>
          <w:p w:rsidR="00AB3B8A" w:rsidP="00B26E68" w:rsidRDefault="00AB3B8A" w14:paraId="7F6592CC" w14:textId="4E654EC0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Proveedor (MVC)</w:t>
            </w:r>
          </w:p>
          <w:p w:rsidR="00AB3B8A" w:rsidP="00B26E68" w:rsidRDefault="00AB3B8A" w14:paraId="09543C84" w14:textId="53B61B82">
            <w:pPr>
              <w:rPr>
                <w:rFonts w:ascii="Arial" w:hAnsi="Arial" w:cs="Arial" w:eastAsiaTheme="minorHAnsi"/>
                <w:sz w:val="24"/>
              </w:rPr>
            </w:pPr>
          </w:p>
        </w:tc>
      </w:tr>
      <w:tr w:rsidR="00B1578A" w:rsidTr="00C87D64" w14:paraId="572514E8" w14:textId="7FA25CDB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4AB90DFB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Jonathan Gabriel Guzman Ortíz</w:t>
            </w:r>
          </w:p>
          <w:p w:rsidR="00B1578A" w:rsidP="00595771" w:rsidRDefault="00B1578A" w14:paraId="5011032F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09387D21" w14:textId="113597E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613A2" w:rsidP="00595771" w:rsidRDefault="00AB3B8A" w14:paraId="7A3CBDC9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Sucursal (MVC)</w:t>
            </w:r>
          </w:p>
          <w:p w:rsidR="00D64218" w:rsidP="00595771" w:rsidRDefault="00D64218" w14:paraId="12D133A6" w14:textId="17FDF36F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TipoEmpleado, Empleado y Venta</w:t>
            </w:r>
          </w:p>
        </w:tc>
      </w:tr>
      <w:tr w:rsidR="00B1578A" w:rsidTr="00C87D64" w14:paraId="18EB6D5D" w14:textId="7EB724F8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56358390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Joshua Elí Isaac Realiquez Sosa</w:t>
            </w:r>
          </w:p>
          <w:p w:rsidR="00B1578A" w:rsidP="00595771" w:rsidRDefault="00B1578A" w14:paraId="0E2A7950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470B55E8" w14:textId="37B3F77E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36F11C11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Base de Datos</w:t>
            </w:r>
          </w:p>
          <w:p w:rsidR="00AB3B8A" w:rsidP="00595771" w:rsidRDefault="00AB3B8A" w14:paraId="53122ABD" w14:textId="5D8503A4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Vehiculo (MVC)</w:t>
            </w:r>
          </w:p>
        </w:tc>
      </w:tr>
      <w:tr w:rsidR="00B1578A" w:rsidTr="00C87D64" w14:paraId="7AFDAF26" w14:textId="7AFE7D2F">
        <w:trPr>
          <w:trHeight w:val="491"/>
        </w:trPr>
        <w:tc>
          <w:tcPr>
            <w:tcW w:w="2673" w:type="dxa"/>
          </w:tcPr>
          <w:p w:rsidRPr="00B1578A" w:rsidR="00B1578A" w:rsidP="00B1578A" w:rsidRDefault="00B1578A" w14:paraId="152E32AD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Edwin Alexander González García</w:t>
            </w:r>
          </w:p>
          <w:p w:rsidR="00B1578A" w:rsidP="00595771" w:rsidRDefault="00B1578A" w14:paraId="60C77B35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F863721" w14:textId="0E7CB20E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0AE65430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Entidad y Entidad Relación</w:t>
            </w:r>
          </w:p>
          <w:p w:rsidR="00AB3B8A" w:rsidP="00595771" w:rsidRDefault="00AB3B8A" w14:paraId="10155CD4" w14:textId="42AFD9C3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TipoCliente (MVC)</w:t>
            </w:r>
          </w:p>
        </w:tc>
      </w:tr>
      <w:tr w:rsidR="00B1578A" w:rsidTr="00C87D64" w14:paraId="3F067D7C" w14:textId="1E96E219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335D2A14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Emerson Eduardo Hernández Silva</w:t>
            </w:r>
          </w:p>
          <w:p w:rsidR="00B1578A" w:rsidP="00595771" w:rsidRDefault="00B1578A" w14:paraId="0F769929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0217808" w14:textId="5FCE7BF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613A2" w:rsidP="00595771" w:rsidRDefault="00AB3B8A" w14:paraId="72D40CC2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TipoVehiculo (MVC)</w:t>
            </w:r>
          </w:p>
          <w:p w:rsidR="00D64218" w:rsidP="00595771" w:rsidRDefault="00D64218" w14:paraId="1D6C8B96" w14:textId="00F30288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DetalleVenta, DetalleCompra y TipoVehiculo</w:t>
            </w:r>
          </w:p>
        </w:tc>
      </w:tr>
      <w:tr w:rsidR="00B1578A" w:rsidTr="00C87D64" w14:paraId="3F3C8128" w14:textId="6833BD4D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7668A16F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Manuel Eduardo González Avalos</w:t>
            </w:r>
          </w:p>
          <w:p w:rsidR="00B1578A" w:rsidP="00595771" w:rsidRDefault="00B1578A" w14:paraId="18D43324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70D2B22" w14:textId="53DE78FC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87D64" w:rsidP="00595771" w:rsidRDefault="00AB3B8A" w14:paraId="06B62BA8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Compra (MVC)</w:t>
            </w:r>
          </w:p>
          <w:p w:rsidR="00D64218" w:rsidP="00595771" w:rsidRDefault="00C87D61" w14:paraId="23F21B93" w14:textId="1FC4486B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Entidad </w:t>
            </w:r>
            <w:r w:rsidRPr="00C87D61">
              <w:rPr>
                <w:rFonts w:ascii="Arial" w:hAnsi="Arial" w:cs="Arial" w:eastAsiaTheme="minorHAnsi"/>
                <w:sz w:val="24"/>
              </w:rPr>
              <w:t>Sucursal_has_Compra</w:t>
            </w:r>
          </w:p>
        </w:tc>
      </w:tr>
      <w:tr w:rsidR="00B1578A" w:rsidTr="00C87D64" w14:paraId="19624E2B" w14:textId="1A189FC3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371B8E07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Santiago Elisardo González Herrera</w:t>
            </w:r>
          </w:p>
          <w:p w:rsidR="00B1578A" w:rsidP="00595771" w:rsidRDefault="00B1578A" w14:paraId="577925E2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4D4634BE" w14:textId="1FBAAC8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AB3B8A" w14:paraId="276125E8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Triggers</w:t>
            </w:r>
          </w:p>
          <w:p w:rsidR="00AB3B8A" w:rsidP="00595771" w:rsidRDefault="00AB3B8A" w14:paraId="3DB5A8A6" w14:textId="07DDB388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TipoCliente (MVC)</w:t>
            </w:r>
          </w:p>
        </w:tc>
      </w:tr>
      <w:tr w:rsidR="00B1578A" w:rsidTr="00C87D64" w14:paraId="25D164FB" w14:textId="7D13B39B">
        <w:trPr>
          <w:trHeight w:val="984"/>
        </w:trPr>
        <w:tc>
          <w:tcPr>
            <w:tcW w:w="2673" w:type="dxa"/>
          </w:tcPr>
          <w:p w:rsidR="00B1578A" w:rsidP="00595771" w:rsidRDefault="00B1578A" w14:paraId="26157C74" w14:textId="2DCA6E8F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Diego René Estrada Juarez</w:t>
            </w:r>
          </w:p>
        </w:tc>
        <w:tc>
          <w:tcPr>
            <w:tcW w:w="2813" w:type="dxa"/>
          </w:tcPr>
          <w:p w:rsidR="00B1578A" w:rsidP="00595771" w:rsidRDefault="00B1578A" w14:paraId="7DE06D63" w14:textId="5DAF3873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DA2DD9" w:rsidP="00595771" w:rsidRDefault="00DA2DD9" w14:paraId="3C13ECA2" w14:textId="6CC6CB7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ER</w:t>
            </w:r>
          </w:p>
          <w:p w:rsidR="00AB3B8A" w:rsidP="00595771" w:rsidRDefault="00AB3B8A" w14:paraId="20605AD0" w14:textId="7178A30C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Triggers</w:t>
            </w:r>
          </w:p>
          <w:p w:rsidR="00B1578A" w:rsidP="00595771" w:rsidRDefault="00AB3B8A" w14:paraId="77DE3033" w14:textId="08B307E1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DetalleCompra (MVC)</w:t>
            </w:r>
          </w:p>
        </w:tc>
      </w:tr>
      <w:tr w:rsidR="00B1578A" w:rsidTr="00C87D64" w14:paraId="044ACDE9" w14:textId="21EC0E23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02FF4636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Jose Andrés Molina Hinestroza</w:t>
            </w:r>
          </w:p>
          <w:p w:rsidR="00B1578A" w:rsidP="00595771" w:rsidRDefault="00B1578A" w14:paraId="37ED2A48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59073360" w14:textId="21543E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49FAE7DE" w14:textId="5A748182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Diseño</w:t>
            </w:r>
            <w:r w:rsidR="00D64218">
              <w:rPr>
                <w:rFonts w:ascii="Arial" w:hAnsi="Arial" w:cs="Arial" w:eastAsiaTheme="minorHAnsi"/>
                <w:sz w:val="24"/>
              </w:rPr>
              <w:t xml:space="preserve"> de la página</w:t>
            </w:r>
          </w:p>
          <w:p w:rsidR="00AB3B8A" w:rsidP="00595771" w:rsidRDefault="00AB3B8A" w14:paraId="77E7270F" w14:textId="38B70DA4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DetalleVenta (MVC)</w:t>
            </w:r>
          </w:p>
        </w:tc>
      </w:tr>
      <w:tr w:rsidR="00B1578A" w:rsidTr="00C87D64" w14:paraId="78E9A1BF" w14:textId="79D25C30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3BB5B885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Hans Alexander Juárez Cano</w:t>
            </w:r>
          </w:p>
          <w:p w:rsidR="00B1578A" w:rsidP="00595771" w:rsidRDefault="00B1578A" w14:paraId="4A13F1C0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4F793B1" w14:textId="207BD7D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4420EB" w:rsidP="00595771" w:rsidRDefault="00AB3B8A" w14:paraId="483FB0D1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Cliente (MVC)</w:t>
            </w:r>
          </w:p>
          <w:p w:rsidR="00D64218" w:rsidP="00595771" w:rsidRDefault="00D64218" w14:paraId="16279374" w14:textId="7B35ABF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Cliente, Vehiculo y TipoCliente</w:t>
            </w:r>
          </w:p>
        </w:tc>
      </w:tr>
    </w:tbl>
    <w:p w:rsidR="003B5E2B" w:rsidRDefault="003B5E2B" w14:paraId="127BC3DA" w14:textId="4298D868">
      <w:pPr>
        <w:rPr>
          <w:rFonts w:ascii="Arial" w:hAnsi="Arial" w:cs="Arial" w:eastAsiaTheme="minorHAnsi"/>
          <w:sz w:val="24"/>
        </w:rPr>
      </w:pPr>
    </w:p>
    <w:p w:rsidR="004748D8" w:rsidP="00595771" w:rsidRDefault="004748D8" w14:paraId="28C27183" w14:textId="77777777">
      <w:pPr>
        <w:rPr>
          <w:rFonts w:ascii="Arial" w:hAnsi="Arial" w:cs="Arial" w:eastAsiaTheme="minorHAnsi"/>
          <w:b/>
          <w:bCs/>
          <w:sz w:val="28"/>
          <w:szCs w:val="24"/>
        </w:rPr>
        <w:sectPr w:rsidR="004748D8" w:rsidSect="00F45C4A">
          <w:footerReference w:type="default" r:id="rId8"/>
          <w:pgSz w:w="12240" w:h="15840" w:orient="portrait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:rsidR="00595771" w:rsidP="004748D8" w:rsidRDefault="004748D8" w14:paraId="54A9FC21" w14:textId="58E10BE2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 w:rsidRPr="004748D8">
        <w:rPr>
          <w:rFonts w:ascii="Arial" w:hAnsi="Arial" w:cs="Arial" w:eastAsiaTheme="minorHAnsi"/>
          <w:b/>
          <w:bCs/>
          <w:sz w:val="28"/>
          <w:szCs w:val="24"/>
          <w:u w:val="single"/>
        </w:rPr>
        <w:t>Modelo Entidad</w:t>
      </w:r>
    </w:p>
    <w:p w:rsidR="004748D8" w:rsidP="004748D8" w:rsidRDefault="00DF3CDB" w14:paraId="06CBF545" w14:textId="01D5FA38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8" w:rsidRDefault="004748D8" w14:paraId="13BE5CA3" w14:textId="08F488CC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br w:type="page"/>
      </w:r>
    </w:p>
    <w:p w:rsidR="004748D8" w:rsidP="004748D8" w:rsidRDefault="004748D8" w14:paraId="2830BAB3" w14:textId="1B428A3B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t>Modelo Entidad Relación</w:t>
      </w:r>
    </w:p>
    <w:p w:rsidR="00B26E68" w:rsidRDefault="00B26E68" w14:paraId="6B94B361" w14:textId="77777777">
      <w:pPr>
        <w:rPr>
          <w:noProof/>
        </w:rPr>
      </w:pPr>
    </w:p>
    <w:p w:rsidR="00DF3CDB" w:rsidRDefault="00DF3CDB" w14:paraId="6570CCF9" w14:textId="140941CE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A3D5A" w:rsidR="004748D8" w:rsidRDefault="004748D8" w14:paraId="4A86792C" w14:textId="582CE431">
      <w:pPr>
        <w:rPr>
          <w:noProof/>
        </w:rPr>
      </w:pPr>
    </w:p>
    <w:p w:rsidR="004748D8" w:rsidP="004748D8" w:rsidRDefault="004748D8" w14:paraId="0E8E3CEE" w14:textId="38278875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t>Diagrama ER</w:t>
      </w:r>
    </w:p>
    <w:p w:rsidR="00DF3CDB" w:rsidP="00DF3CDB" w:rsidRDefault="00DF3CDB" w14:paraId="6158756B" w14:textId="199D8056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68" w:rsidP="00823CAC" w:rsidRDefault="00B26E68" w14:paraId="3771BB3A" w14:textId="33EF8396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  <w:sectPr w:rsidR="00B26E68" w:rsidSect="00DF3CDB">
          <w:pgSz w:w="12240" w:h="15840" w:orient="portrait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:rsidRPr="00B26E68" w:rsidR="004748D8" w:rsidP="004420EB" w:rsidRDefault="004420EB" w14:paraId="28D58031" w14:textId="619EB6E5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hAnsi="Arial" w:cs="Arial" w:eastAsiaTheme="minorHAnsi"/>
          <w:b/>
          <w:bCs/>
          <w:sz w:val="28"/>
          <w:szCs w:val="24"/>
          <w:u w:val="single"/>
          <w:lang w:val="en-US"/>
        </w:rPr>
        <w:t>Script</w:t>
      </w:r>
    </w:p>
    <w:p w:rsidRPr="00C87D61" w:rsidR="00C87D61" w:rsidP="00C87D61" w:rsidRDefault="00C87D61" w14:paraId="7765745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DROP DATABASE IF EXISTS DBAutoXpert;</w:t>
      </w:r>
    </w:p>
    <w:p w:rsidRPr="00C87D61" w:rsidR="00C87D61" w:rsidP="00C87D61" w:rsidRDefault="00C87D61" w14:paraId="0A2CA95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DATABASE DBAutoXpert;</w:t>
      </w:r>
    </w:p>
    <w:p w:rsidRPr="00C87D61" w:rsidR="00C87D61" w:rsidP="00C87D61" w:rsidRDefault="00C87D61" w14:paraId="6E69149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USE DBAutoXpert;</w:t>
      </w:r>
    </w:p>
    <w:p w:rsidRPr="00C87D61" w:rsidR="00C87D61" w:rsidP="00C87D61" w:rsidRDefault="00C87D61" w14:paraId="5047E894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71B25C3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Sucursal(</w:t>
      </w:r>
    </w:p>
    <w:p w:rsidRPr="00C87D61" w:rsidR="00C87D61" w:rsidP="00C87D61" w:rsidRDefault="00C87D61" w14:paraId="6287A940" w14:textId="3B48AB1F">
      <w:pPr>
        <w:rPr>
          <w:rFonts w:ascii="Arial" w:hAnsi="Arial" w:cs="Arial" w:eastAsiaTheme="minorHAnsi"/>
          <w:sz w:val="24"/>
          <w:lang w:val="en-US"/>
        </w:rPr>
      </w:pPr>
      <w:r>
        <w:rPr>
          <w:rFonts w:ascii="Arial" w:hAnsi="Arial" w:cs="Arial" w:eastAsiaTheme="minorHAnsi"/>
          <w:sz w:val="24"/>
          <w:lang w:val="en-US"/>
        </w:rPr>
        <w:t xml:space="preserve">   </w:t>
      </w:r>
      <w:r w:rsidRPr="00C87D61">
        <w:rPr>
          <w:rFonts w:ascii="Arial" w:hAnsi="Arial" w:cs="Arial" w:eastAsiaTheme="minorHAnsi"/>
          <w:sz w:val="24"/>
          <w:lang w:val="en-US"/>
        </w:rPr>
        <w:t>codigoSucursal INT NOT NULL AUTO_INCREMENT,</w:t>
      </w:r>
    </w:p>
    <w:p w:rsidRPr="00C87D61" w:rsidR="00C87D61" w:rsidP="00C87D61" w:rsidRDefault="00C87D61" w14:paraId="0974FA5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nombreSucursal INT NOT NULL,</w:t>
      </w:r>
    </w:p>
    <w:p w:rsidRPr="00C87D61" w:rsidR="00C87D61" w:rsidP="00C87D61" w:rsidRDefault="00C87D61" w14:paraId="67B5436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direccion VARCHAR(100) NOT NULL,</w:t>
      </w:r>
    </w:p>
    <w:p w:rsidRPr="00C87D61" w:rsidR="00C87D61" w:rsidP="00C87D61" w:rsidRDefault="00C87D61" w14:paraId="2FE8D3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telefonoSucursal VARCHAR(8) NOT NULL,</w:t>
      </w:r>
    </w:p>
    <w:p w:rsidRPr="00C87D61" w:rsidR="00C87D61" w:rsidP="00C87D61" w:rsidRDefault="00C87D61" w14:paraId="11F4043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correoSucursal VARCHAR(100) NOT NULL,</w:t>
      </w:r>
    </w:p>
    <w:p w:rsidRPr="00C87D61" w:rsidR="00C87D61" w:rsidP="00C87D61" w:rsidRDefault="00C87D61" w14:paraId="5951871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estadoSucursal BOOLEAN NOT NULL DEFAULT TRUE,</w:t>
      </w:r>
    </w:p>
    <w:p w:rsidRPr="00C87D61" w:rsidR="00C87D61" w:rsidP="00C87D61" w:rsidRDefault="00C87D61" w14:paraId="27B78B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PK_codigoSucursal (codigoSucursal)</w:t>
      </w:r>
    </w:p>
    <w:p w:rsidRPr="00C87D61" w:rsidR="00C87D61" w:rsidP="00C87D61" w:rsidRDefault="00C87D61" w14:paraId="475CEB4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52B9C513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3BCA470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Proveedor(</w:t>
      </w:r>
    </w:p>
    <w:p w:rsidRPr="00C87D61" w:rsidR="00C87D61" w:rsidP="00C87D61" w:rsidRDefault="00C87D61" w14:paraId="5A141C0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codigoProveedor INT NOT NULL AUTO_INCREMENT,</w:t>
      </w:r>
    </w:p>
    <w:p w:rsidRPr="00C87D61" w:rsidR="00C87D61" w:rsidP="00C87D61" w:rsidRDefault="00C87D61" w14:paraId="5083363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nombreProveedor VARCHAR(100) NOT NULL,</w:t>
      </w:r>
    </w:p>
    <w:p w:rsidRPr="00C87D61" w:rsidR="00C87D61" w:rsidP="00C87D61" w:rsidRDefault="00C87D61" w14:paraId="54C4C73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nitProveedor VARCHAR(10) NOT NULL,</w:t>
      </w:r>
    </w:p>
    <w:p w:rsidRPr="00C87D61" w:rsidR="00C87D61" w:rsidP="00C87D61" w:rsidRDefault="00C87D61" w14:paraId="1C1C130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telefonoProveedor VARCHAR(8) NOT NULL,</w:t>
      </w:r>
    </w:p>
    <w:p w:rsidRPr="00C87D61" w:rsidR="00C87D61" w:rsidP="00C87D61" w:rsidRDefault="00C87D61" w14:paraId="7C13B3C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direccionProveedor VARCHAR(100) NOT NULL,</w:t>
      </w:r>
    </w:p>
    <w:p w:rsidRPr="00C87D61" w:rsidR="00C87D61" w:rsidP="00C87D61" w:rsidRDefault="00C87D61" w14:paraId="1AE50C9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estadoProveedor BOOLEAN NOT NULL DEFAULT TRUE,</w:t>
      </w:r>
    </w:p>
    <w:p w:rsidRPr="00C87D61" w:rsidR="00C87D61" w:rsidP="00C87D61" w:rsidRDefault="00C87D61" w14:paraId="602116A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PK_codigoProveedor (codigoProveedor)</w:t>
      </w:r>
    </w:p>
    <w:p w:rsidRPr="00C87D61" w:rsidR="00C87D61" w:rsidP="00C87D61" w:rsidRDefault="00C87D61" w14:paraId="70700DE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15D1C743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2BD60A5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TipoCliente(</w:t>
      </w:r>
    </w:p>
    <w:p w:rsidRPr="00C87D61" w:rsidR="00C87D61" w:rsidP="00C87D61" w:rsidRDefault="00C87D61" w14:paraId="4D56890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codigoTipoCliente INT NOT NULL AUTO_INCREMENT,</w:t>
      </w:r>
    </w:p>
    <w:p w:rsidRPr="00C87D61" w:rsidR="00C87D61" w:rsidP="00C87D61" w:rsidRDefault="00C87D61" w14:paraId="0BD30BC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tipoCliente VARCHAR(50) NOT NULL,</w:t>
      </w:r>
    </w:p>
    <w:p w:rsidRPr="00C87D61" w:rsidR="00C87D61" w:rsidP="00C87D61" w:rsidRDefault="00C87D61" w14:paraId="3A77F3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descripcion VARCHAR(200) NOT NULL,</w:t>
      </w:r>
    </w:p>
    <w:p w:rsidRPr="00C87D61" w:rsidR="00C87D61" w:rsidP="00C87D61" w:rsidRDefault="00C87D61" w14:paraId="26CE6B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PK_codigoTipoCliente (codigoTipoCliente)</w:t>
      </w:r>
    </w:p>
    <w:p w:rsidRPr="00C87D61" w:rsidR="00C87D61" w:rsidP="00C87D61" w:rsidRDefault="00C87D61" w14:paraId="5806D49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1917B7BF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3DF0E80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TipoVehiculo(</w:t>
      </w:r>
    </w:p>
    <w:p w:rsidRPr="00C87D61" w:rsidR="00C87D61" w:rsidP="00C87D61" w:rsidRDefault="00C87D61" w14:paraId="5E019BD2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codigoTipoVehiculo INT NOT NULL AUTO_INCREMENT,</w:t>
      </w:r>
    </w:p>
    <w:p w:rsidRPr="00C87D61" w:rsidR="00C87D61" w:rsidP="00C87D61" w:rsidRDefault="00C87D61" w14:paraId="7EC3B43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categoria VARCHAR(50) NOT NULL,</w:t>
      </w:r>
    </w:p>
    <w:p w:rsidRPr="00C87D61" w:rsidR="00C87D61" w:rsidP="00C87D61" w:rsidRDefault="00C87D61" w14:paraId="34E63FA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descripcion VARCHAR(200),</w:t>
      </w:r>
    </w:p>
    <w:p w:rsidRPr="00C87D61" w:rsidR="00C87D61" w:rsidP="00C87D61" w:rsidRDefault="00C87D61" w14:paraId="0025E6F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PK_codigoTipoVehiculo (codigoTipoVehiculo)</w:t>
      </w:r>
    </w:p>
    <w:p w:rsidRPr="00C87D61" w:rsidR="00C87D61" w:rsidP="00C87D61" w:rsidRDefault="00C87D61" w14:paraId="491AECD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28FC12A1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6963604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TipoEmpleado(</w:t>
      </w:r>
    </w:p>
    <w:p w:rsidRPr="00C87D61" w:rsidR="00C87D61" w:rsidP="00C87D61" w:rsidRDefault="00C87D61" w14:paraId="2471BA6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codigoTipoEmpleado INT NOT NULL AUTO_INCREMENT,</w:t>
      </w:r>
    </w:p>
    <w:p w:rsidRPr="00C87D61" w:rsidR="00C87D61" w:rsidP="00C87D61" w:rsidRDefault="00C87D61" w14:paraId="3A08816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descripcion VARCHAR(100),</w:t>
      </w:r>
    </w:p>
    <w:p w:rsidRPr="00C87D61" w:rsidR="00C87D61" w:rsidP="00C87D61" w:rsidRDefault="00C87D61" w14:paraId="7359BF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sueldoBase DOUBLE NOT NULL,</w:t>
      </w:r>
    </w:p>
    <w:p w:rsidRPr="00C87D61" w:rsidR="00C87D61" w:rsidP="00C87D61" w:rsidRDefault="00C87D61" w14:paraId="551C7AC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bonificacion DOUBLE,</w:t>
      </w:r>
    </w:p>
    <w:p w:rsidRPr="00C87D61" w:rsidR="00C87D61" w:rsidP="00C87D61" w:rsidRDefault="00C87D61" w14:paraId="409F70EC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bonificacionEmpresa DOUBLE NOT NULL DEFAULT 250.00,</w:t>
      </w:r>
    </w:p>
    <w:p w:rsidRPr="00C87D61" w:rsidR="00C87D61" w:rsidP="00C87D61" w:rsidRDefault="00C87D61" w14:paraId="3FBBE9E6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PK_codigoTipoEmpleado (codigoTipoEmpleado)</w:t>
      </w:r>
    </w:p>
    <w:p w:rsidRPr="00C87D61" w:rsidR="00C87D61" w:rsidP="00C87D61" w:rsidRDefault="00C87D61" w14:paraId="2708E01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A88B8E8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0A2A4FC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Empleado(</w:t>
      </w:r>
    </w:p>
    <w:p w:rsidRPr="00C87D61" w:rsidR="00C87D61" w:rsidP="00C87D61" w:rsidRDefault="00C87D61" w14:paraId="1442972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codigoEmpleado INT NOT NULL AUTO_INCREMENT,</w:t>
      </w:r>
    </w:p>
    <w:p w:rsidRPr="00C87D61" w:rsidR="00C87D61" w:rsidP="00C87D61" w:rsidRDefault="00C87D61" w14:paraId="59AD663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DPIEmpleado VARCHAR(15) NOT NULL,</w:t>
      </w:r>
    </w:p>
    <w:p w:rsidRPr="00C87D61" w:rsidR="00C87D61" w:rsidP="00C87D61" w:rsidRDefault="00C87D61" w14:paraId="6C365A6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primerNombre VARCHAR(20) NOT NULL,</w:t>
      </w:r>
    </w:p>
    <w:p w:rsidRPr="00C87D61" w:rsidR="00C87D61" w:rsidP="00C87D61" w:rsidRDefault="00C87D61" w14:paraId="7C367A1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otrosNombres VARCHAR(60),</w:t>
      </w:r>
    </w:p>
    <w:p w:rsidRPr="00C87D61" w:rsidR="00C87D61" w:rsidP="00C87D61" w:rsidRDefault="00C87D61" w14:paraId="50F643A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apellidos VARCHAR(60) NOT NULL,</w:t>
      </w:r>
    </w:p>
    <w:p w:rsidRPr="00C87D61" w:rsidR="00C87D61" w:rsidP="00C87D61" w:rsidRDefault="00C87D61" w14:paraId="128F522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telefonoEmpleado VARCHAR(8) NOT NULL,</w:t>
      </w:r>
    </w:p>
    <w:p w:rsidRPr="00C87D61" w:rsidR="00C87D61" w:rsidP="00C87D61" w:rsidRDefault="00C87D61" w14:paraId="1F4EE01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direccionEmpleado VARCHAR(100) NOT NULL,</w:t>
      </w:r>
    </w:p>
    <w:p w:rsidRPr="00C87D61" w:rsidR="00C87D61" w:rsidP="00C87D61" w:rsidRDefault="00C87D61" w14:paraId="2FF7578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estadoEmpleado BOOLEAN NOT NULL DEFAULT TRUE,</w:t>
      </w:r>
    </w:p>
    <w:p w:rsidRPr="00C87D61" w:rsidR="00C87D61" w:rsidP="00C87D61" w:rsidRDefault="00C87D61" w14:paraId="3EE59D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codigoSucursal INT NOT NULL,</w:t>
      </w:r>
    </w:p>
    <w:p w:rsidRPr="00C87D61" w:rsidR="00C87D61" w:rsidP="00C87D61" w:rsidRDefault="00C87D61" w14:paraId="09EA41B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codigoTipoEmpleado INT NOT NULL,</w:t>
      </w:r>
    </w:p>
    <w:p w:rsidRPr="00C87D61" w:rsidR="00C87D61" w:rsidP="00C87D61" w:rsidRDefault="00C87D61" w14:paraId="7AE6A37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PK_codigoEmpleado (codigoEmpleado),</w:t>
      </w:r>
    </w:p>
    <w:p w:rsidRPr="00C87D61" w:rsidR="00C87D61" w:rsidP="00C87D61" w:rsidRDefault="00C87D61" w14:paraId="7D195A8D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FK_Empleado_Sucursal FOREIGN KEY (codigoSucursal)</w:t>
      </w:r>
    </w:p>
    <w:p w:rsidRPr="00C87D61" w:rsidR="00C87D61" w:rsidP="00C87D61" w:rsidRDefault="00C87D61" w14:paraId="50B3C31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Sucursal (codigoSucursal),</w:t>
      </w:r>
    </w:p>
    <w:p w:rsidRPr="00C87D61" w:rsidR="00C87D61" w:rsidP="00C87D61" w:rsidRDefault="00C87D61" w14:paraId="1B502A8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FK_Empleado_TipoEmpleado FOREIGN KEY (codigoTipoEmpleado)</w:t>
      </w:r>
    </w:p>
    <w:p w:rsidRPr="00C87D61" w:rsidR="00C87D61" w:rsidP="00C87D61" w:rsidRDefault="00C87D61" w14:paraId="6D7CBA2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TipoEmpleado (codigoTipoEmpleado)</w:t>
      </w:r>
    </w:p>
    <w:p w:rsidRPr="00C87D61" w:rsidR="00C87D61" w:rsidP="00C87D61" w:rsidRDefault="00C87D61" w14:paraId="64FEA26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7A9AF87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63BF7A8C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Cliente(</w:t>
      </w:r>
    </w:p>
    <w:p w:rsidRPr="00C87D61" w:rsidR="00C87D61" w:rsidP="00C87D61" w:rsidRDefault="00C87D61" w14:paraId="43CD49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codigoCliente INT NOT NULL AUTO_INCREMENT,</w:t>
      </w:r>
    </w:p>
    <w:p w:rsidRPr="00C87D61" w:rsidR="00C87D61" w:rsidP="00C87D61" w:rsidRDefault="00C87D61" w14:paraId="3576F77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nombres VARCHAR(100) NOT NULL,</w:t>
      </w:r>
    </w:p>
    <w:p w:rsidRPr="00C87D61" w:rsidR="00C87D61" w:rsidP="00C87D61" w:rsidRDefault="00C87D61" w14:paraId="3000885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apellidos VARCHAR(50) NOT NULL,</w:t>
      </w:r>
    </w:p>
    <w:p w:rsidRPr="00C87D61" w:rsidR="00C87D61" w:rsidP="00C87D61" w:rsidRDefault="00C87D61" w14:paraId="1F7B51F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nit VARCHAR(10) NOT NULL,</w:t>
      </w:r>
    </w:p>
    <w:p w:rsidRPr="00C87D61" w:rsidR="00C87D61" w:rsidP="00C87D61" w:rsidRDefault="00C87D61" w14:paraId="59043AD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telefonoCliente VARCHAR(8) NOT NULL,</w:t>
      </w:r>
    </w:p>
    <w:p w:rsidRPr="00C87D61" w:rsidR="00C87D61" w:rsidP="00C87D61" w:rsidRDefault="00C87D61" w14:paraId="1251EFD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direccionCliente VARCHAR(150) NOT NULL,</w:t>
      </w:r>
    </w:p>
    <w:p w:rsidRPr="00C87D61" w:rsidR="00C87D61" w:rsidP="00C87D61" w:rsidRDefault="00C87D61" w14:paraId="6C6C067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correoCliente VARCHAR(100) NOT NULL,</w:t>
      </w:r>
    </w:p>
    <w:p w:rsidRPr="00C87D61" w:rsidR="00C87D61" w:rsidP="00C87D61" w:rsidRDefault="00C87D61" w14:paraId="0740F5E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estadoCliente BOOLEAN NOT NULL DEFAULT TRUE,</w:t>
      </w:r>
    </w:p>
    <w:p w:rsidRPr="00C87D61" w:rsidR="00C87D61" w:rsidP="00C87D61" w:rsidRDefault="00C87D61" w14:paraId="6225428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codigoTipoCliente INT NOT NULL,</w:t>
      </w:r>
    </w:p>
    <w:p w:rsidRPr="00C87D61" w:rsidR="00C87D61" w:rsidP="00C87D61" w:rsidRDefault="00C87D61" w14:paraId="4A77138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PK_codigoCliente (codigoCliente),</w:t>
      </w:r>
    </w:p>
    <w:p w:rsidRPr="00C87D61" w:rsidR="00C87D61" w:rsidP="00C87D61" w:rsidRDefault="00C87D61" w14:paraId="553623D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FK_Cliente_TipoCliente FOREIGN KEY (codigoTipoCliente)</w:t>
      </w:r>
    </w:p>
    <w:p w:rsidRPr="00C87D61" w:rsidR="00C87D61" w:rsidP="00C87D61" w:rsidRDefault="00C87D61" w14:paraId="190A1FF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TipoCliente (codigoTipoCliente)</w:t>
      </w:r>
    </w:p>
    <w:p w:rsidRPr="00C87D61" w:rsidR="00C87D61" w:rsidP="00C87D61" w:rsidRDefault="00C87D61" w14:paraId="3478077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7BC237F0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64E8F3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Venta(</w:t>
      </w:r>
    </w:p>
    <w:p w:rsidRPr="00C87D61" w:rsidR="00C87D61" w:rsidP="00C87D61" w:rsidRDefault="00C87D61" w14:paraId="57DB75B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codigoVenta INT NOT NULL AUTO_INCREMENT,</w:t>
      </w:r>
    </w:p>
    <w:p w:rsidRPr="00C87D61" w:rsidR="00C87D61" w:rsidP="00C87D61" w:rsidRDefault="00C87D61" w14:paraId="1941034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fechaVenta DATE NOT NULL,</w:t>
      </w:r>
    </w:p>
    <w:p w:rsidRPr="00C87D61" w:rsidR="00C87D61" w:rsidP="00C87D61" w:rsidRDefault="00C87D61" w14:paraId="6E28251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horaVenta TIME NOT NULL,</w:t>
      </w:r>
    </w:p>
    <w:p w:rsidRPr="00C87D61" w:rsidR="00C87D61" w:rsidP="00C87D61" w:rsidRDefault="00C87D61" w14:paraId="1523E33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totalVenta DOUBLE NOT NULL,</w:t>
      </w:r>
    </w:p>
    <w:p w:rsidRPr="00C87D61" w:rsidR="00C87D61" w:rsidP="00C87D61" w:rsidRDefault="00C87D61" w14:paraId="1CCF576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estadoVenta BOOLEAN NOT NULL DEFAULT TRUE,</w:t>
      </w:r>
    </w:p>
    <w:p w:rsidRPr="00C87D61" w:rsidR="00C87D61" w:rsidP="00C87D61" w:rsidRDefault="00C87D61" w14:paraId="5959797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codigoEmpleado INT NOT NULL,</w:t>
      </w:r>
    </w:p>
    <w:p w:rsidRPr="00C87D61" w:rsidR="00C87D61" w:rsidP="00C87D61" w:rsidRDefault="00C87D61" w14:paraId="5894A82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codigoCliente INT NOT NULL,</w:t>
      </w:r>
    </w:p>
    <w:p w:rsidRPr="00C87D61" w:rsidR="00C87D61" w:rsidP="00C87D61" w:rsidRDefault="00C87D61" w14:paraId="5A040B0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PK_codigoVenta (codigoVenta),</w:t>
      </w:r>
    </w:p>
    <w:p w:rsidRPr="00C87D61" w:rsidR="00C87D61" w:rsidP="00C87D61" w:rsidRDefault="00C87D61" w14:paraId="6827049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FK_Venta_Empleado FOREIGN KEY (codigoEmpleado)</w:t>
      </w:r>
    </w:p>
    <w:p w:rsidRPr="00C87D61" w:rsidR="00C87D61" w:rsidP="00C87D61" w:rsidRDefault="00C87D61" w14:paraId="3BE8364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Empleado (codigoEmpleado),</w:t>
      </w:r>
    </w:p>
    <w:p w:rsidRPr="00C87D61" w:rsidR="00C87D61" w:rsidP="00C87D61" w:rsidRDefault="00C87D61" w14:paraId="567618D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PK_Venta_Cliente FOREIGN KEY (codigoCliente)</w:t>
      </w:r>
    </w:p>
    <w:p w:rsidRPr="00C87D61" w:rsidR="00C87D61" w:rsidP="00C87D61" w:rsidRDefault="00C87D61" w14:paraId="0BA3663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Cliente (codigoCliente)</w:t>
      </w:r>
    </w:p>
    <w:p w:rsidRPr="00C87D61" w:rsidR="00C87D61" w:rsidP="00C87D61" w:rsidRDefault="00C87D61" w14:paraId="169526B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72FB3968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2AD63F7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Compra(</w:t>
      </w:r>
    </w:p>
    <w:p w:rsidRPr="00C87D61" w:rsidR="00C87D61" w:rsidP="00C87D61" w:rsidRDefault="00C87D61" w14:paraId="784CCB3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codigoCompra INT NOT NULL AUTO_INCREMENT,</w:t>
      </w:r>
    </w:p>
    <w:p w:rsidRPr="00C87D61" w:rsidR="00C87D61" w:rsidP="00C87D61" w:rsidRDefault="00C87D61" w14:paraId="351CA57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numeroCompra INT NOT NULL,</w:t>
      </w:r>
    </w:p>
    <w:p w:rsidRPr="00C87D61" w:rsidR="00C87D61" w:rsidP="00C87D61" w:rsidRDefault="00C87D61" w14:paraId="2703BD3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fechaCompra DATE NOT NULL,</w:t>
      </w:r>
    </w:p>
    <w:p w:rsidRPr="00C87D61" w:rsidR="00C87D61" w:rsidP="00C87D61" w:rsidRDefault="00C87D61" w14:paraId="557DABC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totalCompra DOUBLE NOT NULL,</w:t>
      </w:r>
    </w:p>
    <w:p w:rsidRPr="00C87D61" w:rsidR="00C87D61" w:rsidP="00C87D61" w:rsidRDefault="00C87D61" w14:paraId="5135081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codigoProveedor INT NOT NULL,</w:t>
      </w:r>
    </w:p>
    <w:p w:rsidRPr="00C87D61" w:rsidR="00C87D61" w:rsidP="00C87D61" w:rsidRDefault="00C87D61" w14:paraId="7A83C5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PK_codigoCompra (codigoCompra),</w:t>
      </w:r>
    </w:p>
    <w:p w:rsidRPr="00C87D61" w:rsidR="00C87D61" w:rsidP="00C87D61" w:rsidRDefault="00C87D61" w14:paraId="2C4ED21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FK_Compra_Proveedor FOREIGN KEY (codigoProveedor)</w:t>
      </w:r>
    </w:p>
    <w:p w:rsidRPr="00C87D61" w:rsidR="00C87D61" w:rsidP="00C87D61" w:rsidRDefault="00C87D61" w14:paraId="66DDFD0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Proveedor (codigoProveedor)</w:t>
      </w:r>
    </w:p>
    <w:p w:rsidRPr="00C87D61" w:rsidR="00C87D61" w:rsidP="00C87D61" w:rsidRDefault="00C87D61" w14:paraId="6D41562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7E93EB9D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0BC2DC3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Vehiculo(</w:t>
      </w:r>
    </w:p>
    <w:p w:rsidRPr="00C87D61" w:rsidR="00C87D61" w:rsidP="00C87D61" w:rsidRDefault="00C87D61" w14:paraId="4D86553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codigoVehiculo INT NOT NULL AUTO_INCREMENT,</w:t>
      </w:r>
    </w:p>
    <w:p w:rsidRPr="00C87D61" w:rsidR="00C87D61" w:rsidP="00C87D61" w:rsidRDefault="00C87D61" w14:paraId="3580CE4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marca VARCHAR(45) NOT NULL,</w:t>
      </w:r>
    </w:p>
    <w:p w:rsidRPr="00C87D61" w:rsidR="00C87D61" w:rsidP="00C87D61" w:rsidRDefault="00C87D61" w14:paraId="2976D18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modelo VARCHAR(45) NOT NULL,</w:t>
      </w:r>
    </w:p>
    <w:p w:rsidRPr="00C87D61" w:rsidR="00C87D61" w:rsidP="00C87D61" w:rsidRDefault="00C87D61" w14:paraId="4E50664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color VARCHAR(45) NOT NULL,</w:t>
      </w:r>
    </w:p>
    <w:p w:rsidRPr="00C87D61" w:rsidR="00C87D61" w:rsidP="00C87D61" w:rsidRDefault="00C87D61" w14:paraId="7D6FB96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cantidadPuertas INT NOT NULL,</w:t>
      </w:r>
    </w:p>
    <w:p w:rsidRPr="00C87D61" w:rsidR="00C87D61" w:rsidP="00C87D61" w:rsidRDefault="00C87D61" w14:paraId="4227C26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stock INT NOT NULL,</w:t>
      </w:r>
    </w:p>
    <w:p w:rsidRPr="00C87D61" w:rsidR="00C87D61" w:rsidP="00C87D61" w:rsidRDefault="00C87D61" w14:paraId="0A5A1FD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estadoVehiculo BOOLEAN NOT NULL DEFAULT TRUE,</w:t>
      </w:r>
    </w:p>
    <w:p w:rsidRPr="00C87D61" w:rsidR="00C87D61" w:rsidP="00C87D61" w:rsidRDefault="00C87D61" w14:paraId="3E856CC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codigoTipoVehiculo INT NOT NULL,</w:t>
      </w:r>
    </w:p>
    <w:p w:rsidRPr="00C87D61" w:rsidR="00C87D61" w:rsidP="00C87D61" w:rsidRDefault="00C87D61" w14:paraId="1FABD68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PK_codigoVehiculo (codigoVehiculo),</w:t>
      </w:r>
    </w:p>
    <w:p w:rsidRPr="00C87D61" w:rsidR="00C87D61" w:rsidP="00C87D61" w:rsidRDefault="00C87D61" w14:paraId="1E52D68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FK_Vehiculo_TipoVehiculo FOREIGN KEY (codigoTipoVehiculo)</w:t>
      </w:r>
    </w:p>
    <w:p w:rsidRPr="00C87D61" w:rsidR="00C87D61" w:rsidP="00C87D61" w:rsidRDefault="00C87D61" w14:paraId="6AFC19A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TipoVehiculo (codigoTipoVehiculo)</w:t>
      </w:r>
    </w:p>
    <w:p w:rsidRPr="00C87D61" w:rsidR="00C87D61" w:rsidP="00C87D61" w:rsidRDefault="00C87D61" w14:paraId="6471397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66B678BF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0143348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DetalleCompra(</w:t>
      </w:r>
    </w:p>
    <w:p w:rsidRPr="00C87D61" w:rsidR="00C87D61" w:rsidP="00C87D61" w:rsidRDefault="00C87D61" w14:paraId="0A4292D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codigoDetalleCompra INT NOT NULL AUTO_INCREMENT,</w:t>
      </w:r>
    </w:p>
    <w:p w:rsidRPr="00C87D61" w:rsidR="00C87D61" w:rsidP="00C87D61" w:rsidRDefault="00C87D61" w14:paraId="3707B7E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codigoVehiculo INT NOT NULL,</w:t>
      </w:r>
    </w:p>
    <w:p w:rsidRPr="00C87D61" w:rsidR="00C87D61" w:rsidP="00C87D61" w:rsidRDefault="00C87D61" w14:paraId="3E277C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 INT NOT NULL,</w:t>
      </w:r>
    </w:p>
    <w:p w:rsidRPr="00C87D61" w:rsidR="00C87D61" w:rsidP="00C87D61" w:rsidRDefault="00C87D61" w14:paraId="0BE9300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precio DOUBLE NOT NULL,</w:t>
      </w:r>
    </w:p>
    <w:p w:rsidRPr="00C87D61" w:rsidR="00C87D61" w:rsidP="00C87D61" w:rsidRDefault="00C87D61" w14:paraId="0BE486C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codigoCompra INT NOT NULL,</w:t>
      </w:r>
    </w:p>
    <w:p w:rsidRPr="00C87D61" w:rsidR="00C87D61" w:rsidP="00C87D61" w:rsidRDefault="00C87D61" w14:paraId="5913ABB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PK_codigoDetalleCompra (codigoDetalleCompra),</w:t>
      </w:r>
    </w:p>
    <w:p w:rsidRPr="00C87D61" w:rsidR="00C87D61" w:rsidP="00C87D61" w:rsidRDefault="00C87D61" w14:paraId="62AFEF30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FK_DetalleCompra_Compra FOREIGN KEY (codigoCompra)</w:t>
      </w:r>
    </w:p>
    <w:p w:rsidRPr="00C87D61" w:rsidR="00C87D61" w:rsidP="00C87D61" w:rsidRDefault="00C87D61" w14:paraId="1277DE8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Compra (codigoCompra),</w:t>
      </w:r>
    </w:p>
    <w:p w:rsidRPr="00C87D61" w:rsidR="00C87D61" w:rsidP="00C87D61" w:rsidRDefault="00C87D61" w14:paraId="1B9FBB1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FK_DetalleCompra_Vehiculo FOREIGN KEY (codigoVehiculo)</w:t>
      </w:r>
    </w:p>
    <w:p w:rsidRPr="00C87D61" w:rsidR="00C87D61" w:rsidP="00C87D61" w:rsidRDefault="00C87D61" w14:paraId="59D8BB4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Vehiculo (codigoVehiculo)</w:t>
      </w:r>
    </w:p>
    <w:p w:rsidRPr="00C87D61" w:rsidR="00C87D61" w:rsidP="00C87D61" w:rsidRDefault="00C87D61" w14:paraId="6A95FB9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6E1DDC6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7205A974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5E42ADA4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3F0C5900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DetalleVenta(</w:t>
      </w:r>
    </w:p>
    <w:p w:rsidRPr="00C87D61" w:rsidR="00C87D61" w:rsidP="00C87D61" w:rsidRDefault="00C87D61" w14:paraId="57BF287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codigoDetalleVenta INT NOT NULL AUTO_INCREMENT,</w:t>
      </w:r>
    </w:p>
    <w:p w:rsidRPr="00C87D61" w:rsidR="00C87D61" w:rsidP="00C87D61" w:rsidRDefault="00C87D61" w14:paraId="5B806AC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 INT NOT NULL,</w:t>
      </w:r>
    </w:p>
    <w:p w:rsidRPr="00C87D61" w:rsidR="00C87D61" w:rsidP="00C87D61" w:rsidRDefault="00C87D61" w14:paraId="688CE5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codigoVehiculo INT NOT NULL,</w:t>
      </w:r>
    </w:p>
    <w:p w:rsidRPr="00C87D61" w:rsidR="00C87D61" w:rsidP="00C87D61" w:rsidRDefault="00C87D61" w14:paraId="005F7C92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codigoVenta INT NOT NULL,</w:t>
      </w:r>
    </w:p>
    <w:p w:rsidRPr="00C87D61" w:rsidR="00C87D61" w:rsidP="00C87D61" w:rsidRDefault="00C87D61" w14:paraId="6A3A8AD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PK_codigoDetalleVenta (codigoDetalleVenta),</w:t>
      </w:r>
    </w:p>
    <w:p w:rsidRPr="00C87D61" w:rsidR="00C87D61" w:rsidP="00C87D61" w:rsidRDefault="00C87D61" w14:paraId="62EDFF0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FK_DetalleVenta_Vehiculo FOREIGN KEY (codigoVehiculo)</w:t>
      </w:r>
    </w:p>
    <w:p w:rsidRPr="00C87D61" w:rsidR="00C87D61" w:rsidP="00C87D61" w:rsidRDefault="00C87D61" w14:paraId="5F5C8C7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Vehiculo (codigoVehiculo),</w:t>
      </w:r>
    </w:p>
    <w:p w:rsidRPr="00C87D61" w:rsidR="00C87D61" w:rsidP="00C87D61" w:rsidRDefault="00C87D61" w14:paraId="7C86DAB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CONSTRAINT FK_DetakkeVenta_Venta FOREIGN KEY (codigoVenta)</w:t>
      </w:r>
    </w:p>
    <w:p w:rsidRPr="00C87D61" w:rsidR="00C87D61" w:rsidP="00C87D61" w:rsidRDefault="00C87D61" w14:paraId="5C82BFD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Venta (codigoVenta)</w:t>
      </w:r>
    </w:p>
    <w:p w:rsidRPr="00C87D61" w:rsidR="00C87D61" w:rsidP="00C87D61" w:rsidRDefault="00C87D61" w14:paraId="1F061E5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48C64F16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7AD4DF46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Sucursal_has_Compra(</w:t>
      </w:r>
    </w:p>
    <w:p w:rsidRPr="00C87D61" w:rsidR="00C87D61" w:rsidP="00C87D61" w:rsidRDefault="00C87D61" w14:paraId="538669E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Sucursal_codigoSucursal INT NOT NULL AUTO_INCREMENT,</w:t>
      </w:r>
    </w:p>
    <w:p w:rsidRPr="00C87D61" w:rsidR="00C87D61" w:rsidP="00C87D61" w:rsidRDefault="00C87D61" w14:paraId="669A9F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codigoSucursal INT NOT NULL,</w:t>
      </w:r>
    </w:p>
    <w:p w:rsidRPr="00C87D61" w:rsidR="00C87D61" w:rsidP="00C87D61" w:rsidRDefault="00C87D61" w14:paraId="54EDD13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codigoCompra INT NOT NULL,</w:t>
      </w:r>
    </w:p>
    <w:p w:rsidRPr="00C87D61" w:rsidR="00C87D61" w:rsidP="00C87D61" w:rsidRDefault="00C87D61" w14:paraId="427F615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PK_Sucursal_codigoSucursal (Sucursal_codigoSucursal),</w:t>
      </w:r>
    </w:p>
    <w:p w:rsidRPr="00C87D61" w:rsidR="00C87D61" w:rsidP="00C87D61" w:rsidRDefault="00C87D61" w14:paraId="2BC5982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FK_Sucursal_has_Compra_Sucursal FOREIGN KEY (codigoSucursal)</w:t>
      </w:r>
    </w:p>
    <w:p w:rsidRPr="00C87D61" w:rsidR="00C87D61" w:rsidP="00C87D61" w:rsidRDefault="00C87D61" w14:paraId="566AD25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Sucursal (codigoSucursal),</w:t>
      </w:r>
    </w:p>
    <w:p w:rsidRPr="00C87D61" w:rsidR="00C87D61" w:rsidP="00C87D61" w:rsidRDefault="00C87D61" w14:paraId="5B13C94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CONSTRAINT FK_Sucursal_has_Compra_Compra FOREIGN KEY (codigoCompra)</w:t>
      </w:r>
    </w:p>
    <w:p w:rsidRPr="00C87D61" w:rsidR="00C87D61" w:rsidP="00C87D61" w:rsidRDefault="00C87D61" w14:paraId="211D0CF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compra (codigoCompra)</w:t>
      </w:r>
    </w:p>
    <w:p w:rsidRPr="004748D8" w:rsidR="004748D8" w:rsidP="00C87D61" w:rsidRDefault="00C87D61" w14:paraId="60248FDB" w14:textId="72885D90">
      <w:pPr>
        <w:rPr>
          <w:rFonts w:ascii="Arial" w:hAnsi="Arial" w:cs="Arial" w:eastAsiaTheme="minorHAnsi"/>
          <w:b/>
          <w:bCs/>
          <w:sz w:val="28"/>
          <w:szCs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sectPr w:rsidRPr="004748D8" w:rsidR="004748D8" w:rsidSect="00B26E68">
      <w:pgSz w:w="12240" w:h="15840" w:orient="portrait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F26" w:rsidP="009710F4" w:rsidRDefault="00BA4F26" w14:paraId="158B1432" w14:textId="77777777">
      <w:pPr>
        <w:spacing w:after="0" w:line="240" w:lineRule="auto"/>
      </w:pPr>
      <w:r>
        <w:separator/>
      </w:r>
    </w:p>
  </w:endnote>
  <w:endnote w:type="continuationSeparator" w:id="0">
    <w:p w:rsidR="00BA4F26" w:rsidP="009710F4" w:rsidRDefault="00BA4F26" w14:paraId="75A67B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BC9" w:rsidRDefault="00B55BC9" w14:paraId="58BDF212" w14:textId="7DE3C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F26" w:rsidP="009710F4" w:rsidRDefault="00BA4F26" w14:paraId="28FA679E" w14:textId="77777777">
      <w:pPr>
        <w:spacing w:after="0" w:line="240" w:lineRule="auto"/>
      </w:pPr>
      <w:r>
        <w:separator/>
      </w:r>
    </w:p>
  </w:footnote>
  <w:footnote w:type="continuationSeparator" w:id="0">
    <w:p w:rsidR="00BA4F26" w:rsidP="009710F4" w:rsidRDefault="00BA4F26" w14:paraId="43CC25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180391"/>
    <w:rsid w:val="001A2BED"/>
    <w:rsid w:val="001A5F1A"/>
    <w:rsid w:val="001F7AD9"/>
    <w:rsid w:val="002151F4"/>
    <w:rsid w:val="002A5B59"/>
    <w:rsid w:val="002C7D27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53DB4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A4F26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  <w:rsid w:val="4E685900"/>
    <w:rsid w:val="5FE0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DD9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cgarcia-2022025</lastModifiedBy>
  <revision>10</revision>
  <lastPrinted>2023-06-09T00:26:00.0000000Z</lastPrinted>
  <dcterms:created xsi:type="dcterms:W3CDTF">2023-07-05T05:46:00.0000000Z</dcterms:created>
  <dcterms:modified xsi:type="dcterms:W3CDTF">2023-07-07T02:26:13.0798620Z</dcterms:modified>
</coreProperties>
</file>